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7b7b" w14:textId="7e17b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оформления сопроводительных накладных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8 октября 2003 года № 366. Зарегистрирован в Министерстве юстиции Республики Казахстан 28 октября 2003 года № 2543. Утратил силу приказом и.о. Министра финансов Республики Казахстан от 2 мая 2012 года № 229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и.о. Министра финансов РК от 02.05.2012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апреля 2003 года "О государственном регулировании производства и оборота отдельных видов нефтепродуктов", а также в целях улучшения администрирования акцизов и совершенствования контроля над оборотом отдельных видов нефтепродуктов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оформления сопроводительных накладных.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Налоговому комитету Министерства финансов Республики Казахстан (Искаков М.Н.):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заключить договор с Банкнотной фабрикой (филиалом) Национального Банка Республики Казахстан на изготовление бланков сопроводительных накладных на бензин (за исключением авиационного), дизельное топливо и мазут;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размещение на Банкнотной фабрике (филиала) Национального Банка Республики Казахстан заказа на изготовление бланков сопроводительных накладных на отдельные виды нефтепродуктов;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довести до сведения производителей нефтепродуктов, поставщиков нефти, а также лиц, осуществляющих реализацию с баз нефтепродуктов, реквизиты расчетного счета Банкнотной фабрики (филиала) Национального Банка Республики Казахстан для перечисления денег за бланки сопроводительных накладных на отдельные виды нефтепродуктов;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месячный срок разработать правила присвоения наименованиям (маркам) нефтепродуктов персональных идентификационных номеров - кодов;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направить настоящий приказ на государственную регистрацию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государственной регистрации в Министерстве юстиции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октября 2003 года N 366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оформления сопроводительных накладных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государственном регулировании производства и оборота отдельных видов нефтепродуктов" и устанавливают порядок заказа, получения, выдачи, оформления, учета и хранения сопроводительных накладных (далее - сопроводительные накладные) на бензин (за исключением авиационного), дизельное топливо и мазут (далее - нефтепродукты) при реализации и (или) отгрузке нефтепродуктов производителями нефтепродуктов, поставщиками нефти, а также лицами, осуществляющими реализацию с баз нефтепродуктов (далее - Поставщик).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Сопроводительные накладные оформляются Поставщиком в обязательном порядке при проведении каждой операции по реализации и (или) отгрузке нефтепродуктов в одном экземпляре с тремя копиями к нему. При этом оригинал и одна копия сопроводительной накладной выдаются получателю нефтепродуктов (далее - Получатель), остальные две копии сопроводительной накладной остаются непосредственно у Поставщика.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Бланки сопроводительных накладных являются бланками строгой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Сопроводительные накладные имеют двухзначную буквенную серию и десятизначную типографскую нумерацию, подразделяются на три вида и различаются по цветам: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сопроводительная накладная на бензин (за исключением авиационного) оранжевого цвета (PANTONE Orange 021 CV) оформляется при реализации и (или) отгрузке бензина (за исключением авиационного) (приложение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сопроводительная накладная на дизельное топливо коричневого цвета (PANTONE 478 CV) оформляется при реализации и (или) отгрузке дизельного топлива (приложение 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сопроводительная накладная на мазут зеленого цвета (PANTONE 368 CV) оформляется при реализации и (или) отгрузке мазута (приложение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Сопроводительная накладная на нефтепродукты оформляется на государственном или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Бланки сопроводительных накладных выдаются Поставщику в налоговых комитетах по областям, городам Астана и Алматы, "Астана - жана кала", межрегиональном налоговом комитете N 1 (далее - налоговые комитеты).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Приобретенные бланки сопроводительных накладных не подлежат перепродаже, передаче или иному отчуждению, иным организациям и лицам, за исключением возврата в налоговые комитеты по месту их приобретения.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Изготовителем бланков сопроводительных накладных (далее - изготовитель) является организация, с которой уполномоченный орган в сфере государственного регулирования производства и оборота нефтепродуктов заключает договор.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Поставщик при поступлении заявок на приобретение нефтепродуктов от получателя оформляет соответствующего вида сопроводительную накладную на запрашиваемый объем в тоннах. Копия сопроводительной накладной в конце рабочего дня направляется Поставщиком в налоговый орган по месту его регистрационного учета. В случае, когда отпуск нефтепродуктов приходится на конец рабочего, выходные и/или праздничные дни, сопроводительная накладная представляется в течение следующего рабочего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Получатель после доставки нефтепродуктов до места назначения в обязательном порядке направляет оригинал сопроводительной накладной в налоговый орган по месту своего регистрационного учета в течение дня доставки. В случае, когда доставка нефтепродуктов приходится на конец рабочего, выходной и/или праздничный дни, сопроводительная накладная представляется в течение следующего рабочего дня. При экспорте нефтепродуктов сопроводительная накладная в налоговый орган не направляется.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невозможности ежедневного предоставления сопроводительных накладных в силу отдаленности местонахождения Поставщика или Получателя от налогового органа, или ежедневного использования большого количества сопроводительных накладных, по заявлению Поставщика или Получателя в налоговый орган по месту их регистрационного учета, приказом руководителя налогового органа, с разрешения руководителя или его заместителя Налогового комитета Министерства финансов Республики Казахстан (далее - НК МФ РК), утверждается график предоставления соответствующих сопроводительных накладных.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Ежедневно ответственные работники налоговых органов путем сканирования заносят сведения сопроводительных накладных в единую электронную базу данных и передают их в электронном виде в НК МФ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Ответственность за хранение и выдачу бланков сопроводительных накладных налоговым комитетам возлагается на первого руководителя Налогового комитета по городу Алматы НК МФ РК (далее - Налоговый комитет по городу Алматы).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Из числа работников Налогового комитета по городу Алматы приказом первого руководителя назначается материально-ответственное лицо, которое осуществляет получение, учет, хранение сопроводительных накладных и их выдачу налоговым комитетам (далее - материально-ответственное лицо).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заказа и получения бланков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сопроводительных накладных от изготовителя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Налоговые комитеты обеспечивают сбор заявок от Поставщиков на приобретение бланков сопроводительных накладных (далее - заявки) по форме согласно приложению 4 к настоящим Правилам, состоящих на регистрационном учете в налоговых органах и имеющих лицензии на соответствующие виды деятельности, не позднее, чем за 60 (шестьдесят) календарных дней до наступления нового календарного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На основе принятых заявок налоговые комитеты направляют в НК МФ РК сводную заявку на приобретение бланков сопроводительных накладных по форме согласно приложению 5 к настоящим Правилам не позднее, чем за 50 (пятьдесят) календарных дней до наступления нового календарного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НК МФ РК согласно сводным заявкам налоговых комитетов, размещает заказ на изготовление бланков сопроводительных накладных по видам и цветам, и передает сводную республиканскую заявку в Налоговый комитет по городу Алматы в целях получения бланков сопроводительных накладных и их выдачи налоговым комитетам в соответствии с их сводными заявками не позднее, чем за 45 (сорок пять) календарных дней до наступления нового календарного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НК МФ РК вправе вносить изменения в сводную республиканскую заявку, письменно уведомив об этом изготовителя не позднее, чем за 45 (сорок пять) календарных дней до 1 числа месяца, в котором осуществляется получение бланков сопроводительных накладных.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этом Поставщики представляют изменения и дополнения в части видов и количества бланков сопроводительных накладных в ранее представленные заявки, в налоговый комитет не позднее 60 (шестидесяти) календарных дней до 1 числа месяца, в котором осуществляется получение бланков сопроводительных накладных. По истечении указанного срока изменения и дополнения в заявки не принимаются.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Расчеты с изготовителем за изготовление бланков сопроводительных накладных производятся за счет средств, поступающих от поставщика на расчетный счет изготовителя.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Поставщик производит оплату изготовления бланков сопроводительных накладных в соответствии с его заявкой, по каждому месяцу отдельно, в срок не позднее, чем за 45 (сорок пять) календарных дней до 1 числа месяца, в котором осуществляется получение бланков сопроводительных накладных.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Получения бланков сопроводительных накладных от изготовителя осуществляется материально-ответственным лицом, действующим на основании доверенности, подписанной первым руководителем и главным бухгалтером Налогового комитета по городу Алматы и заверенной печатью.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Доставка бланков сопроводительных накладных от изготовителя в Налоговый комитет по городу Алматы, осуществляется материально-ответственным лицом Налогового комитета по городу Алматы в сопровождении охраны.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Налоговый комитет по городу Алматы обязан получить бланки сопроводительных накладных от изготовителя в трехдневный срок с момента уведомления изготовителем об их готовности.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Порядок выдачи сопроводительных накладных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налоговым комитетам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23. Выдача бланков сопроводительных накладных Налоговым комитетом по городу Алматы материально-ответственным работникам налоговых комитетов, уполномоченных на получение бланков сопроводительных накладных (далее - ответственные работники), производится с обязательной отметкой в журнале выдачи бланков сопроводительных накладных только при подтверждении изготовителем поступления денег за бланки сопроводительных накладных на его расчетный счет путем предоставления официального подтверждения, а также при наличии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подлинника доверенности, подписанной руководителем и главным бухгалтером налогового комитета, заверенной печатью;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платежных поручений об оплате бланков сопроводительных накладных;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документов, удостоверяющих личность работника налогового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вышеуказанных документов хранятся в Налоговом комитете по городу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выдаче бланков сопроводительных накладных Налоговым комитетом по городу Алматы заполняется и выдается накладная (требование) на получение бланков сопроводительных накладных (далее - накладная) ответственным работникам налоговых комитетов.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Доставка сопроводительных накладных в налоговые комитеты осуществляется ответственными работниками налоговых комитетов в сопровождении охраны.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Порядок хранения и выдачи сопроводительных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накладных Поставщикам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26. Из числа работников налоговых комитетов приказами первых руководителей налоговых комитетов назначаются ответственные работники, которые осуществляют получение, учет, хранение сопроводительных накладных и их выдачу Поставщикам.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Хранение бланков сопроводительных накладных в налоговых комитетах осуществляется в помещениях, имеющих противопожарную и охранную сигнализацию и две рабочие зоны: для хранения и сбора, а также для выдачи сопроводительных накладных.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Выдача бланков сопроводительных накладных уполномоченному лицу поставщика производится налоговыми комитетами при представлении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заявления на получение бланков сопроводительных накладных, составленного по форме согласно приложению 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лицензий на соответствующие виды деятельности (в случае, если данный вид деятельности подлежит лицензированию);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отчета об использовании ранее полученных бланков сопроводительных накладных, за исключением Поставщиков, первоначально приобретающих бланки сопроводительных накладных;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подлинника платежного поручения об оплате бланков сопроводительных накладных;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документов, удостоверяющих личность уполномоченного лица Поставщика;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доверенности: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имя представителя юридического лица на получение сопроводительных накладных, подписанной его руководителем и скрепленной печатью;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представителя физического лица на получение сопроводительных накладных, нотариально заверенной.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указанных документов хранятся в налоговых комитетах.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бланков сопроводительных накладных налоговым комитетом выписывается накладная в двух экземплярах, подписываемая обеими сторонами, один экземпляр которой выдается уполномоченному лицу Поставщика.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Выдача сопроводительных накладных Поставщику производится в соответствии с количеством и видами, указанными в заявке.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Порядок оформления сопроводительных накладных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30. Сопроводительная накладная заполняется шариковой или перьевой ручкой, черными или синими чернилами, заглавными печатными символами или с использованием печатающего устройства. При заполнении сопроводительной накладной не допускаются исправления, подчистки и помарки. При отсутствии показателей соответствующие пункты не заполняются.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В верхней части бланка сопроводительной накладной в ячейках, расположенных в центре, указываются номер и дата оформления сопроводительной накладной. В двух ячейках расположенных в верхней части бланка справа отражается код операции. Код операции указывается в соответствии с приложением 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В сопроводительной накладной на бензин (за исключением авиационного) оранжевого цвета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Поставщика бензина (за исключением авиационного), его юридический адрес и адрес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наименование Получателя бензина (за исключением авиационного), его юридический адрес и адрес поставки;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регистрационный номер налогоплательщика Поставщика бензина (за исключением авиационного);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регистрационный номер налогоплательщика Получателя бензина (за исключением авиационного);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безналичном расчете - номер платежного поручения, дата;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наличном расчете - номер приходного кассового ордера, дата;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консигнации - номер договора, дата; (при отгрузке поставщиком (производителем) бензина (за исключением авиационного) по заявке, необходимо указать реквизиты заявки);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Ф.И.О. водителя;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серия и номер водительского удостоверения, дата выдачи, выдавший 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марка транспортного средства, государственный номер;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путевого листа, дата выдачи;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данные по железнодорожному (морскому, речному, трубопроводному) транспорту: станция/порт отправления, станция/порт назначения, реквизиты поезда/судна, номера цистерн, дата отправления, данные приборов учета;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марка бензина (за исключением авиационного);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персональный идентификационный номер - код бензина (за исключением авиационного), присваиваемый НК МФ РК в установленном им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цена за тонну (тенге);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объем (количество) отгруженного бензина (за исключением авиационного) (тонн);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общая стоимость продукции (тенге);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(всего) объем отгруженной продукции (тонн).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"Ф.И.О. руководителя отправителя" проставляется фамилия, имя, отчество и подпись первого руководителя или уполномоченного лица Поставщика бензина (за исключением авиационного).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"Ф.И.О. бухгалтера отправителя" проставляется фамилия, имя, отчество и подпись главного бухгалтера или уполномоченного лица Поставщика бензина (за исключением авиационного).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"Получатель" проставляются: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должность, Ф.И.О. и подпись уполномоченного на получение бензина (за исключением авиационного) представителя Получателя бензина (за исключением авиационного);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серия и номер удостоверения личности и/или паспорта, дата выдачи, выдавший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В сопроводительной накладной на дизельное топливо коричневого цвета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Поставщика дизельного топлива, его юридический адрес и адрес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наименование Получателя дизельного топлива его юридический адрес и адрес поставки;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регистрационный номер налогоплательщика Поставщика дизельного топлива;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регистрационный номер налогоплательщика Получателя дизельного топлива;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безналичном расчете - номер платежного поручения, дата;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наличном расчете - номер приходного кассового ордера, дата;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консигнации - номер договора, дата; (при отгрузке поставщиком (производителем) дизельного топлива по заявке, необходимо указать реквизиты заявки);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Ф.И.О. водителя;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серия и номер водительского удостоверения, дата выдачи, выдавший 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марка транспортного средства, государственный номер;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путевого листа, дата выдачи;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данные по железнодорожному (морскому, речному, трубопроводному) транспорту: станция/порт отправления, станция/порт назначения, реквизиты поезда/судна, номера цистерн, дата отправления, данные приборов учета;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марка дизельного топлива;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персональный идентификационный номер - код дизельного топлива, присваиваемый НК МФ РК в установленном им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цена за тонну (тенге);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объем (количество) отгруженного дизельного топлива (тонн);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общая стоимость продукции (тенге);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(всего) объем отгруженной продукции (тонн).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"Ф.И.О. руководителя отправителя" проставляется фамилия, имя, отчество и подпись первого руководителя или уполномоченного лица Поставщика дизельного топлива.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"Ф.И.О. бухгалтера отправителя" проставляется фамилия, имя, отчество и подпись главного бухгалтера или уполномоченного лица Поставщика дизельного топлива.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"Получатель" проставляются: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должность, Ф.И.О. и подпись уполномоченного на получение дизельного топлива представителя Получателя дизельного топлива;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серия и номер удостоверения личности и/или паспорта, дата выдачи, выдавший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В сопроводительной накладной на мазут зеленого цвета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Поставщика мазута, его юридический адрес и адрес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наименование Получателя мазута, его юридический адрес и адрес поставки;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регистрационный номер налогоплательщика Поставщика мазута;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регистрационный номер налогоплательщика Получателя мазута;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безналичном расчете - номер платежного поручения, дата;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наличном расчете - номер приходного кассового ордера, дата;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консигнации - номер договора, дата; (при отгрузке поставщиком (производителем) мазута по заявке, необходимо указать реквизиты заявки);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Ф.И.О. водителя;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серия и номер водительского удостоверения, дата выдачи, выдавший 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марка транспортного средства, государственный номер;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путевого листа, дата выдачи;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данные по железнодорожному (морскому, речному, трубопроводному) транспорту: станция/порт отправления, станция/порт назначения, реквизиты поезда/судна, номера цистерн, дата отправления, данные приборов учета;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марка мазута;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персональный идентификационный номер - код мазута, присваиваемый НК МФ РК в установленном им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цена за тонну (тенге);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объем (количество) отгруженного мазута (тонн);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общая стоимость продукции (тенге);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(всего) объем отгруженной продукции (тонн).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"Ф.И.О. руководителя отправителя" проставляется фамилия, имя, отчество и подпись первого руководителя или уполномоченного лица Поставщика мазута.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"Ф.И.О. бухгалтера отправителя" проставляется фамилия, имя, отчество и подпись главного бухгалтера или уполномоченного лица Поставщика мазута.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"Получатель" проставляются: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должность, Ф.И.О. и подпись уполномоченного на получение мазута представителя Получателя мазута;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серия и номер удостоверения личности и/или паспорта, дата выдачи, выдавший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Учет неиспользованных, бракованных, поврежденных и </w:t>
      </w:r>
      <w:r>
        <w:br/>
      </w:r>
      <w:r>
        <w:rPr>
          <w:rFonts w:ascii="Times New Roman"/>
          <w:b/>
          <w:i w:val="false"/>
          <w:color w:val="000000"/>
        </w:rPr>
        <w:t xml:space="preserve">
испорченных в ходе заполнения бланков сопроводительных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накладных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35. Неиспользованные либо имеющие типографский брак бланки сопроводительных накладных могут быть возвращены в налоговые комитеты по месту их приобретения на основании заявления Поставщика о возврате бланков сопроводительных накладных с указанием причин возврата.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Возврат указанных бланков сопроводительных накладных Поставщиком осуществляется по акту сдачи-приемки сопроводительных накладных по форме согласно приложению 8 (далее - акт сдачи-приемки)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Бланки сопроводительных накладных, имеющие типографский брак, представляются Поставщиком по акту сдачи-приемки в налоговые комитеты по месту их приобретения с заявлением о замене сопроводительных накладных.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Номера возвращенных бланков сопроводительных накладных отражаются в актах сдачи-приемки, которые подписываются комиссиями по приему имеющих типографский брак и неиспользованных бланков сопроводительных накладных, назначаемыми приказами первых руководителей налоговых комитетов, в составе не менее трех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Бланки сопроводительных накладных, имеющие типографский брак, представляются налоговыми комитетами в Налоговый комитет по городу Алматы, с приложением акта сдачи-приемки и накладной, по которой получены бланки сопроводительных накладных.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Налоговый комитет по городу Алматы сдает бракованные бланки сопроводительных накладных изготовителю.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Поставщик должен представлять поврежденные и испорченные в ходе заполнения бланки сопроводительных накладных в налоговые комитеты по месту их приобретения для составления акта списания поврежденных и испорченных в ходе заполнения бланков сопроводительных накладных и их дальнейшего уничтожения.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При разрыве бланка сопроводительной накладной, отдельные ее части должны быть соединены путем склеивания.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Уничтожение бланков сопроводительных накладных, указанных в пункте 40, подлежат уничтожению в местах, определяемых приказами первых руководителей налоговых комитетов, в присутствии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комиссии по уничтожению бланков сопроводительных накладных утверждается приказами первых руководителей налоговых комитетов в составе не менее трех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комиссии по уничтожению бланков сопроводительных накладных должны входить представители Поставщика, бланки сопроводительных накладных которого подлежат уничтожению.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О фактическом уничтожении бланков сопроводительных накладных составляются акты уничтожения бланков сопроводительных накладных по форме согласно приложению 9 (далее - акты уничтожения) к настоящим Правилам в трех экземплярах, в которых указываются виды, номера и количество уничтоженных бланков сопроводительных накладных. Акты уничтожения подписываются всеми членами комиссии и заверяются печатью налоговых комитетов.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Первый экземпляр акта уничтожения в двухдневный срок направляется в НК МФ РК, второй экземпляр акта уничтожения направляется Поставщику, бланки сопроводительных накладных которого уничтожены, и третий экземпляр акта уничтожения хранится в налоговом комитете.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7. Учет и хранение бланков сопроводительных накладных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в налоговых комитетах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45. Учет поступления и выдачи бланков сопроводительных накладных должен вестись в специальных журналах, прошнурованных, пронумерованных, подписанных первым руководителем налогового комитета и скрепленных печатью налогового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Журналы ведутся ответственным работником.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Проверка фактического количества (опись) имеющихся в наличии бланков сопроводительных накладных на 1 число каждого квартала и при смене ответственного работника, осуществляется инвентаризационными комиссиями, назначаемыми приказами первых руководителей налоговых комитетов, в составе не менее трех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Опись составляется в двух экземплярах и подписывается членами инвентаризационной комиссии, а также ответственным работником.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выявления расхождений фактического наличия бланков сопроводительных накладных с данными учета, материалы с приложением объяснительной ответственного работника представляются первому руководителю налогового комитета для принятия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8. Учет бланков сопроводительных накладных у Поставщика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48. Поставщик должен обеспечить правильный учет бланков сопроводительных накладных, их использование (по количеству и стоимости), сохранность поврежденных бланков сопроводительных накладных до их списания в установленном порядке, не допуская их потери.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Учет бланков сопроводительных накладных ведется в соответствии с правилами бухгалтерского учета, установленными для бланков строгой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9. Порядок аннулирования сопроводительной накладной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ранее представленной в налоговые комитеты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50. Аннулирование сопроводительной накладной ранее представленной в налоговые комитеты производится в случаях, когда реализованные нефтепродукты, полученные по данной сопроводительной накладной, возвращаются Поставщику Получателем.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В случае возврата Получателем неполного объема ранее полученных нефтепродуктов сопроводительная накладная, оформленная на ранее полученный объем нефтепродуктов, аннулируется, о чем Получатель и Поставщик уведомляют налоговые органы по месту своей регистрации. Налоговый орган ставит отметку на данной сопроводительной накладной, подтверждающую возвращаемый объем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мере поступления данных уведомлений ответственные работники налоговых органов заносят сведения об аннулировании данной сопроводительной накладной в единую электронную базу данных и передают в НК МФ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На невозвращенный объем нефтепродуктов оформляется новая сопроводительная накладная, которая проходит установленный настоящими Правилами порядок оформления сопроводительных накладных.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Ответственность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53. Нарушение настоящих Правил влечет ответственность, установленную законодательством Республики Казахстан.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Правилам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Сопроводительная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накладная на бензин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(за исключением авиационного)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_ _ _ _ _ _ _ _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</w:t>
      </w:r>
      <w:r>
        <w:rPr>
          <w:rFonts w:ascii="Times New Roman"/>
          <w:b/>
          <w:i w:val="false"/>
          <w:color w:val="000000"/>
          <w:sz w:val="28"/>
        </w:rPr>
        <w:t xml:space="preserve">_ _ _ _ _ _ _ _      _ 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N сопроводительной    Цифрами день,            операции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накладной         месяц,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Прочитайте  Правила оформления сопроводительных накладных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отдельные виды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ВНИМАНИЕ! Заполнять шариковой ручкой, ЧЕРНЫМИ или СИНИМИ чернилами,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ЗАГЛАВНЫМИ ПЕЧАТНЫМИ символами.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Поставщик бензина:                   2 Получатель бензина: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наименование, его юридический        наименование,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адрес и адрес производства.          юридический адрес и адрес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поставки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      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      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       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 РНН _ _ _ _ _ _ _ _ _ _ _ _        4 РНН _ _ _ _ _ _ _ _ _ _ _ 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 Форма оплаты (б/н - N платежного поручения, наличный расчет -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приходного кассового ордера, на условиях консигнации - N договора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 т.д.), Дата.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 Перевозчик: Ф.И.О. водителя, серия и номер водительского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удостоверения, дата выдачи, выдавший орган, марка транспортного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средства, государственный номер, номер путевого листа, 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выдачи.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 Перевозчик: данные по железнодорожному (морскому, речному,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трубопроводному) транспорту: станция/порт отправления,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станция/порт назначения, реквизиты поезда/судна, номера цистерн,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дата отправления, данные приборов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 Марка бензина  9 Пин - код  10 Цена за тонну  11 Количество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бензина       (тенге)           тонн: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тыс.             млн.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    _ _ _ _ _     _ _ _ _ _ _ _    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    _ _ _ _ _     _ _ _ _ _ _ _    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    _ _ _ _ _     _ _ _ _ _ _ _    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    _ _ _ _ _     _ _ _ _ _ _ _    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В тенге:                  Всего (тонн):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млрд.  млн. тыс.             млн.  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Общая стоимость,   _ _ _ _ _ _ _ _             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объем бензина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Ответственность поставщика и получателя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Мы несем ответственность в соответствии с законами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Казахстан за достоверность и полноту сведений, приведенных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данной Сопроводительной накладной.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Не выходить за ограничительную рамку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_____________________________/_______/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Ф.И.О. руководителя           Подпись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отправителя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Не выходить за ограничительную рамку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_____________________________/_______/ |            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Ф.И.О. Бухгалтера             Подпись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отправителя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 Не выходить за ограничительную рамку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_____________________________________________________/_______/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Получатель: Должность, Ф.И.О., серия и номер           Подпись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удостоверения личности и или паспорта, дата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выдачи, выдавший орган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|________________________________________________________________|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АА_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PANTONE Orange 021 CV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Приложение 2 к Правилам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Сопроводительная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накладная на дизельное топливо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_ _ _ _ _ _ _ _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</w:t>
      </w:r>
      <w:r>
        <w:rPr>
          <w:rFonts w:ascii="Times New Roman"/>
          <w:b/>
          <w:i w:val="false"/>
          <w:color w:val="000000"/>
          <w:sz w:val="28"/>
        </w:rPr>
        <w:t xml:space="preserve">_ _ _ _ _ _ _ _      _ 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N сопроводительной    Цифрами день,            операции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накладной         месяц,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Прочитайте Правила оформления сопроводительных накладных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отдельные виды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ВНИМАНИЕ! Заполнять шариковой ручкой, ЧЕРНЫМИ или СИНИМИ чернилами,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ЗАГЛАВНЫМИ ПЕЧАТНЫМИ символами.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Поставщик дизельного топлива:      2 Получатель дизельного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наименование, его юридический        топлива: наименование,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адрес и адрес производства.          юридический адрес и адрес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поставки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      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      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       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 РНН _ _ _ _ _ _ _ _ _ _ _ _        4 РНН _ _ _ _ _ _ _ _ _ _ _ 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 Форма оплаты (б/н - N платежного поручения, наличный расчет -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приходного кассового ордера, на условиях консигнации - N договора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 т.д.), Дата.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 Перевозчик: Ф.И.О. водителя, серия и номер водительского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удостоверения, дата выдачи, выдавший орган, марка транспортного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средства, государственный номер, номер путевого листа, 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выдачи.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 Перевозчик: данные по железнодорожному (морскому, речному,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трубопроводному) транспорту: станция/порт отправления,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станция/порт назначения, реквизиты поезда/судна, номера цистерн,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дата отправления, данные приборов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 Марка          9 Пин - код  10 Цена за тонну  11 Количество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дизельного       дизельного    (тенге)           тонн: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топлива          топлива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тыс.             млн.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    _ _ _ _ _     _ _ _ _ _ _ _    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    _ _ _ _ _     _ _ _ _ _ _ _    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    _ _ _ _ _     _ _ _ _ _ _ _    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    _ _ _ _ _     _ _ _ _ _ _ _    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В тенге:                  Всего (тонн):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млрд.  млн. тыс.             млн.  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Общая стоимость,   _ _ _ _ _ _ _ _             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объем дизельного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топлива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Ответственность поставщика и получателя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Мы несем ответственность в соответствии с законами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Казахстан за достоверность и полноту сведений, приведенных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данной Сопроводительной накладной.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Не выходить за ограничительную рамку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_____________________________/_______/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Ф.И.О. руководителя           Подпись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отправителя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Не выходить за ограничительную рамку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_____________________________/_______/ |            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Ф.И.О. Бухгалтера             Подпись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отправителя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 Не выходить за ограничительную рамку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_____________________________________________________/_______/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Получатель: Должность, Ф.И.О., серия и номер          Подпись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удостоверения личности и или паспорта, дата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выдачи, выдавший орган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|________________________________________________________________|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АА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PANTONE 478 CV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Приложение 3 к Правилам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Сопроводительная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накладная на мазут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_ _ _ _ _ _ _ _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</w:t>
      </w:r>
      <w:r>
        <w:rPr>
          <w:rFonts w:ascii="Times New Roman"/>
          <w:b/>
          <w:i w:val="false"/>
          <w:color w:val="000000"/>
          <w:sz w:val="28"/>
        </w:rPr>
        <w:t xml:space="preserve">_ _ _ _ _ _ _ _      _ 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N сопроводительной    Цифрами день,            операции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накладной         месяц,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Прочитайте Правила оформления сопроводительных накладных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отдельные виды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ВНИМАНИЕ! Заполнять шариковой ручкой, ЧЕРНЫМИ или СИНИМИ чернилами,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ЗАГЛАВНЫМИ ПЕЧАТНЫМИ символами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Поставщик мазута:                    2 Получатель мазута: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наименование, его юридический        наименование,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адрес и адрес производства.          юридический адрес и адрес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поставки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      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      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       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 РНН _ _ _ _ _ _ _ _ _ _ _ _        4 РНН _ _ _ _ _ _ _ _ _ _ _ 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 Форма оплаты (б/н - N платежного поручения, наличный расчет -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приходного кассового ордера, на условиях консигнации - N договора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 т.д.), Дата.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 Перевозчик: Ф.И.О. водителя, серия и номер водительского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удостоверения, дата выдачи, выдавший орган, марка транспортного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средства, государственный номер, номер путевого листа, 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выдачи.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 Перевозчик: данные по железнодорожному (морскому, речному,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трубопроводному) транспорту: станция/порт отправления,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станция/порт назначения, реквизиты поезда/судна, номера цистерн,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дата отправления, данные приборов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 Марка мазута    9 Пин - код  10 Цена за тонну  11 Количество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мазута         (тенге)           тонн: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тыс.             млн.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    _ _ _ _ _     _ _ _ _ _ _ _    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    _ _ _ _ _     _ _ _ _ _ _ _    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    _ _ _ _ _     _ _ _ _ _ _ _    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    _ _ _ _ _     _ _ _ _ _ _ _    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В тенге:                  Всего (тонн):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млрд. млн. тыс.               млн.  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Общая стоимость,   _ _ _ _ _ _ _ _             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объем мазута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Ответственность поставщика и получателя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Мы несем ответственность в соответствии с законами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Казахстан за достоверность и полноту сведений, приведенных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данной Сопроводительной накладной.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Не выходить за ограничительную рамку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_____________________________/_______/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Ф.И.О. руководителя           Подпись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отправителя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Не выходить за ограничительную рамку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_____________________________/_______/ |            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Ф.И.О. Бухгалтера             Подпись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отправителя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 Не выходить за ограничительную рамку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_____________________________________________________/_______/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Получатель: Должность, Ф.И.О., серия и номер           Подпись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удостоверения личности и или паспорта, дата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выдачи, выдавший орган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|________________________________________________________________|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АА _ _ _ _ _ _ _ _ _ _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PANTONE 368 CV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оформления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сопроводительных накладных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Председателю Налогового комитета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__________________________области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Ф.И.О. и (наименование получателя)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 ______ " _________________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Заявка на приобретение сопроводительных накладных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на _____ языке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тыс.штук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Вид|ян- |фев-|март|ап- |май|июнь|июль|ав- |сен- |ок-  |ноябрь|де-  |Всего|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СН |варь|раль|    |рель|   |    |    |густ|тябрь|тябрь|      |кабрь|на 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 |    |    |    |   |    |    |    |     |     |      |     |год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Руководитель __________________ (ФИО)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Материально ответственное лицо ________________ (ФИО)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заполняется отдельно для бланков на государственном или русском языках. 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оформления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сопроводительных накладных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Председателю НК МФ РК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__________________области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(наименование областного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Налогового комитета)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 ___ " ____________ 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Сводная заявка на приобретение сопроводительных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накладных на _____ языке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тыс.штук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Наименование|Вид|ян- |фев-|март|ап- |май|июнь|июль|ав- |сен- |ок-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|СН |варь|раль|    |рель|   |    |    |густ|тябрь|тябрь|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ноябрь|декабрь|Всего на __ год|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Налогового комитета __________________ (ФИО)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Материально ответственное лицо   __________________ (ФИО)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заполняется отдельно для бланков на государственном или русском языках. 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оформления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сопроводительных накладных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Председателю Налогового комитета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__________________________области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Ф.И.О. и (наименование получателя)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 ______ " _________________ 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на получение сопроводительных накладных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Ф.И.О. и (наименование получателя, адрес, РНН, банковские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реквизиты)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просит выдать сопроводительные накладные на _______ языке 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 в количестве ________________________________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(вид накладной)                           (прописью)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 в количестве ________________________________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(вид накладной)                           (прописью)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 в количестве ________________________________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(вид накладной)                           (прописью)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Указанное количество накладных необходимо для отгрузки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(вид продукции)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Денежные средства на покупку сопроводительных накладных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внесены на расчетный счет _____________________ изготовителя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платежным поручением N__________ от " ___ " ________ 200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сумме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(сумма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Правилами ознакомлен.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безвозвратной утраты сопроводительных накладных, их хищения и т.п. обязуюсь в трехдневный срок оповестить Налоговый комитет.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получателя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Главный бухгалтер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заполняется отдельно для бланков на государственном или русском языках. 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оформления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сопроводительных накладных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Таблица кодов операций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Наименование операции             |    Код операции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Реализация и (или) отгрузка производителем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нефтепродуктов оптом.                               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Реализация и (или) отгрузка производителем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нефтепродуктов конечному потребителю.               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Реализация и (или) отгрузка производителем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нефтепродуктов на собственные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автозаправочные станции.                            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Реализация и (или) отгрузка производителем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нефтепродуктов своему структурному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подразделению.                                      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Реализация и (или) отгрузка нефтепродуктов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структурным подразделением производителя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оптом.                                              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 Реализация и (или) отгрузка нефтепродуктов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структурным подразделением производителя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конечному потребителю.                              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 Реализация и (или) отгрузка нефтепродуктов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структурным подразделением производителя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его автозаправочные станции.                     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 Реализация и (или) отгрузка нефтепродуктов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лицами, осуществляющими реализацию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нефтепродуктов с баз нефтепродуктов оптом.          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 Реализация и (или) отгрузка нефтепродуктов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лицами, осуществляющими реализацию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нефтепродуктов с баз нефтепродуктов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конечному потребителю.                              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Реализация и (или) отгрузка нефтепродуктов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лицами, осуществляющими реализацию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нефтепродуктов с баз нефтепродуктов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собственные автозаправочные станции.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Реализация и (или) отгрузка нефтепродуктов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лицами, осуществляющими реализацию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нефтепродуктов с баз нефтепродуктов своим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структурным подразделениям.                        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Реализация и (или) отгрузка нефтепродуктов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оптом структурными подразделениями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осуществляющих реализацию нефтепродуктов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баз нефтепродуктов.                           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Реализация и (или) отгрузка нефтепродуктов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структурными подразделениями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осуществляющими реализацию нефтепродуктов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баз нефтепродуктов конечному потребителю.        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Реализация и (или) отгрузка нефтепродуктов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структурными подразделениями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осуществляющих реализацию нефтепродуктов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баз нефтепродуктов на их автозаправочные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станции.                                           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Реализация конфискованных и (или)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бесхозных, перешедших по праву наследования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 государству и безвозмездно переданных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собственность государству нефтепродуктов.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Реализация и (или) отгрузка нефтепродуктов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экспорт.                                        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8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оформления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сопроводительных накладных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сдачи-приемки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сопроводительных накладных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"___"__________ 200 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(наименование организации, адрес, РНН, банковские реквизиты)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лице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(должность, 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сдает, а Налоговый комитет по ______________________________ в лице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(должность, 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принимает сопроводительные накладные в количестве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(прописью)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штук,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__________ языке, в том числе 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 в количестве __________________________________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(вид накладной)                          (прописью)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 в количестве __________________________________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(вид накладной)                          (прописью)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 в количестве __________________________________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(вид накладной)                          (прописью)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Вышеуказанные сопроводительные накладные возвращаются по причине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Сопроводительные накладные надлежащим образом упакованы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сданы/приняты комплектно.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Сдал:                           Принял: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         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(подпись, Ф.И.О.)                (подпись,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М.П.                      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заполняется отдельно для бланков на государственном или русском языках. 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9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оформления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сопроводительных накладных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уничтожения сопроводительных накладных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приказом Председателя НК по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"__"________200_г. N ___, нами, комиссией в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произведено списание и уничтожение, путем сжигания,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сопроводительных накладных в количестве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__________ языке, в том числе 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(вид накладной, количество)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N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_________________________   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(Ф.И.О., должность)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_________________________   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(Ф.И.О., должность)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_________________________   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(Ф.И.О., должность)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_________________________   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(Ф.И.О., должность)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_________________________   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(Ф.И.О., должность)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заполняется отдельно для бланков на государственном или русском языках.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