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179a" w14:textId="35e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ценных бумаг и других финансовых 
инструментов, в которые могут быть размещены временно свободные деньги жилищных строительных сберегательных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сентября 2003 года N 323. Зарегистрировано в Министерстве юстиции Республики Казахстан 22 сентября 2003 г. N 2500. Утратило силу - постановлением Правления Агентства РК по регулированию и надзору финансового рынка и финансовых организаций от 19.04.2005г.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19.04.2005г. N 130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следующие нормативные правовые акты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1) постановление Правления Национального Банка Республики Казахстан от 1 сентября 2003 года N 323 "Об утверждении перечня государственных ценных бумаг и других финансовых инструментов, в которые могут быть размещены временно свободные деньги жилищных строительных сберегательных банков"...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по истечении семи календарных дней со дня его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жилищных строительных сбережениях в Республике Казахстан"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Временно свободные деньги жилищных строительных сберегательных банков могут быть размещены: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государственные ценные бумаги, выпущенные Правительством Республики Казахстан, местными исполнительными органами, Национальным Банком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во вклады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агентские облигации.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финансового надзора (Бахмутова Е. 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(Шарипов С.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банков второго уровня Республики Казахстан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