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bb9a" w14:textId="03eb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регламентирующих государственную 
регистрацию, перерегистрацию, внесение изменений в регистрационное досье и экспертизу лекарственных средств, медицинской техники и изделий медицинского назначения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25 августа 2003 года N 635. Зарегистрирован в Министерстве юстиции Республики Казахстан 18 сентября 2003 года N 2496. Утратил силу приказом Министра здравоохранения Республики Казахстан от 18 ноября 2009 года N 735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Утратил силу </w:t>
      </w:r>
      <w:r>
        <w:rPr>
          <w:rFonts w:ascii="Times New Roman"/>
          <w:b w:val="false"/>
          <w:i w:val="false"/>
          <w:color w:val="000000"/>
          <w:sz w:val="28"/>
        </w:rPr>
        <w:t>приказом</w:t>
      </w:r>
      <w:r>
        <w:rPr>
          <w:rFonts w:ascii="Times New Roman"/>
          <w:b w:val="false"/>
          <w:i/>
          <w:color w:val="800000"/>
          <w:sz w:val="28"/>
        </w:rPr>
        <w:t xml:space="preserve"> Министра здравоохранения РК от 18.11.2009 N 735 (порядок введения в действие см. </w:t>
      </w:r>
      <w:r>
        <w:rPr>
          <w:rFonts w:ascii="Times New Roman"/>
          <w:b w:val="false"/>
          <w:i w:val="false"/>
          <w:color w:val="000000"/>
          <w:sz w:val="28"/>
        </w:rPr>
        <w:t>п. 6</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Заголовок с изменениями, внесенными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лекарственных средствах", </w:t>
      </w:r>
      <w:r>
        <w:rPr>
          <w:rFonts w:ascii="Times New Roman"/>
          <w:b w:val="false"/>
          <w:i w:val="false"/>
          <w:color w:val="000000"/>
          <w:sz w:val="28"/>
        </w:rPr>
        <w:t xml:space="preserve">Законом </w:t>
      </w:r>
      <w:r>
        <w:rPr>
          <w:rFonts w:ascii="Times New Roman"/>
          <w:b w:val="false"/>
          <w:i w:val="false"/>
          <w:color w:val="000000"/>
          <w:sz w:val="28"/>
        </w:rPr>
        <w:t xml:space="preserve">от 10 июня 2003 года "О системе здравоохранения" и во исполнение постановлений Правительства Республики Казахстан от 29 октября 2004 года N </w:t>
      </w:r>
      <w:r>
        <w:rPr>
          <w:rFonts w:ascii="Times New Roman"/>
          <w:b w:val="false"/>
          <w:i w:val="false"/>
          <w:color w:val="000000"/>
          <w:sz w:val="28"/>
        </w:rPr>
        <w:t xml:space="preserve">1124 </w:t>
      </w:r>
      <w:r>
        <w:rPr>
          <w:rFonts w:ascii="Times New Roman"/>
          <w:b w:val="false"/>
          <w:i w:val="false"/>
          <w:color w:val="000000"/>
          <w:sz w:val="28"/>
        </w:rPr>
        <w:t xml:space="preserve">"Вопросы Комитета фармации Министерства здравоохранения Республики Казахстан" и от 2 октября 2002 года </w:t>
      </w:r>
      <w:r>
        <w:rPr>
          <w:rFonts w:ascii="Times New Roman"/>
          <w:b w:val="false"/>
          <w:i w:val="false"/>
          <w:color w:val="000000"/>
          <w:sz w:val="28"/>
        </w:rPr>
        <w:t xml:space="preserve">N 1081 </w:t>
      </w:r>
      <w:r>
        <w:rPr>
          <w:rFonts w:ascii="Times New Roman"/>
          <w:b w:val="false"/>
          <w:i w:val="false"/>
          <w:color w:val="000000"/>
          <w:sz w:val="28"/>
        </w:rPr>
        <w:t xml:space="preserve">"Отдельные вопросы Республиканского государственного казенного предприятия "Центр лекарственных средств "Дарi-дармек" Министерства здравоохранения Республики Казахстан", в целях обеспечения государственного контроля за безопасностью, эффективностью и качеством лекарственных средств,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преамбулу внесены изменения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w:t>
      </w:r>
      <w:r>
        <w:rPr>
          <w:rFonts w:ascii="Times New Roman"/>
          <w:b w:val="false"/>
          <w:i w:val="false"/>
          <w:color w:val="000000"/>
          <w:sz w:val="28"/>
        </w:rPr>
        <w:t xml:space="preserve">Правила </w:t>
      </w:r>
      <w:r>
        <w:rPr>
          <w:rFonts w:ascii="Times New Roman"/>
          <w:b w:val="false"/>
          <w:i w:val="false"/>
          <w:color w:val="000000"/>
          <w:sz w:val="28"/>
        </w:rPr>
        <w:t xml:space="preserve">государственной регистрации, перерегистрации лекарственных средств,  медицинской техники и изделий медицинского назначения и внесения изменений в регистрационное досье на лекарственные средства, медицинскую технику и изделия медицинского назначения в Республике Казахстан; </w:t>
      </w:r>
      <w:r>
        <w:br/>
      </w:r>
      <w:r>
        <w:rPr>
          <w:rFonts w:ascii="Times New Roman"/>
          <w:b w:val="false"/>
          <w:i w:val="false"/>
          <w:color w:val="000000"/>
          <w:sz w:val="28"/>
        </w:rPr>
        <w:t xml:space="preserve">
      2) </w:t>
      </w:r>
      <w:r>
        <w:rPr>
          <w:rFonts w:ascii="Times New Roman"/>
          <w:b w:val="false"/>
          <w:i w:val="false"/>
          <w:color w:val="000000"/>
          <w:sz w:val="28"/>
        </w:rPr>
        <w:t xml:space="preserve">Правила </w:t>
      </w:r>
      <w:r>
        <w:rPr>
          <w:rFonts w:ascii="Times New Roman"/>
          <w:b w:val="false"/>
          <w:i w:val="false"/>
          <w:color w:val="000000"/>
          <w:sz w:val="28"/>
        </w:rPr>
        <w:t xml:space="preserve">проведения экспертизы лекарственных средств, медицинской техники и изделий медицинского назначения при государственной регистрации, перерегистрации и внесении изменений в регистрационное досье.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утратившими силу приказы Министерства здравоохранения, образования и спорта Республики Казахстан, Председателя Агентства Республики Казахстан по делам здравоохранения и Министра здравоохранения Республики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здравоохранения А.Т. Айдарханова.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Настоящий приказ вступает в силу с момента его государственной регистрации в Министерстве юстиции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Министр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2003 г. N 635 </w:t>
      </w:r>
      <w:r>
        <w:br/>
      </w:r>
      <w:r>
        <w:rPr>
          <w:rFonts w:ascii="Times New Roman"/>
          <w:b w:val="false"/>
          <w:i w:val="false"/>
          <w:color w:val="000000"/>
          <w:sz w:val="28"/>
        </w:rPr>
        <w:t xml:space="preserve">
                             "Об утверждении нормативных правовых </w:t>
      </w:r>
      <w:r>
        <w:br/>
      </w:r>
      <w:r>
        <w:rPr>
          <w:rFonts w:ascii="Times New Roman"/>
          <w:b w:val="false"/>
          <w:i w:val="false"/>
          <w:color w:val="000000"/>
          <w:sz w:val="28"/>
        </w:rPr>
        <w:t xml:space="preserve">
                           актов, регламентирующих государственную </w:t>
      </w:r>
      <w:r>
        <w:br/>
      </w:r>
      <w:r>
        <w:rPr>
          <w:rFonts w:ascii="Times New Roman"/>
          <w:b w:val="false"/>
          <w:i w:val="false"/>
          <w:color w:val="000000"/>
          <w:sz w:val="28"/>
        </w:rPr>
        <w:t xml:space="preserve">
                           регистрацию, перерегистрацию и внесение </w:t>
      </w:r>
      <w:r>
        <w:br/>
      </w:r>
      <w:r>
        <w:rPr>
          <w:rFonts w:ascii="Times New Roman"/>
          <w:b w:val="false"/>
          <w:i w:val="false"/>
          <w:color w:val="000000"/>
          <w:sz w:val="28"/>
        </w:rPr>
        <w:t xml:space="preserve">
                             изменений в регистрационное досье и </w:t>
      </w:r>
      <w:r>
        <w:br/>
      </w:r>
      <w:r>
        <w:rPr>
          <w:rFonts w:ascii="Times New Roman"/>
          <w:b w:val="false"/>
          <w:i w:val="false"/>
          <w:color w:val="000000"/>
          <w:sz w:val="28"/>
        </w:rPr>
        <w:t xml:space="preserve">
                           экспертизу лекарственных средств, в том </w:t>
      </w:r>
      <w:r>
        <w:br/>
      </w:r>
      <w:r>
        <w:rPr>
          <w:rFonts w:ascii="Times New Roman"/>
          <w:b w:val="false"/>
          <w:i w:val="false"/>
          <w:color w:val="000000"/>
          <w:sz w:val="28"/>
        </w:rPr>
        <w:t xml:space="preserve">
                              числе медицинской техники и изделий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утративших силу приказов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здравоохранения, образования и спорта Республики Казахстан от 30 апреля 1999 года N 226 "Правила государственной регистрации лекарственных, лечебно-диагностических и косметических средств, изделий медицинского назначения, медицинской техники и продуктов лечебно-профилактического питания" (Государственная регистрация в Министерстве юстиции Республики Казахстан 17 мая 1999 года N 759).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Приказ </w:t>
      </w:r>
      <w:r>
        <w:rPr>
          <w:rFonts w:ascii="Times New Roman"/>
          <w:b w:val="false"/>
          <w:i w:val="false"/>
          <w:color w:val="000000"/>
          <w:sz w:val="28"/>
        </w:rPr>
        <w:t xml:space="preserve">Агентства Республики Казахстан по делам здравоохранения от 16 октября 2001 года N 947/1 "О внесении изменений и дополнений в приказ Министерства здравоохранения, образования и спорта Республики Казахстан от 30 апреля 1999 года N 226" (Государственная регистрация в Министерстве юстиции Республики Казахстан 2 ноября 2001 года N 1665. Опубликован в журнале "Фармация Казахстана" 2001 год, N 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здравоохранения Республики Казахстан от 19 марта 2003 года N 222 "О внесении дополнений в приказ Министерства здравоохранения, образования и спорта Республики Казахстан от 30 апреля 1999 года N 226 "О Правилах государственной регистрации лекарственных, лечебно-диагностических и косметических средств, изделий медицинского назначения, медицинской техники и продуктов лечебно-профилактического питания" (Государственная регистрация в Министерстве юстиции Республики Казахстан 7 апреля 2003 года N 2231. Направлен для опубликования в "Официальную газету" 13 августа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2003 г. N 635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государственной регистрации, перерегистрации </w:t>
      </w:r>
      <w:r>
        <w:br/>
      </w:r>
      <w:r>
        <w:rPr>
          <w:rFonts w:ascii="Times New Roman"/>
          <w:b w:val="false"/>
          <w:i w:val="false"/>
          <w:color w:val="000000"/>
          <w:sz w:val="28"/>
        </w:rPr>
        <w:t>
</w:t>
      </w:r>
      <w:r>
        <w:rPr>
          <w:rFonts w:ascii="Times New Roman"/>
          <w:b/>
          <w:i w:val="false"/>
          <w:color w:val="000080"/>
          <w:sz w:val="28"/>
        </w:rPr>
        <w:t xml:space="preserve">лекарственных средств, медицинской </w:t>
      </w:r>
      <w:r>
        <w:br/>
      </w:r>
      <w:r>
        <w:rPr>
          <w:rFonts w:ascii="Times New Roman"/>
          <w:b w:val="false"/>
          <w:i w:val="false"/>
          <w:color w:val="000000"/>
          <w:sz w:val="28"/>
        </w:rPr>
        <w:t>
</w:t>
      </w:r>
      <w:r>
        <w:rPr>
          <w:rFonts w:ascii="Times New Roman"/>
          <w:b/>
          <w:i w:val="false"/>
          <w:color w:val="000080"/>
          <w:sz w:val="28"/>
        </w:rPr>
        <w:t xml:space="preserve">техники и изделий медицинского назначения </w:t>
      </w:r>
      <w:r>
        <w:br/>
      </w:r>
      <w:r>
        <w:rPr>
          <w:rFonts w:ascii="Times New Roman"/>
          <w:b w:val="false"/>
          <w:i w:val="false"/>
          <w:color w:val="000000"/>
          <w:sz w:val="28"/>
        </w:rPr>
        <w:t>
</w:t>
      </w:r>
      <w:r>
        <w:rPr>
          <w:rFonts w:ascii="Times New Roman"/>
          <w:b/>
          <w:i w:val="false"/>
          <w:color w:val="000080"/>
          <w:sz w:val="28"/>
        </w:rPr>
        <w:t xml:space="preserve">и внесения изменений в регистрационное </w:t>
      </w:r>
      <w:r>
        <w:br/>
      </w:r>
      <w:r>
        <w:rPr>
          <w:rFonts w:ascii="Times New Roman"/>
          <w:b w:val="false"/>
          <w:i w:val="false"/>
          <w:color w:val="000000"/>
          <w:sz w:val="28"/>
        </w:rPr>
        <w:t>
</w:t>
      </w:r>
      <w:r>
        <w:rPr>
          <w:rFonts w:ascii="Times New Roman"/>
          <w:b/>
          <w:i w:val="false"/>
          <w:color w:val="000080"/>
          <w:sz w:val="28"/>
        </w:rPr>
        <w:t xml:space="preserve">досье на лекарственные средства, медицинскую технику и </w:t>
      </w:r>
      <w:r>
        <w:br/>
      </w:r>
      <w:r>
        <w:rPr>
          <w:rFonts w:ascii="Times New Roman"/>
          <w:b w:val="false"/>
          <w:i w:val="false"/>
          <w:color w:val="000000"/>
          <w:sz w:val="28"/>
        </w:rPr>
        <w:t>
</w:t>
      </w:r>
      <w:r>
        <w:rPr>
          <w:rFonts w:ascii="Times New Roman"/>
          <w:b/>
          <w:i w:val="false"/>
          <w:color w:val="000080"/>
          <w:sz w:val="28"/>
        </w:rPr>
        <w:t xml:space="preserve">изделия медицинского назначения в Республике Казахстан </w:t>
      </w:r>
    </w:p>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По тексту слова "медицинских изделий", "медицинские изделия"  заменены словами "медицинской техники и изделий медицинского назначения", "медицинскую технику и изделия медицинского назначения"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color w:val="800000"/>
          <w:sz w:val="28"/>
        </w:rPr>
        <w:t xml:space="preserve">      В заголовке, по всему тексту: </w:t>
      </w:r>
      <w:r>
        <w:br/>
      </w:r>
      <w:r>
        <w:rPr>
          <w:rFonts w:ascii="Times New Roman"/>
          <w:b w:val="false"/>
          <w:i w:val="false"/>
          <w:color w:val="000000"/>
          <w:sz w:val="28"/>
        </w:rPr>
        <w:t>
</w:t>
      </w:r>
      <w:r>
        <w:rPr>
          <w:rFonts w:ascii="Times New Roman"/>
          <w:b w:val="false"/>
          <w:i/>
          <w:color w:val="800000"/>
          <w:sz w:val="28"/>
        </w:rPr>
        <w:t xml:space="preserve">      слова "в том числе" исключены; </w:t>
      </w:r>
      <w:r>
        <w:br/>
      </w:r>
      <w:r>
        <w:rPr>
          <w:rFonts w:ascii="Times New Roman"/>
          <w:b w:val="false"/>
          <w:i w:val="false"/>
          <w:color w:val="000000"/>
          <w:sz w:val="28"/>
        </w:rPr>
        <w:t>
</w:t>
      </w:r>
      <w:r>
        <w:rPr>
          <w:rFonts w:ascii="Times New Roman"/>
          <w:b w:val="false"/>
          <w:i/>
          <w:color w:val="800000"/>
          <w:sz w:val="28"/>
        </w:rPr>
        <w:t xml:space="preserve">      слова "нормативно-техническая документация", "нормативно-технической документации", "нормативно-техническую документацию", заменены словами "нормативно-технический документ по контролю за качеством и безопасностью лекарственных средств", "нормативно-техническому документу по контролю за качеством и безопасностью лекарственных средств", "нормативно-техническом документе по контролю за качеством и безопасностью лекарственных средств", "нормативно-технического документа по контролю за качеством и безопасностью лекарственных средств"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биодоступность - скорость и степень, с которой активная субстанция или ее активная часть адсорбируется из лекарственной формы и становится доступной в месте ее предполагаемого действия; </w:t>
      </w:r>
      <w:r>
        <w:br/>
      </w:r>
      <w:r>
        <w:rPr>
          <w:rFonts w:ascii="Times New Roman"/>
          <w:b w:val="false"/>
          <w:i w:val="false"/>
          <w:color w:val="000000"/>
          <w:sz w:val="28"/>
        </w:rPr>
        <w:t>
</w:t>
      </w:r>
      <w:r>
        <w:rPr>
          <w:rFonts w:ascii="Times New Roman"/>
          <w:b w:val="false"/>
          <w:i w:val="false"/>
          <w:color w:val="000000"/>
          <w:sz w:val="28"/>
        </w:rPr>
        <w:t xml:space="preserve">
      2) государственная перерегистрация лекарственного средства, медицинской техники и изделий медицинского назначения - продление срока действия государственной регистрации на период от одного до пяти лет, которая сопровождается выдачей нового регистрационного удостоверения под прежним регистрационным номером, а также внесением соответствующей записи в </w:t>
      </w:r>
      <w:r>
        <w:rPr>
          <w:rFonts w:ascii="Times New Roman"/>
          <w:b w:val="false"/>
          <w:i w:val="false"/>
          <w:color w:val="000000"/>
          <w:sz w:val="28"/>
        </w:rPr>
        <w:t xml:space="preserve">Государственный реестр </w:t>
      </w:r>
      <w:r>
        <w:rPr>
          <w:rFonts w:ascii="Times New Roman"/>
          <w:b w:val="false"/>
          <w:i w:val="false"/>
          <w:color w:val="000000"/>
          <w:sz w:val="28"/>
        </w:rPr>
        <w:t xml:space="preserve">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доклинические испытания и исследования - химические, физические, биологические, микробиологические, фармакологические и другие экспериментальные научные испытания лекарственных средств на животных с целью изучения специфического действия безопасности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4) клинические исследования и испытания - исследование с участием человека в качестве испытуемого, проводимое для выявления или подтверждения клинических, фармакологических и/или других фармакодинамических эффектов исследуемого фармакологического или лекарственного средства, и/или выявления всех побочных реакций на него, и/или для изучения его всасывания, распределения, биотрансформации и выведения в целях установления его безопасности и эффективности; </w:t>
      </w:r>
      <w:r>
        <w:br/>
      </w:r>
      <w:r>
        <w:rPr>
          <w:rFonts w:ascii="Times New Roman"/>
          <w:b w:val="false"/>
          <w:i w:val="false"/>
          <w:color w:val="000000"/>
          <w:sz w:val="28"/>
        </w:rPr>
        <w:t>
</w:t>
      </w:r>
      <w:r>
        <w:rPr>
          <w:rFonts w:ascii="Times New Roman"/>
          <w:b w:val="false"/>
          <w:i w:val="false"/>
          <w:color w:val="000000"/>
          <w:sz w:val="28"/>
        </w:rPr>
        <w:t xml:space="preserve">
      5) комиссия по медицинской технике и изделий медицинского назначения - экспертная комиссия, которая проводит научную специализированную экспертизу безопасности, эффективности и качества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6) медицинская техника - аппараты, оборудование, приборы, устройства, применяемые в медицинских целях отдельно, в комплексах или системах для профилактики, диагностики, лечения заболеваний, медицинской реабилитации, научных исследований медицинского характера, протезы и имплантанты серийного производства. </w:t>
      </w:r>
      <w:r>
        <w:br/>
      </w:r>
      <w:r>
        <w:rPr>
          <w:rFonts w:ascii="Times New Roman"/>
          <w:b w:val="false"/>
          <w:i w:val="false"/>
          <w:color w:val="000000"/>
          <w:sz w:val="28"/>
        </w:rPr>
        <w:t xml:space="preserve">
      Медицинские приборы и аппараты медицинская техника, предназначенная для получения, накопления, анализа и отображения в аналоговом и/или цифровом виде состояния организма человека с диагностической, лечебной, профилактической, реабилитационной и научной целями, коррекции функций органов и систем отдельно или в сочетании между собой. </w:t>
      </w:r>
      <w:r>
        <w:br/>
      </w:r>
      <w:r>
        <w:rPr>
          <w:rFonts w:ascii="Times New Roman"/>
          <w:b w:val="false"/>
          <w:i w:val="false"/>
          <w:color w:val="000000"/>
          <w:sz w:val="28"/>
        </w:rPr>
        <w:t xml:space="preserve">
      Медицинские устройства - медицинская техника: </w:t>
      </w:r>
      <w:r>
        <w:br/>
      </w:r>
      <w:r>
        <w:rPr>
          <w:rFonts w:ascii="Times New Roman"/>
          <w:b w:val="false"/>
          <w:i w:val="false"/>
          <w:color w:val="000000"/>
          <w:sz w:val="28"/>
        </w:rPr>
        <w:t xml:space="preserve">
      генерирующая энергию какого-либо вида для воздействия в целом или избирательно на определенную функциональную систему или орган (группу органов) организма; </w:t>
      </w:r>
      <w:r>
        <w:br/>
      </w:r>
      <w:r>
        <w:rPr>
          <w:rFonts w:ascii="Times New Roman"/>
          <w:b w:val="false"/>
          <w:i w:val="false"/>
          <w:color w:val="000000"/>
          <w:sz w:val="28"/>
        </w:rPr>
        <w:t xml:space="preserve">
      приводящая в действие инструменты для механического воздействия на органы и ткани человека; </w:t>
      </w:r>
      <w:r>
        <w:br/>
      </w:r>
      <w:r>
        <w:rPr>
          <w:rFonts w:ascii="Times New Roman"/>
          <w:b w:val="false"/>
          <w:i w:val="false"/>
          <w:color w:val="000000"/>
          <w:sz w:val="28"/>
        </w:rPr>
        <w:t xml:space="preserve">
      заменяющая или поддерживающая в течение определенного времени те или иные функции организма с целью профилактики, диагностики, лечения, реабилитации, а также их коррекции. </w:t>
      </w:r>
      <w:r>
        <w:br/>
      </w:r>
      <w:r>
        <w:rPr>
          <w:rFonts w:ascii="Times New Roman"/>
          <w:b w:val="false"/>
          <w:i w:val="false"/>
          <w:color w:val="000000"/>
          <w:sz w:val="28"/>
        </w:rPr>
        <w:t xml:space="preserve">
      Медицинское оборудование - медицинская техника, предназначенная для обеспечения необходимых условий пациенту и медицинскому персоналу при лечебных, профилактических, диагностических и реабилитационных мероприятиях, а также при уходе за больными; </w:t>
      </w:r>
      <w:r>
        <w:br/>
      </w:r>
      <w:r>
        <w:rPr>
          <w:rFonts w:ascii="Times New Roman"/>
          <w:b w:val="false"/>
          <w:i w:val="false"/>
          <w:color w:val="000000"/>
          <w:sz w:val="28"/>
        </w:rPr>
        <w:t>
</w:t>
      </w:r>
      <w:r>
        <w:rPr>
          <w:rFonts w:ascii="Times New Roman"/>
          <w:b w:val="false"/>
          <w:i w:val="false"/>
          <w:color w:val="000000"/>
          <w:sz w:val="28"/>
        </w:rPr>
        <w:t xml:space="preserve">
      7)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расходные, перевязочные и шовные материалы, одноразовые стерильные комплекты и одежда для медицинских целей, фиксирующие повязки и приспособления, стоматологические материалы, линзы контактные и для коррекции зрения, диагностические реагенты (реагенты, наборы реагентов, системы, предназначенные для исследования ин-витро проб из организма человека и служащие для предоставления сведений о физиологическом состоянии или болезни человека); </w:t>
      </w:r>
      <w:r>
        <w:br/>
      </w:r>
      <w:r>
        <w:rPr>
          <w:rFonts w:ascii="Times New Roman"/>
          <w:b w:val="false"/>
          <w:i w:val="false"/>
          <w:color w:val="000000"/>
          <w:sz w:val="28"/>
        </w:rPr>
        <w:t>
</w:t>
      </w:r>
      <w:r>
        <w:rPr>
          <w:rFonts w:ascii="Times New Roman"/>
          <w:b w:val="false"/>
          <w:i w:val="false"/>
          <w:color w:val="000000"/>
          <w:sz w:val="28"/>
        </w:rPr>
        <w:t xml:space="preserve">
      8) нормативно-технический документ по контролю за качеством и безопасностью лекарственного средства - документ, устанавливающий комплекс норм качества лекарственного средства, методик его определения, обеспечивающих одинаковую безопасность и эффективность лекарственного средства независимо от серии, а также постоянство и единообразие его производства, утвержденный организацией-производителем с номером, присвоенным Комитетом фармации Министерства здравоохранения Республики Казахстан при государственной регистрации, перерегистрации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9) регистрационное досье - комплект заявочных документов, представляемых заявителем при государственной регистрации, перерегистрации лекарственного средства,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10) регистрационный номер - кодовое обозначение, присваиваемое лекарственному средству, медицинской технике и изделию медицинского назначения при государственной регистрации, под которым оно вносится в Государственный реестр лекарственных средств и сохраняется неизменным в течении всего периода пребывания лекарственного средства на фармацевтическом рынке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регистрационное удостоверение - документ, установленного образца который выдает заявителю Комитет фармации на зарегистрированное лекарственное средство, медицинскую технику и изделие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12) фармакологическая комиссия - экспертная комиссия, которая проводит научную специализированную экспертизу безопасности, эффективности лекарственных средств, оценку токсичности, влияния на репродуктивную функцию, (эмбриотоксичность, тератогенность, мутагенность), канцерогенности по результатам доклинических испытаний, клинических исследований и других испытаний, а также достоверности сведений, указанных в инструкции по применению лекарственного средства для специалистов и в инструкции по применению лекарственного средства для потребителя (аннотация-вкладыш); </w:t>
      </w:r>
      <w:r>
        <w:br/>
      </w:r>
      <w:r>
        <w:rPr>
          <w:rFonts w:ascii="Times New Roman"/>
          <w:b w:val="false"/>
          <w:i w:val="false"/>
          <w:color w:val="000000"/>
          <w:sz w:val="28"/>
        </w:rPr>
        <w:t>
</w:t>
      </w:r>
      <w:r>
        <w:rPr>
          <w:rFonts w:ascii="Times New Roman"/>
          <w:b w:val="false"/>
          <w:i w:val="false"/>
          <w:color w:val="000000"/>
          <w:sz w:val="28"/>
        </w:rPr>
        <w:t xml:space="preserve">
      13) фармакопейная комиссия - экспертная комиссия, которая проводит научную специализированную экспертизу качества лекарственных средств на предмет идентичности, содержания, чистоты, бактериологической чистоты, пирогенности, эндотоксичности, а также химической, фармацевтической, биологической эквивалентности воспроизведенных лекарственных средств, соответствия показателей качества нормативно-техническому документу по контролю за качеством и безопасностью лекарственных средств завода-изготовителя международным стандартам качества, маркировки и упаковки на предмет их достаточности для обеспечения сохранения качества лекарственного средства.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Пункт с изменениями, внесенными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 Настоящие Правила устанавливают основные требования к проведению государственной регистрации, перерегистрации и внесению изменений в регистрационное досье лекарственных препаратов, лекарственных субстанций, медицинских иммунобиологических препаратов, лекарственного растительного сырья, гомеопатических препаратов и парафармацевтиков (далее - лекарственные средства), медицинской техники и изделий медицинского назначения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 Государственную регистрацию, перерегистрацию и внесение изменений в регистрационное досье лекарственного средства, медицинской техники и изделий медицинского назначения осуществляет Комитет фармации. </w:t>
      </w:r>
      <w:r>
        <w:br/>
      </w:r>
      <w:r>
        <w:rPr>
          <w:rFonts w:ascii="Times New Roman"/>
          <w:b w:val="false"/>
          <w:i w:val="false"/>
          <w:color w:val="000000"/>
          <w:sz w:val="28"/>
        </w:rPr>
        <w:t>
</w:t>
      </w:r>
      <w:r>
        <w:rPr>
          <w:rFonts w:ascii="Times New Roman"/>
          <w:b w:val="false"/>
          <w:i w:val="false"/>
          <w:color w:val="000000"/>
          <w:sz w:val="28"/>
        </w:rPr>
        <w:t xml:space="preserve">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медицинская техника и изделия медицинского назначения, включая: </w:t>
      </w:r>
      <w:r>
        <w:br/>
      </w:r>
      <w:r>
        <w:rPr>
          <w:rFonts w:ascii="Times New Roman"/>
          <w:b w:val="false"/>
          <w:i w:val="false"/>
          <w:color w:val="000000"/>
          <w:sz w:val="28"/>
        </w:rPr>
        <w:t xml:space="preserve">
      1) оригинальные, а также воспроизведенные лекарственные средства (генерики) с указанием лекарственной формы, дозировки, фасовки; </w:t>
      </w:r>
      <w:r>
        <w:br/>
      </w:r>
      <w:r>
        <w:rPr>
          <w:rFonts w:ascii="Times New Roman"/>
          <w:b w:val="false"/>
          <w:i w:val="false"/>
          <w:color w:val="000000"/>
          <w:sz w:val="28"/>
        </w:rPr>
        <w:t xml:space="preserve">
      2) ввозимые в Республику Казахстан балк-продукты лекарственных средств; </w:t>
      </w:r>
      <w:r>
        <w:br/>
      </w:r>
      <w:r>
        <w:rPr>
          <w:rFonts w:ascii="Times New Roman"/>
          <w:b w:val="false"/>
          <w:i w:val="false"/>
          <w:color w:val="000000"/>
          <w:sz w:val="28"/>
        </w:rPr>
        <w:t xml:space="preserve">
      3) новые комбинации ранее зарегистрированных в Республике Казахстан лекарственных средств с указанием лекарственной формы, дозировки, фасовки; </w:t>
      </w:r>
      <w:r>
        <w:br/>
      </w:r>
      <w:r>
        <w:rPr>
          <w:rFonts w:ascii="Times New Roman"/>
          <w:b w:val="false"/>
          <w:i w:val="false"/>
          <w:color w:val="000000"/>
          <w:sz w:val="28"/>
        </w:rPr>
        <w:t xml:space="preserve">
      4) лекарственные средства, зарегистрированные ранее в Республике Казахстан, но произведенные другими организациями-производителями, а также в других лекарственных формах с новой дозировкой, новой фасовкой, новой упаковкой, другим составом вспомогательных веществ, другим названием; </w:t>
      </w:r>
      <w:r>
        <w:br/>
      </w:r>
      <w:r>
        <w:rPr>
          <w:rFonts w:ascii="Times New Roman"/>
          <w:b w:val="false"/>
          <w:i w:val="false"/>
          <w:color w:val="000000"/>
          <w:sz w:val="28"/>
        </w:rPr>
        <w:t xml:space="preserve">
      5) парафармацевтики.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4 в редакции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5. Государственной регистрации не подлежат лекарственные препараты, изготовленные в аптеках по рецептам врачей и по требованиям лечебно-профилактических организаций, также выставочные образцы медицинской техники и изделий медицинского назначения, не предназначенные для реализации и использования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Запрещается государственная регистрация лекарственных средств под одним названием, имеющих разный состав действующих веществ.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Основные требования к регистрационному досье </w:t>
      </w:r>
      <w:r>
        <w:br/>
      </w:r>
      <w:r>
        <w:rPr>
          <w:rFonts w:ascii="Times New Roman"/>
          <w:b w:val="false"/>
          <w:i w:val="false"/>
          <w:color w:val="000000"/>
          <w:sz w:val="28"/>
        </w:rPr>
        <w:t>
</w:t>
      </w:r>
      <w:r>
        <w:rPr>
          <w:rFonts w:ascii="Times New Roman"/>
          <w:b/>
          <w:i w:val="false"/>
          <w:color w:val="000080"/>
          <w:sz w:val="28"/>
        </w:rPr>
        <w:t xml:space="preserve">                   и порядок его предоставления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Государственная регистрация, перерегистрация лекарственного средства, медицинской техники и изделий медицинского назначения проводится на основании заявления, поданного в Комитет фармации согласно приложениям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К заявлению о государственной регистрации, перерегистрации лекарственного средства прилагается: </w:t>
      </w:r>
      <w:r>
        <w:br/>
      </w:r>
      <w:r>
        <w:rPr>
          <w:rFonts w:ascii="Times New Roman"/>
          <w:b w:val="false"/>
          <w:i w:val="false"/>
          <w:color w:val="000000"/>
          <w:sz w:val="28"/>
        </w:rPr>
        <w:t xml:space="preserve">
      регистрационное досье в двух идентичных экземплярах согласно приложению </w:t>
      </w:r>
      <w:r>
        <w:rPr>
          <w:rFonts w:ascii="Times New Roman"/>
          <w:b w:val="false"/>
          <w:i w:val="false"/>
          <w:color w:val="000000"/>
          <w:sz w:val="28"/>
        </w:rPr>
        <w:t xml:space="preserve">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образцы лекарственных средств в количествах, необходимых для проведения 3-кратного анализа, по методике, указанной в нормативно-техническом документе по контролю за качеством и безопасностью лекарственных средств, референс-стандарты, стандартные образцы лекарственных веществ и посторонних примесей. </w:t>
      </w:r>
      <w:r>
        <w:br/>
      </w:r>
      <w:r>
        <w:rPr>
          <w:rFonts w:ascii="Times New Roman"/>
          <w:b w:val="false"/>
          <w:i w:val="false"/>
          <w:color w:val="000000"/>
          <w:sz w:val="28"/>
        </w:rPr>
        <w:t xml:space="preserve">
      При представлении на государственную регистрацию, перерегистрацию  медицинской техники и изделий медицинского назначения прилагается: </w:t>
      </w:r>
      <w:r>
        <w:br/>
      </w:r>
      <w:r>
        <w:rPr>
          <w:rFonts w:ascii="Times New Roman"/>
          <w:b w:val="false"/>
          <w:i w:val="false"/>
          <w:color w:val="000000"/>
          <w:sz w:val="28"/>
        </w:rPr>
        <w:t xml:space="preserve">
      регистрационное досье в двух экземплярах согласно приложению </w:t>
      </w:r>
      <w:r>
        <w:rPr>
          <w:rFonts w:ascii="Times New Roman"/>
          <w:b w:val="false"/>
          <w:i w:val="false"/>
          <w:color w:val="000000"/>
          <w:sz w:val="28"/>
        </w:rPr>
        <w:t xml:space="preserve">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образцы изделий медицинского назначения в количествах, необходимых для проведения 3-х кратного анализа. </w:t>
      </w:r>
      <w:r>
        <w:br/>
      </w:r>
      <w:r>
        <w:rPr>
          <w:rFonts w:ascii="Times New Roman"/>
          <w:b w:val="false"/>
          <w:i w:val="false"/>
          <w:color w:val="000000"/>
          <w:sz w:val="28"/>
        </w:rPr>
        <w:t xml:space="preserve">
      Заявитель представляет документ, подтверждающий оплату </w:t>
      </w:r>
      <w:r>
        <w:rPr>
          <w:rFonts w:ascii="Times New Roman"/>
          <w:b w:val="false"/>
          <w:i w:val="false"/>
          <w:color w:val="000000"/>
          <w:sz w:val="28"/>
        </w:rPr>
        <w:t xml:space="preserve">регистрационного сбора </w:t>
      </w:r>
      <w:r>
        <w:rPr>
          <w:rFonts w:ascii="Times New Roman"/>
          <w:b w:val="false"/>
          <w:i w:val="false"/>
          <w:color w:val="000000"/>
          <w:sz w:val="28"/>
        </w:rPr>
        <w:t xml:space="preserve">.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8. Регистрационное досье на лекарственное средство состоит из 4 частей: </w:t>
      </w:r>
      <w:r>
        <w:br/>
      </w:r>
      <w:r>
        <w:rPr>
          <w:rFonts w:ascii="Times New Roman"/>
          <w:b w:val="false"/>
          <w:i w:val="false"/>
          <w:color w:val="000000"/>
          <w:sz w:val="28"/>
        </w:rPr>
        <w:t xml:space="preserve">
      часть I - общая документация; </w:t>
      </w:r>
      <w:r>
        <w:br/>
      </w:r>
      <w:r>
        <w:rPr>
          <w:rFonts w:ascii="Times New Roman"/>
          <w:b w:val="false"/>
          <w:i w:val="false"/>
          <w:color w:val="000000"/>
          <w:sz w:val="28"/>
        </w:rPr>
        <w:t xml:space="preserve">
      часть II - химическая, фармацевтическая и биологическая документация; </w:t>
      </w:r>
      <w:r>
        <w:br/>
      </w:r>
      <w:r>
        <w:rPr>
          <w:rFonts w:ascii="Times New Roman"/>
          <w:b w:val="false"/>
          <w:i w:val="false"/>
          <w:color w:val="000000"/>
          <w:sz w:val="28"/>
        </w:rPr>
        <w:t xml:space="preserve">
      часть III - фармакологическая и токсикологическая документация; </w:t>
      </w:r>
      <w:r>
        <w:br/>
      </w:r>
      <w:r>
        <w:rPr>
          <w:rFonts w:ascii="Times New Roman"/>
          <w:b w:val="false"/>
          <w:i w:val="false"/>
          <w:color w:val="000000"/>
          <w:sz w:val="28"/>
        </w:rPr>
        <w:t xml:space="preserve">
      часть IV - клиническая документация. </w:t>
      </w:r>
      <w:r>
        <w:br/>
      </w:r>
      <w:r>
        <w:rPr>
          <w:rFonts w:ascii="Times New Roman"/>
          <w:b w:val="false"/>
          <w:i w:val="false"/>
          <w:color w:val="000000"/>
          <w:sz w:val="28"/>
        </w:rPr>
        <w:t>
</w:t>
      </w:r>
      <w:r>
        <w:rPr>
          <w:rFonts w:ascii="Times New Roman"/>
          <w:b w:val="false"/>
          <w:i w:val="false"/>
          <w:color w:val="000000"/>
          <w:sz w:val="28"/>
        </w:rPr>
        <w:t xml:space="preserve">
      9. Документы подшиваются в порядке, определенном в перечне, группируются по частям, страницы нумеруются по частям. </w:t>
      </w:r>
      <w:r>
        <w:br/>
      </w:r>
      <w:r>
        <w:rPr>
          <w:rFonts w:ascii="Times New Roman"/>
          <w:b w:val="false"/>
          <w:i w:val="false"/>
          <w:color w:val="000000"/>
          <w:sz w:val="28"/>
        </w:rPr>
        <w:t>
</w:t>
      </w:r>
      <w:r>
        <w:rPr>
          <w:rFonts w:ascii="Times New Roman"/>
          <w:b w:val="false"/>
          <w:i w:val="false"/>
          <w:color w:val="000000"/>
          <w:sz w:val="28"/>
        </w:rPr>
        <w:t xml:space="preserve">
      10. Для регистрации лекарственного средства и его новых лекарственных форм, в том числе медицинского иммунобиологического средства, не фармакопейного (неофициального) лекарственного растительного сырья или неофициального сбора предоставляются два полных комплекта регистрационного досье (части I - IV). </w:t>
      </w:r>
      <w:r>
        <w:br/>
      </w:r>
      <w:r>
        <w:rPr>
          <w:rFonts w:ascii="Times New Roman"/>
          <w:b w:val="false"/>
          <w:i w:val="false"/>
          <w:color w:val="000000"/>
          <w:sz w:val="28"/>
        </w:rPr>
        <w:t>
</w:t>
      </w:r>
      <w:r>
        <w:rPr>
          <w:rFonts w:ascii="Times New Roman"/>
          <w:b w:val="false"/>
          <w:i/>
          <w:color w:val="800000"/>
          <w:sz w:val="28"/>
        </w:rPr>
        <w:t xml:space="preserve">      Сноска. </w:t>
      </w:r>
      <w:r>
        <w:rPr>
          <w:rFonts w:ascii="Times New Roman"/>
          <w:b w:val="false"/>
          <w:i/>
          <w:color w:val="800000"/>
          <w:sz w:val="28"/>
        </w:rPr>
        <w:t xml:space="preserve">Пункт 10 с изменениями, внесенными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11. Для регистрации воспроизведенного (генерического) лекарственного средства, лекарственной субстанции, балк-продукта, фармакопейных (официальных) лекарственного растительного сырья или сбора, гомеопатического лекарственного средства, представляются части I, II регистрационного досье. </w:t>
      </w:r>
      <w:r>
        <w:br/>
      </w:r>
      <w:r>
        <w:rPr>
          <w:rFonts w:ascii="Times New Roman"/>
          <w:b w:val="false"/>
          <w:i w:val="false"/>
          <w:color w:val="000000"/>
          <w:sz w:val="28"/>
        </w:rPr>
        <w:t>
</w:t>
      </w:r>
      <w:r>
        <w:rPr>
          <w:rFonts w:ascii="Times New Roman"/>
          <w:b w:val="false"/>
          <w:i/>
          <w:color w:val="800000"/>
          <w:sz w:val="28"/>
        </w:rPr>
        <w:t xml:space="preserve">      Сноска. </w:t>
      </w:r>
      <w:r>
        <w:rPr>
          <w:rFonts w:ascii="Times New Roman"/>
          <w:b w:val="false"/>
          <w:i/>
          <w:color w:val="800000"/>
          <w:sz w:val="28"/>
        </w:rPr>
        <w:t xml:space="preserve">Пункт 11 в редакции 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12. Для перерегистрации лекарственного средства предоставляются части I и II регистрационного досье. </w:t>
      </w:r>
      <w:r>
        <w:br/>
      </w:r>
      <w:r>
        <w:rPr>
          <w:rFonts w:ascii="Times New Roman"/>
          <w:b w:val="false"/>
          <w:i w:val="false"/>
          <w:color w:val="000000"/>
          <w:sz w:val="28"/>
        </w:rPr>
        <w:t>
</w:t>
      </w:r>
      <w:r>
        <w:rPr>
          <w:rFonts w:ascii="Times New Roman"/>
          <w:b w:val="false"/>
          <w:i w:val="false"/>
          <w:color w:val="000000"/>
          <w:sz w:val="28"/>
        </w:rPr>
        <w:t xml:space="preserve">
      13. Части I и II регистрационного досье предоставляются с переводом на русский язык. </w:t>
      </w:r>
      <w:r>
        <w:br/>
      </w:r>
      <w:r>
        <w:rPr>
          <w:rFonts w:ascii="Times New Roman"/>
          <w:b w:val="false"/>
          <w:i w:val="false"/>
          <w:color w:val="000000"/>
          <w:sz w:val="28"/>
        </w:rPr>
        <w:t xml:space="preserve">
      14. При регистрации, перерегистрации различных лекарственных форм одного и того же лекарственного средства заявитель представляет отдельные заявления и регистрационные досье на каждую лекарственную форму. </w:t>
      </w:r>
      <w:r>
        <w:br/>
      </w:r>
      <w:r>
        <w:rPr>
          <w:rFonts w:ascii="Times New Roman"/>
          <w:b w:val="false"/>
          <w:i w:val="false"/>
          <w:color w:val="000000"/>
          <w:sz w:val="28"/>
        </w:rPr>
        <w:t xml:space="preserve">
      При условии одновременной подачи на государственную регистрацию (перерегистрацию) одной лекарственной формы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 </w:t>
      </w:r>
      <w:r>
        <w:br/>
      </w:r>
      <w:r>
        <w:rPr>
          <w:rFonts w:ascii="Times New Roman"/>
          <w:b w:val="false"/>
          <w:i w:val="false"/>
          <w:color w:val="000000"/>
          <w:sz w:val="28"/>
        </w:rPr>
        <w:t xml:space="preserve">
      15. </w:t>
      </w:r>
      <w:r>
        <w:rPr>
          <w:rFonts w:ascii="Times New Roman"/>
          <w:b w:val="false"/>
          <w:i/>
          <w:color w:val="800000"/>
          <w:sz w:val="28"/>
        </w:rPr>
        <w:t xml:space="preserve">(исключен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Государственная регистрация, перерегистрация </w:t>
      </w:r>
      <w:r>
        <w:br/>
      </w:r>
      <w:r>
        <w:rPr>
          <w:rFonts w:ascii="Times New Roman"/>
          <w:b w:val="false"/>
          <w:i w:val="false"/>
          <w:color w:val="000000"/>
          <w:sz w:val="28"/>
        </w:rPr>
        <w:t>
</w:t>
      </w:r>
      <w:r>
        <w:rPr>
          <w:rFonts w:ascii="Times New Roman"/>
          <w:b/>
          <w:i w:val="false"/>
          <w:color w:val="000080"/>
          <w:sz w:val="28"/>
        </w:rPr>
        <w:t xml:space="preserve">лекарственных средств, медицинской </w:t>
      </w:r>
      <w:r>
        <w:br/>
      </w:r>
      <w:r>
        <w:rPr>
          <w:rFonts w:ascii="Times New Roman"/>
          <w:b w:val="false"/>
          <w:i w:val="false"/>
          <w:color w:val="000000"/>
          <w:sz w:val="28"/>
        </w:rPr>
        <w:t>
</w:t>
      </w:r>
      <w:r>
        <w:rPr>
          <w:rFonts w:ascii="Times New Roman"/>
          <w:b/>
          <w:i w:val="false"/>
          <w:color w:val="000080"/>
          <w:sz w:val="28"/>
        </w:rPr>
        <w:t xml:space="preserve">техники 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Комитет фармации после получения заявления о государственной регистрации проводит анализ присутствия на рынке Республики Казахстан аналогов заявляемого на государственную регистрацию лекарственного средства, медицинской техники и изделий медицинского назначения, сравнительной их стоимости, оценку условий производства. </w:t>
      </w:r>
      <w:r>
        <w:br/>
      </w:r>
      <w:r>
        <w:rPr>
          <w:rFonts w:ascii="Times New Roman"/>
          <w:b w:val="false"/>
          <w:i w:val="false"/>
          <w:color w:val="000000"/>
          <w:sz w:val="28"/>
        </w:rPr>
        <w:t xml:space="preserve">
      Оценка условий производства и системы обеспечения качества осуществляется Комитетом фармации совместно со специалистами экспертной организации путем посещения предприятия-производителя. </w:t>
      </w:r>
      <w:r>
        <w:br/>
      </w:r>
      <w:r>
        <w:rPr>
          <w:rFonts w:ascii="Times New Roman"/>
          <w:b w:val="false"/>
          <w:i w:val="false"/>
          <w:color w:val="000000"/>
          <w:sz w:val="28"/>
        </w:rPr>
        <w:t xml:space="preserve">
      В случае положительного результата проведенного анализа составляется заключение о целесообразности проведения экспертных работ согласно приложению </w:t>
      </w:r>
      <w:r>
        <w:rPr>
          <w:rFonts w:ascii="Times New Roman"/>
          <w:b w:val="false"/>
          <w:i w:val="false"/>
          <w:color w:val="000000"/>
          <w:sz w:val="28"/>
        </w:rPr>
        <w:t xml:space="preserve">5 </w:t>
      </w:r>
      <w:r>
        <w:rPr>
          <w:rFonts w:ascii="Times New Roman"/>
          <w:b w:val="false"/>
          <w:i w:val="false"/>
          <w:color w:val="000000"/>
          <w:sz w:val="28"/>
        </w:rPr>
        <w:t xml:space="preserve">к настоящим Правилам, которое передается в Республиканское государственное предприятие "Национальный центр экспертизы лекарственных средств, изделий медицинского назначения и медицинской техники" (далее - Национальный центр экспертизы лекарственных средств) в срок, не превышающий 15 дней. </w:t>
      </w:r>
      <w:r>
        <w:br/>
      </w:r>
      <w:r>
        <w:rPr>
          <w:rFonts w:ascii="Times New Roman"/>
          <w:b w:val="false"/>
          <w:i w:val="false"/>
          <w:color w:val="000000"/>
          <w:sz w:val="28"/>
        </w:rPr>
        <w:t xml:space="preserve">
      Лица, имеющие доступ к конфиденциальной информации, относящейся к процедуре государственной регистрации лекарственных средств, вследствие занимаемой должности, положения или выполнения обязательств, обязаны сохранять и принимать меры к ее охране. </w:t>
      </w:r>
      <w:r>
        <w:br/>
      </w:r>
      <w:r>
        <w:rPr>
          <w:rFonts w:ascii="Times New Roman"/>
          <w:b w:val="false"/>
          <w:i w:val="false"/>
          <w:color w:val="000000"/>
          <w:sz w:val="28"/>
        </w:rPr>
        <w:t xml:space="preserve">
      К конфиденциальной информации относятся материалы и документы, содержащиеся в регистрационном досье, все этапы экспертных работ при государственной регистрации, перерегистрации и внесении изменений в регистрационном досье лекарственного средства.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16 с изменениями, внесенными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от 12 июля 2006 года N </w:t>
      </w:r>
      <w:r>
        <w:rPr>
          <w:rFonts w:ascii="Times New Roman"/>
          <w:b w:val="false"/>
          <w:i w:val="false"/>
          <w:color w:val="000000"/>
          <w:sz w:val="28"/>
        </w:rPr>
        <w:t xml:space="preserve">304 </w:t>
      </w:r>
      <w:r>
        <w:rPr>
          <w:rFonts w:ascii="Times New Roman"/>
          <w:b w:val="false"/>
          <w:i/>
          <w:color w:val="800000"/>
          <w:sz w:val="28"/>
        </w:rPr>
        <w:t xml:space="preserve">(вводится в действие со дня его официального опубликования);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17. Экспертизу лекарственного средства, медицинской техники и изделий медицинского назначения организует и проводит Национальный центр экспертизы лекарственных средств. </w:t>
      </w:r>
      <w:r>
        <w:br/>
      </w:r>
      <w:r>
        <w:rPr>
          <w:rFonts w:ascii="Times New Roman"/>
          <w:b w:val="false"/>
          <w:i w:val="false"/>
          <w:color w:val="000000"/>
          <w:sz w:val="28"/>
        </w:rPr>
        <w:t xml:space="preserve">
      Аналитические и клинические испытания проводятся в утвержденных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аккредитованных испытательных лабораториях и клинических базах.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17 с изменениями, внесенными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18. Клинические исследования лекарственных средств, медицинской техники и изделий медицинского назначения, а также испытания генериков на биоэквивалентность проводятся по решению Комитета фармации на основании рекомендаций Национального центра экспертизы лекарственных средств в случаях необходимости получения дополнительных сведений о безопасности, эффективности. </w:t>
      </w:r>
      <w:r>
        <w:br/>
      </w:r>
      <w:r>
        <w:rPr>
          <w:rFonts w:ascii="Times New Roman"/>
          <w:b w:val="false"/>
          <w:i w:val="false"/>
          <w:color w:val="000000"/>
          <w:sz w:val="28"/>
        </w:rPr>
        <w:t xml:space="preserve">
      Клинические исследования лекарственных средств, медицинской техники и изделий медицинского назначения, а также испытания генериков на биоэквивалентность проводятся в клинических базах на основании договора с заявителем. </w:t>
      </w:r>
      <w:r>
        <w:br/>
      </w:r>
      <w:r>
        <w:rPr>
          <w:rFonts w:ascii="Times New Roman"/>
          <w:b w:val="false"/>
          <w:i w:val="false"/>
          <w:color w:val="000000"/>
          <w:sz w:val="28"/>
        </w:rPr>
        <w:t xml:space="preserve">
      Стоимость проведения клинических исследований и испытаний на биоэквивалентность оплачивается заявителем.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18 внесены изменения приказом Министра здравоохранения РК от 12 июля 2006 года N </w:t>
      </w:r>
      <w:r>
        <w:rPr>
          <w:rFonts w:ascii="Times New Roman"/>
          <w:b w:val="false"/>
          <w:i w:val="false"/>
          <w:color w:val="000000"/>
          <w:sz w:val="28"/>
        </w:rPr>
        <w:t xml:space="preserve">304 </w:t>
      </w:r>
      <w:r>
        <w:rPr>
          <w:rFonts w:ascii="Times New Roman"/>
          <w:b w:val="false"/>
          <w:i/>
          <w:color w:val="80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19. Комитет фармации на основании заявления владельца торгового знака или патента и предоставленных соответствующих документов о факте нарушения прав его интеллектуальной собственности другим заявителем, имеет право приостановить проведение экспертных работ до вынесения судебного решения. </w:t>
      </w:r>
      <w:r>
        <w:br/>
      </w:r>
      <w:r>
        <w:rPr>
          <w:rFonts w:ascii="Times New Roman"/>
          <w:b w:val="false"/>
          <w:i w:val="false"/>
          <w:color w:val="000000"/>
          <w:sz w:val="28"/>
        </w:rPr>
        <w:t>
</w:t>
      </w:r>
      <w:r>
        <w:rPr>
          <w:rFonts w:ascii="Times New Roman"/>
          <w:b w:val="false"/>
          <w:i w:val="false"/>
          <w:color w:val="000000"/>
          <w:sz w:val="28"/>
        </w:rPr>
        <w:t xml:space="preserve">
      20. Комитет фармации принимает решение о регистрации, перерегистрации лекарственного средства, медицинской техники и изделий медицинского назначения или об отказе на основании заключения Национального центра экспертизы лекарственных средств о безопасности, эффективности и качестве лекарственного средства, медицинской техники и изделий медицинского назначения, заявленного на государственную регистрацию в Республике Казахстан согласно приложению </w:t>
      </w:r>
      <w:r>
        <w:rPr>
          <w:rFonts w:ascii="Times New Roman"/>
          <w:b w:val="false"/>
          <w:i w:val="false"/>
          <w:color w:val="000000"/>
          <w:sz w:val="28"/>
        </w:rPr>
        <w:t xml:space="preserve">6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21. Комитет фармации, в случае принятия положительного решения о государственной регистрации, перерегистрации лекарственного средства, медицинской техники и изделий медицинского назначения, издает приказ: </w:t>
      </w:r>
      <w:r>
        <w:br/>
      </w:r>
      <w:r>
        <w:rPr>
          <w:rFonts w:ascii="Times New Roman"/>
          <w:b w:val="false"/>
          <w:i w:val="false"/>
          <w:color w:val="000000"/>
          <w:sz w:val="28"/>
        </w:rPr>
        <w:t xml:space="preserve">
      о внесении лекарственного средства, медицинской техники и изделия медицинского назначения в Государственный реестр лекарственных средств и разрешении к медицинскому применению лекарственного средства, медицинской техники и изделия медицинского назначения; </w:t>
      </w:r>
      <w:r>
        <w:br/>
      </w:r>
      <w:r>
        <w:rPr>
          <w:rFonts w:ascii="Times New Roman"/>
          <w:b w:val="false"/>
          <w:i w:val="false"/>
          <w:color w:val="000000"/>
          <w:sz w:val="28"/>
        </w:rPr>
        <w:t xml:space="preserve">
      об утверждении инструкции по медицинскому применению лекарственного средства, изделия медицинского назначения (кроме иммунобиологических лекарственных препаратов профилактического действия, инструкции по медицинскому применению на которые утверждаются после согласования с Комитетом государственного санитарно-эпидемиологического надзора Министерства здравоохранения Республики Казахстан); </w:t>
      </w:r>
      <w:r>
        <w:br/>
      </w:r>
      <w:r>
        <w:rPr>
          <w:rFonts w:ascii="Times New Roman"/>
          <w:b w:val="false"/>
          <w:i w:val="false"/>
          <w:color w:val="000000"/>
          <w:sz w:val="28"/>
        </w:rPr>
        <w:t xml:space="preserve">
      о согласовании нормативно-технического документа по контролю за качеством и безопасностью лекарственного средства; </w:t>
      </w:r>
      <w:r>
        <w:br/>
      </w:r>
      <w:r>
        <w:rPr>
          <w:rFonts w:ascii="Times New Roman"/>
          <w:b w:val="false"/>
          <w:i w:val="false"/>
          <w:color w:val="000000"/>
          <w:sz w:val="28"/>
        </w:rPr>
        <w:t xml:space="preserve">
      об утверждении макетов упаковок и этикеток.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21 в редакции 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22. На зарегистрированное лекарственное средство, медицинскую технику и изделие медицинского назначения Комитет фармации выдает заявителю: </w:t>
      </w:r>
      <w:r>
        <w:br/>
      </w:r>
      <w:r>
        <w:rPr>
          <w:rFonts w:ascii="Times New Roman"/>
          <w:b w:val="false"/>
          <w:i w:val="false"/>
          <w:color w:val="000000"/>
          <w:sz w:val="28"/>
        </w:rPr>
        <w:t xml:space="preserve">
      1) регистрационное удостоверение с указанием срока, в течение которого разрешается медицинское применение на территории Республики Казахстан согласно приложениям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2) утвержденную инструкцию по медицинскому применению лекарственного средства на государственном и русском языках; </w:t>
      </w:r>
      <w:r>
        <w:br/>
      </w:r>
      <w:r>
        <w:rPr>
          <w:rFonts w:ascii="Times New Roman"/>
          <w:b w:val="false"/>
          <w:i w:val="false"/>
          <w:color w:val="000000"/>
          <w:sz w:val="28"/>
        </w:rPr>
        <w:t xml:space="preserve">
      3) утвержденную инструкцию по медицинскому применению изделия медицинского назначения на государственном и русском языках; </w:t>
      </w:r>
      <w:r>
        <w:br/>
      </w:r>
      <w:r>
        <w:rPr>
          <w:rFonts w:ascii="Times New Roman"/>
          <w:b w:val="false"/>
          <w:i w:val="false"/>
          <w:color w:val="000000"/>
          <w:sz w:val="28"/>
        </w:rPr>
        <w:t xml:space="preserve">
      4) согласованный нормативно-технический документ по контролю за качеством и безопасностью лекарственного средства с присвоенным номером; </w:t>
      </w:r>
      <w:r>
        <w:br/>
      </w:r>
      <w:r>
        <w:rPr>
          <w:rFonts w:ascii="Times New Roman"/>
          <w:b w:val="false"/>
          <w:i w:val="false"/>
          <w:color w:val="000000"/>
          <w:sz w:val="28"/>
        </w:rPr>
        <w:t xml:space="preserve">
      5) утвержденные макеты упаковок и этикеток; </w:t>
      </w:r>
      <w:r>
        <w:br/>
      </w:r>
      <w:r>
        <w:rPr>
          <w:rFonts w:ascii="Times New Roman"/>
          <w:b w:val="false"/>
          <w:i w:val="false"/>
          <w:color w:val="000000"/>
          <w:sz w:val="28"/>
        </w:rPr>
        <w:t xml:space="preserve">
      6) второй экземпляр регистрационного досье.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22 в редакции 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23. Комитет фармации передает в ведомственный архив один экземпляр регистрационного досье на лекарственное средство, на медицинскую технику, изделие медицинского назначения, с копией регистрационного удостоверения, заключением первичной экспертизы, заключением экспертов Фармакопейной, Фармакологической комиссий и Комиссии по медицинской технике, изделиям медицинского назначения, отчетом испытательной лаборатории, утвержденной инструкцией по медицинскому применению лекарственного средства, инструкцией по применению изделия медицинского назначения, утвержденными макетами упаковок и этикеток. </w:t>
      </w:r>
      <w:r>
        <w:br/>
      </w:r>
      <w:r>
        <w:rPr>
          <w:rFonts w:ascii="Times New Roman"/>
          <w:b w:val="false"/>
          <w:i w:val="false"/>
          <w:color w:val="000000"/>
          <w:sz w:val="28"/>
        </w:rPr>
        <w:t xml:space="preserve">
      Во время действия регистрационного удостоверения досье дополняется копиями регистрационного удостоверения о внесении изменений со всеми приложенными документами фирмы-заявителя, отчетами о безопасности и эффективности. </w:t>
      </w:r>
      <w:r>
        <w:br/>
      </w:r>
      <w:r>
        <w:rPr>
          <w:rFonts w:ascii="Times New Roman"/>
          <w:b w:val="false"/>
          <w:i w:val="false"/>
          <w:color w:val="000000"/>
          <w:sz w:val="28"/>
        </w:rPr>
        <w:t xml:space="preserve">
      Регистрационное досье, поданное на регистрацию, должно храниться в архиве с соблюдением требований конфиденциальности независимо от того, зарегистрировано ли лекарственное средство, медицинская техника, изделие медицинского назначения в Государственном реестре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Пункт 23 в редакции 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24. Регистрационное удостоверение выдается с учетом показателей польза/риск, стабильности на лекарственное средство сроком от трех до пяти лет, на лекарственную субстанцию, лекарственное растительное сырье сроком от 3 до 10 лет, на изделие медицинского назначения и медицинской техники - сроком от трех до пяти лет.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24 в редакции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25. Зарегистрированное лекарственное средство, медицинская техника и изделия медицинского назначения вносятся в Государственный реестр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26. В течение срока действия регистрационного удостоверения заявитель несет ответственность за качество поставляемого зарегистрированного лекарственного средства, медицинской техники и изделий медицинского назначения, которое должно соответствовать образцам, представленным на государственную регистрацию. </w:t>
      </w:r>
      <w:r>
        <w:br/>
      </w:r>
      <w:r>
        <w:rPr>
          <w:rFonts w:ascii="Times New Roman"/>
          <w:b w:val="false"/>
          <w:i w:val="false"/>
          <w:color w:val="000000"/>
          <w:sz w:val="28"/>
        </w:rPr>
        <w:t>
</w:t>
      </w:r>
      <w:r>
        <w:rPr>
          <w:rFonts w:ascii="Times New Roman"/>
          <w:b w:val="false"/>
          <w:i w:val="false"/>
          <w:color w:val="000000"/>
          <w:sz w:val="28"/>
        </w:rPr>
        <w:t xml:space="preserve">
      27. Заявитель в течение срока действия регистрационного удостоверения предоставляет в Комитет фармации отчет по безопасности, эффективности лекарственного средства со следующей периодичностью: </w:t>
      </w:r>
      <w:r>
        <w:br/>
      </w:r>
      <w:r>
        <w:rPr>
          <w:rFonts w:ascii="Times New Roman"/>
          <w:b w:val="false"/>
          <w:i w:val="false"/>
          <w:color w:val="000000"/>
          <w:sz w:val="28"/>
        </w:rPr>
        <w:t xml:space="preserve">
      1) один раз в 6 месяцев в течение двух лет после государственной регистрации; </w:t>
      </w:r>
      <w:r>
        <w:br/>
      </w:r>
      <w:r>
        <w:rPr>
          <w:rFonts w:ascii="Times New Roman"/>
          <w:b w:val="false"/>
          <w:i w:val="false"/>
          <w:color w:val="000000"/>
          <w:sz w:val="28"/>
        </w:rPr>
        <w:t xml:space="preserve">
      2) ежегодно - в течение последующих трех лет; </w:t>
      </w:r>
      <w:r>
        <w:br/>
      </w:r>
      <w:r>
        <w:rPr>
          <w:rFonts w:ascii="Times New Roman"/>
          <w:b w:val="false"/>
          <w:i w:val="false"/>
          <w:color w:val="000000"/>
          <w:sz w:val="28"/>
        </w:rPr>
        <w:t xml:space="preserve">
      3) в дальнейшем - один раз в пять лет при последующей перерегистрации лекарственного средства. </w:t>
      </w:r>
      <w:r>
        <w:br/>
      </w:r>
      <w:r>
        <w:rPr>
          <w:rFonts w:ascii="Times New Roman"/>
          <w:b w:val="false"/>
          <w:i w:val="false"/>
          <w:color w:val="000000"/>
          <w:sz w:val="28"/>
        </w:rPr>
        <w:t xml:space="preserve">
      28. </w:t>
      </w:r>
      <w:r>
        <w:rPr>
          <w:rFonts w:ascii="Times New Roman"/>
          <w:b w:val="false"/>
          <w:i/>
          <w:color w:val="800000"/>
          <w:sz w:val="28"/>
        </w:rPr>
        <w:t xml:space="preserve">(Исключен - от 12 июля 2006 года N </w:t>
      </w:r>
      <w:r>
        <w:rPr>
          <w:rFonts w:ascii="Times New Roman"/>
          <w:b w:val="false"/>
          <w:i w:val="false"/>
          <w:color w:val="000000"/>
          <w:sz w:val="28"/>
        </w:rPr>
        <w:t xml:space="preserve">304 </w:t>
      </w:r>
      <w:r>
        <w:rPr>
          <w:rFonts w:ascii="Times New Roman"/>
          <w:b w:val="false"/>
          <w:i/>
          <w:color w:val="80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29. Комитет фармации может принять решение о временном запрещении к медицинскому применению зарегистрированного лекарственного средства, медицинской техники и изделий медицинского назначения или о запрещении с отзывом регистрационного удостоверения в случае: </w:t>
      </w:r>
      <w:r>
        <w:br/>
      </w:r>
      <w:r>
        <w:rPr>
          <w:rFonts w:ascii="Times New Roman"/>
          <w:b w:val="false"/>
          <w:i w:val="false"/>
          <w:color w:val="000000"/>
          <w:sz w:val="28"/>
        </w:rPr>
        <w:t xml:space="preserve">
      1) выявления ранее неизвестных опасных свойств или побочных реакций лекарственного средства и побочных воздействий при использовании медицинской техники и изделий медицинского назначения; </w:t>
      </w:r>
      <w:r>
        <w:br/>
      </w:r>
      <w:r>
        <w:rPr>
          <w:rFonts w:ascii="Times New Roman"/>
          <w:b w:val="false"/>
          <w:i w:val="false"/>
          <w:color w:val="000000"/>
          <w:sz w:val="28"/>
        </w:rPr>
        <w:t xml:space="preserve">
      2) несоответствия качества ввозимого лекарственного средства, медицинской техники и изделий медицинского назначения, образцам лекарственного средства, медицинской техники и изделий медицинского назначения представленным при государственной регистрации или несоответствии требованиям нормативно-технического документа по контролю за качеством и безопасностью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30. По истечении срока действия регистрационного удостоверения лекарственное средство, медицинская техника и изделия медицинского назначения может быть разрешено к их дальнейшему применению только при условии перерегистрации. </w:t>
      </w:r>
      <w:r>
        <w:br/>
      </w:r>
      <w:r>
        <w:rPr>
          <w:rFonts w:ascii="Times New Roman"/>
          <w:b w:val="false"/>
          <w:i w:val="false"/>
          <w:color w:val="000000"/>
          <w:sz w:val="28"/>
        </w:rPr>
        <w:t>
</w:t>
      </w:r>
      <w:r>
        <w:rPr>
          <w:rFonts w:ascii="Times New Roman"/>
          <w:b w:val="false"/>
          <w:i w:val="false"/>
          <w:color w:val="000000"/>
          <w:sz w:val="28"/>
        </w:rPr>
        <w:t xml:space="preserve">
      31. Заявитель имеет право подать заявление на перерегистрацию до окончания действия регистрационного удостоверения, а также в течение шести месяцев после окончания действия регистрационного удостоверения. </w:t>
      </w:r>
      <w:r>
        <w:br/>
      </w:r>
      <w:r>
        <w:rPr>
          <w:rFonts w:ascii="Times New Roman"/>
          <w:b w:val="false"/>
          <w:i w:val="false"/>
          <w:color w:val="000000"/>
          <w:sz w:val="28"/>
        </w:rPr>
        <w:t>
</w:t>
      </w:r>
      <w:r>
        <w:rPr>
          <w:rFonts w:ascii="Times New Roman"/>
          <w:b w:val="false"/>
          <w:i w:val="false"/>
          <w:color w:val="000000"/>
          <w:sz w:val="28"/>
        </w:rPr>
        <w:t xml:space="preserve">
      32. После окончания срока действия регистрационного удостоверения разрешается реализация лекарственного средства, медицинской техники и изделий медицинского назначения, которые были ввезены на территорию Республики Казахстан или произведены отечественными производителями во время действия регистрационного удостоверения.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Внесение изменений в регистрационное досье на </w:t>
      </w:r>
      <w:r>
        <w:br/>
      </w:r>
      <w:r>
        <w:rPr>
          <w:rFonts w:ascii="Times New Roman"/>
          <w:b w:val="false"/>
          <w:i w:val="false"/>
          <w:color w:val="000000"/>
          <w:sz w:val="28"/>
        </w:rPr>
        <w:t>
</w:t>
      </w:r>
      <w:r>
        <w:rPr>
          <w:rFonts w:ascii="Times New Roman"/>
          <w:b/>
          <w:i w:val="false"/>
          <w:color w:val="000080"/>
          <w:sz w:val="28"/>
        </w:rPr>
        <w:t xml:space="preserve">   зарегистрированное лекарственное средство, медицинская </w:t>
      </w:r>
      <w:r>
        <w:br/>
      </w:r>
      <w:r>
        <w:rPr>
          <w:rFonts w:ascii="Times New Roman"/>
          <w:b w:val="false"/>
          <w:i w:val="false"/>
          <w:color w:val="000000"/>
          <w:sz w:val="28"/>
        </w:rPr>
        <w:t>
</w:t>
      </w:r>
      <w:r>
        <w:rPr>
          <w:rFonts w:ascii="Times New Roman"/>
          <w:b/>
          <w:i w:val="false"/>
          <w:color w:val="000080"/>
          <w:sz w:val="28"/>
        </w:rPr>
        <w:t xml:space="preserve">   техника и изделия медицинского назначения в период </w:t>
      </w:r>
      <w:r>
        <w:br/>
      </w:r>
      <w:r>
        <w:rPr>
          <w:rFonts w:ascii="Times New Roman"/>
          <w:b w:val="false"/>
          <w:i w:val="false"/>
          <w:color w:val="000000"/>
          <w:sz w:val="28"/>
        </w:rPr>
        <w:t>
</w:t>
      </w:r>
      <w:r>
        <w:rPr>
          <w:rFonts w:ascii="Times New Roman"/>
          <w:b/>
          <w:i w:val="false"/>
          <w:color w:val="000080"/>
          <w:sz w:val="28"/>
        </w:rPr>
        <w:t xml:space="preserve">действия регистрационного удостоверения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Вносимые изменения не должны снижать безопасность и качество лекарственного средства,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34. Изменения классифицируются на: </w:t>
      </w:r>
      <w:r>
        <w:br/>
      </w:r>
      <w:r>
        <w:rPr>
          <w:rFonts w:ascii="Times New Roman"/>
          <w:b w:val="false"/>
          <w:i w:val="false"/>
          <w:color w:val="000000"/>
          <w:sz w:val="28"/>
        </w:rPr>
        <w:t xml:space="preserve">
      1) изменения типа I, которые не требуют новой регистрации: </w:t>
      </w:r>
      <w:r>
        <w:br/>
      </w:r>
      <w:r>
        <w:rPr>
          <w:rFonts w:ascii="Times New Roman"/>
          <w:b w:val="false"/>
          <w:i w:val="false"/>
          <w:color w:val="000000"/>
          <w:sz w:val="28"/>
        </w:rPr>
        <w:t xml:space="preserve">
      незначительные изменения, касающиеся внесения поправок в содержание регистрационного досье, в период действия регистрационного удостоверения лекарственного средства, медицинской техники и изделий медицинского назначения согласно приложению </w:t>
      </w:r>
      <w:r>
        <w:rPr>
          <w:rFonts w:ascii="Times New Roman"/>
          <w:b w:val="false"/>
          <w:i w:val="false"/>
          <w:color w:val="000000"/>
          <w:sz w:val="28"/>
        </w:rPr>
        <w:t xml:space="preserve">9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срочные временные ограничения, связанные с безопасностью использования лекарственного средства, медицинской техники и изделий медицинского назначения и которые вводятся заявителем в случае выявления риска для здоровья человека при применении зарегистрированного лекарственного средства, медицинской техники и изделий медицинского назначения; </w:t>
      </w:r>
      <w:r>
        <w:br/>
      </w:r>
      <w:r>
        <w:rPr>
          <w:rFonts w:ascii="Times New Roman"/>
          <w:b w:val="false"/>
          <w:i w:val="false"/>
          <w:color w:val="000000"/>
          <w:sz w:val="28"/>
        </w:rPr>
        <w:t xml:space="preserve">
      2) изменения типа II, требующие новой регистрации лекарственного средства и которые сопровождаются существенными изменениями характеристик лекарственного средства согласно приложению </w:t>
      </w:r>
      <w:r>
        <w:rPr>
          <w:rFonts w:ascii="Times New Roman"/>
          <w:b w:val="false"/>
          <w:i w:val="false"/>
          <w:color w:val="000000"/>
          <w:sz w:val="28"/>
        </w:rPr>
        <w:t xml:space="preserve">10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Все изменения, касающиеся медицинской техники и изделий медицинского назначения, не указанные в приложении 9 к настоящим Правилам, требуют новой регистрации. </w:t>
      </w:r>
      <w:r>
        <w:br/>
      </w:r>
      <w:r>
        <w:rPr>
          <w:rFonts w:ascii="Times New Roman"/>
          <w:b w:val="false"/>
          <w:i w:val="false"/>
          <w:color w:val="000000"/>
          <w:sz w:val="28"/>
        </w:rPr>
        <w:t>
</w:t>
      </w:r>
      <w:r>
        <w:rPr>
          <w:rFonts w:ascii="Times New Roman"/>
          <w:b w:val="false"/>
          <w:i w:val="false"/>
          <w:color w:val="000000"/>
          <w:sz w:val="28"/>
        </w:rPr>
        <w:t xml:space="preserve">
      35. Заявитель в течение одного месяца сообщает Комитету фармации о необходимости внесения изменений в регистрационное досье. </w:t>
      </w:r>
      <w:r>
        <w:br/>
      </w:r>
      <w:r>
        <w:rPr>
          <w:rFonts w:ascii="Times New Roman"/>
          <w:b w:val="false"/>
          <w:i w:val="false"/>
          <w:color w:val="000000"/>
          <w:sz w:val="28"/>
        </w:rPr>
        <w:t xml:space="preserve">
      При этом заявитель представляет в Комитет фармации заявление согласно приложениям </w:t>
      </w:r>
      <w:r>
        <w:rPr>
          <w:rFonts w:ascii="Times New Roman"/>
          <w:b w:val="false"/>
          <w:i w:val="false"/>
          <w:color w:val="000000"/>
          <w:sz w:val="28"/>
        </w:rPr>
        <w:t xml:space="preserve">11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 настоящим Правилам документы и материалы согласно приложению 9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36. Национальный центр экспертизы лекарственных средств на основании результатов экспертизы делает заключение о влиянии вносимых изменений в регистрационное досье на безопасность, эффективность и качество лекарственного средства, медицинской техники и изделий медицинского назначения согласно приложению </w:t>
      </w:r>
      <w:r>
        <w:rPr>
          <w:rFonts w:ascii="Times New Roman"/>
          <w:b w:val="false"/>
          <w:i w:val="false"/>
          <w:color w:val="000000"/>
          <w:sz w:val="28"/>
        </w:rPr>
        <w:t xml:space="preserve">13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37. Внесение изменений в регистрационное досье производится на основании приказа Комитета фармации с обязательными соответствующими записями в архивные экземпляры регистрационного досье. </w:t>
      </w:r>
      <w:r>
        <w:br/>
      </w:r>
      <w:r>
        <w:rPr>
          <w:rFonts w:ascii="Times New Roman"/>
          <w:b w:val="false"/>
          <w:i w:val="false"/>
          <w:color w:val="000000"/>
          <w:sz w:val="28"/>
        </w:rPr>
        <w:t>
</w:t>
      </w:r>
      <w:r>
        <w:rPr>
          <w:rFonts w:ascii="Times New Roman"/>
          <w:b w:val="false"/>
          <w:i w:val="false"/>
          <w:color w:val="000000"/>
          <w:sz w:val="28"/>
        </w:rPr>
        <w:t xml:space="preserve">
      38. Заявителю выдается новое регистрационное удостоверение под прежним номером государственной регистрации на остаточный срок действия государственной регистрации лекарственного средства при внесении изменений типа I, с указанием даты введения изменения и номера приказа в новом регистрационном удостоверении, медицинской техники и изделий медицинского назначения.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38 внесены изменения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В случае внесения изменений в регистрационное досье относительно изменения упаковки лекарственного средства, медицинской техники и изделий медицинского назначения по решению Комитета фармации, разрешается одновременная реализация лекарственного средства в старой и новой упаковке на срок не более 6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Основания для отказа в государственной </w:t>
      </w:r>
      <w:r>
        <w:br/>
      </w:r>
      <w:r>
        <w:rPr>
          <w:rFonts w:ascii="Times New Roman"/>
          <w:b w:val="false"/>
          <w:i w:val="false"/>
          <w:color w:val="000000"/>
          <w:sz w:val="28"/>
        </w:rPr>
        <w:t>
</w:t>
      </w:r>
      <w:r>
        <w:rPr>
          <w:rFonts w:ascii="Times New Roman"/>
          <w:b/>
          <w:i w:val="false"/>
          <w:color w:val="000080"/>
          <w:sz w:val="28"/>
        </w:rPr>
        <w:t xml:space="preserve">регистрации, перерегистрации лекарственных средств, </w:t>
      </w:r>
      <w:r>
        <w:br/>
      </w:r>
      <w:r>
        <w:rPr>
          <w:rFonts w:ascii="Times New Roman"/>
          <w:b w:val="false"/>
          <w:i w:val="false"/>
          <w:color w:val="000000"/>
          <w:sz w:val="28"/>
        </w:rPr>
        <w:t>
</w:t>
      </w:r>
      <w:r>
        <w:rPr>
          <w:rFonts w:ascii="Times New Roman"/>
          <w:b/>
          <w:i w:val="false"/>
          <w:color w:val="000080"/>
          <w:sz w:val="28"/>
        </w:rPr>
        <w:t xml:space="preserve">  медицинской техники и изделий </w:t>
      </w:r>
      <w:r>
        <w:rPr>
          <w:rFonts w:ascii="Times New Roman"/>
          <w:b/>
          <w:i w:val="false"/>
          <w:color w:val="000080"/>
          <w:sz w:val="28"/>
        </w:rPr>
        <w:t xml:space="preserve">медицинского назначения </w:t>
      </w:r>
      <w:r>
        <w:br/>
      </w:r>
      <w:r>
        <w:rPr>
          <w:rFonts w:ascii="Times New Roman"/>
          <w:b w:val="false"/>
          <w:i w:val="false"/>
          <w:color w:val="000000"/>
          <w:sz w:val="28"/>
        </w:rPr>
        <w:t>
</w:t>
      </w:r>
      <w:r>
        <w:rPr>
          <w:rFonts w:ascii="Times New Roman"/>
          <w:b/>
          <w:i w:val="false"/>
          <w:color w:val="000080"/>
          <w:sz w:val="28"/>
        </w:rPr>
        <w:t xml:space="preserve">и во внесении </w:t>
      </w:r>
      <w:r>
        <w:rPr>
          <w:rFonts w:ascii="Times New Roman"/>
          <w:b/>
          <w:i w:val="false"/>
          <w:color w:val="000080"/>
          <w:sz w:val="28"/>
        </w:rPr>
        <w:t xml:space="preserve">изменений в регистрационное досье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Комитет фармации отказывает в государственной регистрации, перерегистрации лекарственного средства, медицинской техники и изделий медицинского назначения и во внесении изменений в регистрационное досье в случаях: </w:t>
      </w:r>
      <w:r>
        <w:br/>
      </w:r>
      <w:r>
        <w:rPr>
          <w:rFonts w:ascii="Times New Roman"/>
          <w:b w:val="false"/>
          <w:i w:val="false"/>
          <w:color w:val="000000"/>
          <w:sz w:val="28"/>
        </w:rPr>
        <w:t xml:space="preserve">
      1) непредставления полного комплекта регистрационного досье после выдачи замечаний заявителю в процессе проведения первичной экспертизы в срок, превышающий 30 дней; </w:t>
      </w:r>
      <w:r>
        <w:br/>
      </w:r>
      <w:r>
        <w:rPr>
          <w:rFonts w:ascii="Times New Roman"/>
          <w:b w:val="false"/>
          <w:i w:val="false"/>
          <w:color w:val="000000"/>
          <w:sz w:val="28"/>
        </w:rPr>
        <w:t xml:space="preserve">
      2) более низкой безопасности и эффективности заявленного на государственную регистрацию, перерегистрацию лекарственного средства, медицинской техники и изделий медицинского назначения по сравнению с ранее зарегистрированными аналогами; </w:t>
      </w:r>
      <w:r>
        <w:br/>
      </w:r>
      <w:r>
        <w:rPr>
          <w:rFonts w:ascii="Times New Roman"/>
          <w:b w:val="false"/>
          <w:i w:val="false"/>
          <w:color w:val="000000"/>
          <w:sz w:val="28"/>
        </w:rPr>
        <w:t xml:space="preserve">
      3) наличия в составе лекарственного средства, медицинской техники и изделий медицинского назначения веществ и материалов, запрещенных к применению в Республике Казахстан; </w:t>
      </w:r>
      <w:r>
        <w:br/>
      </w:r>
      <w:r>
        <w:rPr>
          <w:rFonts w:ascii="Times New Roman"/>
          <w:b w:val="false"/>
          <w:i w:val="false"/>
          <w:color w:val="000000"/>
          <w:sz w:val="28"/>
        </w:rPr>
        <w:t xml:space="preserve">
      4) представления заявителем недостоверных сведений; </w:t>
      </w:r>
      <w:r>
        <w:br/>
      </w:r>
      <w:r>
        <w:rPr>
          <w:rFonts w:ascii="Times New Roman"/>
          <w:b w:val="false"/>
          <w:i w:val="false"/>
          <w:color w:val="000000"/>
          <w:sz w:val="28"/>
        </w:rPr>
        <w:t xml:space="preserve">
      5) отказа заявителя от проведения испытаний, назначенных в установленном порядке; </w:t>
      </w:r>
      <w:r>
        <w:br/>
      </w:r>
      <w:r>
        <w:rPr>
          <w:rFonts w:ascii="Times New Roman"/>
          <w:b w:val="false"/>
          <w:i w:val="false"/>
          <w:color w:val="000000"/>
          <w:sz w:val="28"/>
        </w:rPr>
        <w:t xml:space="preserve">
      6) получения отрицательных результатов клинических и других исследований, характеризующих безопасность и/или эффективность, и/или качество лекарственного средства, медицинской техники и изделий медицинского назначения; </w:t>
      </w:r>
      <w:r>
        <w:br/>
      </w:r>
      <w:r>
        <w:rPr>
          <w:rFonts w:ascii="Times New Roman"/>
          <w:b w:val="false"/>
          <w:i w:val="false"/>
          <w:color w:val="000000"/>
          <w:sz w:val="28"/>
        </w:rPr>
        <w:t xml:space="preserve">
      6-1)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лекарственного средства, выявленных во время посещения предприятия-производителя. </w:t>
      </w:r>
      <w:r>
        <w:br/>
      </w:r>
      <w:r>
        <w:rPr>
          <w:rFonts w:ascii="Times New Roman"/>
          <w:b w:val="false"/>
          <w:i w:val="false"/>
          <w:color w:val="000000"/>
          <w:sz w:val="28"/>
        </w:rPr>
        <w:t xml:space="preserve">
      В случаях отказа в государственной регистрации, перерегистрации регистрационный сбор и стоимость проведения экспертных работ заявителю не возвращаются.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40 с изменениями, внесенными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41. Комитет фармации после принятия решения сообщает заявителю в письменной форме об отказе в государственной регистрации, перерегистрации лекарственного средства, медицинской техники и изделий медицинского назначения и во внесении изменений в регистрационное досье.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Решение об отказе может быть обжаловано в порядке, установленном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w:t>
      </w:r>
      <w:r>
        <w:br/>
      </w:r>
      <w:r>
        <w:rPr>
          <w:rFonts w:ascii="Times New Roman"/>
          <w:b w:val="false"/>
          <w:i w:val="false"/>
          <w:color w:val="000000"/>
          <w:sz w:val="28"/>
        </w:rPr>
        <w:t xml:space="preserve">
изделий медицинского назначения и       </w:t>
      </w:r>
      <w:r>
        <w:br/>
      </w:r>
      <w:r>
        <w:rPr>
          <w:rFonts w:ascii="Times New Roman"/>
          <w:b w:val="false"/>
          <w:i w:val="false"/>
          <w:color w:val="000000"/>
          <w:sz w:val="28"/>
        </w:rPr>
        <w:t xml:space="preserve">
внесения изменений в регистрационное     </w:t>
      </w:r>
      <w:r>
        <w:br/>
      </w:r>
      <w:r>
        <w:rPr>
          <w:rFonts w:ascii="Times New Roman"/>
          <w:b w:val="false"/>
          <w:i w:val="false"/>
          <w:color w:val="000000"/>
          <w:sz w:val="28"/>
        </w:rPr>
        <w:t xml:space="preserve">
досье на лекарственные средства,       </w:t>
      </w:r>
      <w:r>
        <w:br/>
      </w:r>
      <w:r>
        <w:rPr>
          <w:rFonts w:ascii="Times New Roman"/>
          <w:b w:val="false"/>
          <w:i w:val="false"/>
          <w:color w:val="000000"/>
          <w:sz w:val="28"/>
        </w:rPr>
        <w:t xml:space="preserve">
медицинскую технику и изделия         </w:t>
      </w:r>
      <w:r>
        <w:br/>
      </w:r>
      <w:r>
        <w:rPr>
          <w:rFonts w:ascii="Times New Roman"/>
          <w:b w:val="false"/>
          <w:i w:val="false"/>
          <w:color w:val="000000"/>
          <w:sz w:val="28"/>
        </w:rPr>
        <w:t xml:space="preserve">
медицинского назначения в Республике Казахстан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Заявление </w:t>
      </w:r>
      <w:r>
        <w:br/>
      </w:r>
      <w:r>
        <w:rPr>
          <w:rFonts w:ascii="Times New Roman"/>
          <w:b w:val="false"/>
          <w:i w:val="false"/>
          <w:color w:val="000000"/>
          <w:sz w:val="28"/>
        </w:rPr>
        <w:t>
</w:t>
      </w:r>
      <w:r>
        <w:rPr>
          <w:rFonts w:ascii="Times New Roman"/>
          <w:b/>
          <w:i w:val="false"/>
          <w:color w:val="000080"/>
          <w:sz w:val="28"/>
        </w:rPr>
        <w:t xml:space="preserve">на государственную регистрацию, перерегистрацию </w:t>
      </w:r>
      <w:r>
        <w:br/>
      </w:r>
      <w:r>
        <w:rPr>
          <w:rFonts w:ascii="Times New Roman"/>
          <w:b w:val="false"/>
          <w:i w:val="false"/>
          <w:color w:val="000000"/>
          <w:sz w:val="28"/>
        </w:rPr>
        <w:t>
</w:t>
      </w:r>
      <w:r>
        <w:rPr>
          <w:rFonts w:ascii="Times New Roman"/>
          <w:b/>
          <w:i w:val="false"/>
          <w:color w:val="000080"/>
          <w:sz w:val="28"/>
        </w:rPr>
        <w:t xml:space="preserve">лекарственного средства в Республике Казахстан </w:t>
      </w:r>
    </w:p>
    <w:p>
      <w:pPr>
        <w:spacing w:after="0"/>
        <w:ind w:left="0"/>
        <w:jc w:val="both"/>
      </w:pPr>
      <w:r>
        <w:rPr>
          <w:rFonts w:ascii="Times New Roman"/>
          <w:b w:val="false"/>
          <w:i w:val="false"/>
          <w:color w:val="000000"/>
          <w:sz w:val="28"/>
        </w:rPr>
        <w:t xml:space="preserve">      1. Торговое название лекарственного средства (далее - ЛС) </w:t>
      </w:r>
      <w:r>
        <w:br/>
      </w:r>
      <w:r>
        <w:rPr>
          <w:rFonts w:ascii="Times New Roman"/>
          <w:b w:val="false"/>
          <w:i w:val="false"/>
          <w:color w:val="000000"/>
          <w:sz w:val="28"/>
        </w:rPr>
        <w:t xml:space="preserve">
(на государственном, русском языках)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2. Лекарственный препарат является оригинальным или воспроизведенным (нужное отметить)______________________________________________________ </w:t>
      </w:r>
      <w:r>
        <w:br/>
      </w:r>
      <w:r>
        <w:rPr>
          <w:rFonts w:ascii="Times New Roman"/>
          <w:b w:val="false"/>
          <w:i w:val="false"/>
          <w:color w:val="000000"/>
          <w:sz w:val="28"/>
        </w:rPr>
        <w:t xml:space="preserve">
      Для воспроизведенного ЛС (генерического) указать название оригинального ЛС </w:t>
      </w:r>
      <w:r>
        <w:br/>
      </w:r>
      <w:r>
        <w:rPr>
          <w:rFonts w:ascii="Times New Roman"/>
          <w:b w:val="false"/>
          <w:i w:val="false"/>
          <w:color w:val="000000"/>
          <w:sz w:val="28"/>
        </w:rPr>
        <w:t>
</w:t>
      </w:r>
      <w:r>
        <w:rPr>
          <w:rFonts w:ascii="Times New Roman"/>
          <w:b w:val="false"/>
          <w:i/>
          <w:color w:val="800000"/>
          <w:sz w:val="28"/>
        </w:rPr>
        <w:t xml:space="preserve">      Сноска. Пункт 2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3. Международное непатентованное название (далее - МНН) или МНН всех активных субстанций многокомпонентного ЛС; </w:t>
      </w:r>
      <w:r>
        <w:br/>
      </w:r>
      <w:r>
        <w:rPr>
          <w:rFonts w:ascii="Times New Roman"/>
          <w:b w:val="false"/>
          <w:i w:val="false"/>
          <w:color w:val="000000"/>
          <w:sz w:val="28"/>
        </w:rPr>
        <w:t xml:space="preserve">
      для ЛС, подлежащих контролю: химическое название лекарственных веществ ____________________________________; </w:t>
      </w:r>
      <w:r>
        <w:br/>
      </w:r>
      <w:r>
        <w:rPr>
          <w:rFonts w:ascii="Times New Roman"/>
          <w:b w:val="false"/>
          <w:i w:val="false"/>
          <w:color w:val="000000"/>
          <w:sz w:val="28"/>
        </w:rPr>
        <w:t xml:space="preserve">
      для лекарственных субстанций, не имеющих МНН или химического названия - данные о происхождении и способах изготовления ______________________________________________; </w:t>
      </w:r>
      <w:r>
        <w:br/>
      </w:r>
      <w:r>
        <w:rPr>
          <w:rFonts w:ascii="Times New Roman"/>
          <w:b w:val="false"/>
          <w:i w:val="false"/>
          <w:color w:val="000000"/>
          <w:sz w:val="28"/>
        </w:rPr>
        <w:t xml:space="preserve">
      для лекарственного растительного сырья (сборов) - ботаническое название всех входящих растений __________________________________________________________. </w:t>
      </w:r>
      <w:r>
        <w:br/>
      </w:r>
      <w:r>
        <w:rPr>
          <w:rFonts w:ascii="Times New Roman"/>
          <w:b w:val="false"/>
          <w:i w:val="false"/>
          <w:color w:val="000000"/>
          <w:sz w:val="28"/>
        </w:rPr>
        <w:t>
</w:t>
      </w:r>
      <w:r>
        <w:rPr>
          <w:rFonts w:ascii="Times New Roman"/>
          <w:b w:val="false"/>
          <w:i/>
          <w:color w:val="800000"/>
          <w:sz w:val="28"/>
        </w:rPr>
        <w:t xml:space="preserve">      Сноска. Пункт 3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4. Лекарственная форма, дозировка, концентрация, объем, способ введения, количество доз в упаковке __________________________________________________________. </w:t>
      </w:r>
      <w:r>
        <w:br/>
      </w:r>
      <w:r>
        <w:rPr>
          <w:rFonts w:ascii="Times New Roman"/>
          <w:b w:val="false"/>
          <w:i w:val="false"/>
          <w:color w:val="000000"/>
          <w:sz w:val="28"/>
        </w:rPr>
        <w:t xml:space="preserve">
      5. Упаковка (наличие и краткое описание) </w:t>
      </w:r>
      <w:r>
        <w:rPr>
          <w:rFonts w:ascii="Times New Roman"/>
          <w:b/>
          <w:i w:val="false"/>
          <w:color w:val="000000"/>
          <w:sz w:val="28"/>
        </w:rPr>
        <w:t xml:space="preserve">: </w:t>
      </w:r>
      <w:r>
        <w:br/>
      </w:r>
      <w:r>
        <w:rPr>
          <w:rFonts w:ascii="Times New Roman"/>
          <w:b w:val="false"/>
          <w:i w:val="false"/>
          <w:color w:val="000000"/>
          <w:sz w:val="28"/>
        </w:rPr>
        <w:t xml:space="preserve">
      Первичная _______________________________________________ </w:t>
      </w:r>
      <w:r>
        <w:br/>
      </w:r>
      <w:r>
        <w:rPr>
          <w:rFonts w:ascii="Times New Roman"/>
          <w:b w:val="false"/>
          <w:i w:val="false"/>
          <w:color w:val="000000"/>
          <w:sz w:val="28"/>
        </w:rPr>
        <w:t xml:space="preserve">
      Вторичная _______________________________________________. </w:t>
      </w:r>
      <w:r>
        <w:br/>
      </w:r>
      <w:r>
        <w:rPr>
          <w:rFonts w:ascii="Times New Roman"/>
          <w:b w:val="false"/>
          <w:i w:val="false"/>
          <w:color w:val="000000"/>
          <w:sz w:val="28"/>
        </w:rPr>
        <w:t xml:space="preserve">
      6. Заявитель (нужное заполнить): </w:t>
      </w:r>
      <w:r>
        <w:br/>
      </w:r>
      <w:r>
        <w:rPr>
          <w:rFonts w:ascii="Times New Roman"/>
          <w:b w:val="false"/>
          <w:i w:val="false"/>
          <w:color w:val="000000"/>
          <w:sz w:val="28"/>
        </w:rPr>
        <w:t xml:space="preserve">
      1) Завод-изготовитель ____________________________________ </w:t>
      </w:r>
      <w:r>
        <w:br/>
      </w:r>
      <w:r>
        <w:rPr>
          <w:rFonts w:ascii="Times New Roman"/>
          <w:b w:val="false"/>
          <w:i w:val="false"/>
          <w:color w:val="000000"/>
          <w:sz w:val="28"/>
        </w:rPr>
        <w:t xml:space="preserve">
          (указать для заполнения регистрационного удостоверения) </w:t>
      </w:r>
      <w:r>
        <w:br/>
      </w:r>
      <w:r>
        <w:rPr>
          <w:rFonts w:ascii="Times New Roman"/>
          <w:b w:val="false"/>
          <w:i w:val="false"/>
          <w:color w:val="000000"/>
          <w:sz w:val="28"/>
        </w:rPr>
        <w:t xml:space="preserve">
на государственном языке_________________________________________ </w:t>
      </w:r>
      <w:r>
        <w:br/>
      </w:r>
      <w:r>
        <w:rPr>
          <w:rFonts w:ascii="Times New Roman"/>
          <w:b w:val="false"/>
          <w:i w:val="false"/>
          <w:color w:val="000000"/>
          <w:sz w:val="28"/>
        </w:rPr>
        <w:t xml:space="preserve">
на русском языке_________________________________________________ </w:t>
      </w:r>
      <w:r>
        <w:br/>
      </w:r>
      <w:r>
        <w:rPr>
          <w:rFonts w:ascii="Times New Roman"/>
          <w:b w:val="false"/>
          <w:i w:val="false"/>
          <w:color w:val="000000"/>
          <w:sz w:val="28"/>
        </w:rPr>
        <w:t xml:space="preserve">
для зарубежных (дополнительно на английском языке)_______________ </w:t>
      </w:r>
      <w:r>
        <w:br/>
      </w:r>
      <w:r>
        <w:rPr>
          <w:rFonts w:ascii="Times New Roman"/>
          <w:b w:val="false"/>
          <w:i w:val="false"/>
          <w:color w:val="000000"/>
          <w:sz w:val="28"/>
        </w:rPr>
        <w:t xml:space="preserve">
Руководитель_____________________________________________________ </w:t>
      </w:r>
      <w:r>
        <w:br/>
      </w:r>
      <w:r>
        <w:rPr>
          <w:rFonts w:ascii="Times New Roman"/>
          <w:b w:val="false"/>
          <w:i w:val="false"/>
          <w:color w:val="000000"/>
          <w:sz w:val="28"/>
        </w:rPr>
        <w:t xml:space="preserve">
Юридический адрес________________________________________________ </w:t>
      </w:r>
      <w:r>
        <w:br/>
      </w:r>
      <w:r>
        <w:rPr>
          <w:rFonts w:ascii="Times New Roman"/>
          <w:b w:val="false"/>
          <w:i w:val="false"/>
          <w:color w:val="000000"/>
          <w:sz w:val="28"/>
        </w:rPr>
        <w:t xml:space="preserve">
Адрес местонахождения____________________________________________ </w:t>
      </w:r>
      <w:r>
        <w:br/>
      </w:r>
      <w:r>
        <w:rPr>
          <w:rFonts w:ascii="Times New Roman"/>
          <w:b w:val="false"/>
          <w:i w:val="false"/>
          <w:color w:val="000000"/>
          <w:sz w:val="28"/>
        </w:rPr>
        <w:t xml:space="preserve">
Телефон, факс, Е-mail____________________________________________ </w:t>
      </w:r>
      <w:r>
        <w:br/>
      </w:r>
      <w:r>
        <w:rPr>
          <w:rFonts w:ascii="Times New Roman"/>
          <w:b w:val="false"/>
          <w:i w:val="false"/>
          <w:color w:val="000000"/>
          <w:sz w:val="28"/>
        </w:rPr>
        <w:t xml:space="preserve">
      Страна-производитель (полное наименование страны (официальный </w:t>
      </w:r>
      <w:r>
        <w:br/>
      </w:r>
      <w:r>
        <w:rPr>
          <w:rFonts w:ascii="Times New Roman"/>
          <w:b w:val="false"/>
          <w:i w:val="false"/>
          <w:color w:val="000000"/>
          <w:sz w:val="28"/>
        </w:rPr>
        <w:t xml:space="preserve">
статус) с указанием цифрового кода по единому классификатору ГК РК </w:t>
      </w:r>
      <w:r>
        <w:br/>
      </w:r>
      <w:r>
        <w:rPr>
          <w:rFonts w:ascii="Times New Roman"/>
          <w:b w:val="false"/>
          <w:i w:val="false"/>
          <w:color w:val="000000"/>
          <w:sz w:val="28"/>
        </w:rPr>
        <w:t xml:space="preserve">
ИСО 3166) _______________________________________________________ </w:t>
      </w:r>
      <w:r>
        <w:br/>
      </w:r>
      <w:r>
        <w:rPr>
          <w:rFonts w:ascii="Times New Roman"/>
          <w:b w:val="false"/>
          <w:i w:val="false"/>
          <w:color w:val="000000"/>
          <w:sz w:val="28"/>
        </w:rPr>
        <w:t xml:space="preserve">
      N договора на проведение экспертизы лекарственных средств, </w:t>
      </w:r>
      <w:r>
        <w:br/>
      </w:r>
      <w:r>
        <w:rPr>
          <w:rFonts w:ascii="Times New Roman"/>
          <w:b w:val="false"/>
          <w:i w:val="false"/>
          <w:color w:val="000000"/>
          <w:sz w:val="28"/>
        </w:rPr>
        <w:t xml:space="preserve">
дата заключения, срок действия___________________________________ </w:t>
      </w:r>
    </w:p>
    <w:p>
      <w:pPr>
        <w:spacing w:after="0"/>
        <w:ind w:left="0"/>
        <w:jc w:val="both"/>
      </w:pPr>
      <w:r>
        <w:rPr>
          <w:rFonts w:ascii="Times New Roman"/>
          <w:b w:val="false"/>
          <w:i w:val="false"/>
          <w:color w:val="000000"/>
          <w:sz w:val="28"/>
        </w:rPr>
        <w:t xml:space="preserve">      2) Доверенное лицо заявителя в Республике Казахстан_______ </w:t>
      </w:r>
      <w:r>
        <w:br/>
      </w:r>
      <w:r>
        <w:rPr>
          <w:rFonts w:ascii="Times New Roman"/>
          <w:b w:val="false"/>
          <w:i w:val="false"/>
          <w:color w:val="000000"/>
          <w:sz w:val="28"/>
        </w:rPr>
        <w:t xml:space="preserve">
      действующее на основании___________________________________ </w:t>
      </w:r>
      <w:r>
        <w:br/>
      </w:r>
      <w:r>
        <w:rPr>
          <w:rFonts w:ascii="Times New Roman"/>
          <w:b w:val="false"/>
          <w:i w:val="false"/>
          <w:color w:val="000000"/>
          <w:sz w:val="28"/>
        </w:rPr>
        <w:t xml:space="preserve">
                     (доверенность N, дата выдачи, срок действия) </w:t>
      </w:r>
      <w:r>
        <w:br/>
      </w:r>
      <w:r>
        <w:rPr>
          <w:rFonts w:ascii="Times New Roman"/>
          <w:b w:val="false"/>
          <w:i w:val="false"/>
          <w:color w:val="000000"/>
          <w:sz w:val="28"/>
        </w:rPr>
        <w:t xml:space="preserve">
  </w:t>
      </w:r>
      <w:r>
        <w:br/>
      </w:r>
      <w:r>
        <w:rPr>
          <w:rFonts w:ascii="Times New Roman"/>
          <w:b w:val="false"/>
          <w:i w:val="false"/>
          <w:color w:val="000000"/>
          <w:sz w:val="28"/>
        </w:rPr>
        <w:t xml:space="preserve">
Юридический адрес _______________________________________________ </w:t>
      </w:r>
      <w:r>
        <w:br/>
      </w:r>
      <w:r>
        <w:rPr>
          <w:rFonts w:ascii="Times New Roman"/>
          <w:b w:val="false"/>
          <w:i w:val="false"/>
          <w:color w:val="000000"/>
          <w:sz w:val="28"/>
        </w:rPr>
        <w:t xml:space="preserve">
Адрес местонахождения ___________________________________________ </w:t>
      </w:r>
      <w:r>
        <w:br/>
      </w:r>
      <w:r>
        <w:rPr>
          <w:rFonts w:ascii="Times New Roman"/>
          <w:b w:val="false"/>
          <w:i w:val="false"/>
          <w:color w:val="000000"/>
          <w:sz w:val="28"/>
        </w:rPr>
        <w:t xml:space="preserve">
Фамилия, имя, отчество __________________________________________ </w:t>
      </w:r>
      <w:r>
        <w:br/>
      </w:r>
      <w:r>
        <w:rPr>
          <w:rFonts w:ascii="Times New Roman"/>
          <w:b w:val="false"/>
          <w:i w:val="false"/>
          <w:color w:val="000000"/>
          <w:sz w:val="28"/>
        </w:rPr>
        <w:t xml:space="preserve">
Телефон, факс E-mail _____________________________________ </w:t>
      </w:r>
      <w:r>
        <w:br/>
      </w:r>
      <w:r>
        <w:rPr>
          <w:rFonts w:ascii="Times New Roman"/>
          <w:b w:val="false"/>
          <w:i w:val="false"/>
          <w:color w:val="000000"/>
          <w:sz w:val="28"/>
        </w:rPr>
        <w:t xml:space="preserve">
N договора на проведение экспертизы лекарственных средств, </w:t>
      </w:r>
      <w:r>
        <w:br/>
      </w:r>
      <w:r>
        <w:rPr>
          <w:rFonts w:ascii="Times New Roman"/>
          <w:b w:val="false"/>
          <w:i w:val="false"/>
          <w:color w:val="000000"/>
          <w:sz w:val="28"/>
        </w:rPr>
        <w:t xml:space="preserve">
дата заключения, срок действия __________________________________ </w:t>
      </w:r>
    </w:p>
    <w:p>
      <w:pPr>
        <w:spacing w:after="0"/>
        <w:ind w:left="0"/>
        <w:jc w:val="both"/>
      </w:pPr>
      <w:r>
        <w:rPr>
          <w:rFonts w:ascii="Times New Roman"/>
          <w:b w:val="false"/>
          <w:i w:val="false"/>
          <w:color w:val="000000"/>
          <w:sz w:val="28"/>
        </w:rPr>
        <w:t xml:space="preserve">      3) представительство в РК </w:t>
      </w:r>
      <w:r>
        <w:br/>
      </w:r>
      <w:r>
        <w:rPr>
          <w:rFonts w:ascii="Times New Roman"/>
          <w:b w:val="false"/>
          <w:i w:val="false"/>
          <w:color w:val="000000"/>
          <w:sz w:val="28"/>
        </w:rPr>
        <w:t xml:space="preserve">
Юридический адрес ________________________________________ </w:t>
      </w:r>
      <w:r>
        <w:br/>
      </w:r>
      <w:r>
        <w:rPr>
          <w:rFonts w:ascii="Times New Roman"/>
          <w:b w:val="false"/>
          <w:i w:val="false"/>
          <w:color w:val="000000"/>
          <w:sz w:val="28"/>
        </w:rPr>
        <w:t xml:space="preserve">
Адрес местонахождения ____________________________________ </w:t>
      </w:r>
      <w:r>
        <w:br/>
      </w:r>
      <w:r>
        <w:rPr>
          <w:rFonts w:ascii="Times New Roman"/>
          <w:b w:val="false"/>
          <w:i w:val="false"/>
          <w:color w:val="000000"/>
          <w:sz w:val="28"/>
        </w:rPr>
        <w:t xml:space="preserve">
Фамилия, имя, отчество ___________________________________ </w:t>
      </w:r>
      <w:r>
        <w:br/>
      </w:r>
      <w:r>
        <w:rPr>
          <w:rFonts w:ascii="Times New Roman"/>
          <w:b w:val="false"/>
          <w:i w:val="false"/>
          <w:color w:val="000000"/>
          <w:sz w:val="28"/>
        </w:rPr>
        <w:t xml:space="preserve">
Телефон, факс E-mail ____________________________________________ </w:t>
      </w:r>
      <w:r>
        <w:br/>
      </w:r>
      <w:r>
        <w:rPr>
          <w:rFonts w:ascii="Times New Roman"/>
          <w:b w:val="false"/>
          <w:i w:val="false"/>
          <w:color w:val="000000"/>
          <w:sz w:val="28"/>
        </w:rPr>
        <w:t xml:space="preserve">
N договора на проведение экспертизы лекарственных средств, </w:t>
      </w:r>
      <w:r>
        <w:br/>
      </w:r>
      <w:r>
        <w:rPr>
          <w:rFonts w:ascii="Times New Roman"/>
          <w:b w:val="false"/>
          <w:i w:val="false"/>
          <w:color w:val="000000"/>
          <w:sz w:val="28"/>
        </w:rPr>
        <w:t xml:space="preserve">
дата заключения, срок действия___________________________________ </w:t>
      </w:r>
      <w:r>
        <w:br/>
      </w:r>
      <w:r>
        <w:rPr>
          <w:rFonts w:ascii="Times New Roman"/>
          <w:b w:val="false"/>
          <w:i w:val="false"/>
          <w:color w:val="000000"/>
          <w:sz w:val="28"/>
        </w:rPr>
        <w:t>
</w:t>
      </w:r>
      <w:r>
        <w:rPr>
          <w:rFonts w:ascii="Times New Roman"/>
          <w:b w:val="false"/>
          <w:i/>
          <w:color w:val="800000"/>
          <w:sz w:val="28"/>
        </w:rPr>
        <w:t xml:space="preserve">      Сноска. Пункт 6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7. Производство лекарственного средства (ненужное зачеркнуть): </w:t>
      </w:r>
    </w:p>
    <w:p>
      <w:pPr>
        <w:spacing w:after="0"/>
        <w:ind w:left="0"/>
        <w:jc w:val="both"/>
      </w:pPr>
      <w:r>
        <w:rPr>
          <w:rFonts w:ascii="Times New Roman"/>
          <w:b w:val="false"/>
          <w:i w:val="false"/>
          <w:color w:val="000000"/>
          <w:sz w:val="28"/>
        </w:rPr>
        <w:t xml:space="preserve">      Полностью на данной фирме </w:t>
      </w:r>
    </w:p>
    <w:p>
      <w:pPr>
        <w:spacing w:after="0"/>
        <w:ind w:left="0"/>
        <w:jc w:val="both"/>
      </w:pPr>
      <w:r>
        <w:rPr>
          <w:rFonts w:ascii="Times New Roman"/>
          <w:b w:val="false"/>
          <w:i w:val="false"/>
          <w:color w:val="000000"/>
          <w:sz w:val="28"/>
        </w:rPr>
        <w:t xml:space="preserve">      Частично на данной фирме </w:t>
      </w:r>
    </w:p>
    <w:p>
      <w:pPr>
        <w:spacing w:after="0"/>
        <w:ind w:left="0"/>
        <w:jc w:val="both"/>
      </w:pPr>
      <w:r>
        <w:rPr>
          <w:rFonts w:ascii="Times New Roman"/>
          <w:b w:val="false"/>
          <w:i w:val="false"/>
          <w:color w:val="000000"/>
          <w:sz w:val="28"/>
        </w:rPr>
        <w:t xml:space="preserve">      Полностью на другой фирме </w:t>
      </w:r>
    </w:p>
    <w:p>
      <w:pPr>
        <w:spacing w:after="0"/>
        <w:ind w:left="0"/>
        <w:jc w:val="both"/>
      </w:pPr>
      <w:r>
        <w:rPr>
          <w:rFonts w:ascii="Times New Roman"/>
          <w:b w:val="false"/>
          <w:i w:val="false"/>
          <w:color w:val="000000"/>
          <w:sz w:val="28"/>
        </w:rPr>
        <w:t xml:space="preserve">8. Полный качественный и количественный состав лекарственного препарата: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Вещество|Количество на единицу|НД, регла-  |Производитель,       | </w:t>
      </w:r>
      <w:r>
        <w:br/>
      </w:r>
      <w:r>
        <w:rPr>
          <w:rFonts w:ascii="Times New Roman"/>
          <w:b w:val="false"/>
          <w:i w:val="false"/>
          <w:color w:val="000000"/>
          <w:sz w:val="28"/>
        </w:rPr>
        <w:t xml:space="preserve">
        |лекарственной формы  |ментирующие |адрес местонахождения| </w:t>
      </w:r>
      <w:r>
        <w:br/>
      </w:r>
      <w:r>
        <w:rPr>
          <w:rFonts w:ascii="Times New Roman"/>
          <w:b w:val="false"/>
          <w:i w:val="false"/>
          <w:color w:val="000000"/>
          <w:sz w:val="28"/>
        </w:rPr>
        <w:t xml:space="preserve">
        |(для гомеопатических |качество или|                     | </w:t>
      </w:r>
      <w:r>
        <w:br/>
      </w:r>
      <w:r>
        <w:rPr>
          <w:rFonts w:ascii="Times New Roman"/>
          <w:b w:val="false"/>
          <w:i w:val="false"/>
          <w:color w:val="000000"/>
          <w:sz w:val="28"/>
        </w:rPr>
        <w:t xml:space="preserve">
        |- на 100 г)          |Фармакопея с|                     | </w:t>
      </w:r>
      <w:r>
        <w:br/>
      </w:r>
      <w:r>
        <w:rPr>
          <w:rFonts w:ascii="Times New Roman"/>
          <w:b w:val="false"/>
          <w:i w:val="false"/>
          <w:color w:val="000000"/>
          <w:sz w:val="28"/>
        </w:rPr>
        <w:t xml:space="preserve">
        |                     |указанием   |                     | </w:t>
      </w:r>
      <w:r>
        <w:br/>
      </w:r>
      <w:r>
        <w:rPr>
          <w:rFonts w:ascii="Times New Roman"/>
          <w:b w:val="false"/>
          <w:i w:val="false"/>
          <w:color w:val="000000"/>
          <w:sz w:val="28"/>
        </w:rPr>
        <w:t xml:space="preserve">
        |                     |года издания|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Действующие вещества: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и т.д. </w:t>
      </w:r>
      <w:r>
        <w:br/>
      </w:r>
      <w:r>
        <w:rPr>
          <w:rFonts w:ascii="Times New Roman"/>
          <w:b w:val="false"/>
          <w:i w:val="false"/>
          <w:color w:val="000000"/>
          <w:sz w:val="28"/>
        </w:rPr>
        <w:t xml:space="preserve">
  </w:t>
      </w:r>
      <w:r>
        <w:br/>
      </w:r>
      <w:r>
        <w:rPr>
          <w:rFonts w:ascii="Times New Roman"/>
          <w:b w:val="false"/>
          <w:i w:val="false"/>
          <w:color w:val="000000"/>
          <w:sz w:val="28"/>
        </w:rPr>
        <w:t xml:space="preserve">
Вспомогательные вещества: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и т.д. </w:t>
      </w:r>
    </w:p>
    <w:p>
      <w:pPr>
        <w:spacing w:after="0"/>
        <w:ind w:left="0"/>
        <w:jc w:val="both"/>
      </w:pPr>
      <w:r>
        <w:rPr>
          <w:rFonts w:ascii="Times New Roman"/>
          <w:b w:val="false"/>
          <w:i w:val="false"/>
          <w:color w:val="000000"/>
          <w:sz w:val="28"/>
        </w:rPr>
        <w:t xml:space="preserve">Состав оболочки таблетки или корпуса капсулы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Примечание: В единицах массы (г, мг, мг/кг), биологических единицах, в единицах концентрации (процентах, мг/мл) на 1 единицу лекарственной формы. </w:t>
      </w:r>
    </w:p>
    <w:p>
      <w:pPr>
        <w:spacing w:after="0"/>
        <w:ind w:left="0"/>
        <w:jc w:val="both"/>
      </w:pPr>
      <w:r>
        <w:rPr>
          <w:rFonts w:ascii="Times New Roman"/>
          <w:b w:val="false"/>
          <w:i w:val="false"/>
          <w:color w:val="000000"/>
          <w:sz w:val="28"/>
        </w:rPr>
        <w:t xml:space="preserve">      Для лекарственного растительного сырья: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Лекарственное|НД, регла-  |Производитель,       | </w:t>
      </w:r>
      <w:r>
        <w:br/>
      </w:r>
      <w:r>
        <w:rPr>
          <w:rFonts w:ascii="Times New Roman"/>
          <w:b w:val="false"/>
          <w:i w:val="false"/>
          <w:color w:val="000000"/>
          <w:sz w:val="28"/>
        </w:rPr>
        <w:t xml:space="preserve">
растительное |ментирующие |адрес местонахождения| </w:t>
      </w:r>
      <w:r>
        <w:br/>
      </w:r>
      <w:r>
        <w:rPr>
          <w:rFonts w:ascii="Times New Roman"/>
          <w:b w:val="false"/>
          <w:i w:val="false"/>
          <w:color w:val="000000"/>
          <w:sz w:val="28"/>
        </w:rPr>
        <w:t xml:space="preserve">
сырье (сбор) |качество или|                     | </w:t>
      </w:r>
      <w:r>
        <w:br/>
      </w:r>
      <w:r>
        <w:rPr>
          <w:rFonts w:ascii="Times New Roman"/>
          <w:b w:val="false"/>
          <w:i w:val="false"/>
          <w:color w:val="000000"/>
          <w:sz w:val="28"/>
        </w:rPr>
        <w:t xml:space="preserve">
             |Фармакопея с|                     | </w:t>
      </w:r>
      <w:r>
        <w:br/>
      </w:r>
      <w:r>
        <w:rPr>
          <w:rFonts w:ascii="Times New Roman"/>
          <w:b w:val="false"/>
          <w:i w:val="false"/>
          <w:color w:val="000000"/>
          <w:sz w:val="28"/>
        </w:rPr>
        <w:t xml:space="preserve">
             |указанием   |                     | </w:t>
      </w:r>
      <w:r>
        <w:br/>
      </w:r>
      <w:r>
        <w:rPr>
          <w:rFonts w:ascii="Times New Roman"/>
          <w:b w:val="false"/>
          <w:i w:val="false"/>
          <w:color w:val="000000"/>
          <w:sz w:val="28"/>
        </w:rPr>
        <w:t xml:space="preserve">
             |года издания|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Ботанические </w:t>
      </w:r>
      <w:r>
        <w:br/>
      </w:r>
      <w:r>
        <w:rPr>
          <w:rFonts w:ascii="Times New Roman"/>
          <w:b w:val="false"/>
          <w:i w:val="false"/>
          <w:color w:val="000000"/>
          <w:sz w:val="28"/>
        </w:rPr>
        <w:t xml:space="preserve">
латинские </w:t>
      </w:r>
      <w:r>
        <w:br/>
      </w:r>
      <w:r>
        <w:rPr>
          <w:rFonts w:ascii="Times New Roman"/>
          <w:b w:val="false"/>
          <w:i w:val="false"/>
          <w:color w:val="000000"/>
          <w:sz w:val="28"/>
        </w:rPr>
        <w:t xml:space="preserve">
названия </w:t>
      </w:r>
      <w:r>
        <w:br/>
      </w:r>
      <w:r>
        <w:rPr>
          <w:rFonts w:ascii="Times New Roman"/>
          <w:b w:val="false"/>
          <w:i w:val="false"/>
          <w:color w:val="000000"/>
          <w:sz w:val="28"/>
        </w:rPr>
        <w:t xml:space="preserve">
растений, </w:t>
      </w:r>
      <w:r>
        <w:br/>
      </w:r>
      <w:r>
        <w:rPr>
          <w:rFonts w:ascii="Times New Roman"/>
          <w:b w:val="false"/>
          <w:i w:val="false"/>
          <w:color w:val="000000"/>
          <w:sz w:val="28"/>
        </w:rPr>
        <w:t xml:space="preserve">
входящих в </w:t>
      </w:r>
      <w:r>
        <w:br/>
      </w:r>
      <w:r>
        <w:rPr>
          <w:rFonts w:ascii="Times New Roman"/>
          <w:b w:val="false"/>
          <w:i w:val="false"/>
          <w:color w:val="000000"/>
          <w:sz w:val="28"/>
        </w:rPr>
        <w:t xml:space="preserve">
состав сбора </w:t>
      </w:r>
      <w:r>
        <w:br/>
      </w:r>
      <w:r>
        <w:rPr>
          <w:rFonts w:ascii="Times New Roman"/>
          <w:b w:val="false"/>
          <w:i w:val="false"/>
          <w:color w:val="000000"/>
          <w:sz w:val="28"/>
        </w:rPr>
        <w:t xml:space="preserve">
1. </w:t>
      </w:r>
      <w:r>
        <w:br/>
      </w:r>
      <w:r>
        <w:rPr>
          <w:rFonts w:ascii="Times New Roman"/>
          <w:b w:val="false"/>
          <w:i w:val="false"/>
          <w:color w:val="000000"/>
          <w:sz w:val="28"/>
        </w:rPr>
        <w:t xml:space="preserve">
2.и т.д.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color w:val="800000"/>
          <w:sz w:val="28"/>
        </w:rPr>
        <w:t xml:space="preserve">      Сноска. Пункт 8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9. Указать вещества человеческого или животного происхождения, вошедшие в состав ЛС __________________________________________________________ </w:t>
      </w:r>
    </w:p>
    <w:p>
      <w:pPr>
        <w:spacing w:after="0"/>
        <w:ind w:left="0"/>
        <w:jc w:val="both"/>
      </w:pPr>
      <w:r>
        <w:rPr>
          <w:rFonts w:ascii="Times New Roman"/>
          <w:b w:val="false"/>
          <w:i w:val="false"/>
          <w:color w:val="000000"/>
          <w:sz w:val="28"/>
        </w:rPr>
        <w:t xml:space="preserve">      Для лекарственного растительного сырья указать место культивирования или произрастания: дикорастущее или культивируемое ___________________________________________ </w:t>
      </w:r>
    </w:p>
    <w:p>
      <w:pPr>
        <w:spacing w:after="0"/>
        <w:ind w:left="0"/>
        <w:jc w:val="both"/>
      </w:pPr>
      <w:r>
        <w:rPr>
          <w:rFonts w:ascii="Times New Roman"/>
          <w:b w:val="false"/>
          <w:i w:val="false"/>
          <w:color w:val="000000"/>
          <w:sz w:val="28"/>
        </w:rPr>
        <w:t xml:space="preserve">      10. АТС код или предложения относительно него 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11. Основное фармакологическое действие (кроме гомеопатических препаратов)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12. Область применения (указать заболевания, при которых ЛС рекомендуется как профилактическое или лечебное средство)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13. Рекомендованные дозы: </w:t>
      </w:r>
      <w:r>
        <w:br/>
      </w:r>
      <w:r>
        <w:rPr>
          <w:rFonts w:ascii="Times New Roman"/>
          <w:b w:val="false"/>
          <w:i w:val="false"/>
          <w:color w:val="000000"/>
          <w:sz w:val="28"/>
        </w:rPr>
        <w:t xml:space="preserve">
  </w:t>
      </w:r>
      <w:r>
        <w:br/>
      </w:r>
      <w:r>
        <w:rPr>
          <w:rFonts w:ascii="Times New Roman"/>
          <w:b w:val="false"/>
          <w:i w:val="false"/>
          <w:color w:val="000000"/>
          <w:sz w:val="28"/>
        </w:rPr>
        <w:t xml:space="preserve">
            Для взрослых </w:t>
      </w:r>
      <w:r>
        <w:br/>
      </w:r>
      <w:r>
        <w:rPr>
          <w:rFonts w:ascii="Times New Roman"/>
          <w:b w:val="false"/>
          <w:i w:val="false"/>
          <w:color w:val="000000"/>
          <w:sz w:val="28"/>
        </w:rPr>
        <w:t xml:space="preserve">
разовая: средняя ______высшая ______ </w:t>
      </w:r>
      <w:r>
        <w:br/>
      </w:r>
      <w:r>
        <w:rPr>
          <w:rFonts w:ascii="Times New Roman"/>
          <w:b w:val="false"/>
          <w:i w:val="false"/>
          <w:color w:val="000000"/>
          <w:sz w:val="28"/>
        </w:rPr>
        <w:t xml:space="preserve">
суточная: средняя _____высшая ______ </w:t>
      </w:r>
      <w:r>
        <w:br/>
      </w:r>
      <w:r>
        <w:rPr>
          <w:rFonts w:ascii="Times New Roman"/>
          <w:b w:val="false"/>
          <w:i w:val="false"/>
          <w:color w:val="000000"/>
          <w:sz w:val="28"/>
        </w:rPr>
        <w:t xml:space="preserve">
курсовая: средняя______высшая ______ </w:t>
      </w:r>
    </w:p>
    <w:p>
      <w:pPr>
        <w:spacing w:after="0"/>
        <w:ind w:left="0"/>
        <w:jc w:val="both"/>
      </w:pPr>
      <w:r>
        <w:rPr>
          <w:rFonts w:ascii="Times New Roman"/>
          <w:b w:val="false"/>
          <w:i w:val="false"/>
          <w:color w:val="000000"/>
          <w:sz w:val="28"/>
        </w:rPr>
        <w:t xml:space="preserve">      Для детей </w:t>
      </w:r>
    </w:p>
    <w:p>
      <w:pPr>
        <w:spacing w:after="0"/>
        <w:ind w:left="0"/>
        <w:jc w:val="both"/>
      </w:pPr>
      <w:r>
        <w:rPr>
          <w:rFonts w:ascii="Times New Roman"/>
          <w:b w:val="false"/>
          <w:i w:val="false"/>
          <w:color w:val="000000"/>
          <w:sz w:val="28"/>
        </w:rPr>
        <w:t xml:space="preserve">разовая: средняя ______высшая ______ </w:t>
      </w:r>
      <w:r>
        <w:br/>
      </w:r>
      <w:r>
        <w:rPr>
          <w:rFonts w:ascii="Times New Roman"/>
          <w:b w:val="false"/>
          <w:i w:val="false"/>
          <w:color w:val="000000"/>
          <w:sz w:val="28"/>
        </w:rPr>
        <w:t xml:space="preserve">
суточная: средняя _____высшая ______ </w:t>
      </w:r>
      <w:r>
        <w:br/>
      </w:r>
      <w:r>
        <w:rPr>
          <w:rFonts w:ascii="Times New Roman"/>
          <w:b w:val="false"/>
          <w:i w:val="false"/>
          <w:color w:val="000000"/>
          <w:sz w:val="28"/>
        </w:rPr>
        <w:t xml:space="preserve">
курсовая: средняя______высшая ______ </w:t>
      </w:r>
      <w:r>
        <w:br/>
      </w:r>
      <w:r>
        <w:rPr>
          <w:rFonts w:ascii="Times New Roman"/>
          <w:b w:val="false"/>
          <w:i w:val="false"/>
          <w:color w:val="000000"/>
          <w:sz w:val="28"/>
        </w:rPr>
        <w:t xml:space="preserve">
  </w:t>
      </w:r>
      <w:r>
        <w:br/>
      </w:r>
      <w:r>
        <w:rPr>
          <w:rFonts w:ascii="Times New Roman"/>
          <w:b w:val="false"/>
          <w:i w:val="false"/>
          <w:color w:val="000000"/>
          <w:sz w:val="28"/>
        </w:rPr>
        <w:t xml:space="preserve">
       14. Регистрация в стране-производителе и других странах (перечень стран)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73"/>
        <w:gridCol w:w="3833"/>
        <w:gridCol w:w="1813"/>
        <w:gridCol w:w="183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страны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регистрационного </w:t>
            </w:r>
            <w:r>
              <w:br/>
            </w:r>
            <w:r>
              <w:rPr>
                <w:rFonts w:ascii="Times New Roman"/>
                <w:b w:val="false"/>
                <w:i w:val="false"/>
                <w:color w:val="000000"/>
                <w:sz w:val="20"/>
              </w:rPr>
              <w:t xml:space="preserve">
удостоверения </w:t>
            </w:r>
            <w:r>
              <w:br/>
            </w:r>
            <w:r>
              <w:rPr>
                <w:rFonts w:ascii="Times New Roman"/>
                <w:b w:val="false"/>
                <w:i w:val="false"/>
                <w:color w:val="000000"/>
                <w:sz w:val="20"/>
              </w:rPr>
              <w:t xml:space="preserve">
(лицензии </w:t>
            </w:r>
            <w:r>
              <w:br/>
            </w:r>
            <w:r>
              <w:rPr>
                <w:rFonts w:ascii="Times New Roman"/>
                <w:b w:val="false"/>
                <w:i w:val="false"/>
                <w:color w:val="000000"/>
                <w:sz w:val="20"/>
              </w:rPr>
              <w:t xml:space="preserve">
на маркетинг)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выдачи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действия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800000"/>
          <w:sz w:val="28"/>
        </w:rPr>
        <w:t xml:space="preserve">       Сноска. Пункт 14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15. Защищенность охранными документами (патентами) в Республике Казахстан (нужное отметить):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tblGrid>
      <w:tr>
        <w:trPr>
          <w:trHeight w:val="2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tblGrid>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Нет </w:t>
            </w:r>
          </w:p>
        </w:tc>
      </w:tr>
    </w:tbl>
    <w:p>
      <w:pPr>
        <w:spacing w:after="0"/>
        <w:ind w:left="0"/>
        <w:jc w:val="both"/>
      </w:pPr>
      <w:r>
        <w:rPr>
          <w:rFonts w:ascii="Times New Roman"/>
          <w:b w:val="false"/>
          <w:i w:val="false"/>
          <w:color w:val="000000"/>
          <w:sz w:val="28"/>
        </w:rPr>
        <w:t xml:space="preserve">      Если да, то представить информацию: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Номер охранного    |Дата выдачи|Срок    |Владелец охранного           | </w:t>
      </w:r>
      <w:r>
        <w:br/>
      </w:r>
      <w:r>
        <w:rPr>
          <w:rFonts w:ascii="Times New Roman"/>
          <w:b w:val="false"/>
          <w:i w:val="false"/>
          <w:color w:val="000000"/>
          <w:sz w:val="28"/>
        </w:rPr>
        <w:t xml:space="preserve">
документа (патента)|           |действия|документа (патентообладатель)|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16. Защищенность товарного знака в Республике Казахстан (нужное отметить):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tblGrid>
      <w:tr>
        <w:trPr>
          <w:trHeight w:val="2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tblGrid>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Нет </w:t>
            </w:r>
          </w:p>
        </w:tc>
      </w:tr>
    </w:tbl>
    <w:p>
      <w:pPr>
        <w:spacing w:after="0"/>
        <w:ind w:left="0"/>
        <w:jc w:val="both"/>
      </w:pPr>
      <w:r>
        <w:rPr>
          <w:rFonts w:ascii="Times New Roman"/>
          <w:b w:val="false"/>
          <w:i w:val="false"/>
          <w:color w:val="000000"/>
          <w:sz w:val="28"/>
        </w:rPr>
        <w:t xml:space="preserve">Если да, то представить информацию: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Номер охранного    |Дата выдачи|Срок    |Владелец охранного           | </w:t>
      </w:r>
      <w:r>
        <w:br/>
      </w:r>
      <w:r>
        <w:rPr>
          <w:rFonts w:ascii="Times New Roman"/>
          <w:b w:val="false"/>
          <w:i w:val="false"/>
          <w:color w:val="000000"/>
          <w:sz w:val="28"/>
        </w:rPr>
        <w:t xml:space="preserve">
документа (патента)|           |действия|документа (патентообладатель)|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17. Срок хранения лекарственного средства 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      Срок использования после первого вскрытия упаковки или после растворения </w:t>
      </w:r>
      <w:r>
        <w:br/>
      </w:r>
      <w:r>
        <w:rPr>
          <w:rFonts w:ascii="Times New Roman"/>
          <w:b w:val="false"/>
          <w:i w:val="false"/>
          <w:color w:val="000000"/>
          <w:sz w:val="28"/>
        </w:rPr>
        <w:t>
</w:t>
      </w:r>
      <w:r>
        <w:rPr>
          <w:rFonts w:ascii="Times New Roman"/>
          <w:b w:val="false"/>
          <w:i/>
          <w:color w:val="800000"/>
          <w:sz w:val="28"/>
        </w:rPr>
        <w:t xml:space="preserve">      Сноска. Пункт 17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18. Транспортирование______________________________________ </w:t>
      </w:r>
    </w:p>
    <w:p>
      <w:pPr>
        <w:spacing w:after="0"/>
        <w:ind w:left="0"/>
        <w:jc w:val="both"/>
      </w:pPr>
      <w:r>
        <w:rPr>
          <w:rFonts w:ascii="Times New Roman"/>
          <w:b w:val="false"/>
          <w:i w:val="false"/>
          <w:color w:val="000000"/>
          <w:sz w:val="28"/>
        </w:rPr>
        <w:t xml:space="preserve">      19. Условия хранения (нужное отметить): </w:t>
      </w:r>
    </w:p>
    <w:p>
      <w:pPr>
        <w:spacing w:after="0"/>
        <w:ind w:left="0"/>
        <w:jc w:val="both"/>
      </w:pPr>
      <w:r>
        <w:rPr>
          <w:rFonts w:ascii="Times New Roman"/>
          <w:b w:val="false"/>
          <w:i w:val="false"/>
          <w:color w:val="000000"/>
          <w:sz w:val="28"/>
        </w:rPr>
        <w:t xml:space="preserve">      Температура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255"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Нормальные условия (+15 </w:t>
            </w:r>
            <w:r>
              <w:rPr>
                <w:rFonts w:ascii="Times New Roman"/>
                <w:b w:val="false"/>
                <w:i w:val="false"/>
                <w:color w:val="000000"/>
                <w:vertAlign w:val="superscript"/>
              </w:rPr>
              <w:t xml:space="preserve">о </w:t>
            </w:r>
            <w:r>
              <w:rPr>
                <w:rFonts w:ascii="Times New Roman"/>
                <w:b w:val="false"/>
                <w:i w:val="false"/>
                <w:color w:val="000000"/>
                <w:sz w:val="20"/>
              </w:rPr>
              <w:t xml:space="preserve">С до +30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24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Ниже + 8 </w:t>
            </w:r>
            <w:r>
              <w:rPr>
                <w:rFonts w:ascii="Times New Roman"/>
                <w:b w:val="false"/>
                <w:i w:val="false"/>
                <w:color w:val="000000"/>
                <w:vertAlign w:val="superscript"/>
              </w:rPr>
              <w:t xml:space="preserve">о </w:t>
            </w:r>
            <w:r>
              <w:rPr>
                <w:rFonts w:ascii="Times New Roman"/>
                <w:b w:val="false"/>
                <w:i w:val="false"/>
                <w:color w:val="000000"/>
                <w:sz w:val="20"/>
              </w:rPr>
              <w:t xml:space="preserve">С (при охлаждении, но без замораживания)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(-5 </w:t>
            </w:r>
            <w:r>
              <w:rPr>
                <w:rFonts w:ascii="Times New Roman"/>
                <w:b w:val="false"/>
                <w:i w:val="false"/>
                <w:color w:val="000000"/>
                <w:vertAlign w:val="superscript"/>
              </w:rPr>
              <w:t xml:space="preserve">о </w:t>
            </w:r>
            <w:r>
              <w:rPr>
                <w:rFonts w:ascii="Times New Roman"/>
                <w:b w:val="false"/>
                <w:i w:val="false"/>
                <w:color w:val="000000"/>
                <w:sz w:val="20"/>
              </w:rPr>
              <w:t xml:space="preserve">С) до (- 20 </w:t>
            </w:r>
            <w:r>
              <w:rPr>
                <w:rFonts w:ascii="Times New Roman"/>
                <w:b w:val="false"/>
                <w:i w:val="false"/>
                <w:color w:val="000000"/>
                <w:vertAlign w:val="superscript"/>
              </w:rPr>
              <w:t xml:space="preserve">о </w:t>
            </w:r>
            <w:r>
              <w:rPr>
                <w:rFonts w:ascii="Times New Roman"/>
                <w:b w:val="false"/>
                <w:i w:val="false"/>
                <w:color w:val="000000"/>
                <w:sz w:val="20"/>
              </w:rPr>
              <w:t xml:space="preserve">С) (в морозильнике)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Ниже (-18 </w:t>
            </w:r>
            <w:r>
              <w:rPr>
                <w:rFonts w:ascii="Times New Roman"/>
                <w:b w:val="false"/>
                <w:i w:val="false"/>
                <w:color w:val="000000"/>
                <w:vertAlign w:val="superscript"/>
              </w:rPr>
              <w:t xml:space="preserve">о </w:t>
            </w:r>
            <w:r>
              <w:rPr>
                <w:rFonts w:ascii="Times New Roman"/>
                <w:b w:val="false"/>
                <w:i w:val="false"/>
                <w:color w:val="000000"/>
                <w:sz w:val="20"/>
              </w:rPr>
              <w:t xml:space="preserve">С) (в условиях глубокого замораживания)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(+2 </w:t>
            </w:r>
            <w:r>
              <w:rPr>
                <w:rFonts w:ascii="Times New Roman"/>
                <w:b w:val="false"/>
                <w:i w:val="false"/>
                <w:color w:val="000000"/>
                <w:vertAlign w:val="superscript"/>
              </w:rPr>
              <w:t xml:space="preserve">о </w:t>
            </w:r>
            <w:r>
              <w:rPr>
                <w:rFonts w:ascii="Times New Roman"/>
                <w:b w:val="false"/>
                <w:i w:val="false"/>
                <w:color w:val="000000"/>
                <w:sz w:val="20"/>
              </w:rPr>
              <w:t xml:space="preserve">С) до (+ 8 </w:t>
            </w:r>
            <w:r>
              <w:rPr>
                <w:rFonts w:ascii="Times New Roman"/>
                <w:b w:val="false"/>
                <w:i w:val="false"/>
                <w:color w:val="000000"/>
                <w:vertAlign w:val="superscript"/>
              </w:rPr>
              <w:t xml:space="preserve">о </w:t>
            </w:r>
            <w:r>
              <w:rPr>
                <w:rFonts w:ascii="Times New Roman"/>
                <w:b w:val="false"/>
                <w:i w:val="false"/>
                <w:color w:val="000000"/>
                <w:sz w:val="20"/>
              </w:rPr>
              <w:t xml:space="preserve">С) (при охлаждении)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48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+12 </w:t>
            </w:r>
            <w:r>
              <w:rPr>
                <w:rFonts w:ascii="Times New Roman"/>
                <w:b w:val="false"/>
                <w:i w:val="false"/>
                <w:color w:val="000000"/>
                <w:vertAlign w:val="superscript"/>
              </w:rPr>
              <w:t xml:space="preserve">о </w:t>
            </w:r>
            <w:r>
              <w:rPr>
                <w:rFonts w:ascii="Times New Roman"/>
                <w:b w:val="false"/>
                <w:i w:val="false"/>
                <w:color w:val="000000"/>
                <w:sz w:val="20"/>
              </w:rPr>
              <w:t xml:space="preserve">С до +15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465"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Иные условия (указать конкретные условия хранения) </w:t>
            </w:r>
          </w:p>
        </w:tc>
      </w:tr>
    </w:tbl>
    <w:p>
      <w:pPr>
        <w:spacing w:after="0"/>
        <w:ind w:left="0"/>
        <w:jc w:val="both"/>
      </w:pPr>
      <w:r>
        <w:rPr>
          <w:rFonts w:ascii="Times New Roman"/>
          <w:b w:val="false"/>
          <w:i w:val="false"/>
          <w:color w:val="000000"/>
          <w:sz w:val="28"/>
        </w:rPr>
        <w:t xml:space="preserve">      20. Контролируются международным комитетом по контролю за наркотиками (таблица II, III, IV Списка) (нужное отменить)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528"/>
        <w:gridCol w:w="2184"/>
        <w:gridCol w:w="1729"/>
        <w:gridCol w:w="2096"/>
        <w:gridCol w:w="1677"/>
      </w:tblGrid>
      <w:tr>
        <w:trPr>
          <w:trHeight w:val="450" w:hRule="atLeast"/>
        </w:trPr>
        <w:tc>
          <w:tcPr>
            <w:tcW w:w="28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ЛС </w:t>
            </w:r>
          </w:p>
        </w:tc>
        <w:tc>
          <w:tcPr>
            <w:tcW w:w="25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МНН лекар-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вещества, </w:t>
            </w:r>
            <w:r>
              <w:br/>
            </w:r>
            <w:r>
              <w:rPr>
                <w:rFonts w:ascii="Times New Roman"/>
                <w:b w:val="false"/>
                <w:i w:val="false"/>
                <w:color w:val="000000"/>
                <w:sz w:val="20"/>
              </w:rPr>
              <w:t xml:space="preserve">
подлежащего </w:t>
            </w:r>
            <w:r>
              <w:br/>
            </w:r>
            <w:r>
              <w:rPr>
                <w:rFonts w:ascii="Times New Roman"/>
                <w:b w:val="false"/>
                <w:i w:val="false"/>
                <w:color w:val="000000"/>
                <w:sz w:val="20"/>
              </w:rPr>
              <w:t xml:space="preserve">
контролю </w:t>
            </w:r>
          </w:p>
        </w:tc>
        <w:tc>
          <w:tcPr>
            <w:tcW w:w="21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Химическое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лекар-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вещества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Таблица Списка </w:t>
            </w:r>
            <w:r>
              <w:br/>
            </w:r>
            <w:r>
              <w:rPr>
                <w:rFonts w:ascii="Times New Roman"/>
                <w:b w:val="false"/>
                <w:i w:val="false"/>
                <w:color w:val="000000"/>
                <w:sz w:val="20"/>
              </w:rPr>
              <w:t xml:space="preserve">
наркотических средств, </w:t>
            </w:r>
            <w:r>
              <w:br/>
            </w:r>
            <w:r>
              <w:rPr>
                <w:rFonts w:ascii="Times New Roman"/>
                <w:b w:val="false"/>
                <w:i w:val="false"/>
                <w:color w:val="000000"/>
                <w:sz w:val="20"/>
              </w:rPr>
              <w:t xml:space="preserve">
психотропных веществ и </w:t>
            </w:r>
            <w:r>
              <w:br/>
            </w:r>
            <w:r>
              <w:rPr>
                <w:rFonts w:ascii="Times New Roman"/>
                <w:b w:val="false"/>
                <w:i w:val="false"/>
                <w:color w:val="000000"/>
                <w:sz w:val="20"/>
              </w:rPr>
              <w:t xml:space="preserve">
прекурсоров, подлежащих </w:t>
            </w:r>
            <w:r>
              <w:br/>
            </w:r>
            <w:r>
              <w:rPr>
                <w:rFonts w:ascii="Times New Roman"/>
                <w:b w:val="false"/>
                <w:i w:val="false"/>
                <w:color w:val="000000"/>
                <w:sz w:val="20"/>
              </w:rPr>
              <w:t xml:space="preserve">
контролю в РК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2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w:t>
            </w:r>
          </w:p>
        </w:tc>
      </w:tr>
    </w:tbl>
    <w:p>
      <w:pPr>
        <w:spacing w:after="0"/>
        <w:ind w:left="0"/>
        <w:jc w:val="both"/>
      </w:pPr>
      <w:r>
        <w:rPr>
          <w:rFonts w:ascii="Times New Roman"/>
          <w:b w:val="false"/>
          <w:i w:val="false"/>
          <w:color w:val="000000"/>
          <w:sz w:val="28"/>
        </w:rPr>
        <w:t xml:space="preserve">      Наличие ядовитых веществ в лекарственном средстве, подлежащих лицензированию в соответствии с законодательством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4053"/>
        <w:gridCol w:w="3773"/>
      </w:tblGrid>
      <w:tr>
        <w:trPr>
          <w:trHeight w:val="45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ЛС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Название вещества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Список Перечня </w:t>
            </w:r>
          </w:p>
        </w:tc>
      </w:tr>
      <w:tr>
        <w:trPr>
          <w:trHeight w:val="45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800000"/>
          <w:sz w:val="28"/>
        </w:rPr>
        <w:t xml:space="preserve">       Сноска. Пункт 20 в редакции </w:t>
      </w:r>
      <w:r>
        <w:rPr>
          <w:rFonts w:ascii="Times New Roman"/>
          <w:b w:val="false"/>
          <w:i/>
          <w:color w:val="800000"/>
          <w:sz w:val="28"/>
        </w:rPr>
        <w:t xml:space="preserve">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21. Форма отпуска в стране заявителя (нужное отметить) </w:t>
      </w:r>
    </w:p>
    <w:p>
      <w:pPr>
        <w:spacing w:after="0"/>
        <w:ind w:left="0"/>
        <w:jc w:val="both"/>
      </w:pPr>
      <w:r>
        <w:rPr>
          <w:rFonts w:ascii="Times New Roman"/>
          <w:b w:val="false"/>
          <w:i w:val="false"/>
          <w:color w:val="000000"/>
          <w:sz w:val="28"/>
        </w:rPr>
        <w:t xml:space="preserve">      ________ </w:t>
      </w:r>
      <w:r>
        <w:br/>
      </w:r>
      <w:r>
        <w:rPr>
          <w:rFonts w:ascii="Times New Roman"/>
          <w:b w:val="false"/>
          <w:i w:val="false"/>
          <w:color w:val="000000"/>
          <w:sz w:val="28"/>
        </w:rPr>
        <w:t xml:space="preserve">
     |________| - по рецепту врача </w:t>
      </w:r>
    </w:p>
    <w:p>
      <w:pPr>
        <w:spacing w:after="0"/>
        <w:ind w:left="0"/>
        <w:jc w:val="both"/>
      </w:pPr>
      <w:r>
        <w:rPr>
          <w:rFonts w:ascii="Times New Roman"/>
          <w:b w:val="false"/>
          <w:i w:val="false"/>
          <w:color w:val="000000"/>
          <w:sz w:val="28"/>
        </w:rPr>
        <w:t xml:space="preserve">      ________ </w:t>
      </w:r>
      <w:r>
        <w:br/>
      </w:r>
      <w:r>
        <w:rPr>
          <w:rFonts w:ascii="Times New Roman"/>
          <w:b w:val="false"/>
          <w:i w:val="false"/>
          <w:color w:val="000000"/>
          <w:sz w:val="28"/>
        </w:rPr>
        <w:t xml:space="preserve">
     |________| - ОТС (без рецепта) </w:t>
      </w:r>
    </w:p>
    <w:p>
      <w:pPr>
        <w:spacing w:after="0"/>
        <w:ind w:left="0"/>
        <w:jc w:val="both"/>
      </w:pPr>
      <w:r>
        <w:rPr>
          <w:rFonts w:ascii="Times New Roman"/>
          <w:b w:val="false"/>
          <w:i w:val="false"/>
          <w:color w:val="000000"/>
          <w:sz w:val="28"/>
        </w:rPr>
        <w:t xml:space="preserve">      22. Предусмотрена ли реклама (нужное отметить)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Нет </w:t>
            </w:r>
          </w:p>
        </w:tc>
      </w:tr>
    </w:tbl>
    <w:p>
      <w:pPr>
        <w:spacing w:after="0"/>
        <w:ind w:left="0"/>
        <w:jc w:val="both"/>
      </w:pPr>
      <w:r>
        <w:rPr>
          <w:rFonts w:ascii="Times New Roman"/>
          <w:b w:val="false"/>
          <w:i w:val="false"/>
          <w:color w:val="000000"/>
          <w:sz w:val="28"/>
        </w:rPr>
        <w:t xml:space="preserve">      23. Подана ли на государственную регистрацию лекарственная субстанция для отечественных производителей (кроме гомеопатических препаратов, иммунобиологических и лекарственного растительного сырья)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p>
        </w:tc>
      </w:tr>
    </w:tbl>
    <w:p>
      <w:pPr>
        <w:spacing w:after="0"/>
        <w:ind w:left="0"/>
        <w:jc w:val="both"/>
      </w:pPr>
      <w:r>
        <w:rPr>
          <w:rFonts w:ascii="Times New Roman"/>
          <w:b w:val="false"/>
          <w:i w:val="false"/>
          <w:color w:val="000000"/>
          <w:sz w:val="28"/>
        </w:rPr>
        <w:t xml:space="preserve">      (нужное отметить)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Нет </w:t>
            </w:r>
          </w:p>
        </w:tc>
      </w:tr>
    </w:tbl>
    <w:p>
      <w:pPr>
        <w:spacing w:after="0"/>
        <w:ind w:left="0"/>
        <w:jc w:val="both"/>
      </w:pPr>
      <w:r>
        <w:rPr>
          <w:rFonts w:ascii="Times New Roman"/>
          <w:b w:val="false"/>
          <w:i w:val="false"/>
          <w:color w:val="000000"/>
          <w:sz w:val="28"/>
        </w:rPr>
        <w:t xml:space="preserve">      Заявитель: </w:t>
      </w:r>
      <w:r>
        <w:rPr>
          <w:rFonts w:ascii="Times New Roman"/>
          <w:b/>
          <w:i/>
          <w:color w:val="000000"/>
          <w:sz w:val="28"/>
        </w:rPr>
        <w:t xml:space="preserve">________ </w:t>
      </w:r>
      <w:r>
        <w:rPr>
          <w:rFonts w:ascii="Times New Roman"/>
          <w:b w:val="false"/>
          <w:i w:val="false"/>
          <w:color w:val="000000"/>
          <w:sz w:val="28"/>
        </w:rPr>
        <w:t xml:space="preserve">гарантирую достоверность и идентичность информации, содержащейся во всех экземплярах регистрационного досье, адекватность переводов методик контроля качества, инструкции по медицинскому применению ЛС, а также соответствие образцов ЛС, стандартных образцов лекарственных и посторонних примесей нормативным документам, представляемым на регистрацию. </w:t>
      </w:r>
      <w:r>
        <w:br/>
      </w:r>
      <w:r>
        <w:rPr>
          <w:rFonts w:ascii="Times New Roman"/>
          <w:b w:val="false"/>
          <w:i w:val="false"/>
          <w:color w:val="000000"/>
          <w:sz w:val="28"/>
        </w:rPr>
        <w:t xml:space="preserve">
      В случае государственной регистрации обязуюсь осуществлять поставки ЛС, полностью соответствующего образцам, представленным при государственной регистрации и гарантирую соответствие ЛС по показателям эффективности, безопасности и качества требованиям нормативно-технического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транспортирования и хранения в соответствии с требованиями завода-изготовителя. </w:t>
      </w:r>
      <w:r>
        <w:br/>
      </w:r>
      <w:r>
        <w:rPr>
          <w:rFonts w:ascii="Times New Roman"/>
          <w:b w:val="false"/>
          <w:i w:val="false"/>
          <w:color w:val="000000"/>
          <w:sz w:val="28"/>
        </w:rPr>
        <w:t xml:space="preserve">
      Обязуюсь сообщать в течение месяца после принятия решения о любых изменениях в регистрационном досье и обнаружении любых побочных реакций ЛС, ранее не указанных в инструкции по медицинскому применению ЛС для специалистов и инструкции для потребителя и предоставлять отчеты о безопасности и эффективности ЛС один раз в 6 месяцев в течение двух лет после государственной регистрации, затем ежегодно в течение последующих трех лет и не реже одного раза в пять лет при последующей перерегистрации. </w:t>
      </w:r>
    </w:p>
    <w:p>
      <w:pPr>
        <w:spacing w:after="0"/>
        <w:ind w:left="0"/>
        <w:jc w:val="both"/>
      </w:pPr>
      <w:r>
        <w:rPr>
          <w:rFonts w:ascii="Times New Roman"/>
          <w:b w:val="false"/>
          <w:i w:val="false"/>
          <w:color w:val="000000"/>
          <w:sz w:val="28"/>
        </w:rPr>
        <w:t xml:space="preserve">      Дата заполнения:                     Подпись руководителя фирмы </w:t>
      </w:r>
      <w:r>
        <w:br/>
      </w:r>
      <w:r>
        <w:rPr>
          <w:rFonts w:ascii="Times New Roman"/>
          <w:b w:val="false"/>
          <w:i w:val="false"/>
          <w:color w:val="000000"/>
          <w:sz w:val="28"/>
        </w:rPr>
        <w:t xml:space="preserve">
      "____" ______200 г.                  или официального представителя </w:t>
      </w:r>
    </w:p>
    <w:p>
      <w:pPr>
        <w:spacing w:after="0"/>
        <w:ind w:left="0"/>
        <w:jc w:val="both"/>
      </w:pPr>
      <w:r>
        <w:rPr>
          <w:rFonts w:ascii="Times New Roman"/>
          <w:b w:val="false"/>
          <w:i w:val="false"/>
          <w:color w:val="000000"/>
          <w:sz w:val="28"/>
        </w:rPr>
        <w:t xml:space="preserve">                                            ________ печать </w:t>
      </w:r>
    </w:p>
    <w:p>
      <w:pPr>
        <w:spacing w:after="0"/>
        <w:ind w:left="0"/>
        <w:jc w:val="both"/>
      </w:pPr>
      <w:r>
        <w:rPr>
          <w:rFonts w:ascii="Times New Roman"/>
          <w:b w:val="false"/>
          <w:i w:val="false"/>
          <w:color w:val="000000"/>
          <w:sz w:val="28"/>
        </w:rPr>
        <w:t xml:space="preserve">      Заявление составляется в 4-х экземплярах </w:t>
      </w:r>
    </w:p>
    <w:p>
      <w:pPr>
        <w:spacing w:after="0"/>
        <w:ind w:left="0"/>
        <w:jc w:val="both"/>
      </w:pPr>
      <w:r>
        <w:rPr>
          <w:rFonts w:ascii="Times New Roman"/>
          <w:b w:val="false"/>
          <w:i/>
          <w:color w:val="800000"/>
          <w:sz w:val="28"/>
        </w:rPr>
        <w:t xml:space="preserve">      Сноска. Пункт 23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24. Плательщик экспертизы лекарственного средства </w:t>
      </w:r>
      <w:r>
        <w:br/>
      </w:r>
      <w:r>
        <w:rPr>
          <w:rFonts w:ascii="Times New Roman"/>
          <w:b w:val="false"/>
          <w:i w:val="false"/>
          <w:color w:val="000000"/>
          <w:sz w:val="28"/>
        </w:rPr>
        <w:t xml:space="preserve">
является ________________________________________________________ </w:t>
      </w:r>
      <w:r>
        <w:br/>
      </w:r>
      <w:r>
        <w:rPr>
          <w:rFonts w:ascii="Times New Roman"/>
          <w:b w:val="false"/>
          <w:i w:val="false"/>
          <w:color w:val="000000"/>
          <w:sz w:val="28"/>
        </w:rPr>
        <w:t xml:space="preserve">
         (завод-изготовитель, представительство, доверенное лицо) </w:t>
      </w:r>
      <w:r>
        <w:br/>
      </w:r>
      <w:r>
        <w:rPr>
          <w:rFonts w:ascii="Times New Roman"/>
          <w:b w:val="false"/>
          <w:i w:val="false"/>
          <w:color w:val="000000"/>
          <w:sz w:val="28"/>
        </w:rPr>
        <w:t xml:space="preserve">
      Реквизиты плательщика: ____________________________________ </w:t>
      </w:r>
      <w:r>
        <w:br/>
      </w:r>
      <w:r>
        <w:rPr>
          <w:rFonts w:ascii="Times New Roman"/>
          <w:b w:val="false"/>
          <w:i w:val="false"/>
          <w:color w:val="000000"/>
          <w:sz w:val="28"/>
        </w:rPr>
        <w:t xml:space="preserve">
                              (РНН, р/с, в/с, код, БИК, банк) </w:t>
      </w:r>
    </w:p>
    <w:p>
      <w:pPr>
        <w:spacing w:after="0"/>
        <w:ind w:left="0"/>
        <w:jc w:val="both"/>
      </w:pPr>
      <w:r>
        <w:rPr>
          <w:rFonts w:ascii="Times New Roman"/>
          <w:b w:val="false"/>
          <w:i/>
          <w:color w:val="800000"/>
          <w:sz w:val="28"/>
        </w:rPr>
        <w:t xml:space="preserve">      Сноска. Приложение 1 дополнено пунктом 24 в соответствии с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w:t>
      </w:r>
      <w:r>
        <w:br/>
      </w:r>
      <w:r>
        <w:rPr>
          <w:rFonts w:ascii="Times New Roman"/>
          <w:b w:val="false"/>
          <w:i w:val="false"/>
          <w:color w:val="000000"/>
          <w:sz w:val="28"/>
        </w:rPr>
        <w:t xml:space="preserve">
изделий медицинского назначения и       </w:t>
      </w:r>
      <w:r>
        <w:br/>
      </w:r>
      <w:r>
        <w:rPr>
          <w:rFonts w:ascii="Times New Roman"/>
          <w:b w:val="false"/>
          <w:i w:val="false"/>
          <w:color w:val="000000"/>
          <w:sz w:val="28"/>
        </w:rPr>
        <w:t xml:space="preserve">
внесения изменений в регистрационное     </w:t>
      </w:r>
      <w:r>
        <w:br/>
      </w:r>
      <w:r>
        <w:rPr>
          <w:rFonts w:ascii="Times New Roman"/>
          <w:b w:val="false"/>
          <w:i w:val="false"/>
          <w:color w:val="000000"/>
          <w:sz w:val="28"/>
        </w:rPr>
        <w:t xml:space="preserve">
досье на лекарственные средства,       </w:t>
      </w:r>
      <w:r>
        <w:br/>
      </w:r>
      <w:r>
        <w:rPr>
          <w:rFonts w:ascii="Times New Roman"/>
          <w:b w:val="false"/>
          <w:i w:val="false"/>
          <w:color w:val="000000"/>
          <w:sz w:val="28"/>
        </w:rPr>
        <w:t xml:space="preserve">
медицинскую технику и изделия         </w:t>
      </w:r>
      <w:r>
        <w:br/>
      </w:r>
      <w:r>
        <w:rPr>
          <w:rFonts w:ascii="Times New Roman"/>
          <w:b w:val="false"/>
          <w:i w:val="false"/>
          <w:color w:val="000000"/>
          <w:sz w:val="28"/>
        </w:rPr>
        <w:t xml:space="preserve">
медицинского назначения в Республике Казахстан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Заявление </w:t>
      </w:r>
      <w:r>
        <w:br/>
      </w:r>
      <w:r>
        <w:rPr>
          <w:rFonts w:ascii="Times New Roman"/>
          <w:b w:val="false"/>
          <w:i w:val="false"/>
          <w:color w:val="000000"/>
          <w:sz w:val="28"/>
        </w:rPr>
        <w:t>
</w:t>
      </w:r>
      <w:r>
        <w:rPr>
          <w:rFonts w:ascii="Times New Roman"/>
          <w:b/>
          <w:i w:val="false"/>
          <w:color w:val="000080"/>
          <w:sz w:val="28"/>
        </w:rPr>
        <w:t xml:space="preserve">на государственную регистрацию, перерегистрацию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w:t>
      </w:r>
      <w:r>
        <w:br/>
      </w:r>
      <w:r>
        <w:rPr>
          <w:rFonts w:ascii="Times New Roman"/>
          <w:b w:val="false"/>
          <w:i w:val="false"/>
          <w:color w:val="000000"/>
          <w:sz w:val="28"/>
        </w:rPr>
        <w:t>
</w:t>
      </w:r>
      <w:r>
        <w:rPr>
          <w:rFonts w:ascii="Times New Roman"/>
          <w:b/>
          <w:i w:val="false"/>
          <w:color w:val="000080"/>
          <w:sz w:val="28"/>
        </w:rPr>
        <w:t xml:space="preserve">назначения в Республике Казахстан </w:t>
      </w:r>
    </w:p>
    <w:p>
      <w:pPr>
        <w:spacing w:after="0"/>
        <w:ind w:left="0"/>
        <w:jc w:val="both"/>
      </w:pPr>
      <w:r>
        <w:rPr>
          <w:rFonts w:ascii="Times New Roman"/>
          <w:b w:val="false"/>
          <w:i w:val="false"/>
          <w:color w:val="000000"/>
          <w:sz w:val="28"/>
        </w:rPr>
        <w:t xml:space="preserve">      1. Наименование медицинской техники и изделий медицинского </w:t>
      </w:r>
      <w:r>
        <w:br/>
      </w:r>
      <w:r>
        <w:rPr>
          <w:rFonts w:ascii="Times New Roman"/>
          <w:b w:val="false"/>
          <w:i w:val="false"/>
          <w:color w:val="000000"/>
          <w:sz w:val="28"/>
        </w:rPr>
        <w:t xml:space="preserve">
назначения с указанием перечня основных составляющих и комплектующих </w:t>
      </w:r>
      <w:r>
        <w:br/>
      </w:r>
      <w:r>
        <w:rPr>
          <w:rFonts w:ascii="Times New Roman"/>
          <w:b w:val="false"/>
          <w:i w:val="false"/>
          <w:color w:val="000000"/>
          <w:sz w:val="28"/>
        </w:rPr>
        <w:t xml:space="preserve">
частей и материалов (на государственном и русском языке)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Назначение медицинской техники и изделий медицинского </w:t>
      </w:r>
      <w:r>
        <w:br/>
      </w:r>
      <w:r>
        <w:rPr>
          <w:rFonts w:ascii="Times New Roman"/>
          <w:b w:val="false"/>
          <w:i w:val="false"/>
          <w:color w:val="000000"/>
          <w:sz w:val="28"/>
        </w:rPr>
        <w:t xml:space="preserve">
назначения _______________________________________________________ </w:t>
      </w:r>
      <w:r>
        <w:br/>
      </w:r>
      <w:r>
        <w:rPr>
          <w:rFonts w:ascii="Times New Roman"/>
          <w:b w:val="false"/>
          <w:i w:val="false"/>
          <w:color w:val="000000"/>
          <w:sz w:val="28"/>
        </w:rPr>
        <w:t xml:space="preserve">
      3. Область применения медицинской техники и изделий медицинского назначения________________________________________________________ </w:t>
      </w:r>
      <w:r>
        <w:br/>
      </w:r>
      <w:r>
        <w:rPr>
          <w:rFonts w:ascii="Times New Roman"/>
          <w:b w:val="false"/>
          <w:i w:val="false"/>
          <w:color w:val="000000"/>
          <w:sz w:val="28"/>
        </w:rPr>
        <w:t xml:space="preserve">
      4. Заявитель: </w:t>
      </w:r>
      <w:r>
        <w:br/>
      </w:r>
      <w:r>
        <w:rPr>
          <w:rFonts w:ascii="Times New Roman"/>
          <w:b w:val="false"/>
          <w:i w:val="false"/>
          <w:color w:val="000000"/>
          <w:sz w:val="28"/>
        </w:rPr>
        <w:t xml:space="preserve">
      1) завод-изготовитель (наименование компании) 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_______________________________________________ </w:t>
      </w:r>
      <w:r>
        <w:br/>
      </w:r>
      <w:r>
        <w:rPr>
          <w:rFonts w:ascii="Times New Roman"/>
          <w:b w:val="false"/>
          <w:i w:val="false"/>
          <w:color w:val="000000"/>
          <w:sz w:val="28"/>
        </w:rPr>
        <w:t xml:space="preserve">
      Юридический адрес __________________________________________ </w:t>
      </w:r>
    </w:p>
    <w:p>
      <w:pPr>
        <w:spacing w:after="0"/>
        <w:ind w:left="0"/>
        <w:jc w:val="both"/>
      </w:pPr>
      <w:r>
        <w:rPr>
          <w:rFonts w:ascii="Times New Roman"/>
          <w:b w:val="false"/>
          <w:i w:val="false"/>
          <w:color w:val="000000"/>
          <w:sz w:val="28"/>
        </w:rPr>
        <w:t xml:space="preserve">      Адрес местонахождения завода-изготовителя:__________________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Телефон, факс, E-mail 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страна-производитель________________________________________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договора на проведение экспертизы лекарственных средств, дата </w:t>
      </w:r>
      <w:r>
        <w:br/>
      </w:r>
      <w:r>
        <w:rPr>
          <w:rFonts w:ascii="Times New Roman"/>
          <w:b w:val="false"/>
          <w:i w:val="false"/>
          <w:color w:val="000000"/>
          <w:sz w:val="28"/>
        </w:rPr>
        <w:t xml:space="preserve">
заключения, срок действия _________________________________ </w:t>
      </w:r>
    </w:p>
    <w:p>
      <w:pPr>
        <w:spacing w:after="0"/>
        <w:ind w:left="0"/>
        <w:jc w:val="both"/>
      </w:pPr>
      <w:r>
        <w:rPr>
          <w:rFonts w:ascii="Times New Roman"/>
          <w:b w:val="false"/>
          <w:i w:val="false"/>
          <w:color w:val="000000"/>
          <w:sz w:val="28"/>
        </w:rPr>
        <w:t xml:space="preserve">      2) доверенное лицо заявителя в Республике Казахстан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юридического лица или ФИО физического лица </w:t>
      </w:r>
      <w:r>
        <w:br/>
      </w:r>
      <w:r>
        <w:rPr>
          <w:rFonts w:ascii="Times New Roman"/>
          <w:b w:val="false"/>
          <w:i w:val="false"/>
          <w:color w:val="000000"/>
          <w:sz w:val="28"/>
        </w:rPr>
        <w:t xml:space="preserve">
      действующее на основании___________________________________ </w:t>
      </w:r>
      <w:r>
        <w:br/>
      </w:r>
      <w:r>
        <w:rPr>
          <w:rFonts w:ascii="Times New Roman"/>
          <w:b w:val="false"/>
          <w:i w:val="false"/>
          <w:color w:val="000000"/>
          <w:sz w:val="28"/>
        </w:rPr>
        <w:t xml:space="preserve">
                       доверенность N, дата выдачи, срок действия </w:t>
      </w:r>
      <w:r>
        <w:br/>
      </w:r>
      <w:r>
        <w:rPr>
          <w:rFonts w:ascii="Times New Roman"/>
          <w:b w:val="false"/>
          <w:i w:val="false"/>
          <w:color w:val="000000"/>
          <w:sz w:val="28"/>
        </w:rPr>
        <w:t xml:space="preserve">
      Телефон, факс, E-mail______________________________________ </w:t>
      </w:r>
      <w:r>
        <w:br/>
      </w:r>
      <w:r>
        <w:rPr>
          <w:rFonts w:ascii="Times New Roman"/>
          <w:b w:val="false"/>
          <w:i w:val="false"/>
          <w:color w:val="000000"/>
          <w:sz w:val="28"/>
        </w:rPr>
        <w:t xml:space="preserve">
      N договора на проведение экспертизы лекарственных средств, </w:t>
      </w:r>
      <w:r>
        <w:br/>
      </w:r>
      <w:r>
        <w:rPr>
          <w:rFonts w:ascii="Times New Roman"/>
          <w:b w:val="false"/>
          <w:i w:val="false"/>
          <w:color w:val="000000"/>
          <w:sz w:val="28"/>
        </w:rPr>
        <w:t xml:space="preserve">
дата заключения, срок действия___________________________________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3) Представительство в РК _________________________________ </w:t>
      </w:r>
      <w:r>
        <w:br/>
      </w:r>
      <w:r>
        <w:rPr>
          <w:rFonts w:ascii="Times New Roman"/>
          <w:b w:val="false"/>
          <w:i w:val="false"/>
          <w:color w:val="000000"/>
          <w:sz w:val="28"/>
        </w:rPr>
        <w:t xml:space="preserve">
      Юридический адрес _________________________________________ </w:t>
      </w:r>
      <w:r>
        <w:br/>
      </w:r>
      <w:r>
        <w:rPr>
          <w:rFonts w:ascii="Times New Roman"/>
          <w:b w:val="false"/>
          <w:i w:val="false"/>
          <w:color w:val="000000"/>
          <w:sz w:val="28"/>
        </w:rPr>
        <w:t xml:space="preserve">
      Адрес местонахождения _____________________________________ </w:t>
      </w:r>
      <w:r>
        <w:br/>
      </w:r>
      <w:r>
        <w:rPr>
          <w:rFonts w:ascii="Times New Roman"/>
          <w:b w:val="false"/>
          <w:i w:val="false"/>
          <w:color w:val="000000"/>
          <w:sz w:val="28"/>
        </w:rPr>
        <w:t xml:space="preserve">
      Ф.И.О. ____________________________________________________ </w:t>
      </w:r>
      <w:r>
        <w:br/>
      </w:r>
      <w:r>
        <w:rPr>
          <w:rFonts w:ascii="Times New Roman"/>
          <w:b w:val="false"/>
          <w:i w:val="false"/>
          <w:color w:val="000000"/>
          <w:sz w:val="28"/>
        </w:rPr>
        <w:t xml:space="preserve">
      Тел., факс, E-mail ________________________________________ </w:t>
      </w:r>
      <w:r>
        <w:br/>
      </w:r>
      <w:r>
        <w:rPr>
          <w:rFonts w:ascii="Times New Roman"/>
          <w:b w:val="false"/>
          <w:i w:val="false"/>
          <w:color w:val="000000"/>
          <w:sz w:val="28"/>
        </w:rPr>
        <w:t xml:space="preserve">
      N договора на проведение экспертизы лекарственных средств, </w:t>
      </w:r>
      <w:r>
        <w:br/>
      </w:r>
      <w:r>
        <w:rPr>
          <w:rFonts w:ascii="Times New Roman"/>
          <w:b w:val="false"/>
          <w:i w:val="false"/>
          <w:color w:val="000000"/>
          <w:sz w:val="28"/>
        </w:rPr>
        <w:t xml:space="preserve">
      дата заключения, срок действия_____________________________ </w:t>
      </w:r>
      <w:r>
        <w:br/>
      </w:r>
      <w:r>
        <w:rPr>
          <w:rFonts w:ascii="Times New Roman"/>
          <w:b w:val="false"/>
          <w:i w:val="false"/>
          <w:color w:val="000000"/>
          <w:sz w:val="28"/>
        </w:rPr>
        <w:t>
</w:t>
      </w:r>
      <w:r>
        <w:rPr>
          <w:rFonts w:ascii="Times New Roman"/>
          <w:b w:val="false"/>
          <w:i/>
          <w:color w:val="800000"/>
          <w:sz w:val="28"/>
        </w:rPr>
        <w:t xml:space="preserve">      Сноска. Пункт 4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5. Производство медицинской техники и изделий медицинского назначения </w:t>
      </w:r>
      <w:r>
        <w:br/>
      </w:r>
      <w:r>
        <w:rPr>
          <w:rFonts w:ascii="Times New Roman"/>
          <w:b w:val="false"/>
          <w:i w:val="false"/>
          <w:color w:val="000000"/>
          <w:sz w:val="28"/>
        </w:rPr>
        <w:t xml:space="preserve">
     (необходимое отметить) </w:t>
      </w:r>
    </w:p>
    <w:p>
      <w:pPr>
        <w:spacing w:after="0"/>
        <w:ind w:left="0"/>
        <w:jc w:val="both"/>
      </w:pPr>
      <w:r>
        <w:rPr>
          <w:rFonts w:ascii="Times New Roman"/>
          <w:b w:val="false"/>
          <w:i w:val="false"/>
          <w:color w:val="000000"/>
          <w:sz w:val="28"/>
        </w:rPr>
        <w:t xml:space="preserve">Полностью на данном заводе </w:t>
      </w:r>
      <w:r>
        <w:br/>
      </w:r>
      <w:r>
        <w:rPr>
          <w:rFonts w:ascii="Times New Roman"/>
          <w:b w:val="false"/>
          <w:i w:val="false"/>
          <w:color w:val="000000"/>
          <w:sz w:val="28"/>
        </w:rPr>
        <w:t xml:space="preserve">
Частично на данном заводе </w:t>
      </w:r>
      <w:r>
        <w:br/>
      </w:r>
      <w:r>
        <w:rPr>
          <w:rFonts w:ascii="Times New Roman"/>
          <w:b w:val="false"/>
          <w:i w:val="false"/>
          <w:color w:val="000000"/>
          <w:sz w:val="28"/>
        </w:rPr>
        <w:t xml:space="preserve">
Полностью на другом заводе </w:t>
      </w:r>
    </w:p>
    <w:p>
      <w:pPr>
        <w:spacing w:after="0"/>
        <w:ind w:left="0"/>
        <w:jc w:val="both"/>
      </w:pPr>
      <w:r>
        <w:rPr>
          <w:rFonts w:ascii="Times New Roman"/>
          <w:b w:val="false"/>
          <w:i w:val="false"/>
          <w:color w:val="000000"/>
          <w:sz w:val="28"/>
        </w:rPr>
        <w:t xml:space="preserve">      6. Степень потенциального риска медицинской техники и изделий медицинского назначения (согласно классу риска) - необходимое отметить: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2233"/>
      </w:tblGrid>
      <w:tr>
        <w:trPr>
          <w:trHeight w:val="90" w:hRule="atLeast"/>
        </w:trPr>
        <w:tc>
          <w:tcPr>
            <w:tcW w:w="8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класс 1 - с низкой степенью риска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класс 2 а - со средней степенью риска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класс 2 б - с повышенной степенью риска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класс 3 с - высокой степенью риска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Упаковка изделия медицинского назначения 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10. Сведения о регистрации в других странах_____________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73"/>
        <w:gridCol w:w="3613"/>
        <w:gridCol w:w="1593"/>
        <w:gridCol w:w="213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страны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регистра-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удостоверения </w:t>
            </w:r>
            <w:r>
              <w:br/>
            </w:r>
            <w:r>
              <w:rPr>
                <w:rFonts w:ascii="Times New Roman"/>
                <w:b w:val="false"/>
                <w:i w:val="false"/>
                <w:color w:val="000000"/>
                <w:sz w:val="20"/>
              </w:rPr>
              <w:t xml:space="preserve">
(лицензии </w:t>
            </w:r>
            <w:r>
              <w:br/>
            </w:r>
            <w:r>
              <w:rPr>
                <w:rFonts w:ascii="Times New Roman"/>
                <w:b w:val="false"/>
                <w:i w:val="false"/>
                <w:color w:val="000000"/>
                <w:sz w:val="20"/>
              </w:rPr>
              <w:t xml:space="preserve">
на маркетинг)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выдачи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действия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color w:val="800000"/>
          <w:sz w:val="28"/>
        </w:rPr>
        <w:t xml:space="preserve">              Сноска. Пункт 10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Защищенность охранным документом в Республике Казахстан (необходимое отметить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tblGrid>
      <w:tr>
        <w:trPr>
          <w:trHeight w:val="19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tblGrid>
      <w:tr>
        <w:trPr>
          <w:trHeight w:val="22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нет </w:t>
            </w:r>
          </w:p>
        </w:tc>
      </w:tr>
    </w:tbl>
    <w:p>
      <w:pPr>
        <w:spacing w:after="0"/>
        <w:ind w:left="0"/>
        <w:jc w:val="both"/>
      </w:pPr>
      <w:r>
        <w:rPr>
          <w:rFonts w:ascii="Times New Roman"/>
          <w:b w:val="false"/>
          <w:i w:val="false"/>
          <w:color w:val="000000"/>
          <w:sz w:val="28"/>
        </w:rPr>
        <w:t xml:space="preserve">Если да, то представить информацию: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 охранного    |Дата   |Срок     |Владелец охранного           | </w:t>
      </w:r>
      <w:r>
        <w:br/>
      </w:r>
      <w:r>
        <w:rPr>
          <w:rFonts w:ascii="Times New Roman"/>
          <w:b w:val="false"/>
          <w:i w:val="false"/>
          <w:color w:val="000000"/>
          <w:sz w:val="28"/>
        </w:rPr>
        <w:t xml:space="preserve">
документа (патента)|выдачи |действия |документа (патентообладатель)|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12. Защищенность товарного знака в Казахстане (необходимое отметить)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tblGrid>
      <w:tr>
        <w:trPr>
          <w:trHeight w:val="19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tblGrid>
      <w:tr>
        <w:trPr>
          <w:trHeight w:val="22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нет </w:t>
            </w:r>
          </w:p>
        </w:tc>
      </w:tr>
    </w:tbl>
    <w:p>
      <w:pPr>
        <w:spacing w:after="0"/>
        <w:ind w:left="0"/>
        <w:jc w:val="both"/>
      </w:pPr>
      <w:r>
        <w:rPr>
          <w:rFonts w:ascii="Times New Roman"/>
          <w:b w:val="false"/>
          <w:i w:val="false"/>
          <w:color w:val="000000"/>
          <w:sz w:val="28"/>
        </w:rPr>
        <w:t xml:space="preserve">Если да, то представить информацию: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Номер охранного    |Дата   |Срок     |Владелец охранного           | </w:t>
      </w:r>
      <w:r>
        <w:br/>
      </w:r>
      <w:r>
        <w:rPr>
          <w:rFonts w:ascii="Times New Roman"/>
          <w:b w:val="false"/>
          <w:i w:val="false"/>
          <w:color w:val="000000"/>
          <w:sz w:val="28"/>
        </w:rPr>
        <w:t xml:space="preserve">
документа (патента)|выдачи |действия |документа (патентообладатель)|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13. Срок хранения для изделия медицинского назначения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Гарантийный срок эксплуатации для медицинской техники______ </w:t>
      </w:r>
      <w:r>
        <w:br/>
      </w:r>
      <w:r>
        <w:rPr>
          <w:rFonts w:ascii="Times New Roman"/>
          <w:b w:val="false"/>
          <w:i w:val="false"/>
          <w:color w:val="000000"/>
          <w:sz w:val="28"/>
        </w:rPr>
        <w:t>
</w:t>
      </w:r>
      <w:r>
        <w:rPr>
          <w:rFonts w:ascii="Times New Roman"/>
          <w:b w:val="false"/>
          <w:i/>
          <w:color w:val="800000"/>
          <w:sz w:val="28"/>
        </w:rPr>
        <w:t xml:space="preserve">      Сноска. Пункт 13 в редакции </w:t>
      </w:r>
      <w:r>
        <w:rPr>
          <w:rFonts w:ascii="Times New Roman"/>
          <w:b w:val="false"/>
          <w:i/>
          <w:color w:val="800000"/>
          <w:sz w:val="28"/>
        </w:rPr>
        <w:t xml:space="preserve">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14. Условия транспортирования________________________________ </w:t>
      </w:r>
    </w:p>
    <w:p>
      <w:pPr>
        <w:spacing w:after="0"/>
        <w:ind w:left="0"/>
        <w:jc w:val="both"/>
      </w:pPr>
      <w:r>
        <w:rPr>
          <w:rFonts w:ascii="Times New Roman"/>
          <w:b w:val="false"/>
          <w:i w:val="false"/>
          <w:color w:val="000000"/>
          <w:sz w:val="28"/>
        </w:rPr>
        <w:t xml:space="preserve">      15. Условия хранения ________________________________________ </w:t>
      </w:r>
    </w:p>
    <w:p>
      <w:pPr>
        <w:spacing w:after="0"/>
        <w:ind w:left="0"/>
        <w:jc w:val="both"/>
      </w:pPr>
      <w:r>
        <w:rPr>
          <w:rFonts w:ascii="Times New Roman"/>
          <w:b w:val="false"/>
          <w:i w:val="false"/>
          <w:color w:val="000000"/>
          <w:sz w:val="28"/>
        </w:rPr>
        <w:t xml:space="preserve">      Заявитель (производитель): ______________ обязуюсь осуществлять поставки медицинской техники и изделий медицинского назначения в Республику Казахстан, соответствующие образцам, представленным при государственной регистрации, удовлетворяющие всем требованиям нормативной документации, гарантирую сохранение безопасности и качества в течение всего срока эксплуатации, при соблюдении условий транспортирования и хранения в соответствии с требованиями завода-изготовителя. Гарантирую достоверность и идентичность информации, содержащейся во всех файлах регистрационных досье, аутентичность переводов, а также соответствие образцов нормативным документам, представляемым на регистрацию. Обязуюсь сообщать обо всех изменениях в регистрационном досье, а также при обнаружении побочных воздействий при использовании медицинской техники и изделий медицинского назначения, ранее не указанных в инструкциях по применению медицинской техники и изделий медицинского назначения для медицинского персонала и потребителя, представлять заявление и материалы о внесении изменений. </w:t>
      </w:r>
    </w:p>
    <w:p>
      <w:pPr>
        <w:spacing w:after="0"/>
        <w:ind w:left="0"/>
        <w:jc w:val="both"/>
      </w:pPr>
      <w:r>
        <w:rPr>
          <w:rFonts w:ascii="Times New Roman"/>
          <w:b w:val="false"/>
          <w:i w:val="false"/>
          <w:color w:val="000000"/>
          <w:sz w:val="28"/>
        </w:rPr>
        <w:t xml:space="preserve">      Заявление составляется в 4-х экземплярах. </w:t>
      </w:r>
    </w:p>
    <w:p>
      <w:pPr>
        <w:spacing w:after="0"/>
        <w:ind w:left="0"/>
        <w:jc w:val="both"/>
      </w:pPr>
      <w:r>
        <w:rPr>
          <w:rFonts w:ascii="Times New Roman"/>
          <w:b w:val="false"/>
          <w:i w:val="false"/>
          <w:color w:val="000000"/>
          <w:sz w:val="28"/>
        </w:rPr>
        <w:t xml:space="preserve">      Дата заполнения:                   Подпись заявителя ____________ </w:t>
      </w:r>
    </w:p>
    <w:p>
      <w:pPr>
        <w:spacing w:after="0"/>
        <w:ind w:left="0"/>
        <w:jc w:val="both"/>
      </w:pPr>
      <w:r>
        <w:rPr>
          <w:rFonts w:ascii="Times New Roman"/>
          <w:b w:val="false"/>
          <w:i w:val="false"/>
          <w:color w:val="000000"/>
          <w:sz w:val="28"/>
        </w:rPr>
        <w:t xml:space="preserve">      "____" ______200_г.                ____________ печать </w:t>
      </w:r>
    </w:p>
    <w:p>
      <w:pPr>
        <w:spacing w:after="0"/>
        <w:ind w:left="0"/>
        <w:jc w:val="both"/>
      </w:pPr>
      <w:r>
        <w:rPr>
          <w:rFonts w:ascii="Times New Roman"/>
          <w:b w:val="false"/>
          <w:i w:val="false"/>
          <w:color w:val="000000"/>
          <w:sz w:val="28"/>
        </w:rPr>
        <w:t xml:space="preserve">      16. Плательщиком экспертизы медицинской техники и/или изделий </w:t>
      </w:r>
      <w:r>
        <w:br/>
      </w:r>
      <w:r>
        <w:rPr>
          <w:rFonts w:ascii="Times New Roman"/>
          <w:b w:val="false"/>
          <w:i w:val="false"/>
          <w:color w:val="000000"/>
          <w:sz w:val="28"/>
        </w:rPr>
        <w:t xml:space="preserve">
медицинского назначения является_________________________________ </w:t>
      </w:r>
      <w:r>
        <w:br/>
      </w:r>
      <w:r>
        <w:rPr>
          <w:rFonts w:ascii="Times New Roman"/>
          <w:b w:val="false"/>
          <w:i w:val="false"/>
          <w:color w:val="000000"/>
          <w:sz w:val="28"/>
        </w:rPr>
        <w:t xml:space="preserve">
         (завод-изготовитель, представительство, доверенное лицо) </w:t>
      </w:r>
      <w:r>
        <w:br/>
      </w:r>
      <w:r>
        <w:rPr>
          <w:rFonts w:ascii="Times New Roman"/>
          <w:b w:val="false"/>
          <w:i w:val="false"/>
          <w:color w:val="000000"/>
          <w:sz w:val="28"/>
        </w:rPr>
        <w:t xml:space="preserve">
      Реквизиты плательщика______________________________________ </w:t>
      </w:r>
      <w:r>
        <w:br/>
      </w:r>
      <w:r>
        <w:rPr>
          <w:rFonts w:ascii="Times New Roman"/>
          <w:b w:val="false"/>
          <w:i w:val="false"/>
          <w:color w:val="000000"/>
          <w:sz w:val="28"/>
        </w:rPr>
        <w:t xml:space="preserve">
                              (РНН, р/с, в/с, код, БИК, банк) </w:t>
      </w:r>
    </w:p>
    <w:p>
      <w:pPr>
        <w:spacing w:after="0"/>
        <w:ind w:left="0"/>
        <w:jc w:val="both"/>
      </w:pPr>
      <w:r>
        <w:rPr>
          <w:rFonts w:ascii="Times New Roman"/>
          <w:b w:val="false"/>
          <w:i/>
          <w:color w:val="800000"/>
          <w:sz w:val="28"/>
        </w:rPr>
        <w:t xml:space="preserve">      Сноска. Приложение 2 дополнено пунктом 16 в соответствии с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медицинских изделий и внесения изменений    </w:t>
      </w:r>
      <w:r>
        <w:br/>
      </w:r>
      <w:r>
        <w:rPr>
          <w:rFonts w:ascii="Times New Roman"/>
          <w:b w:val="false"/>
          <w:i w:val="false"/>
          <w:color w:val="000000"/>
          <w:sz w:val="28"/>
        </w:rPr>
        <w:t xml:space="preserve">
в регистрационное досье на лекарственные    </w:t>
      </w:r>
      <w:r>
        <w:br/>
      </w:r>
      <w:r>
        <w:rPr>
          <w:rFonts w:ascii="Times New Roman"/>
          <w:b w:val="false"/>
          <w:i w:val="false"/>
          <w:color w:val="000000"/>
          <w:sz w:val="28"/>
        </w:rPr>
        <w:t xml:space="preserve">
средства, медицинские изделия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color w:val="800000"/>
          <w:sz w:val="28"/>
        </w:rPr>
        <w:t xml:space="preserve">      Сноска. Приложение 3 в редакции </w:t>
      </w:r>
      <w:r>
        <w:rPr>
          <w:rFonts w:ascii="Times New Roman"/>
          <w:b w:val="false"/>
          <w:i/>
          <w:color w:val="800000"/>
          <w:sz w:val="28"/>
        </w:rPr>
        <w:t xml:space="preserve">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документов регистрационного досье предоставляемых при </w:t>
      </w:r>
      <w:r>
        <w:br/>
      </w:r>
      <w:r>
        <w:rPr>
          <w:rFonts w:ascii="Times New Roman"/>
          <w:b w:val="false"/>
          <w:i w:val="false"/>
          <w:color w:val="000000"/>
          <w:sz w:val="28"/>
        </w:rPr>
        <w:t>
</w:t>
      </w:r>
      <w:r>
        <w:rPr>
          <w:rFonts w:ascii="Times New Roman"/>
          <w:b/>
          <w:i w:val="false"/>
          <w:color w:val="000080"/>
          <w:sz w:val="28"/>
        </w:rPr>
        <w:t xml:space="preserve">государственной регистрации, перерегистрации лекарственных </w:t>
      </w:r>
      <w:r>
        <w:br/>
      </w:r>
      <w:r>
        <w:rPr>
          <w:rFonts w:ascii="Times New Roman"/>
          <w:b w:val="false"/>
          <w:i w:val="false"/>
          <w:color w:val="000000"/>
          <w:sz w:val="28"/>
        </w:rPr>
        <w:t>
</w:t>
      </w:r>
      <w:r>
        <w:rPr>
          <w:rFonts w:ascii="Times New Roman"/>
          <w:b/>
          <w:i w:val="false"/>
          <w:color w:val="000080"/>
          <w:sz w:val="28"/>
        </w:rPr>
        <w:t xml:space="preserve">средств 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804"/>
        <w:gridCol w:w="1110"/>
        <w:gridCol w:w="1128"/>
        <w:gridCol w:w="1172"/>
        <w:gridCol w:w="1234"/>
        <w:gridCol w:w="1111"/>
        <w:gridCol w:w="1111"/>
        <w:gridCol w:w="1217"/>
        <w:gridCol w:w="1248"/>
        <w:gridCol w:w="1231"/>
      </w:tblGrid>
      <w:tr>
        <w:trPr>
          <w:trHeight w:val="780" w:hRule="atLeast"/>
        </w:trPr>
        <w:tc>
          <w:tcPr>
            <w:tcW w:w="7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8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до- </w:t>
            </w:r>
            <w:r>
              <w:br/>
            </w:r>
            <w:r>
              <w:rPr>
                <w:rFonts w:ascii="Times New Roman"/>
                <w:b w:val="false"/>
                <w:i w:val="false"/>
                <w:color w:val="000000"/>
                <w:sz w:val="20"/>
              </w:rPr>
              <w:t xml:space="preserve">
кументов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Лекарственные средства (ЛС)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Иммунобиоло- </w:t>
            </w:r>
            <w:r>
              <w:br/>
            </w:r>
            <w:r>
              <w:rPr>
                <w:rFonts w:ascii="Times New Roman"/>
                <w:b w:val="false"/>
                <w:i w:val="false"/>
                <w:color w:val="000000"/>
                <w:sz w:val="20"/>
              </w:rPr>
              <w:t xml:space="preserve">
гические </w:t>
            </w:r>
            <w:r>
              <w:br/>
            </w:r>
            <w:r>
              <w:rPr>
                <w:rFonts w:ascii="Times New Roman"/>
                <w:b w:val="false"/>
                <w:i w:val="false"/>
                <w:color w:val="000000"/>
                <w:sz w:val="20"/>
              </w:rPr>
              <w:t xml:space="preserve">
препараты (МИБП) </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 </w:t>
            </w:r>
            <w:r>
              <w:br/>
            </w:r>
            <w:r>
              <w:rPr>
                <w:rFonts w:ascii="Times New Roman"/>
                <w:b w:val="false"/>
                <w:i w:val="false"/>
                <w:color w:val="000000"/>
                <w:sz w:val="20"/>
              </w:rPr>
              <w:t xml:space="preserve">
кар-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нные </w:t>
            </w:r>
            <w:r>
              <w:br/>
            </w:r>
            <w:r>
              <w:rPr>
                <w:rFonts w:ascii="Times New Roman"/>
                <w:b w:val="false"/>
                <w:i w:val="false"/>
                <w:color w:val="000000"/>
                <w:sz w:val="20"/>
              </w:rPr>
              <w:t xml:space="preserve">
пре- </w:t>
            </w:r>
            <w:r>
              <w:br/>
            </w:r>
            <w:r>
              <w:rPr>
                <w:rFonts w:ascii="Times New Roman"/>
                <w:b w:val="false"/>
                <w:i w:val="false"/>
                <w:color w:val="000000"/>
                <w:sz w:val="20"/>
              </w:rPr>
              <w:t xml:space="preserve">
пара- </w:t>
            </w:r>
            <w:r>
              <w:br/>
            </w:r>
            <w:r>
              <w:rPr>
                <w:rFonts w:ascii="Times New Roman"/>
                <w:b w:val="false"/>
                <w:i w:val="false"/>
                <w:color w:val="000000"/>
                <w:sz w:val="20"/>
              </w:rPr>
              <w:t xml:space="preserve">
ты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Балк-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дукт </w:t>
            </w:r>
            <w:r>
              <w:br/>
            </w:r>
            <w:r>
              <w:rPr>
                <w:rFonts w:ascii="Times New Roman"/>
                <w:b w:val="false"/>
                <w:i w:val="false"/>
                <w:color w:val="000000"/>
                <w:sz w:val="20"/>
              </w:rPr>
              <w:t xml:space="preserve">
ЛС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 </w:t>
            </w:r>
            <w:r>
              <w:br/>
            </w:r>
            <w:r>
              <w:rPr>
                <w:rFonts w:ascii="Times New Roman"/>
                <w:b w:val="false"/>
                <w:i w:val="false"/>
                <w:color w:val="000000"/>
                <w:sz w:val="20"/>
              </w:rPr>
              <w:t xml:space="preserve">
кар-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нная </w:t>
            </w:r>
            <w:r>
              <w:br/>
            </w:r>
            <w:r>
              <w:rPr>
                <w:rFonts w:ascii="Times New Roman"/>
                <w:b w:val="false"/>
                <w:i w:val="false"/>
                <w:color w:val="000000"/>
                <w:sz w:val="20"/>
              </w:rPr>
              <w:t xml:space="preserve">
суб-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 </w:t>
            </w:r>
            <w:r>
              <w:br/>
            </w:r>
            <w:r>
              <w:rPr>
                <w:rFonts w:ascii="Times New Roman"/>
                <w:b w:val="false"/>
                <w:i w:val="false"/>
                <w:color w:val="000000"/>
                <w:sz w:val="20"/>
              </w:rPr>
              <w:t xml:space="preserve">
кар-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нное </w:t>
            </w:r>
            <w:r>
              <w:br/>
            </w:r>
            <w:r>
              <w:rPr>
                <w:rFonts w:ascii="Times New Roman"/>
                <w:b w:val="false"/>
                <w:i w:val="false"/>
                <w:color w:val="000000"/>
                <w:sz w:val="20"/>
              </w:rPr>
              <w:t xml:space="preserve">
сы- </w:t>
            </w:r>
            <w:r>
              <w:br/>
            </w:r>
            <w:r>
              <w:rPr>
                <w:rFonts w:ascii="Times New Roman"/>
                <w:b w:val="false"/>
                <w:i w:val="false"/>
                <w:color w:val="000000"/>
                <w:sz w:val="20"/>
              </w:rPr>
              <w:t xml:space="preserve">
рье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 </w:t>
            </w:r>
            <w:r>
              <w:br/>
            </w:r>
            <w:r>
              <w:rPr>
                <w:rFonts w:ascii="Times New Roman"/>
                <w:b w:val="false"/>
                <w:i w:val="false"/>
                <w:color w:val="000000"/>
                <w:sz w:val="20"/>
              </w:rPr>
              <w:t xml:space="preserve">
ис- </w:t>
            </w:r>
            <w:r>
              <w:br/>
            </w:r>
            <w:r>
              <w:rPr>
                <w:rFonts w:ascii="Times New Roman"/>
                <w:b w:val="false"/>
                <w:i w:val="false"/>
                <w:color w:val="000000"/>
                <w:sz w:val="20"/>
              </w:rPr>
              <w:t xml:space="preserve">
хож-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 </w:t>
            </w:r>
            <w:r>
              <w:br/>
            </w:r>
            <w:r>
              <w:rPr>
                <w:rFonts w:ascii="Times New Roman"/>
                <w:b w:val="false"/>
                <w:i w:val="false"/>
                <w:color w:val="000000"/>
                <w:sz w:val="20"/>
              </w:rPr>
              <w:t xml:space="preserve">
ме- </w:t>
            </w:r>
            <w:r>
              <w:br/>
            </w:r>
            <w:r>
              <w:rPr>
                <w:rFonts w:ascii="Times New Roman"/>
                <w:b w:val="false"/>
                <w:i w:val="false"/>
                <w:color w:val="000000"/>
                <w:sz w:val="20"/>
              </w:rPr>
              <w:t xml:space="preserve">
оп- </w:t>
            </w:r>
            <w:r>
              <w:br/>
            </w:r>
            <w:r>
              <w:rPr>
                <w:rFonts w:ascii="Times New Roman"/>
                <w:b w:val="false"/>
                <w:i w:val="false"/>
                <w:color w:val="000000"/>
                <w:sz w:val="20"/>
              </w:rPr>
              <w:t xml:space="preserve">
ати-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ЛС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 </w:t>
            </w:r>
            <w:r>
              <w:br/>
            </w:r>
            <w:r>
              <w:rPr>
                <w:rFonts w:ascii="Times New Roman"/>
                <w:b w:val="false"/>
                <w:i w:val="false"/>
                <w:color w:val="000000"/>
                <w:sz w:val="20"/>
              </w:rPr>
              <w:t xml:space="preserve">
ра- </w:t>
            </w:r>
            <w:r>
              <w:br/>
            </w:r>
            <w:r>
              <w:rPr>
                <w:rFonts w:ascii="Times New Roman"/>
                <w:b w:val="false"/>
                <w:i w:val="false"/>
                <w:color w:val="000000"/>
                <w:sz w:val="20"/>
              </w:rPr>
              <w:t xml:space="preserve">
фар- </w:t>
            </w:r>
            <w:r>
              <w:br/>
            </w:r>
            <w:r>
              <w:rPr>
                <w:rFonts w:ascii="Times New Roman"/>
                <w:b w:val="false"/>
                <w:i w:val="false"/>
                <w:color w:val="000000"/>
                <w:sz w:val="20"/>
              </w:rPr>
              <w:t xml:space="preserve">
ма- </w:t>
            </w:r>
            <w:r>
              <w:br/>
            </w:r>
            <w:r>
              <w:rPr>
                <w:rFonts w:ascii="Times New Roman"/>
                <w:b w:val="false"/>
                <w:i w:val="false"/>
                <w:color w:val="000000"/>
                <w:sz w:val="20"/>
              </w:rPr>
              <w:t xml:space="preserve">
цев- </w:t>
            </w:r>
            <w:r>
              <w:br/>
            </w:r>
            <w:r>
              <w:rPr>
                <w:rFonts w:ascii="Times New Roman"/>
                <w:b w:val="false"/>
                <w:i w:val="false"/>
                <w:color w:val="000000"/>
                <w:sz w:val="20"/>
              </w:rPr>
              <w:t xml:space="preserve">
ти- </w:t>
            </w:r>
            <w:r>
              <w:br/>
            </w:r>
            <w:r>
              <w:rPr>
                <w:rFonts w:ascii="Times New Roman"/>
                <w:b w:val="false"/>
                <w:i w:val="false"/>
                <w:color w:val="000000"/>
                <w:sz w:val="20"/>
              </w:rPr>
              <w:t xml:space="preserve">
ки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няе- </w:t>
            </w:r>
            <w:r>
              <w:br/>
            </w:r>
            <w:r>
              <w:rPr>
                <w:rFonts w:ascii="Times New Roman"/>
                <w:b w:val="false"/>
                <w:i w:val="false"/>
                <w:color w:val="000000"/>
                <w:sz w:val="20"/>
              </w:rPr>
              <w:t xml:space="preserve">
мые </w:t>
            </w:r>
            <w:r>
              <w:br/>
            </w:r>
            <w:r>
              <w:rPr>
                <w:rFonts w:ascii="Times New Roman"/>
                <w:b w:val="false"/>
                <w:i w:val="false"/>
                <w:color w:val="000000"/>
                <w:sz w:val="20"/>
              </w:rPr>
              <w:t xml:space="preserve">
в </w:t>
            </w:r>
            <w:r>
              <w:br/>
            </w:r>
            <w:r>
              <w:rPr>
                <w:rFonts w:ascii="Times New Roman"/>
                <w:b w:val="false"/>
                <w:i w:val="false"/>
                <w:color w:val="000000"/>
                <w:sz w:val="20"/>
              </w:rPr>
              <w:t xml:space="preserve">
ор- </w:t>
            </w:r>
            <w:r>
              <w:br/>
            </w:r>
            <w:r>
              <w:rPr>
                <w:rFonts w:ascii="Times New Roman"/>
                <w:b w:val="false"/>
                <w:i w:val="false"/>
                <w:color w:val="000000"/>
                <w:sz w:val="20"/>
              </w:rPr>
              <w:t xml:space="preserve">
га- </w:t>
            </w:r>
            <w:r>
              <w:br/>
            </w:r>
            <w:r>
              <w:rPr>
                <w:rFonts w:ascii="Times New Roman"/>
                <w:b w:val="false"/>
                <w:i w:val="false"/>
                <w:color w:val="000000"/>
                <w:sz w:val="20"/>
              </w:rPr>
              <w:t xml:space="preserve">
низ- </w:t>
            </w:r>
            <w:r>
              <w:br/>
            </w:r>
            <w:r>
              <w:rPr>
                <w:rFonts w:ascii="Times New Roman"/>
                <w:b w:val="false"/>
                <w:i w:val="false"/>
                <w:color w:val="000000"/>
                <w:sz w:val="20"/>
              </w:rPr>
              <w:t xml:space="preserve">
ме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меня- </w:t>
            </w:r>
            <w:r>
              <w:br/>
            </w:r>
            <w:r>
              <w:rPr>
                <w:rFonts w:ascii="Times New Roman"/>
                <w:b w:val="false"/>
                <w:i w:val="false"/>
                <w:color w:val="000000"/>
                <w:sz w:val="20"/>
              </w:rPr>
              <w:t xml:space="preserve">
емые </w:t>
            </w:r>
            <w:r>
              <w:br/>
            </w:r>
            <w:r>
              <w:rPr>
                <w:rFonts w:ascii="Times New Roman"/>
                <w:b w:val="false"/>
                <w:i w:val="false"/>
                <w:color w:val="000000"/>
                <w:sz w:val="20"/>
              </w:rPr>
              <w:t xml:space="preserve">
вне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низма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Cре- </w:t>
            </w:r>
            <w:r>
              <w:br/>
            </w:r>
            <w:r>
              <w:rPr>
                <w:rFonts w:ascii="Times New Roman"/>
                <w:b w:val="false"/>
                <w:i w:val="false"/>
                <w:color w:val="000000"/>
                <w:sz w:val="20"/>
              </w:rPr>
              <w:t xml:space="preserve">
ды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Часть I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xml:space="preserve">
тративные </w:t>
            </w:r>
            <w:r>
              <w:br/>
            </w:r>
            <w:r>
              <w:rPr>
                <w:rFonts w:ascii="Times New Roman"/>
                <w:b w:val="false"/>
                <w:i w:val="false"/>
                <w:color w:val="000000"/>
                <w:sz w:val="20"/>
              </w:rPr>
              <w:t xml:space="preserve">
данные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Заявление </w:t>
            </w:r>
            <w:r>
              <w:br/>
            </w:r>
            <w:r>
              <w:rPr>
                <w:rFonts w:ascii="Times New Roman"/>
                <w:b w:val="false"/>
                <w:i w:val="false"/>
                <w:color w:val="000000"/>
                <w:sz w:val="20"/>
              </w:rPr>
              <w:t xml:space="preserve">
на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ную реги- </w:t>
            </w:r>
            <w:r>
              <w:br/>
            </w:r>
            <w:r>
              <w:rPr>
                <w:rFonts w:ascii="Times New Roman"/>
                <w:b w:val="false"/>
                <w:i w:val="false"/>
                <w:color w:val="000000"/>
                <w:sz w:val="20"/>
              </w:rPr>
              <w:t xml:space="preserve">
страцию </w:t>
            </w:r>
            <w:r>
              <w:br/>
            </w:r>
            <w:r>
              <w:rPr>
                <w:rFonts w:ascii="Times New Roman"/>
                <w:b w:val="false"/>
                <w:i w:val="false"/>
                <w:color w:val="000000"/>
                <w:sz w:val="20"/>
              </w:rPr>
              <w:t xml:space="preserve">
по утвер- </w:t>
            </w:r>
            <w:r>
              <w:br/>
            </w:r>
            <w:r>
              <w:rPr>
                <w:rFonts w:ascii="Times New Roman"/>
                <w:b w:val="false"/>
                <w:i w:val="false"/>
                <w:color w:val="000000"/>
                <w:sz w:val="20"/>
              </w:rPr>
              <w:t xml:space="preserve">
жденной </w:t>
            </w:r>
            <w:r>
              <w:br/>
            </w:r>
            <w:r>
              <w:rPr>
                <w:rFonts w:ascii="Times New Roman"/>
                <w:b w:val="false"/>
                <w:i w:val="false"/>
                <w:color w:val="000000"/>
                <w:sz w:val="20"/>
              </w:rPr>
              <w:t xml:space="preserve">
форме </w:t>
            </w:r>
            <w:r>
              <w:br/>
            </w:r>
            <w:r>
              <w:rPr>
                <w:rFonts w:ascii="Times New Roman"/>
                <w:b w:val="false"/>
                <w:i w:val="false"/>
                <w:color w:val="000000"/>
                <w:sz w:val="20"/>
              </w:rPr>
              <w:t xml:space="preserve">
(на бу- </w:t>
            </w:r>
            <w:r>
              <w:br/>
            </w:r>
            <w:r>
              <w:rPr>
                <w:rFonts w:ascii="Times New Roman"/>
                <w:b w:val="false"/>
                <w:i w:val="false"/>
                <w:color w:val="000000"/>
                <w:sz w:val="20"/>
              </w:rPr>
              <w:t xml:space="preserve">
мажном и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ном носи- </w:t>
            </w:r>
            <w:r>
              <w:br/>
            </w:r>
            <w:r>
              <w:rPr>
                <w:rFonts w:ascii="Times New Roman"/>
                <w:b w:val="false"/>
                <w:i w:val="false"/>
                <w:color w:val="000000"/>
                <w:sz w:val="20"/>
              </w:rPr>
              <w:t xml:space="preserve">
телях)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Серти- </w:t>
            </w:r>
            <w:r>
              <w:br/>
            </w:r>
            <w:r>
              <w:rPr>
                <w:rFonts w:ascii="Times New Roman"/>
                <w:b w:val="false"/>
                <w:i w:val="false"/>
                <w:color w:val="000000"/>
                <w:sz w:val="20"/>
              </w:rPr>
              <w:t xml:space="preserve">
фикат на </w:t>
            </w:r>
            <w:r>
              <w:br/>
            </w:r>
            <w:r>
              <w:rPr>
                <w:rFonts w:ascii="Times New Roman"/>
                <w:b w:val="false"/>
                <w:i w:val="false"/>
                <w:color w:val="000000"/>
                <w:sz w:val="20"/>
              </w:rPr>
              <w:t xml:space="preserve">
фармацев- </w:t>
            </w:r>
            <w:r>
              <w:br/>
            </w:r>
            <w:r>
              <w:rPr>
                <w:rFonts w:ascii="Times New Roman"/>
                <w:b w:val="false"/>
                <w:i w:val="false"/>
                <w:color w:val="000000"/>
                <w:sz w:val="20"/>
              </w:rPr>
              <w:t xml:space="preserve">
тический </w:t>
            </w:r>
            <w:r>
              <w:br/>
            </w:r>
            <w:r>
              <w:rPr>
                <w:rFonts w:ascii="Times New Roman"/>
                <w:b w:val="false"/>
                <w:i w:val="false"/>
                <w:color w:val="000000"/>
                <w:sz w:val="20"/>
              </w:rPr>
              <w:t xml:space="preserve">
продукт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рекомен- </w:t>
            </w:r>
            <w:r>
              <w:br/>
            </w:r>
            <w:r>
              <w:rPr>
                <w:rFonts w:ascii="Times New Roman"/>
                <w:b w:val="false"/>
                <w:i w:val="false"/>
                <w:color w:val="000000"/>
                <w:sz w:val="20"/>
              </w:rPr>
              <w:t xml:space="preserve">
дации </w:t>
            </w:r>
            <w:r>
              <w:br/>
            </w:r>
            <w:r>
              <w:rPr>
                <w:rFonts w:ascii="Times New Roman"/>
                <w:b w:val="false"/>
                <w:i w:val="false"/>
                <w:color w:val="000000"/>
                <w:sz w:val="20"/>
              </w:rPr>
              <w:t xml:space="preserve">
ВОЗ. При </w:t>
            </w:r>
            <w:r>
              <w:br/>
            </w:r>
            <w:r>
              <w:rPr>
                <w:rFonts w:ascii="Times New Roman"/>
                <w:b w:val="false"/>
                <w:i w:val="false"/>
                <w:color w:val="000000"/>
                <w:sz w:val="20"/>
              </w:rPr>
              <w:t xml:space="preserve">
отсутст- </w:t>
            </w:r>
            <w:r>
              <w:br/>
            </w:r>
            <w:r>
              <w:rPr>
                <w:rFonts w:ascii="Times New Roman"/>
                <w:b w:val="false"/>
                <w:i w:val="false"/>
                <w:color w:val="000000"/>
                <w:sz w:val="20"/>
              </w:rPr>
              <w:t xml:space="preserve">
вии пре- </w:t>
            </w:r>
            <w:r>
              <w:br/>
            </w:r>
            <w:r>
              <w:rPr>
                <w:rFonts w:ascii="Times New Roman"/>
                <w:b w:val="false"/>
                <w:i w:val="false"/>
                <w:color w:val="000000"/>
                <w:sz w:val="20"/>
              </w:rPr>
              <w:t xml:space="preserve">
достав- </w:t>
            </w:r>
            <w:r>
              <w:br/>
            </w:r>
            <w:r>
              <w:rPr>
                <w:rFonts w:ascii="Times New Roman"/>
                <w:b w:val="false"/>
                <w:i w:val="false"/>
                <w:color w:val="000000"/>
                <w:sz w:val="20"/>
              </w:rPr>
              <w:t xml:space="preserve">
ляются: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**1)Сер- </w:t>
            </w:r>
            <w:r>
              <w:br/>
            </w:r>
            <w:r>
              <w:rPr>
                <w:rFonts w:ascii="Times New Roman"/>
                <w:b w:val="false"/>
                <w:i w:val="false"/>
                <w:color w:val="000000"/>
                <w:sz w:val="20"/>
              </w:rPr>
              <w:t xml:space="preserve">
тификат </w:t>
            </w:r>
            <w:r>
              <w:br/>
            </w:r>
            <w:r>
              <w:rPr>
                <w:rFonts w:ascii="Times New Roman"/>
                <w:b w:val="false"/>
                <w:i w:val="false"/>
                <w:color w:val="000000"/>
                <w:sz w:val="20"/>
              </w:rPr>
              <w:t xml:space="preserve">
(регис- </w:t>
            </w:r>
            <w:r>
              <w:br/>
            </w:r>
            <w:r>
              <w:rPr>
                <w:rFonts w:ascii="Times New Roman"/>
                <w:b w:val="false"/>
                <w:i w:val="false"/>
                <w:color w:val="000000"/>
                <w:sz w:val="20"/>
              </w:rPr>
              <w:t xml:space="preserve">
трацион- </w:t>
            </w:r>
            <w:r>
              <w:br/>
            </w:r>
            <w:r>
              <w:rPr>
                <w:rFonts w:ascii="Times New Roman"/>
                <w:b w:val="false"/>
                <w:i w:val="false"/>
                <w:color w:val="000000"/>
                <w:sz w:val="20"/>
              </w:rPr>
              <w:t xml:space="preserve">
ное удос- </w:t>
            </w:r>
            <w:r>
              <w:br/>
            </w:r>
            <w:r>
              <w:rPr>
                <w:rFonts w:ascii="Times New Roman"/>
                <w:b w:val="false"/>
                <w:i w:val="false"/>
                <w:color w:val="000000"/>
                <w:sz w:val="20"/>
              </w:rPr>
              <w:t xml:space="preserve">
товере- </w:t>
            </w:r>
            <w:r>
              <w:br/>
            </w:r>
            <w:r>
              <w:rPr>
                <w:rFonts w:ascii="Times New Roman"/>
                <w:b w:val="false"/>
                <w:i w:val="false"/>
                <w:color w:val="000000"/>
                <w:sz w:val="20"/>
              </w:rPr>
              <w:t xml:space="preserve">
ние) о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ции в </w:t>
            </w:r>
            <w:r>
              <w:br/>
            </w:r>
            <w:r>
              <w:rPr>
                <w:rFonts w:ascii="Times New Roman"/>
                <w:b w:val="false"/>
                <w:i w:val="false"/>
                <w:color w:val="000000"/>
                <w:sz w:val="20"/>
              </w:rPr>
              <w:t xml:space="preserve">
стране- </w:t>
            </w:r>
            <w:r>
              <w:br/>
            </w:r>
            <w:r>
              <w:rPr>
                <w:rFonts w:ascii="Times New Roman"/>
                <w:b w:val="false"/>
                <w:i w:val="false"/>
                <w:color w:val="000000"/>
                <w:sz w:val="20"/>
              </w:rPr>
              <w:t xml:space="preserve">
произво- </w:t>
            </w:r>
            <w:r>
              <w:br/>
            </w:r>
            <w:r>
              <w:rPr>
                <w:rFonts w:ascii="Times New Roman"/>
                <w:b w:val="false"/>
                <w:i w:val="false"/>
                <w:color w:val="000000"/>
                <w:sz w:val="20"/>
              </w:rPr>
              <w:t xml:space="preserve">
дителе </w:t>
            </w:r>
            <w:r>
              <w:br/>
            </w:r>
            <w:r>
              <w:rPr>
                <w:rFonts w:ascii="Times New Roman"/>
                <w:b w:val="false"/>
                <w:i w:val="false"/>
                <w:color w:val="000000"/>
                <w:sz w:val="20"/>
              </w:rPr>
              <w:t xml:space="preserve">
(заверен- </w:t>
            </w:r>
            <w:r>
              <w:br/>
            </w:r>
            <w:r>
              <w:rPr>
                <w:rFonts w:ascii="Times New Roman"/>
                <w:b w:val="false"/>
                <w:i w:val="false"/>
                <w:color w:val="000000"/>
                <w:sz w:val="20"/>
              </w:rPr>
              <w:t xml:space="preserve">
ные нота- </w:t>
            </w:r>
            <w:r>
              <w:br/>
            </w:r>
            <w:r>
              <w:rPr>
                <w:rFonts w:ascii="Times New Roman"/>
                <w:b w:val="false"/>
                <w:i w:val="false"/>
                <w:color w:val="000000"/>
                <w:sz w:val="20"/>
              </w:rPr>
              <w:t xml:space="preserve">
риально)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(при </w:t>
            </w:r>
            <w:r>
              <w:br/>
            </w:r>
            <w:r>
              <w:rPr>
                <w:rFonts w:ascii="Times New Roman"/>
                <w:b w:val="false"/>
                <w:i w:val="false"/>
                <w:color w:val="000000"/>
                <w:sz w:val="20"/>
              </w:rPr>
              <w:t xml:space="preserve">
реги-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ции </w:t>
            </w:r>
            <w:r>
              <w:br/>
            </w:r>
            <w:r>
              <w:rPr>
                <w:rFonts w:ascii="Times New Roman"/>
                <w:b w:val="false"/>
                <w:i w:val="false"/>
                <w:color w:val="000000"/>
                <w:sz w:val="20"/>
              </w:rPr>
              <w:t xml:space="preserve">
в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изво- </w:t>
            </w:r>
            <w:r>
              <w:br/>
            </w:r>
            <w:r>
              <w:rPr>
                <w:rFonts w:ascii="Times New Roman"/>
                <w:b w:val="false"/>
                <w:i w:val="false"/>
                <w:color w:val="000000"/>
                <w:sz w:val="20"/>
              </w:rPr>
              <w:t xml:space="preserve">
ди- </w:t>
            </w:r>
            <w:r>
              <w:br/>
            </w:r>
            <w:r>
              <w:rPr>
                <w:rFonts w:ascii="Times New Roman"/>
                <w:b w:val="false"/>
                <w:i w:val="false"/>
                <w:color w:val="000000"/>
                <w:sz w:val="20"/>
              </w:rPr>
              <w:t xml:space="preserve">
теле)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(при </w:t>
            </w:r>
            <w:r>
              <w:br/>
            </w:r>
            <w:r>
              <w:rPr>
                <w:rFonts w:ascii="Times New Roman"/>
                <w:b w:val="false"/>
                <w:i w:val="false"/>
                <w:color w:val="000000"/>
                <w:sz w:val="20"/>
              </w:rPr>
              <w:t xml:space="preserve">
ре- </w:t>
            </w:r>
            <w:r>
              <w:br/>
            </w:r>
            <w:r>
              <w:rPr>
                <w:rFonts w:ascii="Times New Roman"/>
                <w:b w:val="false"/>
                <w:i w:val="false"/>
                <w:color w:val="000000"/>
                <w:sz w:val="20"/>
              </w:rPr>
              <w:t xml:space="preserve">
гис-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ции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 </w:t>
            </w:r>
            <w:r>
              <w:br/>
            </w:r>
            <w:r>
              <w:rPr>
                <w:rFonts w:ascii="Times New Roman"/>
                <w:b w:val="false"/>
                <w:i w:val="false"/>
                <w:color w:val="000000"/>
                <w:sz w:val="20"/>
              </w:rPr>
              <w:t xml:space="preserve">
ди- </w:t>
            </w:r>
            <w:r>
              <w:br/>
            </w:r>
            <w:r>
              <w:rPr>
                <w:rFonts w:ascii="Times New Roman"/>
                <w:b w:val="false"/>
                <w:i w:val="false"/>
                <w:color w:val="000000"/>
                <w:sz w:val="20"/>
              </w:rPr>
              <w:t xml:space="preserve">
те- </w:t>
            </w:r>
            <w:r>
              <w:br/>
            </w:r>
            <w:r>
              <w:rPr>
                <w:rFonts w:ascii="Times New Roman"/>
                <w:b w:val="false"/>
                <w:i w:val="false"/>
                <w:color w:val="000000"/>
                <w:sz w:val="20"/>
              </w:rPr>
              <w:t xml:space="preserve">
ле) </w:t>
            </w:r>
          </w:p>
        </w:tc>
      </w:tr>
      <w:tr>
        <w:trPr>
          <w:trHeight w:val="9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**2)Сер- </w:t>
            </w:r>
            <w:r>
              <w:br/>
            </w:r>
            <w:r>
              <w:rPr>
                <w:rFonts w:ascii="Times New Roman"/>
                <w:b w:val="false"/>
                <w:i w:val="false"/>
                <w:color w:val="000000"/>
                <w:sz w:val="20"/>
              </w:rPr>
              <w:t xml:space="preserve">
тификат </w:t>
            </w:r>
            <w:r>
              <w:br/>
            </w:r>
            <w:r>
              <w:rPr>
                <w:rFonts w:ascii="Times New Roman"/>
                <w:b w:val="false"/>
                <w:i w:val="false"/>
                <w:color w:val="000000"/>
                <w:sz w:val="20"/>
              </w:rPr>
              <w:t xml:space="preserve">
GMP (с </w:t>
            </w:r>
            <w:r>
              <w:br/>
            </w:r>
            <w:r>
              <w:rPr>
                <w:rFonts w:ascii="Times New Roman"/>
                <w:b w:val="false"/>
                <w:i w:val="false"/>
                <w:color w:val="000000"/>
                <w:sz w:val="20"/>
              </w:rPr>
              <w:t xml:space="preserve">
указанием </w:t>
            </w:r>
            <w:r>
              <w:br/>
            </w:r>
            <w:r>
              <w:rPr>
                <w:rFonts w:ascii="Times New Roman"/>
                <w:b w:val="false"/>
                <w:i w:val="false"/>
                <w:color w:val="000000"/>
                <w:sz w:val="20"/>
              </w:rPr>
              <w:t xml:space="preserve">
даты и </w:t>
            </w:r>
            <w:r>
              <w:br/>
            </w:r>
            <w:r>
              <w:rPr>
                <w:rFonts w:ascii="Times New Roman"/>
                <w:b w:val="false"/>
                <w:i w:val="false"/>
                <w:color w:val="000000"/>
                <w:sz w:val="20"/>
              </w:rPr>
              <w:t xml:space="preserve">
результа- </w:t>
            </w:r>
            <w:r>
              <w:br/>
            </w:r>
            <w:r>
              <w:rPr>
                <w:rFonts w:ascii="Times New Roman"/>
                <w:b w:val="false"/>
                <w:i w:val="false"/>
                <w:color w:val="000000"/>
                <w:sz w:val="20"/>
              </w:rPr>
              <w:t xml:space="preserve">
тов пос- </w:t>
            </w:r>
            <w:r>
              <w:br/>
            </w:r>
            <w:r>
              <w:rPr>
                <w:rFonts w:ascii="Times New Roman"/>
                <w:b w:val="false"/>
                <w:i w:val="false"/>
                <w:color w:val="000000"/>
                <w:sz w:val="20"/>
              </w:rPr>
              <w:t xml:space="preserve">
ледней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ции)(за- </w:t>
            </w:r>
            <w:r>
              <w:br/>
            </w:r>
            <w:r>
              <w:rPr>
                <w:rFonts w:ascii="Times New Roman"/>
                <w:b w:val="false"/>
                <w:i w:val="false"/>
                <w:color w:val="000000"/>
                <w:sz w:val="20"/>
              </w:rPr>
              <w:t xml:space="preserve">
веренные </w:t>
            </w:r>
            <w:r>
              <w:br/>
            </w:r>
            <w:r>
              <w:rPr>
                <w:rFonts w:ascii="Times New Roman"/>
                <w:b w:val="false"/>
                <w:i w:val="false"/>
                <w:color w:val="000000"/>
                <w:sz w:val="20"/>
              </w:rPr>
              <w:t xml:space="preserve">
нотари- </w:t>
            </w:r>
            <w:r>
              <w:br/>
            </w:r>
            <w:r>
              <w:rPr>
                <w:rFonts w:ascii="Times New Roman"/>
                <w:b w:val="false"/>
                <w:i w:val="false"/>
                <w:color w:val="000000"/>
                <w:sz w:val="20"/>
              </w:rPr>
              <w:t xml:space="preserve">
ально)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27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 раз- </w:t>
            </w:r>
            <w:r>
              <w:br/>
            </w:r>
            <w:r>
              <w:rPr>
                <w:rFonts w:ascii="Times New Roman"/>
                <w:b w:val="false"/>
                <w:i w:val="false"/>
                <w:color w:val="000000"/>
                <w:sz w:val="20"/>
              </w:rPr>
              <w:t xml:space="preserve">
решающий </w:t>
            </w:r>
            <w:r>
              <w:br/>
            </w:r>
            <w:r>
              <w:rPr>
                <w:rFonts w:ascii="Times New Roman"/>
                <w:b w:val="false"/>
                <w:i w:val="false"/>
                <w:color w:val="000000"/>
                <w:sz w:val="20"/>
              </w:rPr>
              <w:t xml:space="preserve">
свободную </w:t>
            </w:r>
            <w:r>
              <w:br/>
            </w:r>
            <w:r>
              <w:rPr>
                <w:rFonts w:ascii="Times New Roman"/>
                <w:b w:val="false"/>
                <w:i w:val="false"/>
                <w:color w:val="000000"/>
                <w:sz w:val="20"/>
              </w:rPr>
              <w:t xml:space="preserve">
продажу </w:t>
            </w:r>
            <w:r>
              <w:br/>
            </w:r>
            <w:r>
              <w:rPr>
                <w:rFonts w:ascii="Times New Roman"/>
                <w:b w:val="false"/>
                <w:i w:val="false"/>
                <w:color w:val="000000"/>
                <w:sz w:val="20"/>
              </w:rPr>
              <w:t xml:space="preserve">
(экспорт)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ная ли- </w:t>
            </w:r>
            <w:r>
              <w:br/>
            </w:r>
            <w:r>
              <w:rPr>
                <w:rFonts w:ascii="Times New Roman"/>
                <w:b w:val="false"/>
                <w:i w:val="false"/>
                <w:color w:val="000000"/>
                <w:sz w:val="20"/>
              </w:rPr>
              <w:t xml:space="preserve">
цензия на </w:t>
            </w:r>
            <w:r>
              <w:br/>
            </w:r>
            <w:r>
              <w:rPr>
                <w:rFonts w:ascii="Times New Roman"/>
                <w:b w:val="false"/>
                <w:i w:val="false"/>
                <w:color w:val="000000"/>
                <w:sz w:val="20"/>
              </w:rPr>
              <w:t xml:space="preserve">
фармацев- </w:t>
            </w:r>
            <w:r>
              <w:br/>
            </w:r>
            <w:r>
              <w:rPr>
                <w:rFonts w:ascii="Times New Roman"/>
                <w:b w:val="false"/>
                <w:i w:val="false"/>
                <w:color w:val="000000"/>
                <w:sz w:val="20"/>
              </w:rPr>
              <w:t xml:space="preserve">
тическую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(заверен- </w:t>
            </w:r>
            <w:r>
              <w:br/>
            </w:r>
            <w:r>
              <w:rPr>
                <w:rFonts w:ascii="Times New Roman"/>
                <w:b w:val="false"/>
                <w:i w:val="false"/>
                <w:color w:val="000000"/>
                <w:sz w:val="20"/>
              </w:rPr>
              <w:t xml:space="preserve">
ные нота- </w:t>
            </w:r>
            <w:r>
              <w:br/>
            </w:r>
            <w:r>
              <w:rPr>
                <w:rFonts w:ascii="Times New Roman"/>
                <w:b w:val="false"/>
                <w:i w:val="false"/>
                <w:color w:val="000000"/>
                <w:sz w:val="20"/>
              </w:rPr>
              <w:t xml:space="preserve">
риально)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Лицензи- </w:t>
            </w:r>
            <w:r>
              <w:br/>
            </w:r>
            <w:r>
              <w:rPr>
                <w:rFonts w:ascii="Times New Roman"/>
                <w:b w:val="false"/>
                <w:i w:val="false"/>
                <w:color w:val="000000"/>
                <w:sz w:val="20"/>
              </w:rPr>
              <w:t xml:space="preserve">
онный </w:t>
            </w:r>
            <w:r>
              <w:br/>
            </w:r>
            <w:r>
              <w:rPr>
                <w:rFonts w:ascii="Times New Roman"/>
                <w:b w:val="false"/>
                <w:i w:val="false"/>
                <w:color w:val="000000"/>
                <w:sz w:val="20"/>
              </w:rPr>
              <w:t xml:space="preserve">
договор </w:t>
            </w:r>
            <w:r>
              <w:br/>
            </w:r>
            <w:r>
              <w:rPr>
                <w:rFonts w:ascii="Times New Roman"/>
                <w:b w:val="false"/>
                <w:i w:val="false"/>
                <w:color w:val="000000"/>
                <w:sz w:val="20"/>
              </w:rPr>
              <w:t xml:space="preserve">
(соглаше- </w:t>
            </w:r>
            <w:r>
              <w:br/>
            </w:r>
            <w:r>
              <w:rPr>
                <w:rFonts w:ascii="Times New Roman"/>
                <w:b w:val="false"/>
                <w:i w:val="false"/>
                <w:color w:val="000000"/>
                <w:sz w:val="20"/>
              </w:rPr>
              <w:t xml:space="preserve">
ние) на </w:t>
            </w:r>
            <w:r>
              <w:br/>
            </w:r>
            <w:r>
              <w:rPr>
                <w:rFonts w:ascii="Times New Roman"/>
                <w:b w:val="false"/>
                <w:i w:val="false"/>
                <w:color w:val="000000"/>
                <w:sz w:val="20"/>
              </w:rPr>
              <w:t xml:space="preserve">
право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 (до </w:t>
            </w:r>
            <w:r>
              <w:br/>
            </w:r>
            <w:r>
              <w:rPr>
                <w:rFonts w:ascii="Times New Roman"/>
                <w:b w:val="false"/>
                <w:i w:val="false"/>
                <w:color w:val="000000"/>
                <w:sz w:val="20"/>
              </w:rPr>
              <w:t xml:space="preserve">
истечения </w:t>
            </w:r>
            <w:r>
              <w:br/>
            </w:r>
            <w:r>
              <w:rPr>
                <w:rFonts w:ascii="Times New Roman"/>
                <w:b w:val="false"/>
                <w:i w:val="false"/>
                <w:color w:val="000000"/>
                <w:sz w:val="20"/>
              </w:rPr>
              <w:t xml:space="preserve">
срока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патента </w:t>
            </w:r>
            <w:r>
              <w:br/>
            </w:r>
            <w:r>
              <w:rPr>
                <w:rFonts w:ascii="Times New Roman"/>
                <w:b w:val="false"/>
                <w:i w:val="false"/>
                <w:color w:val="000000"/>
                <w:sz w:val="20"/>
              </w:rPr>
              <w:t xml:space="preserve">
на ориги-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препарат)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***Прило- </w:t>
            </w:r>
            <w:r>
              <w:br/>
            </w:r>
            <w:r>
              <w:rPr>
                <w:rFonts w:ascii="Times New Roman"/>
                <w:b w:val="false"/>
                <w:i w:val="false"/>
                <w:color w:val="000000"/>
                <w:sz w:val="20"/>
              </w:rPr>
              <w:t xml:space="preserve">
жение к </w:t>
            </w:r>
            <w:r>
              <w:br/>
            </w:r>
            <w:r>
              <w:rPr>
                <w:rFonts w:ascii="Times New Roman"/>
                <w:b w:val="false"/>
                <w:i w:val="false"/>
                <w:color w:val="000000"/>
                <w:sz w:val="20"/>
              </w:rPr>
              <w:t xml:space="preserve">
лицензии </w:t>
            </w:r>
            <w:r>
              <w:br/>
            </w:r>
            <w:r>
              <w:rPr>
                <w:rFonts w:ascii="Times New Roman"/>
                <w:b w:val="false"/>
                <w:i w:val="false"/>
                <w:color w:val="000000"/>
                <w:sz w:val="20"/>
              </w:rPr>
              <w:t xml:space="preserve">
(для рас- </w:t>
            </w:r>
            <w:r>
              <w:br/>
            </w:r>
            <w:r>
              <w:rPr>
                <w:rFonts w:ascii="Times New Roman"/>
                <w:b w:val="false"/>
                <w:i w:val="false"/>
                <w:color w:val="000000"/>
                <w:sz w:val="20"/>
              </w:rPr>
              <w:t xml:space="preserve">
тительно- </w:t>
            </w:r>
            <w:r>
              <w:br/>
            </w:r>
            <w:r>
              <w:rPr>
                <w:rFonts w:ascii="Times New Roman"/>
                <w:b w:val="false"/>
                <w:i w:val="false"/>
                <w:color w:val="000000"/>
                <w:sz w:val="20"/>
              </w:rPr>
              <w:t xml:space="preserve">
го сырья- </w:t>
            </w:r>
            <w:r>
              <w:br/>
            </w:r>
            <w:r>
              <w:rPr>
                <w:rFonts w:ascii="Times New Roman"/>
                <w:b w:val="false"/>
                <w:i w:val="false"/>
                <w:color w:val="000000"/>
                <w:sz w:val="20"/>
              </w:rPr>
              <w:t xml:space="preserve">
разреше- </w:t>
            </w:r>
            <w:r>
              <w:br/>
            </w:r>
            <w:r>
              <w:rPr>
                <w:rFonts w:ascii="Times New Roman"/>
                <w:b w:val="false"/>
                <w:i w:val="false"/>
                <w:color w:val="000000"/>
                <w:sz w:val="20"/>
              </w:rPr>
              <w:t xml:space="preserve">
ние на </w:t>
            </w:r>
            <w:r>
              <w:br/>
            </w:r>
            <w:r>
              <w:rPr>
                <w:rFonts w:ascii="Times New Roman"/>
                <w:b w:val="false"/>
                <w:i w:val="false"/>
                <w:color w:val="000000"/>
                <w:sz w:val="20"/>
              </w:rPr>
              <w:t xml:space="preserve">
заготовку </w:t>
            </w:r>
            <w:r>
              <w:br/>
            </w:r>
            <w:r>
              <w:rPr>
                <w:rFonts w:ascii="Times New Roman"/>
                <w:b w:val="false"/>
                <w:i w:val="false"/>
                <w:color w:val="000000"/>
                <w:sz w:val="20"/>
              </w:rPr>
              <w:t xml:space="preserve">
для оте- </w:t>
            </w:r>
            <w:r>
              <w:br/>
            </w:r>
            <w:r>
              <w:rPr>
                <w:rFonts w:ascii="Times New Roman"/>
                <w:b w:val="false"/>
                <w:i w:val="false"/>
                <w:color w:val="000000"/>
                <w:sz w:val="20"/>
              </w:rPr>
              <w:t xml:space="preserve">
чествен- </w:t>
            </w:r>
            <w:r>
              <w:br/>
            </w:r>
            <w:r>
              <w:rPr>
                <w:rFonts w:ascii="Times New Roman"/>
                <w:b w:val="false"/>
                <w:i w:val="false"/>
                <w:color w:val="000000"/>
                <w:sz w:val="20"/>
              </w:rPr>
              <w:t xml:space="preserve">
ных про- </w:t>
            </w:r>
            <w:r>
              <w:br/>
            </w:r>
            <w:r>
              <w:rPr>
                <w:rFonts w:ascii="Times New Roman"/>
                <w:b w:val="false"/>
                <w:i w:val="false"/>
                <w:color w:val="000000"/>
                <w:sz w:val="20"/>
              </w:rPr>
              <w:t xml:space="preserve">
изводи- </w:t>
            </w:r>
            <w:r>
              <w:br/>
            </w:r>
            <w:r>
              <w:rPr>
                <w:rFonts w:ascii="Times New Roman"/>
                <w:b w:val="false"/>
                <w:i w:val="false"/>
                <w:color w:val="000000"/>
                <w:sz w:val="20"/>
              </w:rPr>
              <w:t xml:space="preserve">
телей)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xml:space="preserve">
о регис- </w:t>
            </w:r>
            <w:r>
              <w:br/>
            </w:r>
            <w:r>
              <w:rPr>
                <w:rFonts w:ascii="Times New Roman"/>
                <w:b w:val="false"/>
                <w:i w:val="false"/>
                <w:color w:val="000000"/>
                <w:sz w:val="20"/>
              </w:rPr>
              <w:t xml:space="preserve">
трации ЛС </w:t>
            </w:r>
            <w:r>
              <w:br/>
            </w:r>
            <w:r>
              <w:rPr>
                <w:rFonts w:ascii="Times New Roman"/>
                <w:b w:val="false"/>
                <w:i w:val="false"/>
                <w:color w:val="000000"/>
                <w:sz w:val="20"/>
              </w:rPr>
              <w:t xml:space="preserve">
в других </w:t>
            </w:r>
            <w:r>
              <w:br/>
            </w:r>
            <w:r>
              <w:rPr>
                <w:rFonts w:ascii="Times New Roman"/>
                <w:b w:val="false"/>
                <w:i w:val="false"/>
                <w:color w:val="000000"/>
                <w:sz w:val="20"/>
              </w:rPr>
              <w:t xml:space="preserve">
странах </w:t>
            </w:r>
            <w:r>
              <w:br/>
            </w:r>
            <w:r>
              <w:rPr>
                <w:rFonts w:ascii="Times New Roman"/>
                <w:b w:val="false"/>
                <w:i w:val="false"/>
                <w:color w:val="000000"/>
                <w:sz w:val="20"/>
              </w:rPr>
              <w:t xml:space="preserve">
с указа-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номера и </w:t>
            </w:r>
            <w:r>
              <w:br/>
            </w:r>
            <w:r>
              <w:rPr>
                <w:rFonts w:ascii="Times New Roman"/>
                <w:b w:val="false"/>
                <w:i w:val="false"/>
                <w:color w:val="000000"/>
                <w:sz w:val="20"/>
              </w:rPr>
              <w:t xml:space="preserve">
даты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удостове- </w:t>
            </w:r>
            <w:r>
              <w:br/>
            </w:r>
            <w:r>
              <w:rPr>
                <w:rFonts w:ascii="Times New Roman"/>
                <w:b w:val="false"/>
                <w:i w:val="false"/>
                <w:color w:val="000000"/>
                <w:sz w:val="20"/>
              </w:rPr>
              <w:t xml:space="preserve">
рения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копии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ката или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удостове- </w:t>
            </w:r>
            <w:r>
              <w:br/>
            </w:r>
            <w:r>
              <w:rPr>
                <w:rFonts w:ascii="Times New Roman"/>
                <w:b w:val="false"/>
                <w:i w:val="false"/>
                <w:color w:val="000000"/>
                <w:sz w:val="20"/>
              </w:rPr>
              <w:t xml:space="preserve">
рения)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55"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Документ, </w:t>
            </w:r>
            <w:r>
              <w:br/>
            </w:r>
            <w:r>
              <w:rPr>
                <w:rFonts w:ascii="Times New Roman"/>
                <w:b w:val="false"/>
                <w:i w:val="false"/>
                <w:color w:val="000000"/>
                <w:sz w:val="20"/>
              </w:rPr>
              <w:t xml:space="preserve">
подтвер- </w:t>
            </w:r>
            <w:r>
              <w:br/>
            </w:r>
            <w:r>
              <w:rPr>
                <w:rFonts w:ascii="Times New Roman"/>
                <w:b w:val="false"/>
                <w:i w:val="false"/>
                <w:color w:val="000000"/>
                <w:sz w:val="20"/>
              </w:rPr>
              <w:t xml:space="preserve">
ждающий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активного </w:t>
            </w:r>
            <w:r>
              <w:br/>
            </w:r>
            <w:r>
              <w:rPr>
                <w:rFonts w:ascii="Times New Roman"/>
                <w:b w:val="false"/>
                <w:i w:val="false"/>
                <w:color w:val="000000"/>
                <w:sz w:val="20"/>
              </w:rPr>
              <w:t xml:space="preserve">
ингреди- </w:t>
            </w:r>
            <w:r>
              <w:br/>
            </w:r>
            <w:r>
              <w:rPr>
                <w:rFonts w:ascii="Times New Roman"/>
                <w:b w:val="false"/>
                <w:i w:val="false"/>
                <w:color w:val="000000"/>
                <w:sz w:val="20"/>
              </w:rPr>
              <w:t xml:space="preserve">
ента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 ана- </w:t>
            </w:r>
            <w:r>
              <w:br/>
            </w:r>
            <w:r>
              <w:rPr>
                <w:rFonts w:ascii="Times New Roman"/>
                <w:b w:val="false"/>
                <w:i w:val="false"/>
                <w:color w:val="000000"/>
                <w:sz w:val="20"/>
              </w:rPr>
              <w:t xml:space="preserve">
лиза суб-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от произ- </w:t>
            </w:r>
            <w:r>
              <w:br/>
            </w:r>
            <w:r>
              <w:rPr>
                <w:rFonts w:ascii="Times New Roman"/>
                <w:b w:val="false"/>
                <w:i w:val="false"/>
                <w:color w:val="000000"/>
                <w:sz w:val="20"/>
              </w:rPr>
              <w:t xml:space="preserve">
водителя,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 соот- </w:t>
            </w:r>
            <w:r>
              <w:br/>
            </w:r>
            <w:r>
              <w:rPr>
                <w:rFonts w:ascii="Times New Roman"/>
                <w:b w:val="false"/>
                <w:i w:val="false"/>
                <w:color w:val="000000"/>
                <w:sz w:val="20"/>
              </w:rPr>
              <w:t xml:space="preserve">
ветствия </w:t>
            </w:r>
            <w:r>
              <w:br/>
            </w:r>
            <w:r>
              <w:rPr>
                <w:rFonts w:ascii="Times New Roman"/>
                <w:b w:val="false"/>
                <w:i w:val="false"/>
                <w:color w:val="000000"/>
                <w:sz w:val="20"/>
              </w:rPr>
              <w:t xml:space="preserve">
моногра- </w:t>
            </w:r>
            <w:r>
              <w:br/>
            </w:r>
            <w:r>
              <w:rPr>
                <w:rFonts w:ascii="Times New Roman"/>
                <w:b w:val="false"/>
                <w:i w:val="false"/>
                <w:color w:val="000000"/>
                <w:sz w:val="20"/>
              </w:rPr>
              <w:t xml:space="preserve">
фии Евро- </w:t>
            </w:r>
            <w:r>
              <w:br/>
            </w:r>
            <w:r>
              <w:rPr>
                <w:rFonts w:ascii="Times New Roman"/>
                <w:b w:val="false"/>
                <w:i w:val="false"/>
                <w:color w:val="000000"/>
                <w:sz w:val="20"/>
              </w:rPr>
              <w:t xml:space="preserve">
пейской </w:t>
            </w:r>
            <w:r>
              <w:br/>
            </w:r>
            <w:r>
              <w:rPr>
                <w:rFonts w:ascii="Times New Roman"/>
                <w:b w:val="false"/>
                <w:i w:val="false"/>
                <w:color w:val="000000"/>
                <w:sz w:val="20"/>
              </w:rPr>
              <w:t xml:space="preserve">
Фармако- </w:t>
            </w:r>
            <w:r>
              <w:br/>
            </w:r>
            <w:r>
              <w:rPr>
                <w:rFonts w:ascii="Times New Roman"/>
                <w:b w:val="false"/>
                <w:i w:val="false"/>
                <w:color w:val="000000"/>
                <w:sz w:val="20"/>
              </w:rPr>
              <w:t xml:space="preserve">
пеи, </w:t>
            </w:r>
            <w:r>
              <w:br/>
            </w:r>
            <w:r>
              <w:rPr>
                <w:rFonts w:ascii="Times New Roman"/>
                <w:b w:val="false"/>
                <w:i w:val="false"/>
                <w:color w:val="000000"/>
                <w:sz w:val="20"/>
              </w:rPr>
              <w:t xml:space="preserve">
протокол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аналити-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паспорт </w:t>
            </w:r>
            <w:r>
              <w:br/>
            </w:r>
            <w:r>
              <w:rPr>
                <w:rFonts w:ascii="Times New Roman"/>
                <w:b w:val="false"/>
                <w:i w:val="false"/>
                <w:color w:val="000000"/>
                <w:sz w:val="20"/>
              </w:rPr>
              <w:t xml:space="preserve">
и др.)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(при </w:t>
            </w:r>
            <w:r>
              <w:br/>
            </w:r>
            <w:r>
              <w:rPr>
                <w:rFonts w:ascii="Times New Roman"/>
                <w:b w:val="false"/>
                <w:i w:val="false"/>
                <w:color w:val="000000"/>
                <w:sz w:val="20"/>
              </w:rPr>
              <w:t xml:space="preserve">
нали- </w:t>
            </w:r>
            <w:r>
              <w:br/>
            </w:r>
            <w:r>
              <w:rPr>
                <w:rFonts w:ascii="Times New Roman"/>
                <w:b w:val="false"/>
                <w:i w:val="false"/>
                <w:color w:val="000000"/>
                <w:sz w:val="20"/>
              </w:rPr>
              <w:t xml:space="preserve">
чии </w:t>
            </w:r>
            <w:r>
              <w:br/>
            </w:r>
            <w:r>
              <w:rPr>
                <w:rFonts w:ascii="Times New Roman"/>
                <w:b w:val="false"/>
                <w:i w:val="false"/>
                <w:color w:val="000000"/>
                <w:sz w:val="20"/>
              </w:rPr>
              <w:t xml:space="preserve">
суб-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ции)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Документ, </w:t>
            </w:r>
            <w:r>
              <w:br/>
            </w:r>
            <w:r>
              <w:rPr>
                <w:rFonts w:ascii="Times New Roman"/>
                <w:b w:val="false"/>
                <w:i w:val="false"/>
                <w:color w:val="000000"/>
                <w:sz w:val="20"/>
              </w:rPr>
              <w:t xml:space="preserve">
подтвер- </w:t>
            </w:r>
            <w:r>
              <w:br/>
            </w:r>
            <w:r>
              <w:rPr>
                <w:rFonts w:ascii="Times New Roman"/>
                <w:b w:val="false"/>
                <w:i w:val="false"/>
                <w:color w:val="000000"/>
                <w:sz w:val="20"/>
              </w:rPr>
              <w:t xml:space="preserve">
ждающий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готового </w:t>
            </w:r>
            <w:r>
              <w:br/>
            </w:r>
            <w:r>
              <w:rPr>
                <w:rFonts w:ascii="Times New Roman"/>
                <w:b w:val="false"/>
                <w:i w:val="false"/>
                <w:color w:val="000000"/>
                <w:sz w:val="20"/>
              </w:rPr>
              <w:t xml:space="preserve">
продукта </w:t>
            </w:r>
            <w:r>
              <w:br/>
            </w:r>
            <w:r>
              <w:rPr>
                <w:rFonts w:ascii="Times New Roman"/>
                <w:b w:val="false"/>
                <w:i w:val="false"/>
                <w:color w:val="000000"/>
                <w:sz w:val="20"/>
              </w:rPr>
              <w:t xml:space="preserve">
трех </w:t>
            </w:r>
            <w:r>
              <w:br/>
            </w:r>
            <w:r>
              <w:rPr>
                <w:rFonts w:ascii="Times New Roman"/>
                <w:b w:val="false"/>
                <w:i w:val="false"/>
                <w:color w:val="000000"/>
                <w:sz w:val="20"/>
              </w:rPr>
              <w:t xml:space="preserve">
серий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протокол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и др.), </w:t>
            </w:r>
            <w:r>
              <w:br/>
            </w:r>
            <w:r>
              <w:rPr>
                <w:rFonts w:ascii="Times New Roman"/>
                <w:b w:val="false"/>
                <w:i w:val="false"/>
                <w:color w:val="000000"/>
                <w:sz w:val="20"/>
              </w:rPr>
              <w:t xml:space="preserve">
одна </w:t>
            </w:r>
            <w:r>
              <w:br/>
            </w:r>
            <w:r>
              <w:rPr>
                <w:rFonts w:ascii="Times New Roman"/>
                <w:b w:val="false"/>
                <w:i w:val="false"/>
                <w:color w:val="000000"/>
                <w:sz w:val="20"/>
              </w:rPr>
              <w:t xml:space="preserve">
серия </w:t>
            </w:r>
            <w:r>
              <w:br/>
            </w:r>
            <w:r>
              <w:rPr>
                <w:rFonts w:ascii="Times New Roman"/>
                <w:b w:val="false"/>
                <w:i w:val="false"/>
                <w:color w:val="000000"/>
                <w:sz w:val="20"/>
              </w:rPr>
              <w:t xml:space="preserve">
которого </w:t>
            </w:r>
            <w:r>
              <w:br/>
            </w:r>
            <w:r>
              <w:rPr>
                <w:rFonts w:ascii="Times New Roman"/>
                <w:b w:val="false"/>
                <w:i w:val="false"/>
                <w:color w:val="000000"/>
                <w:sz w:val="20"/>
              </w:rPr>
              <w:t xml:space="preserve">
должна </w:t>
            </w:r>
            <w:r>
              <w:br/>
            </w:r>
            <w:r>
              <w:rPr>
                <w:rFonts w:ascii="Times New Roman"/>
                <w:b w:val="false"/>
                <w:i w:val="false"/>
                <w:color w:val="000000"/>
                <w:sz w:val="20"/>
              </w:rPr>
              <w:t xml:space="preserve">
совпадать </w:t>
            </w:r>
            <w:r>
              <w:br/>
            </w:r>
            <w:r>
              <w:rPr>
                <w:rFonts w:ascii="Times New Roman"/>
                <w:b w:val="false"/>
                <w:i w:val="false"/>
                <w:color w:val="000000"/>
                <w:sz w:val="20"/>
              </w:rPr>
              <w:t xml:space="preserve">
с серией </w:t>
            </w:r>
            <w:r>
              <w:br/>
            </w:r>
            <w:r>
              <w:rPr>
                <w:rFonts w:ascii="Times New Roman"/>
                <w:b w:val="false"/>
                <w:i w:val="false"/>
                <w:color w:val="000000"/>
                <w:sz w:val="20"/>
              </w:rPr>
              <w:t xml:space="preserve">
образца </w:t>
            </w:r>
            <w:r>
              <w:br/>
            </w:r>
            <w:r>
              <w:rPr>
                <w:rFonts w:ascii="Times New Roman"/>
                <w:b w:val="false"/>
                <w:i w:val="false"/>
                <w:color w:val="000000"/>
                <w:sz w:val="20"/>
              </w:rPr>
              <w:t xml:space="preserve">
ЛС, </w:t>
            </w:r>
            <w:r>
              <w:br/>
            </w:r>
            <w:r>
              <w:rPr>
                <w:rFonts w:ascii="Times New Roman"/>
                <w:b w:val="false"/>
                <w:i w:val="false"/>
                <w:color w:val="000000"/>
                <w:sz w:val="20"/>
              </w:rPr>
              <w:t xml:space="preserve">
поданного </w:t>
            </w:r>
            <w:r>
              <w:br/>
            </w:r>
            <w:r>
              <w:rPr>
                <w:rFonts w:ascii="Times New Roman"/>
                <w:b w:val="false"/>
                <w:i w:val="false"/>
                <w:color w:val="000000"/>
                <w:sz w:val="20"/>
              </w:rPr>
              <w:t xml:space="preserve">
на регис- </w:t>
            </w:r>
            <w:r>
              <w:br/>
            </w:r>
            <w:r>
              <w:rPr>
                <w:rFonts w:ascii="Times New Roman"/>
                <w:b w:val="false"/>
                <w:i w:val="false"/>
                <w:color w:val="000000"/>
                <w:sz w:val="20"/>
              </w:rPr>
              <w:t xml:space="preserve">
трацию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Документ </w:t>
            </w:r>
            <w:r>
              <w:br/>
            </w:r>
            <w:r>
              <w:rPr>
                <w:rFonts w:ascii="Times New Roman"/>
                <w:b w:val="false"/>
                <w:i w:val="false"/>
                <w:color w:val="000000"/>
                <w:sz w:val="20"/>
              </w:rPr>
              <w:t xml:space="preserve">
о прионо- </w:t>
            </w:r>
            <w:r>
              <w:br/>
            </w:r>
            <w:r>
              <w:rPr>
                <w:rFonts w:ascii="Times New Roman"/>
                <w:b w:val="false"/>
                <w:i w:val="false"/>
                <w:color w:val="000000"/>
                <w:sz w:val="20"/>
              </w:rPr>
              <w:t xml:space="preserve">
вой безо- </w:t>
            </w:r>
            <w:r>
              <w:br/>
            </w:r>
            <w:r>
              <w:rPr>
                <w:rFonts w:ascii="Times New Roman"/>
                <w:b w:val="false"/>
                <w:i w:val="false"/>
                <w:color w:val="000000"/>
                <w:sz w:val="20"/>
              </w:rPr>
              <w:t xml:space="preserve">
пасности </w:t>
            </w:r>
            <w:r>
              <w:br/>
            </w:r>
            <w:r>
              <w:rPr>
                <w:rFonts w:ascii="Times New Roman"/>
                <w:b w:val="false"/>
                <w:i w:val="false"/>
                <w:color w:val="000000"/>
                <w:sz w:val="20"/>
              </w:rPr>
              <w:t xml:space="preserve">
на вещес- </w:t>
            </w:r>
            <w:r>
              <w:br/>
            </w:r>
            <w:r>
              <w:rPr>
                <w:rFonts w:ascii="Times New Roman"/>
                <w:b w:val="false"/>
                <w:i w:val="false"/>
                <w:color w:val="000000"/>
                <w:sz w:val="20"/>
              </w:rPr>
              <w:t xml:space="preserve">
тва </w:t>
            </w:r>
            <w:r>
              <w:br/>
            </w:r>
            <w:r>
              <w:rPr>
                <w:rFonts w:ascii="Times New Roman"/>
                <w:b w:val="false"/>
                <w:i w:val="false"/>
                <w:color w:val="000000"/>
                <w:sz w:val="20"/>
              </w:rPr>
              <w:t xml:space="preserve">
животного </w:t>
            </w:r>
            <w:r>
              <w:br/>
            </w:r>
            <w:r>
              <w:rPr>
                <w:rFonts w:ascii="Times New Roman"/>
                <w:b w:val="false"/>
                <w:i w:val="false"/>
                <w:color w:val="000000"/>
                <w:sz w:val="20"/>
              </w:rPr>
              <w:t xml:space="preserve">
происхож- </w:t>
            </w:r>
            <w:r>
              <w:br/>
            </w:r>
            <w:r>
              <w:rPr>
                <w:rFonts w:ascii="Times New Roman"/>
                <w:b w:val="false"/>
                <w:i w:val="false"/>
                <w:color w:val="000000"/>
                <w:sz w:val="20"/>
              </w:rPr>
              <w:t xml:space="preserve">
дения от </w:t>
            </w:r>
            <w:r>
              <w:br/>
            </w:r>
            <w:r>
              <w:rPr>
                <w:rFonts w:ascii="Times New Roman"/>
                <w:b w:val="false"/>
                <w:i w:val="false"/>
                <w:color w:val="000000"/>
                <w:sz w:val="20"/>
              </w:rPr>
              <w:t xml:space="preserve">
произво- </w:t>
            </w:r>
            <w:r>
              <w:br/>
            </w:r>
            <w:r>
              <w:rPr>
                <w:rFonts w:ascii="Times New Roman"/>
                <w:b w:val="false"/>
                <w:i w:val="false"/>
                <w:color w:val="000000"/>
                <w:sz w:val="20"/>
              </w:rPr>
              <w:t xml:space="preserve">
дителя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Копия-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удостове- </w:t>
            </w:r>
            <w:r>
              <w:br/>
            </w:r>
            <w:r>
              <w:rPr>
                <w:rFonts w:ascii="Times New Roman"/>
                <w:b w:val="false"/>
                <w:i w:val="false"/>
                <w:color w:val="000000"/>
                <w:sz w:val="20"/>
              </w:rPr>
              <w:t xml:space="preserve">
рения РК </w:t>
            </w:r>
            <w:r>
              <w:br/>
            </w:r>
            <w:r>
              <w:rPr>
                <w:rFonts w:ascii="Times New Roman"/>
                <w:b w:val="false"/>
                <w:i w:val="false"/>
                <w:color w:val="000000"/>
                <w:sz w:val="20"/>
              </w:rPr>
              <w:t xml:space="preserve">
при пере-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xml:space="preserve">
об отказе </w:t>
            </w:r>
            <w:r>
              <w:br/>
            </w:r>
            <w:r>
              <w:rPr>
                <w:rFonts w:ascii="Times New Roman"/>
                <w:b w:val="false"/>
                <w:i w:val="false"/>
                <w:color w:val="000000"/>
                <w:sz w:val="20"/>
              </w:rPr>
              <w:t xml:space="preserve">
в регис- </w:t>
            </w:r>
            <w:r>
              <w:br/>
            </w:r>
            <w:r>
              <w:rPr>
                <w:rFonts w:ascii="Times New Roman"/>
                <w:b w:val="false"/>
                <w:i w:val="false"/>
                <w:color w:val="000000"/>
                <w:sz w:val="20"/>
              </w:rPr>
              <w:t xml:space="preserve">
трации, </w:t>
            </w:r>
            <w:r>
              <w:br/>
            </w:r>
            <w:r>
              <w:rPr>
                <w:rFonts w:ascii="Times New Roman"/>
                <w:b w:val="false"/>
                <w:i w:val="false"/>
                <w:color w:val="000000"/>
                <w:sz w:val="20"/>
              </w:rPr>
              <w:t xml:space="preserve">
отзыве с </w:t>
            </w:r>
            <w:r>
              <w:br/>
            </w:r>
            <w:r>
              <w:rPr>
                <w:rFonts w:ascii="Times New Roman"/>
                <w:b w:val="false"/>
                <w:i w:val="false"/>
                <w:color w:val="000000"/>
                <w:sz w:val="20"/>
              </w:rPr>
              <w:t xml:space="preserve">
рынка </w:t>
            </w:r>
            <w:r>
              <w:br/>
            </w:r>
            <w:r>
              <w:rPr>
                <w:rFonts w:ascii="Times New Roman"/>
                <w:b w:val="false"/>
                <w:i w:val="false"/>
                <w:color w:val="000000"/>
                <w:sz w:val="20"/>
              </w:rPr>
              <w:t xml:space="preserve">
компетен- </w:t>
            </w:r>
            <w:r>
              <w:br/>
            </w:r>
            <w:r>
              <w:rPr>
                <w:rFonts w:ascii="Times New Roman"/>
                <w:b w:val="false"/>
                <w:i w:val="false"/>
                <w:color w:val="000000"/>
                <w:sz w:val="20"/>
              </w:rPr>
              <w:t xml:space="preserve">
тным </w:t>
            </w:r>
            <w:r>
              <w:br/>
            </w:r>
            <w:r>
              <w:rPr>
                <w:rFonts w:ascii="Times New Roman"/>
                <w:b w:val="false"/>
                <w:i w:val="false"/>
                <w:color w:val="000000"/>
                <w:sz w:val="20"/>
              </w:rPr>
              <w:t xml:space="preserve">
органом </w:t>
            </w:r>
            <w:r>
              <w:br/>
            </w:r>
            <w:r>
              <w:rPr>
                <w:rFonts w:ascii="Times New Roman"/>
                <w:b w:val="false"/>
                <w:i w:val="false"/>
                <w:color w:val="000000"/>
                <w:sz w:val="20"/>
              </w:rPr>
              <w:t xml:space="preserve">
или зая- </w:t>
            </w:r>
            <w:r>
              <w:br/>
            </w:r>
            <w:r>
              <w:rPr>
                <w:rFonts w:ascii="Times New Roman"/>
                <w:b w:val="false"/>
                <w:i w:val="false"/>
                <w:color w:val="000000"/>
                <w:sz w:val="20"/>
              </w:rPr>
              <w:t xml:space="preserve">
вителем, </w:t>
            </w:r>
            <w:r>
              <w:br/>
            </w:r>
            <w:r>
              <w:rPr>
                <w:rFonts w:ascii="Times New Roman"/>
                <w:b w:val="false"/>
                <w:i w:val="false"/>
                <w:color w:val="000000"/>
                <w:sz w:val="20"/>
              </w:rPr>
              <w:t xml:space="preserve">
о прекра- </w:t>
            </w:r>
            <w:r>
              <w:br/>
            </w:r>
            <w:r>
              <w:rPr>
                <w:rFonts w:ascii="Times New Roman"/>
                <w:b w:val="false"/>
                <w:i w:val="false"/>
                <w:color w:val="000000"/>
                <w:sz w:val="20"/>
              </w:rPr>
              <w:t xml:space="preserve">
щении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удостове- </w:t>
            </w:r>
            <w:r>
              <w:br/>
            </w:r>
            <w:r>
              <w:rPr>
                <w:rFonts w:ascii="Times New Roman"/>
                <w:b w:val="false"/>
                <w:i w:val="false"/>
                <w:color w:val="000000"/>
                <w:sz w:val="20"/>
              </w:rPr>
              <w:t xml:space="preserve">
рения или </w:t>
            </w:r>
            <w:r>
              <w:br/>
            </w:r>
            <w:r>
              <w:rPr>
                <w:rFonts w:ascii="Times New Roman"/>
                <w:b w:val="false"/>
                <w:i w:val="false"/>
                <w:color w:val="000000"/>
                <w:sz w:val="20"/>
              </w:rPr>
              <w:t xml:space="preserve">
приоста- </w:t>
            </w:r>
            <w:r>
              <w:br/>
            </w:r>
            <w:r>
              <w:rPr>
                <w:rFonts w:ascii="Times New Roman"/>
                <w:b w:val="false"/>
                <w:i w:val="false"/>
                <w:color w:val="000000"/>
                <w:sz w:val="20"/>
              </w:rPr>
              <w:t xml:space="preserve">
новлении </w:t>
            </w:r>
            <w:r>
              <w:br/>
            </w:r>
            <w:r>
              <w:rPr>
                <w:rFonts w:ascii="Times New Roman"/>
                <w:b w:val="false"/>
                <w:i w:val="false"/>
                <w:color w:val="000000"/>
                <w:sz w:val="20"/>
              </w:rPr>
              <w:t xml:space="preserve">
его ком- </w:t>
            </w:r>
            <w:r>
              <w:br/>
            </w:r>
            <w:r>
              <w:rPr>
                <w:rFonts w:ascii="Times New Roman"/>
                <w:b w:val="false"/>
                <w:i w:val="false"/>
                <w:color w:val="000000"/>
                <w:sz w:val="20"/>
              </w:rPr>
              <w:t xml:space="preserve">
петентным </w:t>
            </w:r>
            <w:r>
              <w:br/>
            </w:r>
            <w:r>
              <w:rPr>
                <w:rFonts w:ascii="Times New Roman"/>
                <w:b w:val="false"/>
                <w:i w:val="false"/>
                <w:color w:val="000000"/>
                <w:sz w:val="20"/>
              </w:rPr>
              <w:t xml:space="preserve">
органом </w:t>
            </w:r>
            <w:r>
              <w:br/>
            </w:r>
            <w:r>
              <w:rPr>
                <w:rFonts w:ascii="Times New Roman"/>
                <w:b w:val="false"/>
                <w:i w:val="false"/>
                <w:color w:val="000000"/>
                <w:sz w:val="20"/>
              </w:rPr>
              <w:t xml:space="preserve">
(с указа- </w:t>
            </w:r>
            <w:r>
              <w:br/>
            </w:r>
            <w:r>
              <w:rPr>
                <w:rFonts w:ascii="Times New Roman"/>
                <w:b w:val="false"/>
                <w:i w:val="false"/>
                <w:color w:val="000000"/>
                <w:sz w:val="20"/>
              </w:rPr>
              <w:t xml:space="preserve">
нием при- </w:t>
            </w:r>
            <w:r>
              <w:br/>
            </w:r>
            <w:r>
              <w:rPr>
                <w:rFonts w:ascii="Times New Roman"/>
                <w:b w:val="false"/>
                <w:i w:val="false"/>
                <w:color w:val="000000"/>
                <w:sz w:val="20"/>
              </w:rPr>
              <w:t xml:space="preserve">
чины в </w:t>
            </w:r>
            <w:r>
              <w:br/>
            </w:r>
            <w:r>
              <w:rPr>
                <w:rFonts w:ascii="Times New Roman"/>
                <w:b w:val="false"/>
                <w:i w:val="false"/>
                <w:color w:val="000000"/>
                <w:sz w:val="20"/>
              </w:rPr>
              <w:t xml:space="preserve">
случае </w:t>
            </w:r>
            <w:r>
              <w:br/>
            </w:r>
            <w:r>
              <w:rPr>
                <w:rFonts w:ascii="Times New Roman"/>
                <w:b w:val="false"/>
                <w:i w:val="false"/>
                <w:color w:val="000000"/>
                <w:sz w:val="20"/>
              </w:rPr>
              <w:t xml:space="preserve">
имеющихся </w:t>
            </w:r>
            <w:r>
              <w:br/>
            </w:r>
            <w:r>
              <w:rPr>
                <w:rFonts w:ascii="Times New Roman"/>
                <w:b w:val="false"/>
                <w:i w:val="false"/>
                <w:color w:val="000000"/>
                <w:sz w:val="20"/>
              </w:rPr>
              <w:t xml:space="preserve">
прецеден- </w:t>
            </w:r>
            <w:r>
              <w:br/>
            </w:r>
            <w:r>
              <w:rPr>
                <w:rFonts w:ascii="Times New Roman"/>
                <w:b w:val="false"/>
                <w:i w:val="false"/>
                <w:color w:val="000000"/>
                <w:sz w:val="20"/>
              </w:rPr>
              <w:t xml:space="preserve">
тов)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I.В.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Крат- </w:t>
            </w:r>
            <w:r>
              <w:br/>
            </w:r>
            <w:r>
              <w:rPr>
                <w:rFonts w:ascii="Times New Roman"/>
                <w:b w:val="false"/>
                <w:i w:val="false"/>
                <w:color w:val="000000"/>
                <w:sz w:val="20"/>
              </w:rPr>
              <w:t xml:space="preserve">
кая </w:t>
            </w:r>
            <w:r>
              <w:br/>
            </w:r>
            <w:r>
              <w:rPr>
                <w:rFonts w:ascii="Times New Roman"/>
                <w:b w:val="false"/>
                <w:i w:val="false"/>
                <w:color w:val="000000"/>
                <w:sz w:val="20"/>
              </w:rPr>
              <w:t xml:space="preserve">
характе- </w:t>
            </w:r>
            <w:r>
              <w:br/>
            </w:r>
            <w:r>
              <w:rPr>
                <w:rFonts w:ascii="Times New Roman"/>
                <w:b w:val="false"/>
                <w:i w:val="false"/>
                <w:color w:val="000000"/>
                <w:sz w:val="20"/>
              </w:rPr>
              <w:t xml:space="preserve">
ристика </w:t>
            </w:r>
            <w:r>
              <w:br/>
            </w:r>
            <w:r>
              <w:rPr>
                <w:rFonts w:ascii="Times New Roman"/>
                <w:b w:val="false"/>
                <w:i w:val="false"/>
                <w:color w:val="000000"/>
                <w:sz w:val="20"/>
              </w:rPr>
              <w:t xml:space="preserve">
лекар-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препарата </w:t>
            </w:r>
            <w:r>
              <w:br/>
            </w:r>
            <w:r>
              <w:rPr>
                <w:rFonts w:ascii="Times New Roman"/>
                <w:b w:val="false"/>
                <w:i w:val="false"/>
                <w:color w:val="000000"/>
                <w:sz w:val="20"/>
              </w:rPr>
              <w:t xml:space="preserve">
(SPC) на </w:t>
            </w:r>
            <w:r>
              <w:br/>
            </w:r>
            <w:r>
              <w:rPr>
                <w:rFonts w:ascii="Times New Roman"/>
                <w:b w:val="false"/>
                <w:i w:val="false"/>
                <w:color w:val="000000"/>
                <w:sz w:val="20"/>
              </w:rPr>
              <w:t xml:space="preserve">
англий- </w:t>
            </w:r>
            <w:r>
              <w:br/>
            </w:r>
            <w:r>
              <w:rPr>
                <w:rFonts w:ascii="Times New Roman"/>
                <w:b w:val="false"/>
                <w:i w:val="false"/>
                <w:color w:val="000000"/>
                <w:sz w:val="20"/>
              </w:rPr>
              <w:t xml:space="preserve">
ском </w:t>
            </w:r>
            <w:r>
              <w:br/>
            </w:r>
            <w:r>
              <w:rPr>
                <w:rFonts w:ascii="Times New Roman"/>
                <w:b w:val="false"/>
                <w:i w:val="false"/>
                <w:color w:val="000000"/>
                <w:sz w:val="20"/>
              </w:rPr>
              <w:t xml:space="preserve">
языке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**Перевод </w:t>
            </w:r>
            <w:r>
              <w:br/>
            </w:r>
            <w:r>
              <w:rPr>
                <w:rFonts w:ascii="Times New Roman"/>
                <w:b w:val="false"/>
                <w:i w:val="false"/>
                <w:color w:val="000000"/>
                <w:sz w:val="20"/>
              </w:rPr>
              <w:t xml:space="preserve">
краткой </w:t>
            </w:r>
            <w:r>
              <w:br/>
            </w:r>
            <w:r>
              <w:rPr>
                <w:rFonts w:ascii="Times New Roman"/>
                <w:b w:val="false"/>
                <w:i w:val="false"/>
                <w:color w:val="000000"/>
                <w:sz w:val="20"/>
              </w:rPr>
              <w:t xml:space="preserve">
характе- </w:t>
            </w:r>
            <w:r>
              <w:br/>
            </w:r>
            <w:r>
              <w:rPr>
                <w:rFonts w:ascii="Times New Roman"/>
                <w:b w:val="false"/>
                <w:i w:val="false"/>
                <w:color w:val="000000"/>
                <w:sz w:val="20"/>
              </w:rPr>
              <w:t xml:space="preserve">
ристики </w:t>
            </w:r>
            <w:r>
              <w:br/>
            </w:r>
            <w:r>
              <w:rPr>
                <w:rFonts w:ascii="Times New Roman"/>
                <w:b w:val="false"/>
                <w:i w:val="false"/>
                <w:color w:val="000000"/>
                <w:sz w:val="20"/>
              </w:rPr>
              <w:t xml:space="preserve">
лекар-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препарата </w:t>
            </w:r>
            <w:r>
              <w:br/>
            </w:r>
            <w:r>
              <w:rPr>
                <w:rFonts w:ascii="Times New Roman"/>
                <w:b w:val="false"/>
                <w:i w:val="false"/>
                <w:color w:val="000000"/>
                <w:sz w:val="20"/>
              </w:rPr>
              <w:t xml:space="preserve">
(SPC) на </w:t>
            </w:r>
            <w:r>
              <w:br/>
            </w:r>
            <w:r>
              <w:rPr>
                <w:rFonts w:ascii="Times New Roman"/>
                <w:b w:val="false"/>
                <w:i w:val="false"/>
                <w:color w:val="000000"/>
                <w:sz w:val="20"/>
              </w:rPr>
              <w:t xml:space="preserve">
русский </w:t>
            </w:r>
            <w:r>
              <w:br/>
            </w:r>
            <w:r>
              <w:rPr>
                <w:rFonts w:ascii="Times New Roman"/>
                <w:b w:val="false"/>
                <w:i w:val="false"/>
                <w:color w:val="000000"/>
                <w:sz w:val="20"/>
              </w:rPr>
              <w:t xml:space="preserve">
язык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инструк- </w:t>
            </w:r>
            <w:r>
              <w:br/>
            </w:r>
            <w:r>
              <w:rPr>
                <w:rFonts w:ascii="Times New Roman"/>
                <w:b w:val="false"/>
                <w:i w:val="false"/>
                <w:color w:val="000000"/>
                <w:sz w:val="20"/>
              </w:rPr>
              <w:t xml:space="preserve">
ции по </w:t>
            </w:r>
            <w:r>
              <w:br/>
            </w:r>
            <w:r>
              <w:rPr>
                <w:rFonts w:ascii="Times New Roman"/>
                <w:b w:val="false"/>
                <w:i w:val="false"/>
                <w:color w:val="000000"/>
                <w:sz w:val="20"/>
              </w:rPr>
              <w:t xml:space="preserve">
медицин- </w:t>
            </w:r>
            <w:r>
              <w:br/>
            </w:r>
            <w:r>
              <w:rPr>
                <w:rFonts w:ascii="Times New Roman"/>
                <w:b w:val="false"/>
                <w:i w:val="false"/>
                <w:color w:val="000000"/>
                <w:sz w:val="20"/>
              </w:rPr>
              <w:t xml:space="preserve">
скому </w:t>
            </w:r>
            <w:r>
              <w:br/>
            </w:r>
            <w:r>
              <w:rPr>
                <w:rFonts w:ascii="Times New Roman"/>
                <w:b w:val="false"/>
                <w:i w:val="false"/>
                <w:color w:val="000000"/>
                <w:sz w:val="20"/>
              </w:rPr>
              <w:t xml:space="preserve">
примене- </w:t>
            </w:r>
            <w:r>
              <w:br/>
            </w:r>
            <w:r>
              <w:rPr>
                <w:rFonts w:ascii="Times New Roman"/>
                <w:b w:val="false"/>
                <w:i w:val="false"/>
                <w:color w:val="000000"/>
                <w:sz w:val="20"/>
              </w:rPr>
              <w:t xml:space="preserve">
нию на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ственном </w:t>
            </w:r>
            <w:r>
              <w:br/>
            </w:r>
            <w:r>
              <w:rPr>
                <w:rFonts w:ascii="Times New Roman"/>
                <w:b w:val="false"/>
                <w:i w:val="false"/>
                <w:color w:val="000000"/>
                <w:sz w:val="20"/>
              </w:rPr>
              <w:t xml:space="preserve">
языке </w:t>
            </w:r>
            <w:r>
              <w:br/>
            </w:r>
            <w:r>
              <w:rPr>
                <w:rFonts w:ascii="Times New Roman"/>
                <w:b w:val="false"/>
                <w:i w:val="false"/>
                <w:color w:val="000000"/>
                <w:sz w:val="20"/>
              </w:rPr>
              <w:t xml:space="preserve">
(бумажном </w:t>
            </w:r>
            <w:r>
              <w:br/>
            </w:r>
            <w:r>
              <w:rPr>
                <w:rFonts w:ascii="Times New Roman"/>
                <w:b w:val="false"/>
                <w:i w:val="false"/>
                <w:color w:val="000000"/>
                <w:sz w:val="20"/>
              </w:rPr>
              <w:t xml:space="preserve">
и элек- </w:t>
            </w:r>
            <w:r>
              <w:br/>
            </w:r>
            <w:r>
              <w:rPr>
                <w:rFonts w:ascii="Times New Roman"/>
                <w:b w:val="false"/>
                <w:i w:val="false"/>
                <w:color w:val="000000"/>
                <w:sz w:val="20"/>
              </w:rPr>
              <w:t xml:space="preserve">
тронном </w:t>
            </w:r>
            <w:r>
              <w:br/>
            </w:r>
            <w:r>
              <w:rPr>
                <w:rFonts w:ascii="Times New Roman"/>
                <w:b w:val="false"/>
                <w:i w:val="false"/>
                <w:color w:val="000000"/>
                <w:sz w:val="20"/>
              </w:rPr>
              <w:t xml:space="preserve">
носите- </w:t>
            </w:r>
            <w:r>
              <w:br/>
            </w:r>
            <w:r>
              <w:rPr>
                <w:rFonts w:ascii="Times New Roman"/>
                <w:b w:val="false"/>
                <w:i w:val="false"/>
                <w:color w:val="000000"/>
                <w:sz w:val="20"/>
              </w:rPr>
              <w:t xml:space="preserve">
лях)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инструк- </w:t>
            </w:r>
            <w:r>
              <w:br/>
            </w:r>
            <w:r>
              <w:rPr>
                <w:rFonts w:ascii="Times New Roman"/>
                <w:b w:val="false"/>
                <w:i w:val="false"/>
                <w:color w:val="000000"/>
                <w:sz w:val="20"/>
              </w:rPr>
              <w:t xml:space="preserve">
ции по </w:t>
            </w:r>
            <w:r>
              <w:br/>
            </w:r>
            <w:r>
              <w:rPr>
                <w:rFonts w:ascii="Times New Roman"/>
                <w:b w:val="false"/>
                <w:i w:val="false"/>
                <w:color w:val="000000"/>
                <w:sz w:val="20"/>
              </w:rPr>
              <w:t xml:space="preserve">
медицин- </w:t>
            </w:r>
            <w:r>
              <w:br/>
            </w:r>
            <w:r>
              <w:rPr>
                <w:rFonts w:ascii="Times New Roman"/>
                <w:b w:val="false"/>
                <w:i w:val="false"/>
                <w:color w:val="000000"/>
                <w:sz w:val="20"/>
              </w:rPr>
              <w:t xml:space="preserve">
скому </w:t>
            </w:r>
            <w:r>
              <w:br/>
            </w:r>
            <w:r>
              <w:rPr>
                <w:rFonts w:ascii="Times New Roman"/>
                <w:b w:val="false"/>
                <w:i w:val="false"/>
                <w:color w:val="000000"/>
                <w:sz w:val="20"/>
              </w:rPr>
              <w:t xml:space="preserve">
примене- </w:t>
            </w:r>
            <w:r>
              <w:br/>
            </w:r>
            <w:r>
              <w:rPr>
                <w:rFonts w:ascii="Times New Roman"/>
                <w:b w:val="false"/>
                <w:i w:val="false"/>
                <w:color w:val="000000"/>
                <w:sz w:val="20"/>
              </w:rPr>
              <w:t xml:space="preserve">
нию на </w:t>
            </w:r>
            <w:r>
              <w:br/>
            </w:r>
            <w:r>
              <w:rPr>
                <w:rFonts w:ascii="Times New Roman"/>
                <w:b w:val="false"/>
                <w:i w:val="false"/>
                <w:color w:val="000000"/>
                <w:sz w:val="20"/>
              </w:rPr>
              <w:t xml:space="preserve">
русском </w:t>
            </w:r>
            <w:r>
              <w:br/>
            </w:r>
            <w:r>
              <w:rPr>
                <w:rFonts w:ascii="Times New Roman"/>
                <w:b w:val="false"/>
                <w:i w:val="false"/>
                <w:color w:val="000000"/>
                <w:sz w:val="20"/>
              </w:rPr>
              <w:t xml:space="preserve">
языке </w:t>
            </w:r>
            <w:r>
              <w:br/>
            </w:r>
            <w:r>
              <w:rPr>
                <w:rFonts w:ascii="Times New Roman"/>
                <w:b w:val="false"/>
                <w:i w:val="false"/>
                <w:color w:val="000000"/>
                <w:sz w:val="20"/>
              </w:rPr>
              <w:t xml:space="preserve">
(бумажном </w:t>
            </w:r>
            <w:r>
              <w:br/>
            </w:r>
            <w:r>
              <w:rPr>
                <w:rFonts w:ascii="Times New Roman"/>
                <w:b w:val="false"/>
                <w:i w:val="false"/>
                <w:color w:val="000000"/>
                <w:sz w:val="20"/>
              </w:rPr>
              <w:t xml:space="preserve">
и элек- </w:t>
            </w:r>
            <w:r>
              <w:br/>
            </w:r>
            <w:r>
              <w:rPr>
                <w:rFonts w:ascii="Times New Roman"/>
                <w:b w:val="false"/>
                <w:i w:val="false"/>
                <w:color w:val="000000"/>
                <w:sz w:val="20"/>
              </w:rPr>
              <w:t xml:space="preserve">
тронном </w:t>
            </w:r>
            <w:r>
              <w:br/>
            </w:r>
            <w:r>
              <w:rPr>
                <w:rFonts w:ascii="Times New Roman"/>
                <w:b w:val="false"/>
                <w:i w:val="false"/>
                <w:color w:val="000000"/>
                <w:sz w:val="20"/>
              </w:rPr>
              <w:t xml:space="preserve">
носите- </w:t>
            </w:r>
            <w:r>
              <w:br/>
            </w:r>
            <w:r>
              <w:rPr>
                <w:rFonts w:ascii="Times New Roman"/>
                <w:b w:val="false"/>
                <w:i w:val="false"/>
                <w:color w:val="000000"/>
                <w:sz w:val="20"/>
              </w:rPr>
              <w:t xml:space="preserve">
лях)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Цветные </w:t>
            </w:r>
            <w:r>
              <w:br/>
            </w:r>
            <w:r>
              <w:rPr>
                <w:rFonts w:ascii="Times New Roman"/>
                <w:b w:val="false"/>
                <w:i w:val="false"/>
                <w:color w:val="000000"/>
                <w:sz w:val="20"/>
              </w:rPr>
              <w:t xml:space="preserve">
макеты </w:t>
            </w:r>
            <w:r>
              <w:br/>
            </w:r>
            <w:r>
              <w:rPr>
                <w:rFonts w:ascii="Times New Roman"/>
                <w:b w:val="false"/>
                <w:i w:val="false"/>
                <w:color w:val="000000"/>
                <w:sz w:val="20"/>
              </w:rPr>
              <w:t xml:space="preserve">
упаковок </w:t>
            </w:r>
            <w:r>
              <w:br/>
            </w:r>
            <w:r>
              <w:rPr>
                <w:rFonts w:ascii="Times New Roman"/>
                <w:b w:val="false"/>
                <w:i w:val="false"/>
                <w:color w:val="000000"/>
                <w:sz w:val="20"/>
              </w:rPr>
              <w:t xml:space="preserve">
и этике- </w:t>
            </w:r>
            <w:r>
              <w:br/>
            </w:r>
            <w:r>
              <w:rPr>
                <w:rFonts w:ascii="Times New Roman"/>
                <w:b w:val="false"/>
                <w:i w:val="false"/>
                <w:color w:val="000000"/>
                <w:sz w:val="20"/>
              </w:rPr>
              <w:t xml:space="preserve">
ток на </w:t>
            </w:r>
            <w:r>
              <w:br/>
            </w:r>
            <w:r>
              <w:rPr>
                <w:rFonts w:ascii="Times New Roman"/>
                <w:b w:val="false"/>
                <w:i w:val="false"/>
                <w:color w:val="000000"/>
                <w:sz w:val="20"/>
              </w:rPr>
              <w:t xml:space="preserve">
бумажном </w:t>
            </w:r>
            <w:r>
              <w:br/>
            </w:r>
            <w:r>
              <w:rPr>
                <w:rFonts w:ascii="Times New Roman"/>
                <w:b w:val="false"/>
                <w:i w:val="false"/>
                <w:color w:val="000000"/>
                <w:sz w:val="20"/>
              </w:rPr>
              <w:t xml:space="preserve">
носителе </w:t>
            </w:r>
            <w:r>
              <w:br/>
            </w:r>
            <w:r>
              <w:rPr>
                <w:rFonts w:ascii="Times New Roman"/>
                <w:b w:val="false"/>
                <w:i w:val="false"/>
                <w:color w:val="000000"/>
                <w:sz w:val="20"/>
              </w:rPr>
              <w:t xml:space="preserve">
(при от- </w:t>
            </w:r>
            <w:r>
              <w:br/>
            </w:r>
            <w:r>
              <w:rPr>
                <w:rFonts w:ascii="Times New Roman"/>
                <w:b w:val="false"/>
                <w:i w:val="false"/>
                <w:color w:val="000000"/>
                <w:sz w:val="20"/>
              </w:rPr>
              <w:t xml:space="preserve">
сутствии </w:t>
            </w:r>
            <w:r>
              <w:br/>
            </w:r>
            <w:r>
              <w:rPr>
                <w:rFonts w:ascii="Times New Roman"/>
                <w:b w:val="false"/>
                <w:i w:val="false"/>
                <w:color w:val="000000"/>
                <w:sz w:val="20"/>
              </w:rPr>
              <w:t xml:space="preserve">
предос- </w:t>
            </w:r>
            <w:r>
              <w:br/>
            </w:r>
            <w:r>
              <w:rPr>
                <w:rFonts w:ascii="Times New Roman"/>
                <w:b w:val="false"/>
                <w:i w:val="false"/>
                <w:color w:val="000000"/>
                <w:sz w:val="20"/>
              </w:rPr>
              <w:t xml:space="preserve">
тавляется </w:t>
            </w:r>
            <w:r>
              <w:br/>
            </w:r>
            <w:r>
              <w:rPr>
                <w:rFonts w:ascii="Times New Roman"/>
                <w:b w:val="false"/>
                <w:i w:val="false"/>
                <w:color w:val="000000"/>
                <w:sz w:val="20"/>
              </w:rPr>
              <w:t xml:space="preserve">
экземпляр </w:t>
            </w:r>
            <w:r>
              <w:br/>
            </w:r>
            <w:r>
              <w:rPr>
                <w:rFonts w:ascii="Times New Roman"/>
                <w:b w:val="false"/>
                <w:i w:val="false"/>
                <w:color w:val="000000"/>
                <w:sz w:val="20"/>
              </w:rPr>
              <w:t xml:space="preserve">
в конеч- </w:t>
            </w:r>
            <w:r>
              <w:br/>
            </w:r>
            <w:r>
              <w:rPr>
                <w:rFonts w:ascii="Times New Roman"/>
                <w:b w:val="false"/>
                <w:i w:val="false"/>
                <w:color w:val="000000"/>
                <w:sz w:val="20"/>
              </w:rPr>
              <w:t xml:space="preserve">
ной пер- </w:t>
            </w:r>
            <w:r>
              <w:br/>
            </w:r>
            <w:r>
              <w:rPr>
                <w:rFonts w:ascii="Times New Roman"/>
                <w:b w:val="false"/>
                <w:i w:val="false"/>
                <w:color w:val="000000"/>
                <w:sz w:val="20"/>
              </w:rPr>
              <w:t xml:space="preserve">
вичной </w:t>
            </w:r>
            <w:r>
              <w:br/>
            </w:r>
            <w:r>
              <w:rPr>
                <w:rFonts w:ascii="Times New Roman"/>
                <w:b w:val="false"/>
                <w:i w:val="false"/>
                <w:color w:val="000000"/>
                <w:sz w:val="20"/>
              </w:rPr>
              <w:t xml:space="preserve">
упаковке </w:t>
            </w:r>
            <w:r>
              <w:br/>
            </w:r>
            <w:r>
              <w:rPr>
                <w:rFonts w:ascii="Times New Roman"/>
                <w:b w:val="false"/>
                <w:i w:val="false"/>
                <w:color w:val="000000"/>
                <w:sz w:val="20"/>
              </w:rPr>
              <w:t xml:space="preserve">
без </w:t>
            </w:r>
            <w:r>
              <w:br/>
            </w:r>
            <w:r>
              <w:rPr>
                <w:rFonts w:ascii="Times New Roman"/>
                <w:b w:val="false"/>
                <w:i w:val="false"/>
                <w:color w:val="000000"/>
                <w:sz w:val="20"/>
              </w:rPr>
              <w:t xml:space="preserve">
конечной </w:t>
            </w:r>
            <w:r>
              <w:br/>
            </w:r>
            <w:r>
              <w:rPr>
                <w:rFonts w:ascii="Times New Roman"/>
                <w:b w:val="false"/>
                <w:i w:val="false"/>
                <w:color w:val="000000"/>
                <w:sz w:val="20"/>
              </w:rPr>
              <w:t xml:space="preserve">
маркиров- </w:t>
            </w:r>
            <w:r>
              <w:br/>
            </w:r>
            <w:r>
              <w:rPr>
                <w:rFonts w:ascii="Times New Roman"/>
                <w:b w:val="false"/>
                <w:i w:val="false"/>
                <w:color w:val="000000"/>
                <w:sz w:val="20"/>
              </w:rPr>
              <w:t xml:space="preserve">
ки, </w:t>
            </w:r>
            <w:r>
              <w:br/>
            </w:r>
            <w:r>
              <w:rPr>
                <w:rFonts w:ascii="Times New Roman"/>
                <w:b w:val="false"/>
                <w:i w:val="false"/>
                <w:color w:val="000000"/>
                <w:sz w:val="20"/>
              </w:rPr>
              <w:t xml:space="preserve">
экземпляр </w:t>
            </w:r>
            <w:r>
              <w:br/>
            </w:r>
            <w:r>
              <w:rPr>
                <w:rFonts w:ascii="Times New Roman"/>
                <w:b w:val="false"/>
                <w:i w:val="false"/>
                <w:color w:val="000000"/>
                <w:sz w:val="20"/>
              </w:rPr>
              <w:t xml:space="preserve">
в конеч- </w:t>
            </w:r>
            <w:r>
              <w:br/>
            </w:r>
            <w:r>
              <w:rPr>
                <w:rFonts w:ascii="Times New Roman"/>
                <w:b w:val="false"/>
                <w:i w:val="false"/>
                <w:color w:val="000000"/>
                <w:sz w:val="20"/>
              </w:rPr>
              <w:t xml:space="preserve">
ной пер- </w:t>
            </w:r>
            <w:r>
              <w:br/>
            </w:r>
            <w:r>
              <w:rPr>
                <w:rFonts w:ascii="Times New Roman"/>
                <w:b w:val="false"/>
                <w:i w:val="false"/>
                <w:color w:val="000000"/>
                <w:sz w:val="20"/>
              </w:rPr>
              <w:t xml:space="preserve">
вичной и </w:t>
            </w:r>
            <w:r>
              <w:br/>
            </w:r>
            <w:r>
              <w:rPr>
                <w:rFonts w:ascii="Times New Roman"/>
                <w:b w:val="false"/>
                <w:i w:val="false"/>
                <w:color w:val="000000"/>
                <w:sz w:val="20"/>
              </w:rPr>
              <w:t xml:space="preserve">
вторичной </w:t>
            </w:r>
            <w:r>
              <w:br/>
            </w:r>
            <w:r>
              <w:rPr>
                <w:rFonts w:ascii="Times New Roman"/>
                <w:b w:val="false"/>
                <w:i w:val="false"/>
                <w:color w:val="000000"/>
                <w:sz w:val="20"/>
              </w:rPr>
              <w:t xml:space="preserve">
упаковке </w:t>
            </w:r>
            <w:r>
              <w:br/>
            </w:r>
            <w:r>
              <w:rPr>
                <w:rFonts w:ascii="Times New Roman"/>
                <w:b w:val="false"/>
                <w:i w:val="false"/>
                <w:color w:val="000000"/>
                <w:sz w:val="20"/>
              </w:rPr>
              <w:t xml:space="preserve">
должен </w:t>
            </w:r>
            <w:r>
              <w:br/>
            </w:r>
            <w:r>
              <w:rPr>
                <w:rFonts w:ascii="Times New Roman"/>
                <w:b w:val="false"/>
                <w:i w:val="false"/>
                <w:color w:val="000000"/>
                <w:sz w:val="20"/>
              </w:rPr>
              <w:t xml:space="preserve">
быть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ставлен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тельно до </w:t>
            </w:r>
            <w:r>
              <w:br/>
            </w:r>
            <w:r>
              <w:rPr>
                <w:rFonts w:ascii="Times New Roman"/>
                <w:b w:val="false"/>
                <w:i w:val="false"/>
                <w:color w:val="000000"/>
                <w:sz w:val="20"/>
              </w:rPr>
              <w:t xml:space="preserve">
окончания </w:t>
            </w:r>
            <w:r>
              <w:br/>
            </w:r>
            <w:r>
              <w:rPr>
                <w:rFonts w:ascii="Times New Roman"/>
                <w:b w:val="false"/>
                <w:i w:val="false"/>
                <w:color w:val="000000"/>
                <w:sz w:val="20"/>
              </w:rPr>
              <w:t xml:space="preserve">
проведе- </w:t>
            </w:r>
            <w:r>
              <w:br/>
            </w:r>
            <w:r>
              <w:rPr>
                <w:rFonts w:ascii="Times New Roman"/>
                <w:b w:val="false"/>
                <w:i w:val="false"/>
                <w:color w:val="000000"/>
                <w:sz w:val="20"/>
              </w:rPr>
              <w:t xml:space="preserve">
ния экс- </w:t>
            </w:r>
            <w:r>
              <w:br/>
            </w:r>
            <w:r>
              <w:rPr>
                <w:rFonts w:ascii="Times New Roman"/>
                <w:b w:val="false"/>
                <w:i w:val="false"/>
                <w:color w:val="000000"/>
                <w:sz w:val="20"/>
              </w:rPr>
              <w:t xml:space="preserve">
пертных </w:t>
            </w:r>
            <w:r>
              <w:br/>
            </w:r>
            <w:r>
              <w:rPr>
                <w:rFonts w:ascii="Times New Roman"/>
                <w:b w:val="false"/>
                <w:i w:val="false"/>
                <w:color w:val="000000"/>
                <w:sz w:val="20"/>
              </w:rPr>
              <w:t xml:space="preserve">
работ)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Копия </w:t>
            </w:r>
            <w:r>
              <w:br/>
            </w:r>
            <w:r>
              <w:rPr>
                <w:rFonts w:ascii="Times New Roman"/>
                <w:b w:val="false"/>
                <w:i w:val="false"/>
                <w:color w:val="000000"/>
                <w:sz w:val="20"/>
              </w:rPr>
              <w:t xml:space="preserve">
охранного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подтвер- </w:t>
            </w:r>
            <w:r>
              <w:br/>
            </w:r>
            <w:r>
              <w:rPr>
                <w:rFonts w:ascii="Times New Roman"/>
                <w:b w:val="false"/>
                <w:i w:val="false"/>
                <w:color w:val="000000"/>
                <w:sz w:val="20"/>
              </w:rPr>
              <w:t xml:space="preserve">
ждающий </w:t>
            </w:r>
            <w:r>
              <w:br/>
            </w:r>
            <w:r>
              <w:rPr>
                <w:rFonts w:ascii="Times New Roman"/>
                <w:b w:val="false"/>
                <w:i w:val="false"/>
                <w:color w:val="000000"/>
                <w:sz w:val="20"/>
              </w:rPr>
              <w:t xml:space="preserve">
отсутст- </w:t>
            </w:r>
            <w:r>
              <w:br/>
            </w:r>
            <w:r>
              <w:rPr>
                <w:rFonts w:ascii="Times New Roman"/>
                <w:b w:val="false"/>
                <w:i w:val="false"/>
                <w:color w:val="000000"/>
                <w:sz w:val="20"/>
              </w:rPr>
              <w:t xml:space="preserve">
вие нару- </w:t>
            </w:r>
            <w:r>
              <w:br/>
            </w:r>
            <w:r>
              <w:rPr>
                <w:rFonts w:ascii="Times New Roman"/>
                <w:b w:val="false"/>
                <w:i w:val="false"/>
                <w:color w:val="000000"/>
                <w:sz w:val="20"/>
              </w:rPr>
              <w:t xml:space="preserve">
шений </w:t>
            </w:r>
            <w:r>
              <w:br/>
            </w:r>
            <w:r>
              <w:rPr>
                <w:rFonts w:ascii="Times New Roman"/>
                <w:b w:val="false"/>
                <w:i w:val="false"/>
                <w:color w:val="000000"/>
                <w:sz w:val="20"/>
              </w:rPr>
              <w:t xml:space="preserve">
исключи-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прав </w:t>
            </w:r>
            <w:r>
              <w:br/>
            </w:r>
            <w:r>
              <w:rPr>
                <w:rFonts w:ascii="Times New Roman"/>
                <w:b w:val="false"/>
                <w:i w:val="false"/>
                <w:color w:val="000000"/>
                <w:sz w:val="20"/>
              </w:rPr>
              <w:t xml:space="preserve">
владель- </w:t>
            </w:r>
            <w:r>
              <w:br/>
            </w:r>
            <w:r>
              <w:rPr>
                <w:rFonts w:ascii="Times New Roman"/>
                <w:b w:val="false"/>
                <w:i w:val="false"/>
                <w:color w:val="000000"/>
                <w:sz w:val="20"/>
              </w:rPr>
              <w:t xml:space="preserve">
цев охра- </w:t>
            </w:r>
            <w:r>
              <w:br/>
            </w:r>
            <w:r>
              <w:rPr>
                <w:rFonts w:ascii="Times New Roman"/>
                <w:b w:val="false"/>
                <w:i w:val="false"/>
                <w:color w:val="000000"/>
                <w:sz w:val="20"/>
              </w:rPr>
              <w:t xml:space="preserve">
нных до- </w:t>
            </w:r>
            <w:r>
              <w:br/>
            </w:r>
            <w:r>
              <w:rPr>
                <w:rFonts w:ascii="Times New Roman"/>
                <w:b w:val="false"/>
                <w:i w:val="false"/>
                <w:color w:val="000000"/>
                <w:sz w:val="20"/>
              </w:rPr>
              <w:t xml:space="preserve">
кументов </w:t>
            </w:r>
            <w:r>
              <w:br/>
            </w:r>
            <w:r>
              <w:rPr>
                <w:rFonts w:ascii="Times New Roman"/>
                <w:b w:val="false"/>
                <w:i w:val="false"/>
                <w:color w:val="000000"/>
                <w:sz w:val="20"/>
              </w:rPr>
              <w:t xml:space="preserve">
РК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C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за фарма- </w:t>
            </w:r>
            <w:r>
              <w:br/>
            </w:r>
            <w:r>
              <w:rPr>
                <w:rFonts w:ascii="Times New Roman"/>
                <w:b w:val="false"/>
                <w:i w:val="false"/>
                <w:color w:val="000000"/>
                <w:sz w:val="20"/>
              </w:rPr>
              <w:t xml:space="preserve">
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ностью и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рисками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D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Подтвер- </w:t>
            </w:r>
            <w:r>
              <w:br/>
            </w:r>
            <w:r>
              <w:rPr>
                <w:rFonts w:ascii="Times New Roman"/>
                <w:b w:val="false"/>
                <w:i w:val="false"/>
                <w:color w:val="000000"/>
                <w:sz w:val="20"/>
              </w:rPr>
              <w:t xml:space="preserve">
ждение </w:t>
            </w:r>
            <w:r>
              <w:br/>
            </w:r>
            <w:r>
              <w:rPr>
                <w:rFonts w:ascii="Times New Roman"/>
                <w:b w:val="false"/>
                <w:i w:val="false"/>
                <w:color w:val="000000"/>
                <w:sz w:val="20"/>
              </w:rPr>
              <w:t xml:space="preserve">
держателя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удостове- </w:t>
            </w:r>
            <w:r>
              <w:br/>
            </w:r>
            <w:r>
              <w:rPr>
                <w:rFonts w:ascii="Times New Roman"/>
                <w:b w:val="false"/>
                <w:i w:val="false"/>
                <w:color w:val="000000"/>
                <w:sz w:val="20"/>
              </w:rPr>
              <w:t xml:space="preserve">
рения о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ответ-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лица по </w:t>
            </w:r>
            <w:r>
              <w:br/>
            </w:r>
            <w:r>
              <w:rPr>
                <w:rFonts w:ascii="Times New Roman"/>
                <w:b w:val="false"/>
                <w:i w:val="false"/>
                <w:color w:val="000000"/>
                <w:sz w:val="20"/>
              </w:rPr>
              <w:t xml:space="preserve">
контролю </w:t>
            </w:r>
            <w:r>
              <w:br/>
            </w:r>
            <w:r>
              <w:rPr>
                <w:rFonts w:ascii="Times New Roman"/>
                <w:b w:val="false"/>
                <w:i w:val="false"/>
                <w:color w:val="000000"/>
                <w:sz w:val="20"/>
              </w:rPr>
              <w:t xml:space="preserve">
за фарма- </w:t>
            </w:r>
            <w:r>
              <w:br/>
            </w:r>
            <w:r>
              <w:rPr>
                <w:rFonts w:ascii="Times New Roman"/>
                <w:b w:val="false"/>
                <w:i w:val="false"/>
                <w:color w:val="000000"/>
                <w:sz w:val="20"/>
              </w:rPr>
              <w:t xml:space="preserve">
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ностью ЛС </w:t>
            </w:r>
            <w:r>
              <w:br/>
            </w:r>
            <w:r>
              <w:rPr>
                <w:rFonts w:ascii="Times New Roman"/>
                <w:b w:val="false"/>
                <w:i w:val="false"/>
                <w:color w:val="000000"/>
                <w:sz w:val="20"/>
              </w:rPr>
              <w:t xml:space="preserve">
и по </w:t>
            </w:r>
            <w:r>
              <w:br/>
            </w:r>
            <w:r>
              <w:rPr>
                <w:rFonts w:ascii="Times New Roman"/>
                <w:b w:val="false"/>
                <w:i w:val="false"/>
                <w:color w:val="000000"/>
                <w:sz w:val="20"/>
              </w:rPr>
              <w:t xml:space="preserve">
сбору и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ции </w:t>
            </w:r>
            <w:r>
              <w:br/>
            </w:r>
            <w:r>
              <w:rPr>
                <w:rFonts w:ascii="Times New Roman"/>
                <w:b w:val="false"/>
                <w:i w:val="false"/>
                <w:color w:val="000000"/>
                <w:sz w:val="20"/>
              </w:rPr>
              <w:t xml:space="preserve">
побочных </w:t>
            </w:r>
            <w:r>
              <w:br/>
            </w:r>
            <w:r>
              <w:rPr>
                <w:rFonts w:ascii="Times New Roman"/>
                <w:b w:val="false"/>
                <w:i w:val="false"/>
                <w:color w:val="000000"/>
                <w:sz w:val="20"/>
              </w:rPr>
              <w:t xml:space="preserve">
реакций </w:t>
            </w:r>
            <w:r>
              <w:br/>
            </w:r>
            <w:r>
              <w:rPr>
                <w:rFonts w:ascii="Times New Roman"/>
                <w:b w:val="false"/>
                <w:i w:val="false"/>
                <w:color w:val="000000"/>
                <w:sz w:val="20"/>
              </w:rPr>
              <w:t xml:space="preserve">
ЛС, выяв- </w:t>
            </w:r>
            <w:r>
              <w:br/>
            </w:r>
            <w:r>
              <w:rPr>
                <w:rFonts w:ascii="Times New Roman"/>
                <w:b w:val="false"/>
                <w:i w:val="false"/>
                <w:color w:val="000000"/>
                <w:sz w:val="20"/>
              </w:rPr>
              <w:t xml:space="preserve">
ляемых </w:t>
            </w:r>
            <w:r>
              <w:br/>
            </w:r>
            <w:r>
              <w:rPr>
                <w:rFonts w:ascii="Times New Roman"/>
                <w:b w:val="false"/>
                <w:i w:val="false"/>
                <w:color w:val="000000"/>
                <w:sz w:val="20"/>
              </w:rPr>
              <w:t xml:space="preserve">
на терри- </w:t>
            </w:r>
            <w:r>
              <w:br/>
            </w:r>
            <w:r>
              <w:rPr>
                <w:rFonts w:ascii="Times New Roman"/>
                <w:b w:val="false"/>
                <w:i w:val="false"/>
                <w:color w:val="000000"/>
                <w:sz w:val="20"/>
              </w:rPr>
              <w:t xml:space="preserve">
тории РК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стран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Часть II </w:t>
            </w:r>
            <w:r>
              <w:br/>
            </w:r>
            <w:r>
              <w:rPr>
                <w:rFonts w:ascii="Times New Roman"/>
                <w:b w:val="false"/>
                <w:i w:val="false"/>
                <w:color w:val="000000"/>
                <w:sz w:val="20"/>
              </w:rPr>
              <w:t xml:space="preserve">
Химичес-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фарма- </w:t>
            </w:r>
            <w:r>
              <w:br/>
            </w:r>
            <w:r>
              <w:rPr>
                <w:rFonts w:ascii="Times New Roman"/>
                <w:b w:val="false"/>
                <w:i w:val="false"/>
                <w:color w:val="000000"/>
                <w:sz w:val="20"/>
              </w:rPr>
              <w:t xml:space="preserve">
цевти- </w:t>
            </w:r>
            <w:r>
              <w:br/>
            </w:r>
            <w:r>
              <w:rPr>
                <w:rFonts w:ascii="Times New Roman"/>
                <w:b w:val="false"/>
                <w:i w:val="false"/>
                <w:color w:val="000000"/>
                <w:sz w:val="20"/>
              </w:rPr>
              <w:t xml:space="preserve">
ческая и </w:t>
            </w:r>
            <w:r>
              <w:br/>
            </w:r>
            <w:r>
              <w:rPr>
                <w:rFonts w:ascii="Times New Roman"/>
                <w:b w:val="false"/>
                <w:i w:val="false"/>
                <w:color w:val="000000"/>
                <w:sz w:val="20"/>
              </w:rPr>
              <w:t xml:space="preserve">
биоло- </w:t>
            </w:r>
            <w:r>
              <w:br/>
            </w:r>
            <w:r>
              <w:rPr>
                <w:rFonts w:ascii="Times New Roman"/>
                <w:b w:val="false"/>
                <w:i w:val="false"/>
                <w:color w:val="000000"/>
                <w:sz w:val="20"/>
              </w:rPr>
              <w:t xml:space="preserve">
гическая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 </w:t>
            </w:r>
            <w:r>
              <w:br/>
            </w:r>
            <w:r>
              <w:rPr>
                <w:rFonts w:ascii="Times New Roman"/>
                <w:b w:val="false"/>
                <w:i w:val="false"/>
                <w:color w:val="000000"/>
                <w:sz w:val="20"/>
              </w:rPr>
              <w:t xml:space="preserve">
ние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Качест- </w:t>
            </w:r>
            <w:r>
              <w:br/>
            </w:r>
            <w:r>
              <w:rPr>
                <w:rFonts w:ascii="Times New Roman"/>
                <w:b w:val="false"/>
                <w:i w:val="false"/>
                <w:color w:val="000000"/>
                <w:sz w:val="20"/>
              </w:rPr>
              <w:t xml:space="preserve">
венный и </w:t>
            </w:r>
            <w:r>
              <w:br/>
            </w:r>
            <w:r>
              <w:rPr>
                <w:rFonts w:ascii="Times New Roman"/>
                <w:b w:val="false"/>
                <w:i w:val="false"/>
                <w:color w:val="000000"/>
                <w:sz w:val="20"/>
              </w:rPr>
              <w:t xml:space="preserve">
количест-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лекарст-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препарата </w:t>
            </w:r>
            <w:r>
              <w:br/>
            </w:r>
            <w:r>
              <w:rPr>
                <w:rFonts w:ascii="Times New Roman"/>
                <w:b w:val="false"/>
                <w:i w:val="false"/>
                <w:color w:val="000000"/>
                <w:sz w:val="20"/>
              </w:rPr>
              <w:t xml:space="preserve">
(действу- </w:t>
            </w:r>
            <w:r>
              <w:br/>
            </w:r>
            <w:r>
              <w:rPr>
                <w:rFonts w:ascii="Times New Roman"/>
                <w:b w:val="false"/>
                <w:i w:val="false"/>
                <w:color w:val="000000"/>
                <w:sz w:val="20"/>
              </w:rPr>
              <w:t xml:space="preserve">
ющие, </w:t>
            </w:r>
            <w:r>
              <w:br/>
            </w:r>
            <w:r>
              <w:rPr>
                <w:rFonts w:ascii="Times New Roman"/>
                <w:b w:val="false"/>
                <w:i w:val="false"/>
                <w:color w:val="000000"/>
                <w:sz w:val="20"/>
              </w:rPr>
              <w:t xml:space="preserve">
вспомога-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вещества,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оболочки </w:t>
            </w:r>
            <w:r>
              <w:br/>
            </w:r>
            <w:r>
              <w:rPr>
                <w:rFonts w:ascii="Times New Roman"/>
                <w:b w:val="false"/>
                <w:i w:val="false"/>
                <w:color w:val="000000"/>
                <w:sz w:val="20"/>
              </w:rPr>
              <w:t xml:space="preserve">
таблетки </w:t>
            </w:r>
            <w:r>
              <w:br/>
            </w:r>
            <w:r>
              <w:rPr>
                <w:rFonts w:ascii="Times New Roman"/>
                <w:b w:val="false"/>
                <w:i w:val="false"/>
                <w:color w:val="000000"/>
                <w:sz w:val="20"/>
              </w:rPr>
              <w:t xml:space="preserve">
или </w:t>
            </w:r>
            <w:r>
              <w:br/>
            </w:r>
            <w:r>
              <w:rPr>
                <w:rFonts w:ascii="Times New Roman"/>
                <w:b w:val="false"/>
                <w:i w:val="false"/>
                <w:color w:val="000000"/>
                <w:sz w:val="20"/>
              </w:rPr>
              <w:t xml:space="preserve">
корпуса </w:t>
            </w:r>
            <w:r>
              <w:br/>
            </w:r>
            <w:r>
              <w:rPr>
                <w:rFonts w:ascii="Times New Roman"/>
                <w:b w:val="false"/>
                <w:i w:val="false"/>
                <w:color w:val="000000"/>
                <w:sz w:val="20"/>
              </w:rPr>
              <w:t xml:space="preserve">
капсулы)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85" w:hRule="atLeast"/>
        </w:trPr>
        <w:tc>
          <w:tcPr>
            <w:tcW w:w="7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IIВ.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Сведе- </w:t>
            </w:r>
            <w:r>
              <w:br/>
            </w:r>
            <w:r>
              <w:rPr>
                <w:rFonts w:ascii="Times New Roman"/>
                <w:b w:val="false"/>
                <w:i w:val="false"/>
                <w:color w:val="000000"/>
                <w:sz w:val="20"/>
              </w:rPr>
              <w:t xml:space="preserve">
ния о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стве: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произ- </w:t>
            </w:r>
            <w:r>
              <w:br/>
            </w:r>
            <w:r>
              <w:rPr>
                <w:rFonts w:ascii="Times New Roman"/>
                <w:b w:val="false"/>
                <w:i w:val="false"/>
                <w:color w:val="000000"/>
                <w:sz w:val="20"/>
              </w:rPr>
              <w:t xml:space="preserve">
водствен-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формула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описа- </w:t>
            </w:r>
            <w:r>
              <w:br/>
            </w:r>
            <w:r>
              <w:rPr>
                <w:rFonts w:ascii="Times New Roman"/>
                <w:b w:val="false"/>
                <w:i w:val="false"/>
                <w:color w:val="000000"/>
                <w:sz w:val="20"/>
              </w:rPr>
              <w:t xml:space="preserve">
ние тех- </w:t>
            </w:r>
            <w:r>
              <w:br/>
            </w:r>
            <w:r>
              <w:rPr>
                <w:rFonts w:ascii="Times New Roman"/>
                <w:b w:val="false"/>
                <w:i w:val="false"/>
                <w:color w:val="000000"/>
                <w:sz w:val="20"/>
              </w:rPr>
              <w:t xml:space="preserve">
нологии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795"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кон- </w:t>
            </w:r>
            <w:r>
              <w:br/>
            </w:r>
            <w:r>
              <w:rPr>
                <w:rFonts w:ascii="Times New Roman"/>
                <w:b w:val="false"/>
                <w:i w:val="false"/>
                <w:color w:val="000000"/>
                <w:sz w:val="20"/>
              </w:rPr>
              <w:t xml:space="preserve">
троль в </w:t>
            </w:r>
            <w:r>
              <w:br/>
            </w:r>
            <w:r>
              <w:rPr>
                <w:rFonts w:ascii="Times New Roman"/>
                <w:b w:val="false"/>
                <w:i w:val="false"/>
                <w:color w:val="000000"/>
                <w:sz w:val="20"/>
              </w:rPr>
              <w:t xml:space="preserve">
процессе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контроль)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1245"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вали- </w:t>
            </w:r>
            <w:r>
              <w:br/>
            </w:r>
            <w:r>
              <w:rPr>
                <w:rFonts w:ascii="Times New Roman"/>
                <w:b w:val="false"/>
                <w:i w:val="false"/>
                <w:color w:val="000000"/>
                <w:sz w:val="20"/>
              </w:rPr>
              <w:t xml:space="preserve">
дация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для зару- </w:t>
            </w:r>
            <w:r>
              <w:br/>
            </w:r>
            <w:r>
              <w:rPr>
                <w:rFonts w:ascii="Times New Roman"/>
                <w:b w:val="false"/>
                <w:i w:val="false"/>
                <w:color w:val="000000"/>
                <w:sz w:val="20"/>
              </w:rPr>
              <w:t xml:space="preserve">
бежных </w:t>
            </w:r>
            <w:r>
              <w:br/>
            </w:r>
            <w:r>
              <w:rPr>
                <w:rFonts w:ascii="Times New Roman"/>
                <w:b w:val="false"/>
                <w:i w:val="false"/>
                <w:color w:val="000000"/>
                <w:sz w:val="20"/>
              </w:rPr>
              <w:t xml:space="preserve">
произво- </w:t>
            </w:r>
            <w:r>
              <w:br/>
            </w:r>
            <w:r>
              <w:rPr>
                <w:rFonts w:ascii="Times New Roman"/>
                <w:b w:val="false"/>
                <w:i w:val="false"/>
                <w:color w:val="000000"/>
                <w:sz w:val="20"/>
              </w:rPr>
              <w:t xml:space="preserve">
дителей </w:t>
            </w:r>
            <w:r>
              <w:br/>
            </w:r>
            <w:r>
              <w:rPr>
                <w:rFonts w:ascii="Times New Roman"/>
                <w:b w:val="false"/>
                <w:i w:val="false"/>
                <w:color w:val="000000"/>
                <w:sz w:val="20"/>
              </w:rPr>
              <w:t xml:space="preserve">
(для </w:t>
            </w:r>
            <w:r>
              <w:br/>
            </w:r>
            <w:r>
              <w:rPr>
                <w:rFonts w:ascii="Times New Roman"/>
                <w:b w:val="false"/>
                <w:i w:val="false"/>
                <w:color w:val="000000"/>
                <w:sz w:val="20"/>
              </w:rPr>
              <w:t xml:space="preserve">
отечест-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произво- </w:t>
            </w:r>
            <w:r>
              <w:br/>
            </w:r>
            <w:r>
              <w:rPr>
                <w:rFonts w:ascii="Times New Roman"/>
                <w:b w:val="false"/>
                <w:i w:val="false"/>
                <w:color w:val="000000"/>
                <w:sz w:val="20"/>
              </w:rPr>
              <w:t xml:space="preserve">
дителей </w:t>
            </w:r>
            <w:r>
              <w:br/>
            </w:r>
            <w:r>
              <w:rPr>
                <w:rFonts w:ascii="Times New Roman"/>
                <w:b w:val="false"/>
                <w:i w:val="false"/>
                <w:color w:val="000000"/>
                <w:sz w:val="20"/>
              </w:rPr>
              <w:t xml:space="preserve">
- оценка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IIС.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Методики </w:t>
            </w:r>
            <w:r>
              <w:br/>
            </w:r>
            <w:r>
              <w:rPr>
                <w:rFonts w:ascii="Times New Roman"/>
                <w:b w:val="false"/>
                <w:i w:val="false"/>
                <w:color w:val="000000"/>
                <w:sz w:val="20"/>
              </w:rPr>
              <w:t xml:space="preserve">
испытаний </w:t>
            </w:r>
            <w:r>
              <w:br/>
            </w:r>
            <w:r>
              <w:rPr>
                <w:rFonts w:ascii="Times New Roman"/>
                <w:b w:val="false"/>
                <w:i w:val="false"/>
                <w:color w:val="000000"/>
                <w:sz w:val="20"/>
              </w:rPr>
              <w:t xml:space="preserve">
и серти- </w:t>
            </w:r>
            <w:r>
              <w:br/>
            </w:r>
            <w:r>
              <w:rPr>
                <w:rFonts w:ascii="Times New Roman"/>
                <w:b w:val="false"/>
                <w:i w:val="false"/>
                <w:color w:val="000000"/>
                <w:sz w:val="20"/>
              </w:rPr>
              <w:t xml:space="preserve">
фикаты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на дей- </w:t>
            </w:r>
            <w:r>
              <w:br/>
            </w:r>
            <w:r>
              <w:rPr>
                <w:rFonts w:ascii="Times New Roman"/>
                <w:b w:val="false"/>
                <w:i w:val="false"/>
                <w:color w:val="000000"/>
                <w:sz w:val="20"/>
              </w:rPr>
              <w:t xml:space="preserve">
ствующие </w:t>
            </w:r>
            <w:r>
              <w:br/>
            </w:r>
            <w:r>
              <w:rPr>
                <w:rFonts w:ascii="Times New Roman"/>
                <w:b w:val="false"/>
                <w:i w:val="false"/>
                <w:color w:val="000000"/>
                <w:sz w:val="20"/>
              </w:rPr>
              <w:t xml:space="preserve">
вещества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фармако- </w:t>
            </w:r>
            <w:r>
              <w:br/>
            </w:r>
            <w:r>
              <w:rPr>
                <w:rFonts w:ascii="Times New Roman"/>
                <w:b w:val="false"/>
                <w:i w:val="false"/>
                <w:color w:val="000000"/>
                <w:sz w:val="20"/>
              </w:rPr>
              <w:t xml:space="preserve">
пейных) и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каты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на вспо- </w:t>
            </w:r>
            <w:r>
              <w:br/>
            </w:r>
            <w:r>
              <w:rPr>
                <w:rFonts w:ascii="Times New Roman"/>
                <w:b w:val="false"/>
                <w:i w:val="false"/>
                <w:color w:val="000000"/>
                <w:sz w:val="20"/>
              </w:rPr>
              <w:t xml:space="preserve">
могатель-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вещества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45"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D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Утверж- </w:t>
            </w:r>
            <w:r>
              <w:br/>
            </w:r>
            <w:r>
              <w:rPr>
                <w:rFonts w:ascii="Times New Roman"/>
                <w:b w:val="false"/>
                <w:i w:val="false"/>
                <w:color w:val="000000"/>
                <w:sz w:val="20"/>
              </w:rPr>
              <w:t xml:space="preserve">
денный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но-техни-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по кон- </w:t>
            </w:r>
            <w:r>
              <w:br/>
            </w:r>
            <w:r>
              <w:rPr>
                <w:rFonts w:ascii="Times New Roman"/>
                <w:b w:val="false"/>
                <w:i w:val="false"/>
                <w:color w:val="000000"/>
                <w:sz w:val="20"/>
              </w:rPr>
              <w:t xml:space="preserve">
тролю за </w:t>
            </w:r>
            <w:r>
              <w:br/>
            </w:r>
            <w:r>
              <w:rPr>
                <w:rFonts w:ascii="Times New Roman"/>
                <w:b w:val="false"/>
                <w:i w:val="false"/>
                <w:color w:val="000000"/>
                <w:sz w:val="20"/>
              </w:rPr>
              <w:t xml:space="preserve">
качеством </w:t>
            </w:r>
            <w:r>
              <w:br/>
            </w:r>
            <w:r>
              <w:rPr>
                <w:rFonts w:ascii="Times New Roman"/>
                <w:b w:val="false"/>
                <w:i w:val="false"/>
                <w:color w:val="000000"/>
                <w:sz w:val="20"/>
              </w:rPr>
              <w:t xml:space="preserve">
и безо- </w:t>
            </w:r>
            <w:r>
              <w:br/>
            </w:r>
            <w:r>
              <w:rPr>
                <w:rFonts w:ascii="Times New Roman"/>
                <w:b w:val="false"/>
                <w:i w:val="false"/>
                <w:color w:val="000000"/>
                <w:sz w:val="20"/>
              </w:rPr>
              <w:t xml:space="preserve">
пасностью </w:t>
            </w:r>
            <w:r>
              <w:br/>
            </w:r>
            <w:r>
              <w:rPr>
                <w:rFonts w:ascii="Times New Roman"/>
                <w:b w:val="false"/>
                <w:i w:val="false"/>
                <w:color w:val="000000"/>
                <w:sz w:val="20"/>
              </w:rPr>
              <w:t xml:space="preserve">
лекарст-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(или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ции по </w:t>
            </w:r>
            <w:r>
              <w:br/>
            </w:r>
            <w:r>
              <w:rPr>
                <w:rFonts w:ascii="Times New Roman"/>
                <w:b w:val="false"/>
                <w:i w:val="false"/>
                <w:color w:val="000000"/>
                <w:sz w:val="20"/>
              </w:rPr>
              <w:t xml:space="preserve">
контролю </w:t>
            </w:r>
            <w:r>
              <w:br/>
            </w:r>
            <w:r>
              <w:rPr>
                <w:rFonts w:ascii="Times New Roman"/>
                <w:b w:val="false"/>
                <w:i w:val="false"/>
                <w:color w:val="000000"/>
                <w:sz w:val="20"/>
              </w:rPr>
              <w:t xml:space="preserve">
за качес- </w:t>
            </w:r>
            <w:r>
              <w:br/>
            </w:r>
            <w:r>
              <w:rPr>
                <w:rFonts w:ascii="Times New Roman"/>
                <w:b w:val="false"/>
                <w:i w:val="false"/>
                <w:color w:val="000000"/>
                <w:sz w:val="20"/>
              </w:rPr>
              <w:t xml:space="preserve">
твом и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ностью </w:t>
            </w:r>
            <w:r>
              <w:br/>
            </w:r>
            <w:r>
              <w:rPr>
                <w:rFonts w:ascii="Times New Roman"/>
                <w:b w:val="false"/>
                <w:i w:val="false"/>
                <w:color w:val="000000"/>
                <w:sz w:val="20"/>
              </w:rPr>
              <w:t xml:space="preserve">
лекарст-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поясни-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записка </w:t>
            </w:r>
            <w:r>
              <w:br/>
            </w:r>
            <w:r>
              <w:rPr>
                <w:rFonts w:ascii="Times New Roman"/>
                <w:b w:val="false"/>
                <w:i w:val="false"/>
                <w:color w:val="000000"/>
                <w:sz w:val="20"/>
              </w:rPr>
              <w:t xml:space="preserve">
к нему, </w:t>
            </w:r>
            <w:r>
              <w:br/>
            </w:r>
            <w:r>
              <w:rPr>
                <w:rFonts w:ascii="Times New Roman"/>
                <w:b w:val="false"/>
                <w:i w:val="false"/>
                <w:color w:val="000000"/>
                <w:sz w:val="20"/>
              </w:rPr>
              <w:t xml:space="preserve">
валидация </w:t>
            </w:r>
            <w:r>
              <w:br/>
            </w:r>
            <w:r>
              <w:rPr>
                <w:rFonts w:ascii="Times New Roman"/>
                <w:b w:val="false"/>
                <w:i w:val="false"/>
                <w:color w:val="000000"/>
                <w:sz w:val="20"/>
              </w:rPr>
              <w:t xml:space="preserve">
методик </w:t>
            </w:r>
            <w:r>
              <w:br/>
            </w:r>
            <w:r>
              <w:rPr>
                <w:rFonts w:ascii="Times New Roman"/>
                <w:b w:val="false"/>
                <w:i w:val="false"/>
                <w:color w:val="000000"/>
                <w:sz w:val="20"/>
              </w:rPr>
              <w:t xml:space="preserve">
испытаний </w:t>
            </w:r>
            <w:r>
              <w:br/>
            </w:r>
            <w:r>
              <w:rPr>
                <w:rFonts w:ascii="Times New Roman"/>
                <w:b w:val="false"/>
                <w:i w:val="false"/>
                <w:color w:val="000000"/>
                <w:sz w:val="20"/>
              </w:rPr>
              <w:t xml:space="preserve">
лекарст-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препарата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фармако- </w:t>
            </w:r>
            <w:r>
              <w:br/>
            </w:r>
            <w:r>
              <w:rPr>
                <w:rFonts w:ascii="Times New Roman"/>
                <w:b w:val="false"/>
                <w:i w:val="false"/>
                <w:color w:val="000000"/>
                <w:sz w:val="20"/>
              </w:rPr>
              <w:t xml:space="preserve">
пейных </w:t>
            </w:r>
            <w:r>
              <w:br/>
            </w:r>
            <w:r>
              <w:rPr>
                <w:rFonts w:ascii="Times New Roman"/>
                <w:b w:val="false"/>
                <w:i w:val="false"/>
                <w:color w:val="000000"/>
                <w:sz w:val="20"/>
              </w:rPr>
              <w:t xml:space="preserve">
методик) </w:t>
            </w:r>
            <w:r>
              <w:br/>
            </w:r>
            <w:r>
              <w:rPr>
                <w:rFonts w:ascii="Times New Roman"/>
                <w:b w:val="false"/>
                <w:i w:val="false"/>
                <w:color w:val="000000"/>
                <w:sz w:val="20"/>
              </w:rPr>
              <w:t xml:space="preserve">
на бумаж- </w:t>
            </w:r>
            <w:r>
              <w:br/>
            </w:r>
            <w:r>
              <w:rPr>
                <w:rFonts w:ascii="Times New Roman"/>
                <w:b w:val="false"/>
                <w:i w:val="false"/>
                <w:color w:val="000000"/>
                <w:sz w:val="20"/>
              </w:rPr>
              <w:t xml:space="preserve">
ном и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ном </w:t>
            </w:r>
            <w:r>
              <w:br/>
            </w:r>
            <w:r>
              <w:rPr>
                <w:rFonts w:ascii="Times New Roman"/>
                <w:b w:val="false"/>
                <w:i w:val="false"/>
                <w:color w:val="000000"/>
                <w:sz w:val="20"/>
              </w:rPr>
              <w:t xml:space="preserve">
носителях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E.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Докумен- </w:t>
            </w:r>
            <w:r>
              <w:br/>
            </w:r>
            <w:r>
              <w:rPr>
                <w:rFonts w:ascii="Times New Roman"/>
                <w:b w:val="false"/>
                <w:i w:val="false"/>
                <w:color w:val="000000"/>
                <w:sz w:val="20"/>
              </w:rPr>
              <w:t xml:space="preserve">
ты, рег- </w:t>
            </w:r>
            <w:r>
              <w:br/>
            </w:r>
            <w:r>
              <w:rPr>
                <w:rFonts w:ascii="Times New Roman"/>
                <w:b w:val="false"/>
                <w:i w:val="false"/>
                <w:color w:val="000000"/>
                <w:sz w:val="20"/>
              </w:rPr>
              <w:t xml:space="preserve">
ламенти- </w:t>
            </w:r>
            <w:r>
              <w:br/>
            </w:r>
            <w:r>
              <w:rPr>
                <w:rFonts w:ascii="Times New Roman"/>
                <w:b w:val="false"/>
                <w:i w:val="false"/>
                <w:color w:val="000000"/>
                <w:sz w:val="20"/>
              </w:rPr>
              <w:t xml:space="preserve">
рующие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упаковоч- </w:t>
            </w:r>
            <w:r>
              <w:br/>
            </w:r>
            <w:r>
              <w:rPr>
                <w:rFonts w:ascii="Times New Roman"/>
                <w:b w:val="false"/>
                <w:i w:val="false"/>
                <w:color w:val="000000"/>
                <w:sz w:val="20"/>
              </w:rPr>
              <w:t xml:space="preserve">
ных мате- </w:t>
            </w:r>
            <w:r>
              <w:br/>
            </w:r>
            <w:r>
              <w:rPr>
                <w:rFonts w:ascii="Times New Roman"/>
                <w:b w:val="false"/>
                <w:i w:val="false"/>
                <w:color w:val="000000"/>
                <w:sz w:val="20"/>
              </w:rPr>
              <w:t xml:space="preserve">
риалов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IIF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Резуль- </w:t>
            </w:r>
            <w:r>
              <w:br/>
            </w:r>
            <w:r>
              <w:rPr>
                <w:rFonts w:ascii="Times New Roman"/>
                <w:b w:val="false"/>
                <w:i w:val="false"/>
                <w:color w:val="000000"/>
                <w:sz w:val="20"/>
              </w:rPr>
              <w:t xml:space="preserve">
таты </w:t>
            </w:r>
            <w:r>
              <w:br/>
            </w:r>
            <w:r>
              <w:rPr>
                <w:rFonts w:ascii="Times New Roman"/>
                <w:b w:val="false"/>
                <w:i w:val="false"/>
                <w:color w:val="000000"/>
                <w:sz w:val="20"/>
              </w:rPr>
              <w:t xml:space="preserve">
испытания </w:t>
            </w:r>
            <w:r>
              <w:br/>
            </w:r>
            <w:r>
              <w:rPr>
                <w:rFonts w:ascii="Times New Roman"/>
                <w:b w:val="false"/>
                <w:i w:val="false"/>
                <w:color w:val="000000"/>
                <w:sz w:val="20"/>
              </w:rPr>
              <w:t xml:space="preserve">
стабиль- </w:t>
            </w:r>
            <w:r>
              <w:br/>
            </w:r>
            <w:r>
              <w:rPr>
                <w:rFonts w:ascii="Times New Roman"/>
                <w:b w:val="false"/>
                <w:i w:val="false"/>
                <w:color w:val="000000"/>
                <w:sz w:val="20"/>
              </w:rPr>
              <w:t xml:space="preserve">
ности не </w:t>
            </w:r>
            <w:r>
              <w:br/>
            </w:r>
            <w:r>
              <w:rPr>
                <w:rFonts w:ascii="Times New Roman"/>
                <w:b w:val="false"/>
                <w:i w:val="false"/>
                <w:color w:val="000000"/>
                <w:sz w:val="20"/>
              </w:rPr>
              <w:t xml:space="preserve">
менее чем </w:t>
            </w:r>
            <w:r>
              <w:br/>
            </w:r>
            <w:r>
              <w:rPr>
                <w:rFonts w:ascii="Times New Roman"/>
                <w:b w:val="false"/>
                <w:i w:val="false"/>
                <w:color w:val="000000"/>
                <w:sz w:val="20"/>
              </w:rPr>
              <w:t xml:space="preserve">
на 3-х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сериях </w:t>
            </w:r>
            <w:r>
              <w:br/>
            </w:r>
            <w:r>
              <w:rPr>
                <w:rFonts w:ascii="Times New Roman"/>
                <w:b w:val="false"/>
                <w:i w:val="false"/>
                <w:color w:val="000000"/>
                <w:sz w:val="20"/>
              </w:rPr>
              <w:t xml:space="preserve">
при дол- </w:t>
            </w:r>
            <w:r>
              <w:br/>
            </w:r>
            <w:r>
              <w:rPr>
                <w:rFonts w:ascii="Times New Roman"/>
                <w:b w:val="false"/>
                <w:i w:val="false"/>
                <w:color w:val="000000"/>
                <w:sz w:val="20"/>
              </w:rPr>
              <w:t xml:space="preserve">
госрочном </w:t>
            </w:r>
            <w:r>
              <w:br/>
            </w:r>
            <w:r>
              <w:rPr>
                <w:rFonts w:ascii="Times New Roman"/>
                <w:b w:val="false"/>
                <w:i w:val="false"/>
                <w:color w:val="000000"/>
                <w:sz w:val="20"/>
              </w:rPr>
              <w:t xml:space="preserve">
хранении </w:t>
            </w:r>
            <w:r>
              <w:br/>
            </w:r>
            <w:r>
              <w:rPr>
                <w:rFonts w:ascii="Times New Roman"/>
                <w:b w:val="false"/>
                <w:i w:val="false"/>
                <w:color w:val="000000"/>
                <w:sz w:val="20"/>
              </w:rPr>
              <w:t xml:space="preserve">
(или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срочном </w:t>
            </w:r>
            <w:r>
              <w:br/>
            </w:r>
            <w:r>
              <w:rPr>
                <w:rFonts w:ascii="Times New Roman"/>
                <w:b w:val="false"/>
                <w:i w:val="false"/>
                <w:color w:val="000000"/>
                <w:sz w:val="20"/>
              </w:rPr>
              <w:t xml:space="preserve">
хранении </w:t>
            </w:r>
            <w:r>
              <w:br/>
            </w:r>
            <w:r>
              <w:rPr>
                <w:rFonts w:ascii="Times New Roman"/>
                <w:b w:val="false"/>
                <w:i w:val="false"/>
                <w:color w:val="000000"/>
                <w:sz w:val="20"/>
              </w:rPr>
              <w:t xml:space="preserve">
для новых </w:t>
            </w:r>
            <w:r>
              <w:br/>
            </w:r>
            <w:r>
              <w:rPr>
                <w:rFonts w:ascii="Times New Roman"/>
                <w:b w:val="false"/>
                <w:i w:val="false"/>
                <w:color w:val="000000"/>
                <w:sz w:val="20"/>
              </w:rPr>
              <w:t xml:space="preserve">
препара- </w:t>
            </w:r>
            <w:r>
              <w:br/>
            </w:r>
            <w:r>
              <w:rPr>
                <w:rFonts w:ascii="Times New Roman"/>
                <w:b w:val="false"/>
                <w:i w:val="false"/>
                <w:color w:val="000000"/>
                <w:sz w:val="20"/>
              </w:rPr>
              <w:t xml:space="preserve">
тов при </w:t>
            </w:r>
            <w:r>
              <w:br/>
            </w:r>
            <w:r>
              <w:rPr>
                <w:rFonts w:ascii="Times New Roman"/>
                <w:b w:val="false"/>
                <w:i w:val="false"/>
                <w:color w:val="000000"/>
                <w:sz w:val="20"/>
              </w:rPr>
              <w:t xml:space="preserve">
условии </w:t>
            </w:r>
            <w:r>
              <w:br/>
            </w:r>
            <w:r>
              <w:rPr>
                <w:rFonts w:ascii="Times New Roman"/>
                <w:b w:val="false"/>
                <w:i w:val="false"/>
                <w:color w:val="000000"/>
                <w:sz w:val="20"/>
              </w:rPr>
              <w:t xml:space="preserve">
соблюде- </w:t>
            </w:r>
            <w:r>
              <w:br/>
            </w:r>
            <w:r>
              <w:rPr>
                <w:rFonts w:ascii="Times New Roman"/>
                <w:b w:val="false"/>
                <w:i w:val="false"/>
                <w:color w:val="000000"/>
                <w:sz w:val="20"/>
              </w:rPr>
              <w:t xml:space="preserve">
ния тре- </w:t>
            </w:r>
            <w:r>
              <w:br/>
            </w:r>
            <w:r>
              <w:rPr>
                <w:rFonts w:ascii="Times New Roman"/>
                <w:b w:val="false"/>
                <w:i w:val="false"/>
                <w:color w:val="000000"/>
                <w:sz w:val="20"/>
              </w:rPr>
              <w:t xml:space="preserve">
бований </w:t>
            </w:r>
            <w:r>
              <w:br/>
            </w:r>
            <w:r>
              <w:rPr>
                <w:rFonts w:ascii="Times New Roman"/>
                <w:b w:val="false"/>
                <w:i w:val="false"/>
                <w:color w:val="000000"/>
                <w:sz w:val="20"/>
              </w:rPr>
              <w:t xml:space="preserve">
руковод-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стабиль- </w:t>
            </w:r>
            <w:r>
              <w:br/>
            </w:r>
            <w:r>
              <w:rPr>
                <w:rFonts w:ascii="Times New Roman"/>
                <w:b w:val="false"/>
                <w:i w:val="false"/>
                <w:color w:val="000000"/>
                <w:sz w:val="20"/>
              </w:rPr>
              <w:t xml:space="preserve">
ности ICH </w:t>
            </w:r>
            <w:r>
              <w:br/>
            </w:r>
            <w:r>
              <w:rPr>
                <w:rFonts w:ascii="Times New Roman"/>
                <w:b w:val="false"/>
                <w:i w:val="false"/>
                <w:color w:val="000000"/>
                <w:sz w:val="20"/>
              </w:rPr>
              <w:t xml:space="preserve">
- Q1A </w:t>
            </w:r>
            <w:r>
              <w:br/>
            </w:r>
            <w:r>
              <w:rPr>
                <w:rFonts w:ascii="Times New Roman"/>
                <w:b w:val="false"/>
                <w:i w:val="false"/>
                <w:color w:val="000000"/>
                <w:sz w:val="20"/>
              </w:rPr>
              <w:t xml:space="preserve">
(R2), </w:t>
            </w:r>
            <w:r>
              <w:br/>
            </w:r>
            <w:r>
              <w:rPr>
                <w:rFonts w:ascii="Times New Roman"/>
                <w:b w:val="false"/>
                <w:i w:val="false"/>
                <w:color w:val="000000"/>
                <w:sz w:val="20"/>
              </w:rPr>
              <w:t xml:space="preserve">
(для оте- </w:t>
            </w:r>
            <w:r>
              <w:br/>
            </w:r>
            <w:r>
              <w:rPr>
                <w:rFonts w:ascii="Times New Roman"/>
                <w:b w:val="false"/>
                <w:i w:val="false"/>
                <w:color w:val="000000"/>
                <w:sz w:val="20"/>
              </w:rPr>
              <w:t xml:space="preserve">
чествен- </w:t>
            </w:r>
            <w:r>
              <w:br/>
            </w:r>
            <w:r>
              <w:rPr>
                <w:rFonts w:ascii="Times New Roman"/>
                <w:b w:val="false"/>
                <w:i w:val="false"/>
                <w:color w:val="000000"/>
                <w:sz w:val="20"/>
              </w:rPr>
              <w:t xml:space="preserve">
ных про- </w:t>
            </w:r>
            <w:r>
              <w:br/>
            </w:r>
            <w:r>
              <w:rPr>
                <w:rFonts w:ascii="Times New Roman"/>
                <w:b w:val="false"/>
                <w:i w:val="false"/>
                <w:color w:val="000000"/>
                <w:sz w:val="20"/>
              </w:rPr>
              <w:t xml:space="preserve">
изводите- </w:t>
            </w:r>
            <w:r>
              <w:br/>
            </w:r>
            <w:r>
              <w:rPr>
                <w:rFonts w:ascii="Times New Roman"/>
                <w:b w:val="false"/>
                <w:i w:val="false"/>
                <w:color w:val="000000"/>
                <w:sz w:val="20"/>
              </w:rPr>
              <w:t xml:space="preserve">
лей при </w:t>
            </w:r>
            <w:r>
              <w:br/>
            </w:r>
            <w:r>
              <w:rPr>
                <w:rFonts w:ascii="Times New Roman"/>
                <w:b w:val="false"/>
                <w:i w:val="false"/>
                <w:color w:val="000000"/>
                <w:sz w:val="20"/>
              </w:rPr>
              <w:t xml:space="preserve">
отсутст- </w:t>
            </w:r>
            <w:r>
              <w:br/>
            </w:r>
            <w:r>
              <w:rPr>
                <w:rFonts w:ascii="Times New Roman"/>
                <w:b w:val="false"/>
                <w:i w:val="false"/>
                <w:color w:val="000000"/>
                <w:sz w:val="20"/>
              </w:rPr>
              <w:t xml:space="preserve">
вии ука- </w:t>
            </w:r>
            <w:r>
              <w:br/>
            </w:r>
            <w:r>
              <w:rPr>
                <w:rFonts w:ascii="Times New Roman"/>
                <w:b w:val="false"/>
                <w:i w:val="false"/>
                <w:color w:val="000000"/>
                <w:sz w:val="20"/>
              </w:rPr>
              <w:t xml:space="preserve">
занных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допуска- </w:t>
            </w:r>
            <w:r>
              <w:br/>
            </w:r>
            <w:r>
              <w:rPr>
                <w:rFonts w:ascii="Times New Roman"/>
                <w:b w:val="false"/>
                <w:i w:val="false"/>
                <w:color w:val="000000"/>
                <w:sz w:val="20"/>
              </w:rPr>
              <w:t xml:space="preserve">
ется пре- </w:t>
            </w:r>
            <w:r>
              <w:br/>
            </w:r>
            <w:r>
              <w:rPr>
                <w:rFonts w:ascii="Times New Roman"/>
                <w:b w:val="false"/>
                <w:i w:val="false"/>
                <w:color w:val="000000"/>
                <w:sz w:val="20"/>
              </w:rPr>
              <w:t xml:space="preserve">
доставле-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татов </w:t>
            </w:r>
            <w:r>
              <w:br/>
            </w:r>
            <w:r>
              <w:rPr>
                <w:rFonts w:ascii="Times New Roman"/>
                <w:b w:val="false"/>
                <w:i w:val="false"/>
                <w:color w:val="000000"/>
                <w:sz w:val="20"/>
              </w:rPr>
              <w:t xml:space="preserve">
ускорен-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хранения)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IIG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xml:space="preserve">
о профиле </w:t>
            </w:r>
            <w:r>
              <w:br/>
            </w:r>
            <w:r>
              <w:rPr>
                <w:rFonts w:ascii="Times New Roman"/>
                <w:b w:val="false"/>
                <w:i w:val="false"/>
                <w:color w:val="000000"/>
                <w:sz w:val="20"/>
              </w:rPr>
              <w:t xml:space="preserve">
растворе- </w:t>
            </w:r>
            <w:r>
              <w:br/>
            </w:r>
            <w:r>
              <w:rPr>
                <w:rFonts w:ascii="Times New Roman"/>
                <w:b w:val="false"/>
                <w:i w:val="false"/>
                <w:color w:val="000000"/>
                <w:sz w:val="20"/>
              </w:rPr>
              <w:t xml:space="preserve">
ния (для </w:t>
            </w:r>
            <w:r>
              <w:br/>
            </w:r>
            <w:r>
              <w:rPr>
                <w:rFonts w:ascii="Times New Roman"/>
                <w:b w:val="false"/>
                <w:i w:val="false"/>
                <w:color w:val="000000"/>
                <w:sz w:val="20"/>
              </w:rPr>
              <w:t xml:space="preserve">
твердых </w:t>
            </w:r>
            <w:r>
              <w:br/>
            </w:r>
            <w:r>
              <w:rPr>
                <w:rFonts w:ascii="Times New Roman"/>
                <w:b w:val="false"/>
                <w:i w:val="false"/>
                <w:color w:val="000000"/>
                <w:sz w:val="20"/>
              </w:rPr>
              <w:t xml:space="preserve">
дозирова- </w:t>
            </w:r>
            <w:r>
              <w:br/>
            </w:r>
            <w:r>
              <w:rPr>
                <w:rFonts w:ascii="Times New Roman"/>
                <w:b w:val="false"/>
                <w:i w:val="false"/>
                <w:color w:val="000000"/>
                <w:sz w:val="20"/>
              </w:rPr>
              <w:t xml:space="preserve">
нных </w:t>
            </w:r>
            <w:r>
              <w:br/>
            </w:r>
            <w:r>
              <w:rPr>
                <w:rFonts w:ascii="Times New Roman"/>
                <w:b w:val="false"/>
                <w:i w:val="false"/>
                <w:color w:val="000000"/>
                <w:sz w:val="20"/>
              </w:rPr>
              <w:t xml:space="preserve">
лекарст-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форм)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H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по биодо- </w:t>
            </w:r>
            <w:r>
              <w:br/>
            </w:r>
            <w:r>
              <w:rPr>
                <w:rFonts w:ascii="Times New Roman"/>
                <w:b w:val="false"/>
                <w:i w:val="false"/>
                <w:color w:val="000000"/>
                <w:sz w:val="20"/>
              </w:rPr>
              <w:t xml:space="preserve">
ступнос- </w:t>
            </w:r>
            <w:r>
              <w:br/>
            </w:r>
            <w:r>
              <w:rPr>
                <w:rFonts w:ascii="Times New Roman"/>
                <w:b w:val="false"/>
                <w:i w:val="false"/>
                <w:color w:val="000000"/>
                <w:sz w:val="20"/>
              </w:rPr>
              <w:t xml:space="preserve">
ти, био- </w:t>
            </w:r>
            <w:r>
              <w:br/>
            </w:r>
            <w:r>
              <w:rPr>
                <w:rFonts w:ascii="Times New Roman"/>
                <w:b w:val="false"/>
                <w:i w:val="false"/>
                <w:color w:val="000000"/>
                <w:sz w:val="20"/>
              </w:rPr>
              <w:t xml:space="preserve">
эквива- </w:t>
            </w:r>
            <w:r>
              <w:br/>
            </w:r>
            <w:r>
              <w:rPr>
                <w:rFonts w:ascii="Times New Roman"/>
                <w:b w:val="false"/>
                <w:i w:val="false"/>
                <w:color w:val="000000"/>
                <w:sz w:val="20"/>
              </w:rPr>
              <w:t xml:space="preserve">
лентности </w:t>
            </w:r>
            <w:r>
              <w:br/>
            </w:r>
            <w:r>
              <w:rPr>
                <w:rFonts w:ascii="Times New Roman"/>
                <w:b w:val="false"/>
                <w:i w:val="false"/>
                <w:color w:val="000000"/>
                <w:sz w:val="20"/>
              </w:rPr>
              <w:t xml:space="preserve">
(для ге- </w:t>
            </w:r>
            <w:r>
              <w:br/>
            </w:r>
            <w:r>
              <w:rPr>
                <w:rFonts w:ascii="Times New Roman"/>
                <w:b w:val="false"/>
                <w:i w:val="false"/>
                <w:color w:val="000000"/>
                <w:sz w:val="20"/>
              </w:rPr>
              <w:t xml:space="preserve">
нериков), </w:t>
            </w:r>
            <w:r>
              <w:br/>
            </w:r>
            <w:r>
              <w:rPr>
                <w:rFonts w:ascii="Times New Roman"/>
                <w:b w:val="false"/>
                <w:i w:val="false"/>
                <w:color w:val="000000"/>
                <w:sz w:val="20"/>
              </w:rPr>
              <w:t xml:space="preserve">
для па- </w:t>
            </w:r>
            <w:r>
              <w:br/>
            </w:r>
            <w:r>
              <w:rPr>
                <w:rFonts w:ascii="Times New Roman"/>
                <w:b w:val="false"/>
                <w:i w:val="false"/>
                <w:color w:val="000000"/>
                <w:sz w:val="20"/>
              </w:rPr>
              <w:t xml:space="preserve">
ренте-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форм </w:t>
            </w:r>
            <w:r>
              <w:br/>
            </w:r>
            <w:r>
              <w:rPr>
                <w:rFonts w:ascii="Times New Roman"/>
                <w:b w:val="false"/>
                <w:i w:val="false"/>
                <w:color w:val="000000"/>
                <w:sz w:val="20"/>
              </w:rPr>
              <w:t xml:space="preserve">
генериков </w:t>
            </w:r>
            <w:r>
              <w:br/>
            </w:r>
            <w:r>
              <w:rPr>
                <w:rFonts w:ascii="Times New Roman"/>
                <w:b w:val="false"/>
                <w:i w:val="false"/>
                <w:color w:val="000000"/>
                <w:sz w:val="20"/>
              </w:rPr>
              <w:t xml:space="preserve">
- данные </w:t>
            </w:r>
            <w:r>
              <w:br/>
            </w:r>
            <w:r>
              <w:rPr>
                <w:rFonts w:ascii="Times New Roman"/>
                <w:b w:val="false"/>
                <w:i w:val="false"/>
                <w:color w:val="000000"/>
                <w:sz w:val="20"/>
              </w:rPr>
              <w:t xml:space="preserve">
по безо- </w:t>
            </w:r>
            <w:r>
              <w:br/>
            </w:r>
            <w:r>
              <w:rPr>
                <w:rFonts w:ascii="Times New Roman"/>
                <w:b w:val="false"/>
                <w:i w:val="false"/>
                <w:color w:val="000000"/>
                <w:sz w:val="20"/>
              </w:rPr>
              <w:t xml:space="preserve">
пасности </w:t>
            </w:r>
            <w:r>
              <w:br/>
            </w:r>
            <w:r>
              <w:rPr>
                <w:rFonts w:ascii="Times New Roman"/>
                <w:b w:val="false"/>
                <w:i w:val="false"/>
                <w:color w:val="000000"/>
                <w:sz w:val="20"/>
              </w:rPr>
              <w:t xml:space="preserve">
и эффек- </w:t>
            </w:r>
            <w:r>
              <w:br/>
            </w:r>
            <w:r>
              <w:rPr>
                <w:rFonts w:ascii="Times New Roman"/>
                <w:b w:val="false"/>
                <w:i w:val="false"/>
                <w:color w:val="000000"/>
                <w:sz w:val="20"/>
              </w:rPr>
              <w:t xml:space="preserve">
тивности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K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на живот- </w:t>
            </w:r>
            <w:r>
              <w:br/>
            </w:r>
            <w:r>
              <w:rPr>
                <w:rFonts w:ascii="Times New Roman"/>
                <w:b w:val="false"/>
                <w:i w:val="false"/>
                <w:color w:val="000000"/>
                <w:sz w:val="20"/>
              </w:rPr>
              <w:t xml:space="preserve">
ных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L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по вероя- </w:t>
            </w:r>
            <w:r>
              <w:br/>
            </w:r>
            <w:r>
              <w:rPr>
                <w:rFonts w:ascii="Times New Roman"/>
                <w:b w:val="false"/>
                <w:i w:val="false"/>
                <w:color w:val="000000"/>
                <w:sz w:val="20"/>
              </w:rPr>
              <w:t xml:space="preserve">
тной </w:t>
            </w:r>
            <w:r>
              <w:br/>
            </w:r>
            <w:r>
              <w:rPr>
                <w:rFonts w:ascii="Times New Roman"/>
                <w:b w:val="false"/>
                <w:i w:val="false"/>
                <w:color w:val="000000"/>
                <w:sz w:val="20"/>
              </w:rPr>
              <w:t xml:space="preserve">
опасности </w:t>
            </w:r>
            <w:r>
              <w:br/>
            </w:r>
            <w:r>
              <w:rPr>
                <w:rFonts w:ascii="Times New Roman"/>
                <w:b w:val="false"/>
                <w:i w:val="false"/>
                <w:color w:val="000000"/>
                <w:sz w:val="20"/>
              </w:rPr>
              <w:t xml:space="preserve">
для окру- </w:t>
            </w:r>
            <w:r>
              <w:br/>
            </w:r>
            <w:r>
              <w:rPr>
                <w:rFonts w:ascii="Times New Roman"/>
                <w:b w:val="false"/>
                <w:i w:val="false"/>
                <w:color w:val="000000"/>
                <w:sz w:val="20"/>
              </w:rPr>
              <w:t xml:space="preserve">
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для пре- </w:t>
            </w:r>
            <w:r>
              <w:br/>
            </w:r>
            <w:r>
              <w:rPr>
                <w:rFonts w:ascii="Times New Roman"/>
                <w:b w:val="false"/>
                <w:i w:val="false"/>
                <w:color w:val="000000"/>
                <w:sz w:val="20"/>
              </w:rPr>
              <w:t xml:space="preserve">
паратов, </w:t>
            </w:r>
            <w:r>
              <w:br/>
            </w:r>
            <w:r>
              <w:rPr>
                <w:rFonts w:ascii="Times New Roman"/>
                <w:b w:val="false"/>
                <w:i w:val="false"/>
                <w:color w:val="000000"/>
                <w:sz w:val="20"/>
              </w:rPr>
              <w:t xml:space="preserve">
содержа- </w:t>
            </w:r>
            <w:r>
              <w:br/>
            </w:r>
            <w:r>
              <w:rPr>
                <w:rFonts w:ascii="Times New Roman"/>
                <w:b w:val="false"/>
                <w:i w:val="false"/>
                <w:color w:val="000000"/>
                <w:sz w:val="20"/>
              </w:rPr>
              <w:t xml:space="preserve">
щих гене- </w:t>
            </w:r>
            <w:r>
              <w:br/>
            </w:r>
            <w:r>
              <w:rPr>
                <w:rFonts w:ascii="Times New Roman"/>
                <w:b w:val="false"/>
                <w:i w:val="false"/>
                <w:color w:val="000000"/>
                <w:sz w:val="20"/>
              </w:rPr>
              <w:t xml:space="preserve">
тически </w:t>
            </w:r>
            <w:r>
              <w:br/>
            </w:r>
            <w:r>
              <w:rPr>
                <w:rFonts w:ascii="Times New Roman"/>
                <w:b w:val="false"/>
                <w:i w:val="false"/>
                <w:color w:val="000000"/>
                <w:sz w:val="20"/>
              </w:rPr>
              <w:t xml:space="preserve">
изменен- </w:t>
            </w:r>
            <w:r>
              <w:br/>
            </w:r>
            <w:r>
              <w:rPr>
                <w:rFonts w:ascii="Times New Roman"/>
                <w:b w:val="false"/>
                <w:i w:val="false"/>
                <w:color w:val="000000"/>
                <w:sz w:val="20"/>
              </w:rPr>
              <w:t xml:space="preserve">
ные орга- </w:t>
            </w:r>
            <w:r>
              <w:br/>
            </w:r>
            <w:r>
              <w:rPr>
                <w:rFonts w:ascii="Times New Roman"/>
                <w:b w:val="false"/>
                <w:i w:val="false"/>
                <w:color w:val="000000"/>
                <w:sz w:val="20"/>
              </w:rPr>
              <w:t xml:space="preserve">
низмы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M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Периоди-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обновля- </w:t>
            </w:r>
            <w:r>
              <w:br/>
            </w:r>
            <w:r>
              <w:rPr>
                <w:rFonts w:ascii="Times New Roman"/>
                <w:b w:val="false"/>
                <w:i w:val="false"/>
                <w:color w:val="000000"/>
                <w:sz w:val="20"/>
              </w:rPr>
              <w:t xml:space="preserve">
емый </w:t>
            </w:r>
            <w:r>
              <w:br/>
            </w:r>
            <w:r>
              <w:rPr>
                <w:rFonts w:ascii="Times New Roman"/>
                <w:b w:val="false"/>
                <w:i w:val="false"/>
                <w:color w:val="000000"/>
                <w:sz w:val="20"/>
              </w:rPr>
              <w:t xml:space="preserve">
отчет по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(при </w:t>
            </w:r>
            <w:r>
              <w:br/>
            </w:r>
            <w:r>
              <w:rPr>
                <w:rFonts w:ascii="Times New Roman"/>
                <w:b w:val="false"/>
                <w:i w:val="false"/>
                <w:color w:val="000000"/>
                <w:sz w:val="20"/>
              </w:rPr>
              <w:t xml:space="preserve">
перере- </w:t>
            </w:r>
            <w:r>
              <w:br/>
            </w:r>
            <w:r>
              <w:rPr>
                <w:rFonts w:ascii="Times New Roman"/>
                <w:b w:val="false"/>
                <w:i w:val="false"/>
                <w:color w:val="000000"/>
                <w:sz w:val="20"/>
              </w:rPr>
              <w:t xml:space="preserve">
гистра- </w:t>
            </w:r>
            <w:r>
              <w:br/>
            </w:r>
            <w:r>
              <w:rPr>
                <w:rFonts w:ascii="Times New Roman"/>
                <w:b w:val="false"/>
                <w:i w:val="false"/>
                <w:color w:val="000000"/>
                <w:sz w:val="20"/>
              </w:rPr>
              <w:t xml:space="preserve">
ции)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N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Эксперт- </w:t>
            </w:r>
            <w:r>
              <w:br/>
            </w:r>
            <w:r>
              <w:rPr>
                <w:rFonts w:ascii="Times New Roman"/>
                <w:b w:val="false"/>
                <w:i w:val="false"/>
                <w:color w:val="000000"/>
                <w:sz w:val="20"/>
              </w:rPr>
              <w:t xml:space="preserve">
ный отчет </w:t>
            </w:r>
            <w:r>
              <w:br/>
            </w:r>
            <w:r>
              <w:rPr>
                <w:rFonts w:ascii="Times New Roman"/>
                <w:b w:val="false"/>
                <w:i w:val="false"/>
                <w:color w:val="000000"/>
                <w:sz w:val="20"/>
              </w:rPr>
              <w:t xml:space="preserve">
по хими-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фармацев-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биологи-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IIQ.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Другая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подтверж-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качество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Часть </w:t>
            </w:r>
            <w:r>
              <w:br/>
            </w:r>
            <w:r>
              <w:rPr>
                <w:rFonts w:ascii="Times New Roman"/>
                <w:b w:val="false"/>
                <w:i w:val="false"/>
                <w:color w:val="000000"/>
                <w:sz w:val="20"/>
              </w:rPr>
              <w:t xml:space="preserve">
III. </w:t>
            </w:r>
            <w:r>
              <w:br/>
            </w:r>
            <w:r>
              <w:rPr>
                <w:rFonts w:ascii="Times New Roman"/>
                <w:b w:val="false"/>
                <w:i w:val="false"/>
                <w:color w:val="000000"/>
                <w:sz w:val="20"/>
              </w:rPr>
              <w:t xml:space="preserve">
Фармако- </w:t>
            </w:r>
            <w:r>
              <w:br/>
            </w:r>
            <w:r>
              <w:rPr>
                <w:rFonts w:ascii="Times New Roman"/>
                <w:b w:val="false"/>
                <w:i w:val="false"/>
                <w:color w:val="000000"/>
                <w:sz w:val="20"/>
              </w:rPr>
              <w:t xml:space="preserve">
логичес- </w:t>
            </w:r>
            <w:r>
              <w:br/>
            </w:r>
            <w:r>
              <w:rPr>
                <w:rFonts w:ascii="Times New Roman"/>
                <w:b w:val="false"/>
                <w:i w:val="false"/>
                <w:color w:val="000000"/>
                <w:sz w:val="20"/>
              </w:rPr>
              <w:t xml:space="preserve">
кая и </w:t>
            </w:r>
            <w:r>
              <w:br/>
            </w:r>
            <w:r>
              <w:rPr>
                <w:rFonts w:ascii="Times New Roman"/>
                <w:b w:val="false"/>
                <w:i w:val="false"/>
                <w:color w:val="000000"/>
                <w:sz w:val="20"/>
              </w:rPr>
              <w:t xml:space="preserve">
токсико- </w:t>
            </w:r>
            <w:r>
              <w:br/>
            </w:r>
            <w:r>
              <w:rPr>
                <w:rFonts w:ascii="Times New Roman"/>
                <w:b w:val="false"/>
                <w:i w:val="false"/>
                <w:color w:val="000000"/>
                <w:sz w:val="20"/>
              </w:rPr>
              <w:t xml:space="preserve">
логичес-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 </w:t>
            </w:r>
            <w:r>
              <w:br/>
            </w:r>
            <w:r>
              <w:rPr>
                <w:rFonts w:ascii="Times New Roman"/>
                <w:b w:val="false"/>
                <w:i w:val="false"/>
                <w:color w:val="000000"/>
                <w:sz w:val="20"/>
              </w:rPr>
              <w:t xml:space="preserve">
ние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по ток- </w:t>
            </w:r>
            <w:r>
              <w:br/>
            </w:r>
            <w:r>
              <w:rPr>
                <w:rFonts w:ascii="Times New Roman"/>
                <w:b w:val="false"/>
                <w:i w:val="false"/>
                <w:color w:val="000000"/>
                <w:sz w:val="20"/>
              </w:rPr>
              <w:t xml:space="preserve">
сичности </w:t>
            </w:r>
            <w:r>
              <w:br/>
            </w:r>
            <w:r>
              <w:rPr>
                <w:rFonts w:ascii="Times New Roman"/>
                <w:b w:val="false"/>
                <w:i w:val="false"/>
                <w:color w:val="000000"/>
                <w:sz w:val="20"/>
              </w:rPr>
              <w:t xml:space="preserve">
(острой </w:t>
            </w:r>
            <w:r>
              <w:br/>
            </w:r>
            <w:r>
              <w:rPr>
                <w:rFonts w:ascii="Times New Roman"/>
                <w:b w:val="false"/>
                <w:i w:val="false"/>
                <w:color w:val="000000"/>
                <w:sz w:val="20"/>
              </w:rPr>
              <w:t xml:space="preserve">
и хрони-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(МИБП - </w:t>
            </w:r>
            <w:r>
              <w:br/>
            </w:r>
            <w:r>
              <w:rPr>
                <w:rFonts w:ascii="Times New Roman"/>
                <w:b w:val="false"/>
                <w:i w:val="false"/>
                <w:color w:val="000000"/>
                <w:sz w:val="20"/>
              </w:rPr>
              <w:t xml:space="preserve">
токсич- </w:t>
            </w:r>
            <w:r>
              <w:br/>
            </w:r>
            <w:r>
              <w:rPr>
                <w:rFonts w:ascii="Times New Roman"/>
                <w:b w:val="false"/>
                <w:i w:val="false"/>
                <w:color w:val="000000"/>
                <w:sz w:val="20"/>
              </w:rPr>
              <w:t xml:space="preserve">
ность при </w:t>
            </w:r>
            <w:r>
              <w:br/>
            </w:r>
            <w:r>
              <w:rPr>
                <w:rFonts w:ascii="Times New Roman"/>
                <w:b w:val="false"/>
                <w:i w:val="false"/>
                <w:color w:val="000000"/>
                <w:sz w:val="20"/>
              </w:rPr>
              <w:t xml:space="preserve">
однократ- </w:t>
            </w:r>
            <w:r>
              <w:br/>
            </w:r>
            <w:r>
              <w:rPr>
                <w:rFonts w:ascii="Times New Roman"/>
                <w:b w:val="false"/>
                <w:i w:val="false"/>
                <w:color w:val="000000"/>
                <w:sz w:val="20"/>
              </w:rPr>
              <w:t xml:space="preserve">
ном вве- </w:t>
            </w:r>
            <w:r>
              <w:br/>
            </w:r>
            <w:r>
              <w:rPr>
                <w:rFonts w:ascii="Times New Roman"/>
                <w:b w:val="false"/>
                <w:i w:val="false"/>
                <w:color w:val="000000"/>
                <w:sz w:val="20"/>
              </w:rPr>
              <w:t xml:space="preserve">
дении и </w:t>
            </w:r>
            <w:r>
              <w:br/>
            </w:r>
            <w:r>
              <w:rPr>
                <w:rFonts w:ascii="Times New Roman"/>
                <w:b w:val="false"/>
                <w:i w:val="false"/>
                <w:color w:val="000000"/>
                <w:sz w:val="20"/>
              </w:rPr>
              <w:t xml:space="preserve">
введении </w:t>
            </w:r>
            <w:r>
              <w:br/>
            </w:r>
            <w:r>
              <w:rPr>
                <w:rFonts w:ascii="Times New Roman"/>
                <w:b w:val="false"/>
                <w:i w:val="false"/>
                <w:color w:val="000000"/>
                <w:sz w:val="20"/>
              </w:rPr>
              <w:t xml:space="preserve">
повторных </w:t>
            </w:r>
            <w:r>
              <w:br/>
            </w:r>
            <w:r>
              <w:rPr>
                <w:rFonts w:ascii="Times New Roman"/>
                <w:b w:val="false"/>
                <w:i w:val="false"/>
                <w:color w:val="000000"/>
                <w:sz w:val="20"/>
              </w:rPr>
              <w:t xml:space="preserve">
доз)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IIIВ.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Влияние </w:t>
            </w:r>
            <w:r>
              <w:br/>
            </w:r>
            <w:r>
              <w:rPr>
                <w:rFonts w:ascii="Times New Roman"/>
                <w:b w:val="false"/>
                <w:i w:val="false"/>
                <w:color w:val="000000"/>
                <w:sz w:val="20"/>
              </w:rPr>
              <w:t xml:space="preserve">
на репро- </w:t>
            </w:r>
            <w:r>
              <w:br/>
            </w:r>
            <w:r>
              <w:rPr>
                <w:rFonts w:ascii="Times New Roman"/>
                <w:b w:val="false"/>
                <w:i w:val="false"/>
                <w:color w:val="000000"/>
                <w:sz w:val="20"/>
              </w:rPr>
              <w:t xml:space="preserve">
дуктивную </w:t>
            </w:r>
            <w:r>
              <w:br/>
            </w:r>
            <w:r>
              <w:rPr>
                <w:rFonts w:ascii="Times New Roman"/>
                <w:b w:val="false"/>
                <w:i w:val="false"/>
                <w:color w:val="000000"/>
                <w:sz w:val="20"/>
              </w:rPr>
              <w:t xml:space="preserve">
функцию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IIIС.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по эмбри- </w:t>
            </w:r>
            <w:r>
              <w:br/>
            </w:r>
            <w:r>
              <w:rPr>
                <w:rFonts w:ascii="Times New Roman"/>
                <w:b w:val="false"/>
                <w:i w:val="false"/>
                <w:color w:val="000000"/>
                <w:sz w:val="20"/>
              </w:rPr>
              <w:t xml:space="preserve">
отоксич-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терато- </w:t>
            </w:r>
            <w:r>
              <w:br/>
            </w:r>
            <w:r>
              <w:rPr>
                <w:rFonts w:ascii="Times New Roman"/>
                <w:b w:val="false"/>
                <w:i w:val="false"/>
                <w:color w:val="000000"/>
                <w:sz w:val="20"/>
              </w:rPr>
              <w:t xml:space="preserve">
генности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IIID.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по мута- </w:t>
            </w:r>
            <w:r>
              <w:br/>
            </w:r>
            <w:r>
              <w:rPr>
                <w:rFonts w:ascii="Times New Roman"/>
                <w:b w:val="false"/>
                <w:i w:val="false"/>
                <w:color w:val="000000"/>
                <w:sz w:val="20"/>
              </w:rPr>
              <w:t xml:space="preserve">
генности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IIIЕ.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по кан- </w:t>
            </w:r>
            <w:r>
              <w:br/>
            </w:r>
            <w:r>
              <w:rPr>
                <w:rFonts w:ascii="Times New Roman"/>
                <w:b w:val="false"/>
                <w:i w:val="false"/>
                <w:color w:val="000000"/>
                <w:sz w:val="20"/>
              </w:rPr>
              <w:t xml:space="preserve">
цероген- </w:t>
            </w:r>
            <w:r>
              <w:br/>
            </w:r>
            <w:r>
              <w:rPr>
                <w:rFonts w:ascii="Times New Roman"/>
                <w:b w:val="false"/>
                <w:i w:val="false"/>
                <w:color w:val="000000"/>
                <w:sz w:val="20"/>
              </w:rPr>
              <w:t xml:space="preserve">
ности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55"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IIIF.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Фармако- </w:t>
            </w:r>
            <w:r>
              <w:br/>
            </w:r>
            <w:r>
              <w:rPr>
                <w:rFonts w:ascii="Times New Roman"/>
                <w:b w:val="false"/>
                <w:i w:val="false"/>
                <w:color w:val="000000"/>
                <w:sz w:val="20"/>
              </w:rPr>
              <w:t xml:space="preserve">
динамика </w:t>
            </w:r>
            <w:r>
              <w:br/>
            </w:r>
            <w:r>
              <w:rPr>
                <w:rFonts w:ascii="Times New Roman"/>
                <w:b w:val="false"/>
                <w:i w:val="false"/>
                <w:color w:val="000000"/>
                <w:sz w:val="20"/>
              </w:rPr>
              <w:t xml:space="preserve">
(МИБП - </w:t>
            </w:r>
            <w:r>
              <w:br/>
            </w:r>
            <w:r>
              <w:rPr>
                <w:rFonts w:ascii="Times New Roman"/>
                <w:b w:val="false"/>
                <w:i w:val="false"/>
                <w:color w:val="000000"/>
                <w:sz w:val="20"/>
              </w:rPr>
              <w:t xml:space="preserve">
реакто- </w:t>
            </w:r>
            <w:r>
              <w:br/>
            </w:r>
            <w:r>
              <w:rPr>
                <w:rFonts w:ascii="Times New Roman"/>
                <w:b w:val="false"/>
                <w:i w:val="false"/>
                <w:color w:val="000000"/>
                <w:sz w:val="20"/>
              </w:rPr>
              <w:t xml:space="preserve">
генность)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IIIG.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Фармако- </w:t>
            </w:r>
            <w:r>
              <w:br/>
            </w:r>
            <w:r>
              <w:rPr>
                <w:rFonts w:ascii="Times New Roman"/>
                <w:b w:val="false"/>
                <w:i w:val="false"/>
                <w:color w:val="000000"/>
                <w:sz w:val="20"/>
              </w:rPr>
              <w:t xml:space="preserve">
кинетика </w:t>
            </w:r>
            <w:r>
              <w:br/>
            </w:r>
            <w:r>
              <w:rPr>
                <w:rFonts w:ascii="Times New Roman"/>
                <w:b w:val="false"/>
                <w:i w:val="false"/>
                <w:color w:val="000000"/>
                <w:sz w:val="20"/>
              </w:rPr>
              <w:t xml:space="preserve">
(МИБП - </w:t>
            </w:r>
            <w:r>
              <w:br/>
            </w:r>
            <w:r>
              <w:rPr>
                <w:rFonts w:ascii="Times New Roman"/>
                <w:b w:val="false"/>
                <w:i w:val="false"/>
                <w:color w:val="000000"/>
                <w:sz w:val="20"/>
              </w:rPr>
              <w:t xml:space="preserve">
специфи-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ность)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IIIH.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о </w:t>
            </w:r>
            <w:r>
              <w:br/>
            </w:r>
            <w:r>
              <w:rPr>
                <w:rFonts w:ascii="Times New Roman"/>
                <w:b w:val="false"/>
                <w:i w:val="false"/>
                <w:color w:val="000000"/>
                <w:sz w:val="20"/>
              </w:rPr>
              <w:t xml:space="preserve">
местно- </w:t>
            </w:r>
            <w:r>
              <w:br/>
            </w:r>
            <w:r>
              <w:rPr>
                <w:rFonts w:ascii="Times New Roman"/>
                <w:b w:val="false"/>
                <w:i w:val="false"/>
                <w:color w:val="000000"/>
                <w:sz w:val="20"/>
              </w:rPr>
              <w:t xml:space="preserve">
раздража- </w:t>
            </w:r>
            <w:r>
              <w:br/>
            </w:r>
            <w:r>
              <w:rPr>
                <w:rFonts w:ascii="Times New Roman"/>
                <w:b w:val="false"/>
                <w:i w:val="false"/>
                <w:color w:val="000000"/>
                <w:sz w:val="20"/>
              </w:rPr>
              <w:t xml:space="preserve">
ющем </w:t>
            </w:r>
            <w:r>
              <w:br/>
            </w:r>
            <w:r>
              <w:rPr>
                <w:rFonts w:ascii="Times New Roman"/>
                <w:b w:val="false"/>
                <w:i w:val="false"/>
                <w:color w:val="000000"/>
                <w:sz w:val="20"/>
              </w:rPr>
              <w:t xml:space="preserve">
действии </w:t>
            </w:r>
            <w:r>
              <w:br/>
            </w:r>
            <w:r>
              <w:rPr>
                <w:rFonts w:ascii="Times New Roman"/>
                <w:b w:val="false"/>
                <w:i w:val="false"/>
                <w:color w:val="000000"/>
                <w:sz w:val="20"/>
              </w:rPr>
              <w:t xml:space="preserve">
(МИБП - </w:t>
            </w:r>
            <w:r>
              <w:br/>
            </w:r>
            <w:r>
              <w:rPr>
                <w:rFonts w:ascii="Times New Roman"/>
                <w:b w:val="false"/>
                <w:i w:val="false"/>
                <w:color w:val="000000"/>
                <w:sz w:val="20"/>
              </w:rPr>
              <w:t xml:space="preserve">
иммуно- </w:t>
            </w:r>
            <w:r>
              <w:br/>
            </w:r>
            <w:r>
              <w:rPr>
                <w:rFonts w:ascii="Times New Roman"/>
                <w:b w:val="false"/>
                <w:i w:val="false"/>
                <w:color w:val="000000"/>
                <w:sz w:val="20"/>
              </w:rPr>
              <w:t xml:space="preserve">
генность </w:t>
            </w:r>
            <w:r>
              <w:br/>
            </w:r>
            <w:r>
              <w:rPr>
                <w:rFonts w:ascii="Times New Roman"/>
                <w:b w:val="false"/>
                <w:i w:val="false"/>
                <w:color w:val="000000"/>
                <w:sz w:val="20"/>
              </w:rPr>
              <w:t xml:space="preserve">
для </w:t>
            </w:r>
            <w:r>
              <w:br/>
            </w:r>
            <w:r>
              <w:rPr>
                <w:rFonts w:ascii="Times New Roman"/>
                <w:b w:val="false"/>
                <w:i w:val="false"/>
                <w:color w:val="000000"/>
                <w:sz w:val="20"/>
              </w:rPr>
              <w:t xml:space="preserve">
вакцин)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S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Эксперт- </w:t>
            </w:r>
            <w:r>
              <w:br/>
            </w:r>
            <w:r>
              <w:rPr>
                <w:rFonts w:ascii="Times New Roman"/>
                <w:b w:val="false"/>
                <w:i w:val="false"/>
                <w:color w:val="000000"/>
                <w:sz w:val="20"/>
              </w:rPr>
              <w:t xml:space="preserve">
ный отчет </w:t>
            </w:r>
            <w:r>
              <w:br/>
            </w:r>
            <w:r>
              <w:rPr>
                <w:rFonts w:ascii="Times New Roman"/>
                <w:b w:val="false"/>
                <w:i w:val="false"/>
                <w:color w:val="000000"/>
                <w:sz w:val="20"/>
              </w:rPr>
              <w:t xml:space="preserve">
по фарма- </w:t>
            </w:r>
            <w:r>
              <w:br/>
            </w:r>
            <w:r>
              <w:rPr>
                <w:rFonts w:ascii="Times New Roman"/>
                <w:b w:val="false"/>
                <w:i w:val="false"/>
                <w:color w:val="000000"/>
                <w:sz w:val="20"/>
              </w:rPr>
              <w:t xml:space="preserve">
ко-токси- </w:t>
            </w:r>
            <w:r>
              <w:br/>
            </w:r>
            <w:r>
              <w:rPr>
                <w:rFonts w:ascii="Times New Roman"/>
                <w:b w:val="false"/>
                <w:i w:val="false"/>
                <w:color w:val="000000"/>
                <w:sz w:val="20"/>
              </w:rPr>
              <w:t xml:space="preserve">
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IIIQ.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Другая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подтвер- </w:t>
            </w:r>
            <w:r>
              <w:br/>
            </w:r>
            <w:r>
              <w:rPr>
                <w:rFonts w:ascii="Times New Roman"/>
                <w:b w:val="false"/>
                <w:i w:val="false"/>
                <w:color w:val="000000"/>
                <w:sz w:val="20"/>
              </w:rPr>
              <w:t xml:space="preserve">
ждающая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Часть </w:t>
            </w:r>
            <w:r>
              <w:br/>
            </w:r>
            <w:r>
              <w:rPr>
                <w:rFonts w:ascii="Times New Roman"/>
                <w:b w:val="false"/>
                <w:i w:val="false"/>
                <w:color w:val="000000"/>
                <w:sz w:val="20"/>
              </w:rPr>
              <w:t xml:space="preserve">
IV. </w:t>
            </w:r>
            <w:r>
              <w:br/>
            </w:r>
            <w:r>
              <w:rPr>
                <w:rFonts w:ascii="Times New Roman"/>
                <w:b w:val="false"/>
                <w:i w:val="false"/>
                <w:color w:val="000000"/>
                <w:sz w:val="20"/>
              </w:rPr>
              <w:t xml:space="preserve">
Клини-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тация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 </w:t>
            </w:r>
            <w:r>
              <w:br/>
            </w:r>
            <w:r>
              <w:rPr>
                <w:rFonts w:ascii="Times New Roman"/>
                <w:b w:val="false"/>
                <w:i w:val="false"/>
                <w:color w:val="000000"/>
                <w:sz w:val="20"/>
              </w:rPr>
              <w:t xml:space="preserve">
ние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по клини-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фармако- </w:t>
            </w:r>
            <w:r>
              <w:br/>
            </w:r>
            <w:r>
              <w:rPr>
                <w:rFonts w:ascii="Times New Roman"/>
                <w:b w:val="false"/>
                <w:i w:val="false"/>
                <w:color w:val="000000"/>
                <w:sz w:val="20"/>
              </w:rPr>
              <w:t xml:space="preserve">
логии </w:t>
            </w:r>
            <w:r>
              <w:br/>
            </w:r>
            <w:r>
              <w:rPr>
                <w:rFonts w:ascii="Times New Roman"/>
                <w:b w:val="false"/>
                <w:i w:val="false"/>
                <w:color w:val="000000"/>
                <w:sz w:val="20"/>
              </w:rPr>
              <w:t xml:space="preserve">
(фармако- </w:t>
            </w:r>
            <w:r>
              <w:br/>
            </w:r>
            <w:r>
              <w:rPr>
                <w:rFonts w:ascii="Times New Roman"/>
                <w:b w:val="false"/>
                <w:i w:val="false"/>
                <w:color w:val="000000"/>
                <w:sz w:val="20"/>
              </w:rPr>
              <w:t xml:space="preserve">
динамика, </w:t>
            </w:r>
            <w:r>
              <w:br/>
            </w:r>
            <w:r>
              <w:rPr>
                <w:rFonts w:ascii="Times New Roman"/>
                <w:b w:val="false"/>
                <w:i w:val="false"/>
                <w:color w:val="000000"/>
                <w:sz w:val="20"/>
              </w:rPr>
              <w:t xml:space="preserve">
фармако- </w:t>
            </w:r>
            <w:r>
              <w:br/>
            </w:r>
            <w:r>
              <w:rPr>
                <w:rFonts w:ascii="Times New Roman"/>
                <w:b w:val="false"/>
                <w:i w:val="false"/>
                <w:color w:val="000000"/>
                <w:sz w:val="20"/>
              </w:rPr>
              <w:t xml:space="preserve">
кинетика)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IVВ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иммуноло- </w:t>
            </w:r>
            <w:r>
              <w:br/>
            </w:r>
            <w:r>
              <w:rPr>
                <w:rFonts w:ascii="Times New Roman"/>
                <w:b w:val="false"/>
                <w:i w:val="false"/>
                <w:color w:val="000000"/>
                <w:sz w:val="20"/>
              </w:rPr>
              <w:t xml:space="preserve">
гическая </w:t>
            </w:r>
            <w:r>
              <w:br/>
            </w:r>
            <w:r>
              <w:rPr>
                <w:rFonts w:ascii="Times New Roman"/>
                <w:b w:val="false"/>
                <w:i w:val="false"/>
                <w:color w:val="000000"/>
                <w:sz w:val="20"/>
              </w:rPr>
              <w:t xml:space="preserve">
эффектив- </w:t>
            </w:r>
            <w:r>
              <w:br/>
            </w:r>
            <w:r>
              <w:rPr>
                <w:rFonts w:ascii="Times New Roman"/>
                <w:b w:val="false"/>
                <w:i w:val="false"/>
                <w:color w:val="000000"/>
                <w:sz w:val="20"/>
              </w:rPr>
              <w:t xml:space="preserve">
ность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IVС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 </w:t>
            </w:r>
            <w:r>
              <w:br/>
            </w:r>
            <w:r>
              <w:rPr>
                <w:rFonts w:ascii="Times New Roman"/>
                <w:b w:val="false"/>
                <w:i w:val="false"/>
                <w:color w:val="000000"/>
                <w:sz w:val="20"/>
              </w:rPr>
              <w:t xml:space="preserve">
тическая </w:t>
            </w:r>
            <w:r>
              <w:br/>
            </w:r>
            <w:r>
              <w:rPr>
                <w:rFonts w:ascii="Times New Roman"/>
                <w:b w:val="false"/>
                <w:i w:val="false"/>
                <w:color w:val="000000"/>
                <w:sz w:val="20"/>
              </w:rPr>
              <w:t xml:space="preserve">
эффектив- </w:t>
            </w:r>
            <w:r>
              <w:br/>
            </w:r>
            <w:r>
              <w:rPr>
                <w:rFonts w:ascii="Times New Roman"/>
                <w:b w:val="false"/>
                <w:i w:val="false"/>
                <w:color w:val="000000"/>
                <w:sz w:val="20"/>
              </w:rPr>
              <w:t xml:space="preserve">
ность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IVD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Результа- </w:t>
            </w:r>
            <w:r>
              <w:br/>
            </w:r>
            <w:r>
              <w:rPr>
                <w:rFonts w:ascii="Times New Roman"/>
                <w:b w:val="false"/>
                <w:i w:val="false"/>
                <w:color w:val="000000"/>
                <w:sz w:val="20"/>
              </w:rPr>
              <w:t xml:space="preserve">
ты клини-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испыта- </w:t>
            </w:r>
            <w:r>
              <w:br/>
            </w:r>
            <w:r>
              <w:rPr>
                <w:rFonts w:ascii="Times New Roman"/>
                <w:b w:val="false"/>
                <w:i w:val="false"/>
                <w:color w:val="000000"/>
                <w:sz w:val="20"/>
              </w:rPr>
              <w:t xml:space="preserve">
ний,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ции, </w:t>
            </w:r>
            <w:r>
              <w:br/>
            </w:r>
            <w:r>
              <w:rPr>
                <w:rFonts w:ascii="Times New Roman"/>
                <w:b w:val="false"/>
                <w:i w:val="false"/>
                <w:color w:val="000000"/>
                <w:sz w:val="20"/>
              </w:rPr>
              <w:t xml:space="preserve">
отчеты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E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Эксперт- </w:t>
            </w:r>
            <w:r>
              <w:br/>
            </w:r>
            <w:r>
              <w:rPr>
                <w:rFonts w:ascii="Times New Roman"/>
                <w:b w:val="false"/>
                <w:i w:val="false"/>
                <w:color w:val="000000"/>
                <w:sz w:val="20"/>
              </w:rPr>
              <w:t xml:space="preserve">
ный отчет </w:t>
            </w:r>
            <w:r>
              <w:br/>
            </w:r>
            <w:r>
              <w:rPr>
                <w:rFonts w:ascii="Times New Roman"/>
                <w:b w:val="false"/>
                <w:i w:val="false"/>
                <w:color w:val="000000"/>
                <w:sz w:val="20"/>
              </w:rPr>
              <w:t xml:space="preserve">
по клини-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тации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IVQ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Другая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подтвер- </w:t>
            </w:r>
            <w:r>
              <w:br/>
            </w:r>
            <w:r>
              <w:rPr>
                <w:rFonts w:ascii="Times New Roman"/>
                <w:b w:val="false"/>
                <w:i w:val="false"/>
                <w:color w:val="000000"/>
                <w:sz w:val="20"/>
              </w:rPr>
              <w:t xml:space="preserve">
ждающая </w:t>
            </w:r>
            <w:r>
              <w:br/>
            </w:r>
            <w:r>
              <w:rPr>
                <w:rFonts w:ascii="Times New Roman"/>
                <w:b w:val="false"/>
                <w:i w:val="false"/>
                <w:color w:val="000000"/>
                <w:sz w:val="20"/>
              </w:rPr>
              <w:t xml:space="preserve">
эффектив- </w:t>
            </w:r>
            <w:r>
              <w:br/>
            </w:r>
            <w:r>
              <w:rPr>
                <w:rFonts w:ascii="Times New Roman"/>
                <w:b w:val="false"/>
                <w:i w:val="false"/>
                <w:color w:val="000000"/>
                <w:sz w:val="20"/>
              </w:rPr>
              <w:t xml:space="preserve">
ность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Приложение к регистрационному досье </w:t>
      </w:r>
      <w:r>
        <w:br/>
      </w:r>
      <w:r>
        <w:rPr>
          <w:rFonts w:ascii="Times New Roman"/>
          <w:b w:val="false"/>
          <w:i w:val="false"/>
          <w:color w:val="000000"/>
          <w:sz w:val="28"/>
        </w:rPr>
        <w:t>
</w:t>
      </w:r>
      <w:r>
        <w:rPr>
          <w:rFonts w:ascii="Times New Roman"/>
          <w:b/>
          <w:i w:val="false"/>
          <w:color w:val="000000"/>
          <w:sz w:val="28"/>
        </w:rPr>
        <w:t xml:space="preserve">              (заполняется в двух экземплярах):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73"/>
        <w:gridCol w:w="1453"/>
        <w:gridCol w:w="129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Образцы лекарственного средства в </w:t>
            </w:r>
            <w:r>
              <w:br/>
            </w:r>
            <w:r>
              <w:rPr>
                <w:rFonts w:ascii="Times New Roman"/>
                <w:b w:val="false"/>
                <w:i w:val="false"/>
                <w:color w:val="000000"/>
                <w:sz w:val="20"/>
              </w:rPr>
              <w:t xml:space="preserve">
упаковке в количестве, достаточном для </w:t>
            </w:r>
            <w:r>
              <w:br/>
            </w:r>
            <w:r>
              <w:rPr>
                <w:rFonts w:ascii="Times New Roman"/>
                <w:b w:val="false"/>
                <w:i w:val="false"/>
                <w:color w:val="000000"/>
                <w:sz w:val="20"/>
              </w:rPr>
              <w:t xml:space="preserve">
проведения 3-х кратного анализа. </w:t>
            </w:r>
            <w:r>
              <w:br/>
            </w:r>
            <w:r>
              <w:rPr>
                <w:rFonts w:ascii="Times New Roman"/>
                <w:b w:val="false"/>
                <w:i w:val="false"/>
                <w:color w:val="000000"/>
                <w:sz w:val="20"/>
              </w:rPr>
              <w:t xml:space="preserve">
(наименование, лекарственная форма, </w:t>
            </w:r>
            <w:r>
              <w:br/>
            </w:r>
            <w:r>
              <w:rPr>
                <w:rFonts w:ascii="Times New Roman"/>
                <w:b w:val="false"/>
                <w:i w:val="false"/>
                <w:color w:val="000000"/>
                <w:sz w:val="20"/>
              </w:rPr>
              <w:t xml:space="preserve">
дозировка, концентрация, объем, </w:t>
            </w:r>
            <w:r>
              <w:br/>
            </w:r>
            <w:r>
              <w:rPr>
                <w:rFonts w:ascii="Times New Roman"/>
                <w:b w:val="false"/>
                <w:i w:val="false"/>
                <w:color w:val="000000"/>
                <w:sz w:val="20"/>
              </w:rPr>
              <w:t xml:space="preserve">
количество доз в упаковке)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Стандартные образцы для определения </w:t>
            </w:r>
            <w:r>
              <w:br/>
            </w:r>
            <w:r>
              <w:rPr>
                <w:rFonts w:ascii="Times New Roman"/>
                <w:b w:val="false"/>
                <w:i w:val="false"/>
                <w:color w:val="000000"/>
                <w:sz w:val="20"/>
              </w:rPr>
              <w:t xml:space="preserve">
посторонних примесей (при необходимости)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Образцы субстанции для проведения </w:t>
            </w:r>
            <w:r>
              <w:br/>
            </w:r>
            <w:r>
              <w:rPr>
                <w:rFonts w:ascii="Times New Roman"/>
                <w:b w:val="false"/>
                <w:i w:val="false"/>
                <w:color w:val="000000"/>
                <w:sz w:val="20"/>
              </w:rPr>
              <w:t xml:space="preserve">
3-х кратного анализа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Стандартные образцы активного вещества </w:t>
            </w:r>
            <w:r>
              <w:br/>
            </w:r>
            <w:r>
              <w:rPr>
                <w:rFonts w:ascii="Times New Roman"/>
                <w:b w:val="false"/>
                <w:i w:val="false"/>
                <w:color w:val="000000"/>
                <w:sz w:val="20"/>
              </w:rPr>
              <w:t xml:space="preserve">
для анализа субстанции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Сдал (Ф.И.О.) _________________ Подпись _________ </w:t>
      </w:r>
      <w:r>
        <w:br/>
      </w:r>
      <w:r>
        <w:rPr>
          <w:rFonts w:ascii="Times New Roman"/>
          <w:b w:val="false"/>
          <w:i w:val="false"/>
          <w:color w:val="000000"/>
          <w:sz w:val="28"/>
        </w:rPr>
        <w:t xml:space="preserve">
      Принял  (Ф.И.О.)   ____________  Подпись ________ </w:t>
      </w:r>
    </w:p>
    <w:p>
      <w:pPr>
        <w:spacing w:after="0"/>
        <w:ind w:left="0"/>
        <w:jc w:val="both"/>
      </w:pPr>
      <w:r>
        <w:rPr>
          <w:rFonts w:ascii="Times New Roman"/>
          <w:b w:val="false"/>
          <w:i w:val="false"/>
          <w:color w:val="000000"/>
          <w:sz w:val="28"/>
        </w:rPr>
        <w:t xml:space="preserve">Дата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документы предоставляются только заводами-изготовителями дальнего зарубежья; </w:t>
      </w:r>
      <w:r>
        <w:br/>
      </w:r>
      <w:r>
        <w:rPr>
          <w:rFonts w:ascii="Times New Roman"/>
          <w:b w:val="false"/>
          <w:i w:val="false"/>
          <w:color w:val="000000"/>
          <w:sz w:val="28"/>
        </w:rPr>
        <w:t xml:space="preserve">
      *** - документы предоставляются только заводами-изготовителями стран СНГ и Республики Казахстан; </w:t>
      </w:r>
      <w:r>
        <w:br/>
      </w:r>
      <w:r>
        <w:rPr>
          <w:rFonts w:ascii="Times New Roman"/>
          <w:b w:val="false"/>
          <w:i w:val="false"/>
          <w:color w:val="000000"/>
          <w:sz w:val="28"/>
        </w:rPr>
        <w:t xml:space="preserve">
      документы, не имеющие обозначения, обязательны для всех заявителей.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медицинских изделий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медицинские изделия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color w:val="800000"/>
          <w:sz w:val="28"/>
        </w:rPr>
        <w:t xml:space="preserve">      Сноска. Приложение 4 в редакции </w:t>
      </w:r>
      <w:r>
        <w:rPr>
          <w:rFonts w:ascii="Times New Roman"/>
          <w:b w:val="false"/>
          <w:i/>
          <w:color w:val="800000"/>
          <w:sz w:val="28"/>
        </w:rPr>
        <w:t xml:space="preserve">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80"/>
          <w:sz w:val="28"/>
        </w:rPr>
        <w:t xml:space="preserve">Перечень документов, необходимых для регистрации, </w:t>
      </w:r>
      <w:r>
        <w:br/>
      </w:r>
      <w:r>
        <w:rPr>
          <w:rFonts w:ascii="Times New Roman"/>
          <w:b w:val="false"/>
          <w:i w:val="false"/>
          <w:color w:val="000000"/>
          <w:sz w:val="28"/>
        </w:rPr>
        <w:t>
</w:t>
      </w:r>
      <w:r>
        <w:rPr>
          <w:rFonts w:ascii="Times New Roman"/>
          <w:b/>
          <w:i w:val="false"/>
          <w:color w:val="000080"/>
          <w:sz w:val="28"/>
        </w:rPr>
        <w:t xml:space="preserve">перерегистрации изделий медицинского назначения </w:t>
      </w:r>
      <w:r>
        <w:br/>
      </w:r>
      <w:r>
        <w:rPr>
          <w:rFonts w:ascii="Times New Roman"/>
          <w:b w:val="false"/>
          <w:i w:val="false"/>
          <w:color w:val="000000"/>
          <w:sz w:val="28"/>
        </w:rPr>
        <w:t>
</w:t>
      </w:r>
      <w:r>
        <w:rPr>
          <w:rFonts w:ascii="Times New Roman"/>
          <w:b/>
          <w:i w:val="false"/>
          <w:color w:val="000080"/>
          <w:sz w:val="28"/>
        </w:rPr>
        <w:t xml:space="preserve">и медицинской 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753"/>
        <w:gridCol w:w="2033"/>
        <w:gridCol w:w="2033"/>
        <w:gridCol w:w="1813"/>
        <w:gridCol w:w="2273"/>
        <w:gridCol w:w="181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документа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(МТ)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Изделие </w:t>
            </w:r>
            <w:r>
              <w:br/>
            </w:r>
            <w:r>
              <w:rPr>
                <w:rFonts w:ascii="Times New Roman"/>
                <w:b w:val="false"/>
                <w:i w:val="false"/>
                <w:color w:val="000000"/>
                <w:sz w:val="20"/>
              </w:rPr>
              <w:t xml:space="preserve">
медицин-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(ИМН)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Заявление по </w:t>
            </w:r>
            <w:r>
              <w:br/>
            </w:r>
            <w:r>
              <w:rPr>
                <w:rFonts w:ascii="Times New Roman"/>
                <w:b w:val="false"/>
                <w:i w:val="false"/>
                <w:color w:val="000000"/>
                <w:sz w:val="20"/>
              </w:rPr>
              <w:t xml:space="preserve">
утвержденной форме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Документ, подтверждающий </w:t>
            </w:r>
            <w:r>
              <w:br/>
            </w:r>
            <w:r>
              <w:rPr>
                <w:rFonts w:ascii="Times New Roman"/>
                <w:b w:val="false"/>
                <w:i w:val="false"/>
                <w:color w:val="000000"/>
                <w:sz w:val="20"/>
              </w:rPr>
              <w:t xml:space="preserve">
государственную регистрацию </w:t>
            </w:r>
            <w:r>
              <w:br/>
            </w:r>
            <w:r>
              <w:rPr>
                <w:rFonts w:ascii="Times New Roman"/>
                <w:b w:val="false"/>
                <w:i w:val="false"/>
                <w:color w:val="000000"/>
                <w:sz w:val="20"/>
              </w:rPr>
              <w:t xml:space="preserve">
в стране-производителе </w:t>
            </w:r>
            <w:r>
              <w:br/>
            </w:r>
            <w:r>
              <w:rPr>
                <w:rFonts w:ascii="Times New Roman"/>
                <w:b w:val="false"/>
                <w:i w:val="false"/>
                <w:color w:val="000000"/>
                <w:sz w:val="20"/>
              </w:rPr>
              <w:t xml:space="preserve">
(копия регистрационного </w:t>
            </w:r>
            <w:r>
              <w:br/>
            </w:r>
            <w:r>
              <w:rPr>
                <w:rFonts w:ascii="Times New Roman"/>
                <w:b w:val="false"/>
                <w:i w:val="false"/>
                <w:color w:val="000000"/>
                <w:sz w:val="20"/>
              </w:rPr>
              <w:t xml:space="preserve">
удостоверения с указанием </w:t>
            </w:r>
            <w:r>
              <w:br/>
            </w:r>
            <w:r>
              <w:rPr>
                <w:rFonts w:ascii="Times New Roman"/>
                <w:b w:val="false"/>
                <w:i w:val="false"/>
                <w:color w:val="000000"/>
                <w:sz w:val="20"/>
              </w:rPr>
              <w:t xml:space="preserve">
перечня основных </w:t>
            </w:r>
            <w:r>
              <w:br/>
            </w:r>
            <w:r>
              <w:rPr>
                <w:rFonts w:ascii="Times New Roman"/>
                <w:b w:val="false"/>
                <w:i w:val="false"/>
                <w:color w:val="000000"/>
                <w:sz w:val="20"/>
              </w:rPr>
              <w:t xml:space="preserve">
составляющих и комплектующих </w:t>
            </w:r>
            <w:r>
              <w:br/>
            </w:r>
            <w:r>
              <w:rPr>
                <w:rFonts w:ascii="Times New Roman"/>
                <w:b w:val="false"/>
                <w:i w:val="false"/>
                <w:color w:val="000000"/>
                <w:sz w:val="20"/>
              </w:rPr>
              <w:t xml:space="preserve">
частей и материалов)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 </w:t>
            </w:r>
            <w:r>
              <w:br/>
            </w:r>
            <w:r>
              <w:rPr>
                <w:rFonts w:ascii="Times New Roman"/>
                <w:b w:val="false"/>
                <w:i w:val="false"/>
                <w:color w:val="000000"/>
                <w:sz w:val="20"/>
              </w:rPr>
              <w:t xml:space="preserve">
ально </w:t>
            </w:r>
            <w:r>
              <w:br/>
            </w:r>
            <w:r>
              <w:rPr>
                <w:rFonts w:ascii="Times New Roman"/>
                <w:b w:val="false"/>
                <w:i w:val="false"/>
                <w:color w:val="000000"/>
                <w:sz w:val="20"/>
              </w:rPr>
              <w:t xml:space="preserve">
заве- </w:t>
            </w:r>
            <w:r>
              <w:br/>
            </w:r>
            <w:r>
              <w:rPr>
                <w:rFonts w:ascii="Times New Roman"/>
                <w:b w:val="false"/>
                <w:i w:val="false"/>
                <w:color w:val="000000"/>
                <w:sz w:val="20"/>
              </w:rPr>
              <w:t xml:space="preserve">
ренный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о регистрации в </w:t>
            </w:r>
            <w:r>
              <w:br/>
            </w:r>
            <w:r>
              <w:rPr>
                <w:rFonts w:ascii="Times New Roman"/>
                <w:b w:val="false"/>
                <w:i w:val="false"/>
                <w:color w:val="000000"/>
                <w:sz w:val="20"/>
              </w:rPr>
              <w:t xml:space="preserve">
других странах с указанием </w:t>
            </w:r>
            <w:r>
              <w:br/>
            </w:r>
            <w:r>
              <w:rPr>
                <w:rFonts w:ascii="Times New Roman"/>
                <w:b w:val="false"/>
                <w:i w:val="false"/>
                <w:color w:val="000000"/>
                <w:sz w:val="20"/>
              </w:rPr>
              <w:t xml:space="preserve">
номера и даты регистрацион- </w:t>
            </w:r>
            <w:r>
              <w:br/>
            </w:r>
            <w:r>
              <w:rPr>
                <w:rFonts w:ascii="Times New Roman"/>
                <w:b w:val="false"/>
                <w:i w:val="false"/>
                <w:color w:val="000000"/>
                <w:sz w:val="20"/>
              </w:rPr>
              <w:t xml:space="preserve">
ного удостоверения (свиде- </w:t>
            </w:r>
            <w:r>
              <w:br/>
            </w:r>
            <w:r>
              <w:rPr>
                <w:rFonts w:ascii="Times New Roman"/>
                <w:b w:val="false"/>
                <w:i w:val="false"/>
                <w:color w:val="000000"/>
                <w:sz w:val="20"/>
              </w:rPr>
              <w:t xml:space="preserve">
тельства) или копии регист- </w:t>
            </w:r>
            <w:r>
              <w:br/>
            </w:r>
            <w:r>
              <w:rPr>
                <w:rFonts w:ascii="Times New Roman"/>
                <w:b w:val="false"/>
                <w:i w:val="false"/>
                <w:color w:val="000000"/>
                <w:sz w:val="20"/>
              </w:rPr>
              <w:t xml:space="preserve">
рационных удостоверений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Государственная лицензия </w:t>
            </w:r>
            <w:r>
              <w:br/>
            </w:r>
            <w:r>
              <w:rPr>
                <w:rFonts w:ascii="Times New Roman"/>
                <w:b w:val="false"/>
                <w:i w:val="false"/>
                <w:color w:val="000000"/>
                <w:sz w:val="20"/>
              </w:rPr>
              <w:t xml:space="preserve">
на право производства в </w:t>
            </w:r>
            <w:r>
              <w:br/>
            </w:r>
            <w:r>
              <w:rPr>
                <w:rFonts w:ascii="Times New Roman"/>
                <w:b w:val="false"/>
                <w:i w:val="false"/>
                <w:color w:val="000000"/>
                <w:sz w:val="20"/>
              </w:rPr>
              <w:t xml:space="preserve">
стране-производителе, c </w:t>
            </w:r>
            <w:r>
              <w:br/>
            </w:r>
            <w:r>
              <w:rPr>
                <w:rFonts w:ascii="Times New Roman"/>
                <w:b w:val="false"/>
                <w:i w:val="false"/>
                <w:color w:val="000000"/>
                <w:sz w:val="20"/>
              </w:rPr>
              <w:t xml:space="preserve">
приложением к лицензии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 </w:t>
            </w:r>
            <w:r>
              <w:br/>
            </w:r>
            <w:r>
              <w:rPr>
                <w:rFonts w:ascii="Times New Roman"/>
                <w:b w:val="false"/>
                <w:i w:val="false"/>
                <w:color w:val="000000"/>
                <w:sz w:val="20"/>
              </w:rPr>
              <w:t xml:space="preserve">
ально </w:t>
            </w:r>
            <w:r>
              <w:br/>
            </w:r>
            <w:r>
              <w:rPr>
                <w:rFonts w:ascii="Times New Roman"/>
                <w:b w:val="false"/>
                <w:i w:val="false"/>
                <w:color w:val="000000"/>
                <w:sz w:val="20"/>
              </w:rPr>
              <w:t xml:space="preserve">
заве- </w:t>
            </w:r>
            <w:r>
              <w:br/>
            </w:r>
            <w:r>
              <w:rPr>
                <w:rFonts w:ascii="Times New Roman"/>
                <w:b w:val="false"/>
                <w:i w:val="false"/>
                <w:color w:val="000000"/>
                <w:sz w:val="20"/>
              </w:rPr>
              <w:t xml:space="preserve">
ренный </w:t>
            </w:r>
          </w:p>
        </w:tc>
      </w:tr>
      <w:tr>
        <w:trPr>
          <w:trHeight w:val="6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Сертификат, разрешающий </w:t>
            </w:r>
            <w:r>
              <w:br/>
            </w:r>
            <w:r>
              <w:rPr>
                <w:rFonts w:ascii="Times New Roman"/>
                <w:b w:val="false"/>
                <w:i w:val="false"/>
                <w:color w:val="000000"/>
                <w:sz w:val="20"/>
              </w:rPr>
              <w:t xml:space="preserve">
свободную продажу (экспорт)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 </w:t>
            </w:r>
            <w:r>
              <w:br/>
            </w:r>
            <w:r>
              <w:rPr>
                <w:rFonts w:ascii="Times New Roman"/>
                <w:b w:val="false"/>
                <w:i w:val="false"/>
                <w:color w:val="000000"/>
                <w:sz w:val="20"/>
              </w:rPr>
              <w:t xml:space="preserve">
ально </w:t>
            </w:r>
            <w:r>
              <w:br/>
            </w:r>
            <w:r>
              <w:rPr>
                <w:rFonts w:ascii="Times New Roman"/>
                <w:b w:val="false"/>
                <w:i w:val="false"/>
                <w:color w:val="000000"/>
                <w:sz w:val="20"/>
              </w:rPr>
              <w:t xml:space="preserve">
заве- </w:t>
            </w:r>
            <w:r>
              <w:br/>
            </w:r>
            <w:r>
              <w:rPr>
                <w:rFonts w:ascii="Times New Roman"/>
                <w:b w:val="false"/>
                <w:i w:val="false"/>
                <w:color w:val="000000"/>
                <w:sz w:val="20"/>
              </w:rPr>
              <w:t xml:space="preserve">
ренный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Сертификаты, подтверждающие </w:t>
            </w:r>
            <w:r>
              <w:br/>
            </w:r>
            <w:r>
              <w:rPr>
                <w:rFonts w:ascii="Times New Roman"/>
                <w:b w:val="false"/>
                <w:i w:val="false"/>
                <w:color w:val="000000"/>
                <w:sz w:val="20"/>
              </w:rPr>
              <w:t xml:space="preserve">
качество изделия и/или </w:t>
            </w:r>
            <w:r>
              <w:br/>
            </w:r>
            <w:r>
              <w:rPr>
                <w:rFonts w:ascii="Times New Roman"/>
                <w:b w:val="false"/>
                <w:i w:val="false"/>
                <w:color w:val="000000"/>
                <w:sz w:val="20"/>
              </w:rPr>
              <w:t xml:space="preserve">
соответствие производства </w:t>
            </w:r>
            <w:r>
              <w:br/>
            </w:r>
            <w:r>
              <w:rPr>
                <w:rFonts w:ascii="Times New Roman"/>
                <w:b w:val="false"/>
                <w:i w:val="false"/>
                <w:color w:val="000000"/>
                <w:sz w:val="20"/>
              </w:rPr>
              <w:t xml:space="preserve">
требованиям международных </w:t>
            </w:r>
            <w:r>
              <w:br/>
            </w:r>
            <w:r>
              <w:rPr>
                <w:rFonts w:ascii="Times New Roman"/>
                <w:b w:val="false"/>
                <w:i w:val="false"/>
                <w:color w:val="000000"/>
                <w:sz w:val="20"/>
              </w:rPr>
              <w:t xml:space="preserve">
или национальных нормативных </w:t>
            </w:r>
            <w:r>
              <w:br/>
            </w:r>
            <w:r>
              <w:rPr>
                <w:rFonts w:ascii="Times New Roman"/>
                <w:b w:val="false"/>
                <w:i w:val="false"/>
                <w:color w:val="000000"/>
                <w:sz w:val="20"/>
              </w:rPr>
              <w:t xml:space="preserve">
документов (GMP, ISO, EC, </w:t>
            </w:r>
            <w:r>
              <w:br/>
            </w:r>
            <w:r>
              <w:rPr>
                <w:rFonts w:ascii="Times New Roman"/>
                <w:b w:val="false"/>
                <w:i w:val="false"/>
                <w:color w:val="000000"/>
                <w:sz w:val="20"/>
              </w:rPr>
              <w:t xml:space="preserve">
SGS, TUV, МЭК, ГОСТ с </w:t>
            </w:r>
            <w:r>
              <w:br/>
            </w:r>
            <w:r>
              <w:rPr>
                <w:rFonts w:ascii="Times New Roman"/>
                <w:b w:val="false"/>
                <w:i w:val="false"/>
                <w:color w:val="000000"/>
                <w:sz w:val="20"/>
              </w:rPr>
              <w:t xml:space="preserve">
указанием даты последней </w:t>
            </w:r>
            <w:r>
              <w:br/>
            </w:r>
            <w:r>
              <w:rPr>
                <w:rFonts w:ascii="Times New Roman"/>
                <w:b w:val="false"/>
                <w:i w:val="false"/>
                <w:color w:val="000000"/>
                <w:sz w:val="20"/>
              </w:rPr>
              <w:t xml:space="preserve">
инспекции)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 </w:t>
            </w:r>
            <w:r>
              <w:br/>
            </w:r>
            <w:r>
              <w:rPr>
                <w:rFonts w:ascii="Times New Roman"/>
                <w:b w:val="false"/>
                <w:i w:val="false"/>
                <w:color w:val="000000"/>
                <w:sz w:val="20"/>
              </w:rPr>
              <w:t xml:space="preserve">
ально </w:t>
            </w:r>
            <w:r>
              <w:br/>
            </w:r>
            <w:r>
              <w:rPr>
                <w:rFonts w:ascii="Times New Roman"/>
                <w:b w:val="false"/>
                <w:i w:val="false"/>
                <w:color w:val="000000"/>
                <w:sz w:val="20"/>
              </w:rPr>
              <w:t xml:space="preserve">
заве- </w:t>
            </w:r>
            <w:r>
              <w:br/>
            </w:r>
            <w:r>
              <w:rPr>
                <w:rFonts w:ascii="Times New Roman"/>
                <w:b w:val="false"/>
                <w:i w:val="false"/>
                <w:color w:val="000000"/>
                <w:sz w:val="20"/>
              </w:rPr>
              <w:t xml:space="preserve">
ренный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Копии отчетов (протоколов) </w:t>
            </w:r>
            <w:r>
              <w:br/>
            </w:r>
            <w:r>
              <w:rPr>
                <w:rFonts w:ascii="Times New Roman"/>
                <w:b w:val="false"/>
                <w:i w:val="false"/>
                <w:color w:val="000000"/>
                <w:sz w:val="20"/>
              </w:rPr>
              <w:t xml:space="preserve">
токсикологических и </w:t>
            </w:r>
            <w:r>
              <w:br/>
            </w:r>
            <w:r>
              <w:rPr>
                <w:rFonts w:ascii="Times New Roman"/>
                <w:b w:val="false"/>
                <w:i w:val="false"/>
                <w:color w:val="000000"/>
                <w:sz w:val="20"/>
              </w:rPr>
              <w:t xml:space="preserve">
гигиенических испытаний, </w:t>
            </w:r>
            <w:r>
              <w:br/>
            </w:r>
            <w:r>
              <w:rPr>
                <w:rFonts w:ascii="Times New Roman"/>
                <w:b w:val="false"/>
                <w:i w:val="false"/>
                <w:color w:val="000000"/>
                <w:sz w:val="20"/>
              </w:rPr>
              <w:t xml:space="preserve">
проведенных в </w:t>
            </w:r>
            <w:r>
              <w:br/>
            </w:r>
            <w:r>
              <w:rPr>
                <w:rFonts w:ascii="Times New Roman"/>
                <w:b w:val="false"/>
                <w:i w:val="false"/>
                <w:color w:val="000000"/>
                <w:sz w:val="20"/>
              </w:rPr>
              <w:t xml:space="preserve">
стране-производителе </w:t>
            </w:r>
            <w:r>
              <w:br/>
            </w:r>
            <w:r>
              <w:rPr>
                <w:rFonts w:ascii="Times New Roman"/>
                <w:b w:val="false"/>
                <w:i w:val="false"/>
                <w:color w:val="000000"/>
                <w:sz w:val="20"/>
              </w:rPr>
              <w:t xml:space="preserve">
и/или в других странах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Копии актов (протоколов) </w:t>
            </w:r>
            <w:r>
              <w:br/>
            </w:r>
            <w:r>
              <w:rPr>
                <w:rFonts w:ascii="Times New Roman"/>
                <w:b w:val="false"/>
                <w:i w:val="false"/>
                <w:color w:val="000000"/>
                <w:sz w:val="20"/>
              </w:rPr>
              <w:t xml:space="preserve">
технических испытаний,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в стране-производителе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Результаты клинических </w:t>
            </w:r>
            <w:r>
              <w:br/>
            </w:r>
            <w:r>
              <w:rPr>
                <w:rFonts w:ascii="Times New Roman"/>
                <w:b w:val="false"/>
                <w:i w:val="false"/>
                <w:color w:val="000000"/>
                <w:sz w:val="20"/>
              </w:rPr>
              <w:t xml:space="preserve">
испытаний (научные публика- </w:t>
            </w:r>
            <w:r>
              <w:br/>
            </w:r>
            <w:r>
              <w:rPr>
                <w:rFonts w:ascii="Times New Roman"/>
                <w:b w:val="false"/>
                <w:i w:val="false"/>
                <w:color w:val="000000"/>
                <w:sz w:val="20"/>
              </w:rPr>
              <w:t xml:space="preserve">
ции (при наличии), отзывы, </w:t>
            </w:r>
            <w:r>
              <w:br/>
            </w:r>
            <w:r>
              <w:rPr>
                <w:rFonts w:ascii="Times New Roman"/>
                <w:b w:val="false"/>
                <w:i w:val="false"/>
                <w:color w:val="000000"/>
                <w:sz w:val="20"/>
              </w:rPr>
              <w:t xml:space="preserve">
заключения по применению)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Копия регистрационного удос- </w:t>
            </w:r>
            <w:r>
              <w:br/>
            </w:r>
            <w:r>
              <w:rPr>
                <w:rFonts w:ascii="Times New Roman"/>
                <w:b w:val="false"/>
                <w:i w:val="false"/>
                <w:color w:val="000000"/>
                <w:sz w:val="20"/>
              </w:rPr>
              <w:t xml:space="preserve">
товерения Республики Казах- </w:t>
            </w:r>
            <w:r>
              <w:br/>
            </w:r>
            <w:r>
              <w:rPr>
                <w:rFonts w:ascii="Times New Roman"/>
                <w:b w:val="false"/>
                <w:i w:val="false"/>
                <w:color w:val="000000"/>
                <w:sz w:val="20"/>
              </w:rPr>
              <w:t xml:space="preserve">
стан при перерегистрации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Нормативно-техническая </w:t>
            </w:r>
            <w:r>
              <w:br/>
            </w:r>
            <w:r>
              <w:rPr>
                <w:rFonts w:ascii="Times New Roman"/>
                <w:b w:val="false"/>
                <w:i w:val="false"/>
                <w:color w:val="000000"/>
                <w:sz w:val="20"/>
              </w:rPr>
              <w:t xml:space="preserve">
документация, требованиям </w:t>
            </w:r>
            <w:r>
              <w:br/>
            </w:r>
            <w:r>
              <w:rPr>
                <w:rFonts w:ascii="Times New Roman"/>
                <w:b w:val="false"/>
                <w:i w:val="false"/>
                <w:color w:val="000000"/>
                <w:sz w:val="20"/>
              </w:rPr>
              <w:t xml:space="preserve">
которой должны соответство- </w:t>
            </w:r>
            <w:r>
              <w:br/>
            </w:r>
            <w:r>
              <w:rPr>
                <w:rFonts w:ascii="Times New Roman"/>
                <w:b w:val="false"/>
                <w:i w:val="false"/>
                <w:color w:val="000000"/>
                <w:sz w:val="20"/>
              </w:rPr>
              <w:t xml:space="preserve">
вать медицинская техника и </w:t>
            </w:r>
            <w:r>
              <w:br/>
            </w:r>
            <w:r>
              <w:rPr>
                <w:rFonts w:ascii="Times New Roman"/>
                <w:b w:val="false"/>
                <w:i w:val="false"/>
                <w:color w:val="000000"/>
                <w:sz w:val="20"/>
              </w:rPr>
              <w:t xml:space="preserve">
изделие медицинского </w:t>
            </w:r>
            <w:r>
              <w:br/>
            </w:r>
            <w:r>
              <w:rPr>
                <w:rFonts w:ascii="Times New Roman"/>
                <w:b w:val="false"/>
                <w:i w:val="false"/>
                <w:color w:val="000000"/>
                <w:sz w:val="20"/>
              </w:rPr>
              <w:t xml:space="preserve">
назначения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 технические условия </w:t>
            </w:r>
            <w:r>
              <w:br/>
            </w:r>
            <w:r>
              <w:rPr>
                <w:rFonts w:ascii="Times New Roman"/>
                <w:b w:val="false"/>
                <w:i w:val="false"/>
                <w:color w:val="000000"/>
                <w:sz w:val="20"/>
              </w:rPr>
              <w:t xml:space="preserve">
или стандарт организации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печатью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 стандарт заводской, </w:t>
            </w:r>
            <w:r>
              <w:br/>
            </w:r>
            <w:r>
              <w:rPr>
                <w:rFonts w:ascii="Times New Roman"/>
                <w:b w:val="false"/>
                <w:i w:val="false"/>
                <w:color w:val="000000"/>
                <w:sz w:val="20"/>
              </w:rPr>
              <w:t xml:space="preserve">
отраслевой, национальный, </w:t>
            </w:r>
            <w:r>
              <w:br/>
            </w:r>
            <w:r>
              <w:rPr>
                <w:rFonts w:ascii="Times New Roman"/>
                <w:b w:val="false"/>
                <w:i w:val="false"/>
                <w:color w:val="000000"/>
                <w:sz w:val="20"/>
              </w:rPr>
              <w:t xml:space="preserve">
международный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печатью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вителя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Методы контроля безопасности </w:t>
            </w:r>
            <w:r>
              <w:br/>
            </w:r>
            <w:r>
              <w:rPr>
                <w:rFonts w:ascii="Times New Roman"/>
                <w:b w:val="false"/>
                <w:i w:val="false"/>
                <w:color w:val="000000"/>
                <w:sz w:val="20"/>
              </w:rPr>
              <w:t xml:space="preserve">
и качества изделия </w:t>
            </w:r>
            <w:r>
              <w:br/>
            </w:r>
            <w:r>
              <w:rPr>
                <w:rFonts w:ascii="Times New Roman"/>
                <w:b w:val="false"/>
                <w:i w:val="false"/>
                <w:color w:val="000000"/>
                <w:sz w:val="20"/>
              </w:rPr>
              <w:t xml:space="preserve">
медицинского назначения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печатью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вителя </w:t>
            </w:r>
          </w:p>
        </w:tc>
      </w:tr>
      <w:tr>
        <w:trPr>
          <w:trHeight w:val="78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Руководство по эксплуатации </w:t>
            </w:r>
            <w:r>
              <w:br/>
            </w:r>
            <w:r>
              <w:rPr>
                <w:rFonts w:ascii="Times New Roman"/>
                <w:b w:val="false"/>
                <w:i w:val="false"/>
                <w:color w:val="000000"/>
                <w:sz w:val="20"/>
              </w:rPr>
              <w:t xml:space="preserve">
и применению (при наличии </w:t>
            </w:r>
            <w:r>
              <w:br/>
            </w:r>
            <w:r>
              <w:rPr>
                <w:rFonts w:ascii="Times New Roman"/>
                <w:b w:val="false"/>
                <w:i w:val="false"/>
                <w:color w:val="000000"/>
                <w:sz w:val="20"/>
              </w:rPr>
              <w:t xml:space="preserve">
предоставить паспорт </w:t>
            </w:r>
            <w:r>
              <w:br/>
            </w:r>
            <w:r>
              <w:rPr>
                <w:rFonts w:ascii="Times New Roman"/>
                <w:b w:val="false"/>
                <w:i w:val="false"/>
                <w:color w:val="000000"/>
                <w:sz w:val="20"/>
              </w:rPr>
              <w:t xml:space="preserve">
изделия)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Заверен- </w:t>
            </w:r>
            <w:r>
              <w:br/>
            </w:r>
            <w:r>
              <w:rPr>
                <w:rFonts w:ascii="Times New Roman"/>
                <w:b w:val="false"/>
                <w:i w:val="false"/>
                <w:color w:val="000000"/>
                <w:sz w:val="20"/>
              </w:rPr>
              <w:t xml:space="preserve">
ное </w:t>
            </w:r>
            <w:r>
              <w:br/>
            </w:r>
            <w:r>
              <w:rPr>
                <w:rFonts w:ascii="Times New Roman"/>
                <w:b w:val="false"/>
                <w:i w:val="false"/>
                <w:color w:val="000000"/>
                <w:sz w:val="20"/>
              </w:rPr>
              <w:t xml:space="preserve">
печатью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вителя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Инструкция по применению </w:t>
            </w:r>
            <w:r>
              <w:br/>
            </w:r>
            <w:r>
              <w:rPr>
                <w:rFonts w:ascii="Times New Roman"/>
                <w:b w:val="false"/>
                <w:i w:val="false"/>
                <w:color w:val="000000"/>
                <w:sz w:val="20"/>
              </w:rPr>
              <w:t xml:space="preserve">
изделия медицинского </w:t>
            </w:r>
            <w:r>
              <w:br/>
            </w:r>
            <w:r>
              <w:rPr>
                <w:rFonts w:ascii="Times New Roman"/>
                <w:b w:val="false"/>
                <w:i w:val="false"/>
                <w:color w:val="000000"/>
                <w:sz w:val="20"/>
              </w:rPr>
              <w:t xml:space="preserve">
назначения для потребителя </w:t>
            </w:r>
            <w:r>
              <w:br/>
            </w:r>
            <w:r>
              <w:rPr>
                <w:rFonts w:ascii="Times New Roman"/>
                <w:b w:val="false"/>
                <w:i w:val="false"/>
                <w:color w:val="000000"/>
                <w:sz w:val="20"/>
              </w:rPr>
              <w:t xml:space="preserve">
(аннотация-вкладыш) на </w:t>
            </w:r>
            <w:r>
              <w:br/>
            </w:r>
            <w:r>
              <w:rPr>
                <w:rFonts w:ascii="Times New Roman"/>
                <w:b w:val="false"/>
                <w:i w:val="false"/>
                <w:color w:val="000000"/>
                <w:sz w:val="20"/>
              </w:rPr>
              <w:t xml:space="preserve">
государственном и русском </w:t>
            </w:r>
            <w:r>
              <w:br/>
            </w:r>
            <w:r>
              <w:rPr>
                <w:rFonts w:ascii="Times New Roman"/>
                <w:b w:val="false"/>
                <w:i w:val="false"/>
                <w:color w:val="000000"/>
                <w:sz w:val="20"/>
              </w:rPr>
              <w:t xml:space="preserve">
языках (на бумажном и </w:t>
            </w:r>
            <w:r>
              <w:br/>
            </w:r>
            <w:r>
              <w:rPr>
                <w:rFonts w:ascii="Times New Roman"/>
                <w:b w:val="false"/>
                <w:i w:val="false"/>
                <w:color w:val="000000"/>
                <w:sz w:val="20"/>
              </w:rPr>
              <w:t xml:space="preserve">
электронном носителях)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печатью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вителя </w:t>
            </w:r>
            <w:r>
              <w:br/>
            </w:r>
            <w:r>
              <w:rPr>
                <w:rFonts w:ascii="Times New Roman"/>
                <w:b w:val="false"/>
                <w:i w:val="false"/>
                <w:color w:val="000000"/>
                <w:sz w:val="20"/>
              </w:rPr>
              <w:t xml:space="preserve">
или </w:t>
            </w:r>
            <w:r>
              <w:br/>
            </w:r>
            <w:r>
              <w:rPr>
                <w:rFonts w:ascii="Times New Roman"/>
                <w:b w:val="false"/>
                <w:i w:val="false"/>
                <w:color w:val="000000"/>
                <w:sz w:val="20"/>
              </w:rPr>
              <w:t xml:space="preserve">
доверен- </w:t>
            </w:r>
            <w:r>
              <w:br/>
            </w:r>
            <w:r>
              <w:rPr>
                <w:rFonts w:ascii="Times New Roman"/>
                <w:b w:val="false"/>
                <w:i w:val="false"/>
                <w:color w:val="000000"/>
                <w:sz w:val="20"/>
              </w:rPr>
              <w:t xml:space="preserve">
ным </w:t>
            </w:r>
            <w:r>
              <w:br/>
            </w:r>
            <w:r>
              <w:rPr>
                <w:rFonts w:ascii="Times New Roman"/>
                <w:b w:val="false"/>
                <w:i w:val="false"/>
                <w:color w:val="000000"/>
                <w:sz w:val="20"/>
              </w:rPr>
              <w:t xml:space="preserve">
лицом </w:t>
            </w:r>
          </w:p>
        </w:tc>
      </w:tr>
      <w:tr>
        <w:trPr>
          <w:trHeight w:val="93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Образцы изделия медицинского </w:t>
            </w:r>
            <w:r>
              <w:br/>
            </w:r>
            <w:r>
              <w:rPr>
                <w:rFonts w:ascii="Times New Roman"/>
                <w:b w:val="false"/>
                <w:i w:val="false"/>
                <w:color w:val="000000"/>
                <w:sz w:val="20"/>
              </w:rPr>
              <w:t xml:space="preserve">
назначения (в количестве </w:t>
            </w:r>
            <w:r>
              <w:br/>
            </w:r>
            <w:r>
              <w:rPr>
                <w:rFonts w:ascii="Times New Roman"/>
                <w:b w:val="false"/>
                <w:i w:val="false"/>
                <w:color w:val="000000"/>
                <w:sz w:val="20"/>
              </w:rPr>
              <w:t xml:space="preserve">
необходимом для проведения </w:t>
            </w:r>
            <w:r>
              <w:br/>
            </w:r>
            <w:r>
              <w:rPr>
                <w:rFonts w:ascii="Times New Roman"/>
                <w:b w:val="false"/>
                <w:i w:val="false"/>
                <w:color w:val="000000"/>
                <w:sz w:val="20"/>
              </w:rPr>
              <w:t xml:space="preserve">
трехкратного анализа)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Данные по стабильности (для </w:t>
            </w:r>
            <w:r>
              <w:br/>
            </w:r>
            <w:r>
              <w:rPr>
                <w:rFonts w:ascii="Times New Roman"/>
                <w:b w:val="false"/>
                <w:i w:val="false"/>
                <w:color w:val="000000"/>
                <w:sz w:val="20"/>
              </w:rPr>
              <w:t xml:space="preserve">
растворов, наборов реаген- </w:t>
            </w:r>
            <w:r>
              <w:br/>
            </w:r>
            <w:r>
              <w:rPr>
                <w:rFonts w:ascii="Times New Roman"/>
                <w:b w:val="false"/>
                <w:i w:val="false"/>
                <w:color w:val="000000"/>
                <w:sz w:val="20"/>
              </w:rPr>
              <w:t xml:space="preserve">
тов, тест-систем)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Документы, регламентирующие </w:t>
            </w:r>
            <w:r>
              <w:br/>
            </w:r>
            <w:r>
              <w:rPr>
                <w:rFonts w:ascii="Times New Roman"/>
                <w:b w:val="false"/>
                <w:i w:val="false"/>
                <w:color w:val="000000"/>
                <w:sz w:val="20"/>
              </w:rPr>
              <w:t xml:space="preserve">
качество упаковочных </w:t>
            </w:r>
            <w:r>
              <w:br/>
            </w:r>
            <w:r>
              <w:rPr>
                <w:rFonts w:ascii="Times New Roman"/>
                <w:b w:val="false"/>
                <w:i w:val="false"/>
                <w:color w:val="000000"/>
                <w:sz w:val="20"/>
              </w:rPr>
              <w:t xml:space="preserve">
материалов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Рекламные иллюстративные </w:t>
            </w:r>
            <w:r>
              <w:br/>
            </w:r>
            <w:r>
              <w:rPr>
                <w:rFonts w:ascii="Times New Roman"/>
                <w:b w:val="false"/>
                <w:i w:val="false"/>
                <w:color w:val="000000"/>
                <w:sz w:val="20"/>
              </w:rPr>
              <w:t xml:space="preserve">
материалы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Фото размером не менее </w:t>
            </w:r>
            <w:r>
              <w:br/>
            </w:r>
            <w:r>
              <w:rPr>
                <w:rFonts w:ascii="Times New Roman"/>
                <w:b w:val="false"/>
                <w:i w:val="false"/>
                <w:color w:val="000000"/>
                <w:sz w:val="20"/>
              </w:rPr>
              <w:t xml:space="preserve">
13х18 см (должно отображать </w:t>
            </w:r>
            <w:r>
              <w:br/>
            </w:r>
            <w:r>
              <w:rPr>
                <w:rFonts w:ascii="Times New Roman"/>
                <w:b w:val="false"/>
                <w:i w:val="false"/>
                <w:color w:val="000000"/>
                <w:sz w:val="20"/>
              </w:rPr>
              <w:t xml:space="preserve">
внешний вид изделия и </w:t>
            </w:r>
            <w:r>
              <w:br/>
            </w:r>
            <w:r>
              <w:rPr>
                <w:rFonts w:ascii="Times New Roman"/>
                <w:b w:val="false"/>
                <w:i w:val="false"/>
                <w:color w:val="000000"/>
                <w:sz w:val="20"/>
              </w:rPr>
              <w:t xml:space="preserve">
комплектующих его элементов)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Цветные макеты упаковок и </w:t>
            </w:r>
            <w:r>
              <w:br/>
            </w:r>
            <w:r>
              <w:rPr>
                <w:rFonts w:ascii="Times New Roman"/>
                <w:b w:val="false"/>
                <w:i w:val="false"/>
                <w:color w:val="000000"/>
                <w:sz w:val="20"/>
              </w:rPr>
              <w:t xml:space="preserve">
этикеток для изделий </w:t>
            </w:r>
            <w:r>
              <w:br/>
            </w:r>
            <w:r>
              <w:rPr>
                <w:rFonts w:ascii="Times New Roman"/>
                <w:b w:val="false"/>
                <w:i w:val="false"/>
                <w:color w:val="000000"/>
                <w:sz w:val="20"/>
              </w:rPr>
              <w:t xml:space="preserve">
медицинского назначения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печатью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вителя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Краткая информация </w:t>
            </w:r>
            <w:r>
              <w:br/>
            </w:r>
            <w:r>
              <w:rPr>
                <w:rFonts w:ascii="Times New Roman"/>
                <w:b w:val="false"/>
                <w:i w:val="false"/>
                <w:color w:val="000000"/>
                <w:sz w:val="20"/>
              </w:rPr>
              <w:t xml:space="preserve">
о заводе-изготовителе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Справка об изделии </w:t>
            </w:r>
            <w:r>
              <w:br/>
            </w:r>
            <w:r>
              <w:rPr>
                <w:rFonts w:ascii="Times New Roman"/>
                <w:b w:val="false"/>
                <w:i w:val="false"/>
                <w:color w:val="000000"/>
                <w:sz w:val="20"/>
              </w:rPr>
              <w:t xml:space="preserve">
(на бумажном и электронном </w:t>
            </w:r>
            <w:r>
              <w:br/>
            </w:r>
            <w:r>
              <w:rPr>
                <w:rFonts w:ascii="Times New Roman"/>
                <w:b w:val="false"/>
                <w:i w:val="false"/>
                <w:color w:val="000000"/>
                <w:sz w:val="20"/>
              </w:rPr>
              <w:t xml:space="preserve">
носителе) по форме: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печатью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вителя </w:t>
            </w:r>
            <w:r>
              <w:br/>
            </w:r>
            <w:r>
              <w:rPr>
                <w:rFonts w:ascii="Times New Roman"/>
                <w:b w:val="false"/>
                <w:i w:val="false"/>
                <w:color w:val="000000"/>
                <w:sz w:val="20"/>
              </w:rPr>
              <w:t xml:space="preserve">
или </w:t>
            </w:r>
            <w:r>
              <w:br/>
            </w:r>
            <w:r>
              <w:rPr>
                <w:rFonts w:ascii="Times New Roman"/>
                <w:b w:val="false"/>
                <w:i w:val="false"/>
                <w:color w:val="000000"/>
                <w:sz w:val="20"/>
              </w:rPr>
              <w:t xml:space="preserve">
доверен- </w:t>
            </w:r>
            <w:r>
              <w:br/>
            </w:r>
            <w:r>
              <w:rPr>
                <w:rFonts w:ascii="Times New Roman"/>
                <w:b w:val="false"/>
                <w:i w:val="false"/>
                <w:color w:val="000000"/>
                <w:sz w:val="20"/>
              </w:rPr>
              <w:t xml:space="preserve">
ным </w:t>
            </w:r>
            <w:r>
              <w:br/>
            </w:r>
            <w:r>
              <w:rPr>
                <w:rFonts w:ascii="Times New Roman"/>
                <w:b w:val="false"/>
                <w:i w:val="false"/>
                <w:color w:val="000000"/>
                <w:sz w:val="20"/>
              </w:rPr>
              <w:t xml:space="preserve">
лицом </w:t>
            </w:r>
          </w:p>
        </w:tc>
      </w:tr>
      <w:tr>
        <w:trPr>
          <w:trHeight w:val="9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изделия, произво- </w:t>
            </w:r>
            <w:r>
              <w:br/>
            </w:r>
            <w:r>
              <w:rPr>
                <w:rFonts w:ascii="Times New Roman"/>
                <w:b w:val="false"/>
                <w:i w:val="false"/>
                <w:color w:val="000000"/>
                <w:sz w:val="20"/>
              </w:rPr>
              <w:t xml:space="preserve">
дитель, </w:t>
            </w:r>
            <w:r>
              <w:br/>
            </w:r>
            <w:r>
              <w:rPr>
                <w:rFonts w:ascii="Times New Roman"/>
                <w:b w:val="false"/>
                <w:i w:val="false"/>
                <w:color w:val="000000"/>
                <w:sz w:val="20"/>
              </w:rPr>
              <w:t xml:space="preserve">
страна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Комплект- </w:t>
            </w:r>
            <w:r>
              <w:br/>
            </w:r>
            <w:r>
              <w:rPr>
                <w:rFonts w:ascii="Times New Roman"/>
                <w:b w:val="false"/>
                <w:i w:val="false"/>
                <w:color w:val="000000"/>
                <w:sz w:val="20"/>
              </w:rPr>
              <w:t xml:space="preserve">
ность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примене- </w:t>
            </w:r>
            <w:r>
              <w:br/>
            </w:r>
            <w:r>
              <w:rPr>
                <w:rFonts w:ascii="Times New Roman"/>
                <w:b w:val="false"/>
                <w:i w:val="false"/>
                <w:color w:val="000000"/>
                <w:sz w:val="20"/>
              </w:rPr>
              <w:t xml:space="preserve">
ния, тех- </w:t>
            </w:r>
            <w:r>
              <w:br/>
            </w:r>
            <w:r>
              <w:rPr>
                <w:rFonts w:ascii="Times New Roman"/>
                <w:b w:val="false"/>
                <w:i w:val="false"/>
                <w:color w:val="000000"/>
                <w:sz w:val="20"/>
              </w:rPr>
              <w:t xml:space="preserve">
нические </w:t>
            </w:r>
            <w:r>
              <w:br/>
            </w:r>
            <w:r>
              <w:rPr>
                <w:rFonts w:ascii="Times New Roman"/>
                <w:b w:val="false"/>
                <w:i w:val="false"/>
                <w:color w:val="000000"/>
                <w:sz w:val="20"/>
              </w:rPr>
              <w:t xml:space="preserve">
характе- </w:t>
            </w:r>
            <w:r>
              <w:br/>
            </w:r>
            <w:r>
              <w:rPr>
                <w:rFonts w:ascii="Times New Roman"/>
                <w:b w:val="false"/>
                <w:i w:val="false"/>
                <w:color w:val="000000"/>
                <w:sz w:val="20"/>
              </w:rPr>
              <w:t xml:space="preserve">
ристики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документы представляются заводами-изготовителями Республики Казахстан и ближнего зарубежья; </w:t>
      </w:r>
      <w:r>
        <w:br/>
      </w:r>
      <w:r>
        <w:rPr>
          <w:rFonts w:ascii="Times New Roman"/>
          <w:b w:val="false"/>
          <w:i w:val="false"/>
          <w:color w:val="000000"/>
          <w:sz w:val="28"/>
        </w:rPr>
        <w:t xml:space="preserve">
      ** - документы представляются заводами-изготовителями дальнего зарубежья; </w:t>
      </w:r>
      <w:r>
        <w:br/>
      </w:r>
      <w:r>
        <w:rPr>
          <w:rFonts w:ascii="Times New Roman"/>
          <w:b w:val="false"/>
          <w:i w:val="false"/>
          <w:color w:val="000000"/>
          <w:sz w:val="28"/>
        </w:rPr>
        <w:t xml:space="preserve">
      документы, не имеющие обозначения, обязательны для всех заявителей. </w:t>
      </w:r>
      <w:r>
        <w:br/>
      </w:r>
      <w:r>
        <w:rPr>
          <w:rFonts w:ascii="Times New Roman"/>
          <w:b w:val="false"/>
          <w:i w:val="false"/>
          <w:color w:val="000000"/>
          <w:sz w:val="28"/>
        </w:rPr>
        <w:t xml:space="preserve">
      Документы представляются на языке страны-производителя с переводом на русский язык. </w:t>
      </w:r>
      <w:r>
        <w:br/>
      </w:r>
      <w:r>
        <w:rPr>
          <w:rFonts w:ascii="Times New Roman"/>
          <w:b w:val="false"/>
          <w:i w:val="false"/>
          <w:color w:val="000000"/>
          <w:sz w:val="28"/>
        </w:rPr>
        <w:t xml:space="preserve">
      Заявитель несет ответственность за достоверность перевода.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5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80"/>
          <w:sz w:val="28"/>
        </w:rPr>
        <w:t xml:space="preserve">Заключение </w:t>
      </w:r>
      <w:r>
        <w:br/>
      </w:r>
      <w:r>
        <w:rPr>
          <w:rFonts w:ascii="Times New Roman"/>
          <w:b w:val="false"/>
          <w:i w:val="false"/>
          <w:color w:val="000000"/>
          <w:sz w:val="28"/>
        </w:rPr>
        <w:t>
</w:t>
      </w:r>
      <w:r>
        <w:rPr>
          <w:rFonts w:ascii="Times New Roman"/>
          <w:b/>
          <w:i w:val="false"/>
          <w:color w:val="000080"/>
          <w:sz w:val="28"/>
        </w:rPr>
        <w:t xml:space="preserve">о целесообразности проведения экспертных </w:t>
      </w:r>
      <w:r>
        <w:br/>
      </w:r>
      <w:r>
        <w:rPr>
          <w:rFonts w:ascii="Times New Roman"/>
          <w:b w:val="false"/>
          <w:i w:val="false"/>
          <w:color w:val="000000"/>
          <w:sz w:val="28"/>
        </w:rPr>
        <w:t>
</w:t>
      </w:r>
      <w:r>
        <w:rPr>
          <w:rFonts w:ascii="Times New Roman"/>
          <w:b/>
          <w:i w:val="false"/>
          <w:color w:val="000080"/>
          <w:sz w:val="28"/>
        </w:rPr>
        <w:t xml:space="preserve">работ по оценке безопасности, эффективности </w:t>
      </w:r>
      <w:r>
        <w:br/>
      </w:r>
      <w:r>
        <w:rPr>
          <w:rFonts w:ascii="Times New Roman"/>
          <w:b w:val="false"/>
          <w:i w:val="false"/>
          <w:color w:val="000000"/>
          <w:sz w:val="28"/>
        </w:rPr>
        <w:t>
</w:t>
      </w:r>
      <w:r>
        <w:rPr>
          <w:rFonts w:ascii="Times New Roman"/>
          <w:b/>
          <w:i w:val="false"/>
          <w:color w:val="000080"/>
          <w:sz w:val="28"/>
        </w:rPr>
        <w:t xml:space="preserve">и качества лекарственного средства,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w:t>
      </w:r>
      <w:r>
        <w:br/>
      </w:r>
      <w:r>
        <w:rPr>
          <w:rFonts w:ascii="Times New Roman"/>
          <w:b w:val="false"/>
          <w:i w:val="false"/>
          <w:color w:val="000000"/>
          <w:sz w:val="28"/>
        </w:rPr>
        <w:t>
</w:t>
      </w:r>
      <w:r>
        <w:rPr>
          <w:rFonts w:ascii="Times New Roman"/>
          <w:b/>
          <w:i w:val="false"/>
          <w:color w:val="000080"/>
          <w:sz w:val="28"/>
        </w:rPr>
        <w:t xml:space="preserve">назначения, заявленного на государственную </w:t>
      </w:r>
      <w:r>
        <w:br/>
      </w:r>
      <w:r>
        <w:rPr>
          <w:rFonts w:ascii="Times New Roman"/>
          <w:b w:val="false"/>
          <w:i w:val="false"/>
          <w:color w:val="000000"/>
          <w:sz w:val="28"/>
        </w:rPr>
        <w:t>
</w:t>
      </w:r>
      <w:r>
        <w:rPr>
          <w:rFonts w:ascii="Times New Roman"/>
          <w:b/>
          <w:i w:val="false"/>
          <w:color w:val="000080"/>
          <w:sz w:val="28"/>
        </w:rPr>
        <w:t xml:space="preserve">регистрацию в Республике Казахстан </w:t>
      </w:r>
    </w:p>
    <w:p>
      <w:pPr>
        <w:spacing w:after="0"/>
        <w:ind w:left="0"/>
        <w:jc w:val="both"/>
      </w:pPr>
      <w:r>
        <w:rPr>
          <w:rFonts w:ascii="Times New Roman"/>
          <w:b w:val="false"/>
          <w:i w:val="false"/>
          <w:color w:val="000000"/>
          <w:sz w:val="28"/>
        </w:rPr>
        <w:t xml:space="preserve">      Комитет фармации провел анализ присутствия на рынке Республики Казахстан аналогов, сравнительной их стоимости, оценку условий производства лекарственного средства, медицинской техники и изделий медицинского назначения, заявленного на государственную регистрацию в Республике Казахстан: </w:t>
      </w:r>
    </w:p>
    <w:p>
      <w:pPr>
        <w:spacing w:after="0"/>
        <w:ind w:left="0"/>
        <w:jc w:val="both"/>
      </w:pPr>
      <w:r>
        <w:rPr>
          <w:rFonts w:ascii="Times New Roman"/>
          <w:b/>
          <w:i w:val="false"/>
          <w:color w:val="000000"/>
          <w:sz w:val="28"/>
        </w:rPr>
        <w:t xml:space="preserve">лекарственное средство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(торговое название лекарственная форма, доза, концентрация </w:t>
      </w:r>
      <w:r>
        <w:br/>
      </w:r>
      <w:r>
        <w:rPr>
          <w:rFonts w:ascii="Times New Roman"/>
          <w:b w:val="false"/>
          <w:i w:val="false"/>
          <w:color w:val="000000"/>
          <w:sz w:val="28"/>
        </w:rPr>
        <w:t xml:space="preserve">
        и объем наполнения, количество единиц в упаковке) </w:t>
      </w:r>
    </w:p>
    <w:p>
      <w:pPr>
        <w:spacing w:after="0"/>
        <w:ind w:left="0"/>
        <w:jc w:val="both"/>
      </w:pPr>
      <w:r>
        <w:rPr>
          <w:rFonts w:ascii="Times New Roman"/>
          <w:b/>
          <w:i w:val="false"/>
          <w:color w:val="000000"/>
          <w:sz w:val="28"/>
        </w:rPr>
        <w:t xml:space="preserve">медицинская техника и изделия медицинского назначения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(название) </w:t>
      </w:r>
    </w:p>
    <w:p>
      <w:pPr>
        <w:spacing w:after="0"/>
        <w:ind w:left="0"/>
        <w:jc w:val="both"/>
      </w:pPr>
      <w:r>
        <w:rPr>
          <w:rFonts w:ascii="Times New Roman"/>
          <w:b w:val="false"/>
          <w:i w:val="false"/>
          <w:color w:val="000000"/>
          <w:sz w:val="28"/>
        </w:rPr>
        <w:t xml:space="preserve">завод-изготовитель____________________________________________ </w:t>
      </w:r>
    </w:p>
    <w:p>
      <w:pPr>
        <w:spacing w:after="0"/>
        <w:ind w:left="0"/>
        <w:jc w:val="both"/>
      </w:pPr>
      <w:r>
        <w:rPr>
          <w:rFonts w:ascii="Times New Roman"/>
          <w:b w:val="false"/>
          <w:i w:val="false"/>
          <w:color w:val="000000"/>
          <w:sz w:val="28"/>
        </w:rPr>
        <w:t xml:space="preserve">страна-производитель _________________________________________ </w:t>
      </w:r>
    </w:p>
    <w:p>
      <w:pPr>
        <w:spacing w:after="0"/>
        <w:ind w:left="0"/>
        <w:jc w:val="both"/>
      </w:pPr>
      <w:r>
        <w:rPr>
          <w:rFonts w:ascii="Times New Roman"/>
          <w:b w:val="false"/>
          <w:i w:val="false"/>
          <w:color w:val="000000"/>
          <w:sz w:val="28"/>
        </w:rPr>
        <w:t xml:space="preserve">заявитель_____________________________________________________ </w:t>
      </w:r>
    </w:p>
    <w:p>
      <w:pPr>
        <w:spacing w:after="0"/>
        <w:ind w:left="0"/>
        <w:jc w:val="both"/>
      </w:pPr>
      <w:r>
        <w:rPr>
          <w:rFonts w:ascii="Times New Roman"/>
          <w:b w:val="false"/>
          <w:i w:val="false"/>
          <w:color w:val="000000"/>
          <w:sz w:val="28"/>
        </w:rPr>
        <w:t xml:space="preserve">защищенность охранным документом в Республике Казахстан </w:t>
      </w:r>
      <w:r>
        <w:br/>
      </w:r>
      <w:r>
        <w:rPr>
          <w:rFonts w:ascii="Times New Roman"/>
          <w:b w:val="false"/>
          <w:i w:val="false"/>
          <w:color w:val="000000"/>
          <w:sz w:val="28"/>
        </w:rPr>
        <w:t xml:space="preserve">
ДА НЕТ (нужное отменить), (наименование и владелец охранного </w:t>
      </w:r>
      <w:r>
        <w:br/>
      </w:r>
      <w:r>
        <w:rPr>
          <w:rFonts w:ascii="Times New Roman"/>
          <w:b w:val="false"/>
          <w:i w:val="false"/>
          <w:color w:val="000000"/>
          <w:sz w:val="28"/>
        </w:rPr>
        <w:t xml:space="preserve">
документа, номер, дата выдачи, срок действия) </w:t>
      </w:r>
      <w:r>
        <w:br/>
      </w:r>
      <w:r>
        <w:rPr>
          <w:rFonts w:ascii="Times New Roman"/>
          <w:b w:val="false"/>
          <w:i w:val="false"/>
          <w:color w:val="000000"/>
          <w:sz w:val="28"/>
        </w:rPr>
        <w:t xml:space="preserve">
      наличие лицензионного договора (до истечения срока </w:t>
      </w:r>
      <w:r>
        <w:br/>
      </w:r>
      <w:r>
        <w:rPr>
          <w:rFonts w:ascii="Times New Roman"/>
          <w:b w:val="false"/>
          <w:i w:val="false"/>
          <w:color w:val="000000"/>
          <w:sz w:val="28"/>
        </w:rPr>
        <w:t xml:space="preserve">
действия патента) ДА НЕТ (нужное отменить)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Установлено следующее: </w:t>
      </w:r>
      <w:r>
        <w:br/>
      </w:r>
      <w:r>
        <w:rPr>
          <w:rFonts w:ascii="Times New Roman"/>
          <w:b w:val="false"/>
          <w:i w:val="false"/>
          <w:color w:val="000000"/>
          <w:sz w:val="28"/>
        </w:rPr>
        <w:t xml:space="preserve">
      1) в Республике Казахстан зарегистрированы аналоги заявленного на государственную регистрацию лекарственного средства, медицинской техники и изделий медицинского назначения </w:t>
      </w:r>
    </w:p>
    <w:p>
      <w:pPr>
        <w:spacing w:after="0"/>
        <w:ind w:left="0"/>
        <w:jc w:val="both"/>
      </w:pPr>
      <w:r>
        <w:rPr>
          <w:rFonts w:ascii="Times New Roman"/>
          <w:b/>
          <w:i w:val="false"/>
          <w:color w:val="000000"/>
          <w:sz w:val="28"/>
        </w:rPr>
        <w:t xml:space="preserve">ДА       НЕТ </w:t>
      </w:r>
      <w:r>
        <w:rPr>
          <w:rFonts w:ascii="Times New Roman"/>
          <w:b w:val="false"/>
          <w:i w:val="false"/>
          <w:color w:val="000000"/>
          <w:sz w:val="28"/>
        </w:rPr>
        <w:t xml:space="preserve">   нужное отметить </w:t>
      </w:r>
    </w:p>
    <w:p>
      <w:pPr>
        <w:spacing w:after="0"/>
        <w:ind w:left="0"/>
        <w:jc w:val="both"/>
      </w:pPr>
      <w:r>
        <w:rPr>
          <w:rFonts w:ascii="Times New Roman"/>
          <w:b w:val="false"/>
          <w:i w:val="false"/>
          <w:color w:val="000000"/>
          <w:sz w:val="28"/>
        </w:rPr>
        <w:t xml:space="preserve">Сведения об аналогах лекарственного средства, медицинской техники и изделий медицинского назначения: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|Торговое название аналога   |Цена лекарственного |Цена    |Цена   | </w:t>
      </w:r>
      <w:r>
        <w:br/>
      </w:r>
      <w:r>
        <w:rPr>
          <w:rFonts w:ascii="Times New Roman"/>
          <w:b w:val="false"/>
          <w:i w:val="false"/>
          <w:color w:val="000000"/>
          <w:sz w:val="28"/>
        </w:rPr>
        <w:t xml:space="preserve">
п/п |лекарственного средства с   |средства,медицинской|аналога |аналога| </w:t>
      </w:r>
      <w:r>
        <w:br/>
      </w:r>
      <w:r>
        <w:rPr>
          <w:rFonts w:ascii="Times New Roman"/>
          <w:b w:val="false"/>
          <w:i w:val="false"/>
          <w:color w:val="000000"/>
          <w:sz w:val="28"/>
        </w:rPr>
        <w:t xml:space="preserve">
    |указанием лекарственной     |техники и изделий   |междуна-|дистри-| </w:t>
      </w:r>
      <w:r>
        <w:br/>
      </w:r>
      <w:r>
        <w:rPr>
          <w:rFonts w:ascii="Times New Roman"/>
          <w:b w:val="false"/>
          <w:i w:val="false"/>
          <w:color w:val="000000"/>
          <w:sz w:val="28"/>
        </w:rPr>
        <w:t xml:space="preserve">
    |формы, дозы, концентрации   |медицинского назначе|родная  |бъютер-| </w:t>
      </w:r>
      <w:r>
        <w:br/>
      </w:r>
      <w:r>
        <w:rPr>
          <w:rFonts w:ascii="Times New Roman"/>
          <w:b w:val="false"/>
          <w:i w:val="false"/>
          <w:color w:val="000000"/>
          <w:sz w:val="28"/>
        </w:rPr>
        <w:t xml:space="preserve">
    |и объема наполнения,        |ния, указанная      |        |ская   | </w:t>
      </w:r>
      <w:r>
        <w:br/>
      </w:r>
      <w:r>
        <w:rPr>
          <w:rFonts w:ascii="Times New Roman"/>
          <w:b w:val="false"/>
          <w:i w:val="false"/>
          <w:color w:val="000000"/>
          <w:sz w:val="28"/>
        </w:rPr>
        <w:t xml:space="preserve">
    |количества единиц в упаковке|заявителем          |        |       | </w:t>
      </w:r>
      <w:r>
        <w:br/>
      </w:r>
      <w:r>
        <w:rPr>
          <w:rFonts w:ascii="Times New Roman"/>
          <w:b w:val="false"/>
          <w:i w:val="false"/>
          <w:color w:val="000000"/>
          <w:sz w:val="28"/>
        </w:rPr>
        <w:t xml:space="preserve">
    |или медицинской техники и   |                    |        |       | </w:t>
      </w:r>
      <w:r>
        <w:br/>
      </w:r>
      <w:r>
        <w:rPr>
          <w:rFonts w:ascii="Times New Roman"/>
          <w:b w:val="false"/>
          <w:i w:val="false"/>
          <w:color w:val="000000"/>
          <w:sz w:val="28"/>
        </w:rPr>
        <w:t xml:space="preserve">
    |изделий медицинского        |                    |        |       | </w:t>
      </w:r>
      <w:r>
        <w:br/>
      </w:r>
      <w:r>
        <w:rPr>
          <w:rFonts w:ascii="Times New Roman"/>
          <w:b w:val="false"/>
          <w:i w:val="false"/>
          <w:color w:val="000000"/>
          <w:sz w:val="28"/>
        </w:rPr>
        <w:t xml:space="preserve">
    |назначения                  |                    |        |       | </w:t>
      </w:r>
      <w:r>
        <w:br/>
      </w:r>
      <w:r>
        <w:rPr>
          <w:rFonts w:ascii="Times New Roman"/>
          <w:b w:val="false"/>
          <w:i w:val="false"/>
          <w:color w:val="000000"/>
          <w:sz w:val="28"/>
        </w:rPr>
        <w:t xml:space="preserve">
    |заявленного на              |                    |        |       | </w:t>
      </w:r>
      <w:r>
        <w:br/>
      </w:r>
      <w:r>
        <w:rPr>
          <w:rFonts w:ascii="Times New Roman"/>
          <w:b w:val="false"/>
          <w:i w:val="false"/>
          <w:color w:val="000000"/>
          <w:sz w:val="28"/>
        </w:rPr>
        <w:t xml:space="preserve">
    |государственную регистрацию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лекарственное средство производится в условиях GMP: </w:t>
      </w:r>
    </w:p>
    <w:p>
      <w:pPr>
        <w:spacing w:after="0"/>
        <w:ind w:left="0"/>
        <w:jc w:val="both"/>
      </w:pPr>
      <w:r>
        <w:rPr>
          <w:rFonts w:ascii="Times New Roman"/>
          <w:b/>
          <w:i w:val="false"/>
          <w:color w:val="000000"/>
          <w:sz w:val="28"/>
        </w:rPr>
        <w:t xml:space="preserve">      ДА    НЕТ </w:t>
      </w:r>
      <w:r>
        <w:rPr>
          <w:rFonts w:ascii="Times New Roman"/>
          <w:b w:val="false"/>
          <w:i w:val="false"/>
          <w:color w:val="000000"/>
          <w:sz w:val="28"/>
        </w:rPr>
        <w:t xml:space="preserve">      нужное отметить; </w:t>
      </w:r>
      <w:r>
        <w:br/>
      </w:r>
      <w:r>
        <w:rPr>
          <w:rFonts w:ascii="Times New Roman"/>
          <w:b w:val="false"/>
          <w:i w:val="false"/>
          <w:color w:val="000000"/>
          <w:sz w:val="28"/>
        </w:rPr>
        <w:t xml:space="preserve">
  </w:t>
      </w:r>
      <w:r>
        <w:br/>
      </w:r>
      <w:r>
        <w:rPr>
          <w:rFonts w:ascii="Times New Roman"/>
          <w:b w:val="false"/>
          <w:i w:val="false"/>
          <w:color w:val="000000"/>
          <w:sz w:val="28"/>
        </w:rPr>
        <w:t xml:space="preserve">
       3) лекарственное средство, медицинская техника и изделия медицинского назначения, применяется при лечении </w:t>
      </w:r>
      <w:r>
        <w:rPr>
          <w:rFonts w:ascii="Times New Roman"/>
          <w:b w:val="false"/>
          <w:i w:val="false"/>
          <w:color w:val="000000"/>
          <w:sz w:val="28"/>
        </w:rPr>
        <w:t>социально-значимых заболеваний</w:t>
      </w:r>
      <w:r>
        <w:rPr>
          <w:rFonts w:ascii="Times New Roman"/>
          <w:b w:val="false"/>
          <w:i w:val="false"/>
          <w:color w:val="000000"/>
          <w:sz w:val="28"/>
        </w:rPr>
        <w:t xml:space="preserve"> населения Республики Казахстан в рамках республиканских бюджетных программ и подлежат ограниченным клиническим исследованиям или проведению испытаний на биоэквивалентность.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ДА     НЕТ </w:t>
      </w:r>
      <w:r>
        <w:rPr>
          <w:rFonts w:ascii="Times New Roman"/>
          <w:b w:val="false"/>
          <w:i w:val="false"/>
          <w:color w:val="000000"/>
          <w:sz w:val="28"/>
        </w:rPr>
        <w:t xml:space="preserve">      нужное отметить; </w:t>
      </w:r>
      <w:r>
        <w:br/>
      </w:r>
      <w:r>
        <w:rPr>
          <w:rFonts w:ascii="Times New Roman"/>
          <w:b w:val="false"/>
          <w:i w:val="false"/>
          <w:color w:val="000000"/>
          <w:sz w:val="28"/>
        </w:rPr>
        <w:t xml:space="preserve">
  </w:t>
      </w:r>
      <w:r>
        <w:br/>
      </w:r>
      <w:r>
        <w:rPr>
          <w:rFonts w:ascii="Times New Roman"/>
          <w:b w:val="false"/>
          <w:i w:val="false"/>
          <w:color w:val="000000"/>
          <w:sz w:val="28"/>
        </w:rPr>
        <w:t xml:space="preserve">
      4) наличие рекламаций на качество лекарственного средства в период регистрации в Республике Казахстан; </w:t>
      </w:r>
      <w:r>
        <w:br/>
      </w:r>
      <w:r>
        <w:rPr>
          <w:rFonts w:ascii="Times New Roman"/>
          <w:b w:val="false"/>
          <w:i w:val="false"/>
          <w:color w:val="000000"/>
          <w:sz w:val="28"/>
        </w:rPr>
        <w:t xml:space="preserve">
      5) характер рекламаций (дата отрицательного заключения, наименование органа по сертификации, показатели несоответствия). </w:t>
      </w:r>
    </w:p>
    <w:p>
      <w:pPr>
        <w:spacing w:after="0"/>
        <w:ind w:left="0"/>
        <w:jc w:val="both"/>
      </w:pPr>
      <w:r>
        <w:rPr>
          <w:rFonts w:ascii="Times New Roman"/>
          <w:b w:val="false"/>
          <w:i w:val="false"/>
          <w:color w:val="000000"/>
          <w:sz w:val="28"/>
        </w:rPr>
        <w:t xml:space="preserve">      С учетом результатов анализа Комитет фармации считает проведение экспертных работ целесообразным. Направляет регистрационное досье и образцы продукции на экспертизу в Национальный центр экспертизы лекарственных средств для оценки показателей безопасности, эффективности и качества заявленного лекарственного средства, медицинской техники и изделий медицинского назначения. </w:t>
      </w:r>
    </w:p>
    <w:p>
      <w:pPr>
        <w:spacing w:after="0"/>
        <w:ind w:left="0"/>
        <w:jc w:val="both"/>
      </w:pPr>
      <w:r>
        <w:rPr>
          <w:rFonts w:ascii="Times New Roman"/>
          <w:b w:val="false"/>
          <w:i w:val="false"/>
          <w:color w:val="000000"/>
          <w:sz w:val="28"/>
        </w:rPr>
        <w:t xml:space="preserve">      Ответственное лицо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xml:space="preserve">
  </w:t>
      </w:r>
      <w:r>
        <w:br/>
      </w:r>
      <w:r>
        <w:rPr>
          <w:rFonts w:ascii="Times New Roman"/>
          <w:b w:val="false"/>
          <w:i w:val="false"/>
          <w:color w:val="000000"/>
          <w:sz w:val="28"/>
        </w:rPr>
        <w:t xml:space="preserve">
       Комитета фармации </w:t>
      </w:r>
      <w:r>
        <w:br/>
      </w:r>
      <w:r>
        <w:rPr>
          <w:rFonts w:ascii="Times New Roman"/>
          <w:b w:val="false"/>
          <w:i w:val="false"/>
          <w:color w:val="000000"/>
          <w:sz w:val="28"/>
        </w:rPr>
        <w:t xml:space="preserve">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6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80"/>
          <w:sz w:val="28"/>
        </w:rPr>
        <w:t xml:space="preserve">Заключение </w:t>
      </w:r>
      <w:r>
        <w:br/>
      </w:r>
      <w:r>
        <w:rPr>
          <w:rFonts w:ascii="Times New Roman"/>
          <w:b w:val="false"/>
          <w:i w:val="false"/>
          <w:color w:val="000000"/>
          <w:sz w:val="28"/>
        </w:rPr>
        <w:t>
</w:t>
      </w:r>
      <w:r>
        <w:rPr>
          <w:rFonts w:ascii="Times New Roman"/>
          <w:b/>
          <w:i w:val="false"/>
          <w:color w:val="000080"/>
          <w:sz w:val="28"/>
        </w:rPr>
        <w:t xml:space="preserve">о безопасности, эффективности и качестве лекарственного </w:t>
      </w:r>
      <w:r>
        <w:br/>
      </w:r>
      <w:r>
        <w:rPr>
          <w:rFonts w:ascii="Times New Roman"/>
          <w:b w:val="false"/>
          <w:i w:val="false"/>
          <w:color w:val="000000"/>
          <w:sz w:val="28"/>
        </w:rPr>
        <w:t>
</w:t>
      </w:r>
      <w:r>
        <w:rPr>
          <w:rFonts w:ascii="Times New Roman"/>
          <w:b/>
          <w:i w:val="false"/>
          <w:color w:val="000080"/>
          <w:sz w:val="28"/>
        </w:rPr>
        <w:t xml:space="preserve">средства, медицинской техники и изделий медицинского </w:t>
      </w:r>
      <w:r>
        <w:br/>
      </w:r>
      <w:r>
        <w:rPr>
          <w:rFonts w:ascii="Times New Roman"/>
          <w:b w:val="false"/>
          <w:i w:val="false"/>
          <w:color w:val="000000"/>
          <w:sz w:val="28"/>
        </w:rPr>
        <w:t>
</w:t>
      </w:r>
      <w:r>
        <w:rPr>
          <w:rFonts w:ascii="Times New Roman"/>
          <w:b/>
          <w:i w:val="false"/>
          <w:color w:val="000080"/>
          <w:sz w:val="28"/>
        </w:rPr>
        <w:t xml:space="preserve">назначения, заявленного на государственную регистрацию, </w:t>
      </w:r>
      <w:r>
        <w:br/>
      </w:r>
      <w:r>
        <w:rPr>
          <w:rFonts w:ascii="Times New Roman"/>
          <w:b w:val="false"/>
          <w:i w:val="false"/>
          <w:color w:val="000000"/>
          <w:sz w:val="28"/>
        </w:rPr>
        <w:t>
</w:t>
      </w:r>
      <w:r>
        <w:rPr>
          <w:rFonts w:ascii="Times New Roman"/>
          <w:b/>
          <w:i w:val="false"/>
          <w:color w:val="000080"/>
          <w:sz w:val="28"/>
        </w:rPr>
        <w:t xml:space="preserve">перерегистрацию в Республике Казахстан </w:t>
      </w:r>
    </w:p>
    <w:p>
      <w:pPr>
        <w:spacing w:after="0"/>
        <w:ind w:left="0"/>
        <w:jc w:val="both"/>
      </w:pPr>
      <w:r>
        <w:rPr>
          <w:rFonts w:ascii="Times New Roman"/>
          <w:b w:val="false"/>
          <w:i w:val="false"/>
          <w:color w:val="000000"/>
          <w:sz w:val="28"/>
        </w:rPr>
        <w:t xml:space="preserve">      Национальный центр экспертизы лекарственных средств сообщает результаты экспертизы на безопасность, эффективность и качества лекарственного средства при государственной регистрации, перерегистрации в Республике Казахстан: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173"/>
        <w:gridCol w:w="1553"/>
        <w:gridCol w:w="2013"/>
        <w:gridCol w:w="1993"/>
        <w:gridCol w:w="1953"/>
        <w:gridCol w:w="175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Торговое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лекарст-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(с указа-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лекарст-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формы, </w:t>
            </w:r>
            <w:r>
              <w:br/>
            </w:r>
            <w:r>
              <w:rPr>
                <w:rFonts w:ascii="Times New Roman"/>
                <w:b w:val="false"/>
                <w:i w:val="false"/>
                <w:color w:val="000000"/>
                <w:sz w:val="20"/>
              </w:rPr>
              <w:t xml:space="preserve">
дозировки, </w:t>
            </w:r>
            <w:r>
              <w:br/>
            </w:r>
            <w:r>
              <w:rPr>
                <w:rFonts w:ascii="Times New Roman"/>
                <w:b w:val="false"/>
                <w:i w:val="false"/>
                <w:color w:val="000000"/>
                <w:sz w:val="20"/>
              </w:rPr>
              <w:t xml:space="preserve">
концент- </w:t>
            </w:r>
            <w:r>
              <w:br/>
            </w:r>
            <w:r>
              <w:rPr>
                <w:rFonts w:ascii="Times New Roman"/>
                <w:b w:val="false"/>
                <w:i w:val="false"/>
                <w:color w:val="000000"/>
                <w:sz w:val="20"/>
              </w:rPr>
              <w:t xml:space="preserve">
рации и </w:t>
            </w:r>
            <w:r>
              <w:br/>
            </w:r>
            <w:r>
              <w:rPr>
                <w:rFonts w:ascii="Times New Roman"/>
                <w:b w:val="false"/>
                <w:i w:val="false"/>
                <w:color w:val="000000"/>
                <w:sz w:val="20"/>
              </w:rPr>
              <w:t xml:space="preserve">
объема </w:t>
            </w:r>
            <w:r>
              <w:br/>
            </w:r>
            <w:r>
              <w:rPr>
                <w:rFonts w:ascii="Times New Roman"/>
                <w:b w:val="false"/>
                <w:i w:val="false"/>
                <w:color w:val="000000"/>
                <w:sz w:val="20"/>
              </w:rPr>
              <w:t xml:space="preserve">
заполне- </w:t>
            </w:r>
            <w:r>
              <w:br/>
            </w:r>
            <w:r>
              <w:rPr>
                <w:rFonts w:ascii="Times New Roman"/>
                <w:b w:val="false"/>
                <w:i w:val="false"/>
                <w:color w:val="000000"/>
                <w:sz w:val="20"/>
              </w:rPr>
              <w:t xml:space="preserve">
ния, коли- </w:t>
            </w:r>
            <w:r>
              <w:br/>
            </w:r>
            <w:r>
              <w:rPr>
                <w:rFonts w:ascii="Times New Roman"/>
                <w:b w:val="false"/>
                <w:i w:val="false"/>
                <w:color w:val="000000"/>
                <w:sz w:val="20"/>
              </w:rPr>
              <w:t xml:space="preserve">
чества доз </w:t>
            </w:r>
            <w:r>
              <w:br/>
            </w:r>
            <w:r>
              <w:rPr>
                <w:rFonts w:ascii="Times New Roman"/>
                <w:b w:val="false"/>
                <w:i w:val="false"/>
                <w:color w:val="000000"/>
                <w:sz w:val="20"/>
              </w:rPr>
              <w:t xml:space="preserve">
в упаковке </w:t>
            </w:r>
            <w:r>
              <w:br/>
            </w:r>
            <w:r>
              <w:rPr>
                <w:rFonts w:ascii="Times New Roman"/>
                <w:b w:val="false"/>
                <w:i w:val="false"/>
                <w:color w:val="000000"/>
                <w:sz w:val="20"/>
              </w:rPr>
              <w:t xml:space="preserve">
- для </w:t>
            </w:r>
            <w:r>
              <w:br/>
            </w:r>
            <w:r>
              <w:rPr>
                <w:rFonts w:ascii="Times New Roman"/>
                <w:b w:val="false"/>
                <w:i w:val="false"/>
                <w:color w:val="000000"/>
                <w:sz w:val="20"/>
              </w:rPr>
              <w:t xml:space="preserve">
лекар-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препарата)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Завод </w:t>
            </w:r>
            <w:r>
              <w:br/>
            </w:r>
            <w:r>
              <w:rPr>
                <w:rFonts w:ascii="Times New Roman"/>
                <w:b w:val="false"/>
                <w:i w:val="false"/>
                <w:color w:val="000000"/>
                <w:sz w:val="20"/>
              </w:rPr>
              <w:t xml:space="preserve">
изгото-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страна-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води- </w:t>
            </w:r>
            <w:r>
              <w:br/>
            </w:r>
            <w:r>
              <w:rPr>
                <w:rFonts w:ascii="Times New Roman"/>
                <w:b w:val="false"/>
                <w:i w:val="false"/>
                <w:color w:val="000000"/>
                <w:sz w:val="20"/>
              </w:rPr>
              <w:t xml:space="preserve">
тель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зионного </w:t>
            </w:r>
            <w:r>
              <w:br/>
            </w:r>
            <w:r>
              <w:rPr>
                <w:rFonts w:ascii="Times New Roman"/>
                <w:b w:val="false"/>
                <w:i w:val="false"/>
                <w:color w:val="000000"/>
                <w:sz w:val="20"/>
              </w:rPr>
              <w:t xml:space="preserve">
договора </w:t>
            </w:r>
            <w:r>
              <w:br/>
            </w:r>
            <w:r>
              <w:rPr>
                <w:rFonts w:ascii="Times New Roman"/>
                <w:b w:val="false"/>
                <w:i w:val="false"/>
                <w:color w:val="000000"/>
                <w:sz w:val="20"/>
              </w:rPr>
              <w:t xml:space="preserve">
(до исте-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срока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патента)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Защище- </w:t>
            </w:r>
            <w:r>
              <w:br/>
            </w:r>
            <w:r>
              <w:rPr>
                <w:rFonts w:ascii="Times New Roman"/>
                <w:b w:val="false"/>
                <w:i w:val="false"/>
                <w:color w:val="000000"/>
                <w:sz w:val="20"/>
              </w:rPr>
              <w:t xml:space="preserve">
нность </w:t>
            </w:r>
            <w:r>
              <w:br/>
            </w:r>
            <w:r>
              <w:rPr>
                <w:rFonts w:ascii="Times New Roman"/>
                <w:b w:val="false"/>
                <w:i w:val="false"/>
                <w:color w:val="000000"/>
                <w:sz w:val="20"/>
              </w:rPr>
              <w:t xml:space="preserve">
охранным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ментом 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лике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 нет)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Заклю-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экспер- </w:t>
            </w:r>
            <w:r>
              <w:br/>
            </w:r>
            <w:r>
              <w:rPr>
                <w:rFonts w:ascii="Times New Roman"/>
                <w:b w:val="false"/>
                <w:i w:val="false"/>
                <w:color w:val="000000"/>
                <w:sz w:val="20"/>
              </w:rPr>
              <w:t xml:space="preserve">
тизы </w:t>
            </w:r>
            <w:r>
              <w:br/>
            </w:r>
            <w:r>
              <w:rPr>
                <w:rFonts w:ascii="Times New Roman"/>
                <w:b w:val="false"/>
                <w:i w:val="false"/>
                <w:color w:val="000000"/>
                <w:sz w:val="20"/>
              </w:rPr>
              <w:t xml:space="preserve">
(положи-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или отри- </w:t>
            </w:r>
            <w:r>
              <w:br/>
            </w:r>
            <w:r>
              <w:rPr>
                <w:rFonts w:ascii="Times New Roman"/>
                <w:b w:val="false"/>
                <w:i w:val="false"/>
                <w:color w:val="000000"/>
                <w:sz w:val="20"/>
              </w:rPr>
              <w:t xml:space="preserve">
цатель- </w:t>
            </w:r>
            <w:r>
              <w:br/>
            </w:r>
            <w:r>
              <w:rPr>
                <w:rFonts w:ascii="Times New Roman"/>
                <w:b w:val="false"/>
                <w:i w:val="false"/>
                <w:color w:val="000000"/>
                <w:sz w:val="20"/>
              </w:rPr>
              <w:t xml:space="preserve">
ное)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Заклю-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анали-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экспер- </w:t>
            </w:r>
            <w:r>
              <w:br/>
            </w:r>
            <w:r>
              <w:rPr>
                <w:rFonts w:ascii="Times New Roman"/>
                <w:b w:val="false"/>
                <w:i w:val="false"/>
                <w:color w:val="000000"/>
                <w:sz w:val="20"/>
              </w:rPr>
              <w:t xml:space="preserve">
тизы, </w:t>
            </w:r>
            <w:r>
              <w:br/>
            </w:r>
            <w:r>
              <w:rPr>
                <w:rFonts w:ascii="Times New Roman"/>
                <w:b w:val="false"/>
                <w:i w:val="false"/>
                <w:color w:val="000000"/>
                <w:sz w:val="20"/>
              </w:rPr>
              <w:t xml:space="preserve">
назва-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дата и </w:t>
            </w:r>
            <w:r>
              <w:br/>
            </w:r>
            <w:r>
              <w:rPr>
                <w:rFonts w:ascii="Times New Roman"/>
                <w:b w:val="false"/>
                <w:i w:val="false"/>
                <w:color w:val="000000"/>
                <w:sz w:val="20"/>
              </w:rPr>
              <w:t xml:space="preserve">
N отчета </w:t>
            </w:r>
            <w:r>
              <w:br/>
            </w:r>
            <w:r>
              <w:rPr>
                <w:rFonts w:ascii="Times New Roman"/>
                <w:b w:val="false"/>
                <w:i w:val="false"/>
                <w:color w:val="000000"/>
                <w:sz w:val="20"/>
              </w:rPr>
              <w:t xml:space="preserve">
(положи-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или от- </w:t>
            </w:r>
            <w:r>
              <w:br/>
            </w:r>
            <w:r>
              <w:rPr>
                <w:rFonts w:ascii="Times New Roman"/>
                <w:b w:val="false"/>
                <w:i w:val="false"/>
                <w:color w:val="000000"/>
                <w:sz w:val="20"/>
              </w:rPr>
              <w:t xml:space="preserve">
рицате- </w:t>
            </w:r>
            <w:r>
              <w:br/>
            </w:r>
            <w:r>
              <w:rPr>
                <w:rFonts w:ascii="Times New Roman"/>
                <w:b w:val="false"/>
                <w:i w:val="false"/>
                <w:color w:val="000000"/>
                <w:sz w:val="20"/>
              </w:rPr>
              <w:t xml:space="preserve">
льное)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Заключение Фармакопейной комиссии   |Заключение Фармакологической комис-| </w:t>
      </w:r>
      <w:r>
        <w:br/>
      </w:r>
      <w:r>
        <w:rPr>
          <w:rFonts w:ascii="Times New Roman"/>
          <w:b w:val="false"/>
          <w:i w:val="false"/>
          <w:color w:val="000000"/>
          <w:sz w:val="28"/>
        </w:rPr>
        <w:t xml:space="preserve">
(рекомендована государственная      |сии (рекомендована государственная | </w:t>
      </w:r>
      <w:r>
        <w:br/>
      </w:r>
      <w:r>
        <w:rPr>
          <w:rFonts w:ascii="Times New Roman"/>
          <w:b w:val="false"/>
          <w:i w:val="false"/>
          <w:color w:val="000000"/>
          <w:sz w:val="28"/>
        </w:rPr>
        <w:t xml:space="preserve">
регистрация, перерегистрация с      |регистрация, перерегистрация с     | </w:t>
      </w:r>
      <w:r>
        <w:br/>
      </w:r>
      <w:r>
        <w:rPr>
          <w:rFonts w:ascii="Times New Roman"/>
          <w:b w:val="false"/>
          <w:i w:val="false"/>
          <w:color w:val="000000"/>
          <w:sz w:val="28"/>
        </w:rPr>
        <w:t xml:space="preserve">
указанием срока или рекомендован    |указанием срока или рекомендован   | </w:t>
      </w:r>
      <w:r>
        <w:br/>
      </w:r>
      <w:r>
        <w:rPr>
          <w:rFonts w:ascii="Times New Roman"/>
          <w:b w:val="false"/>
          <w:i w:val="false"/>
          <w:color w:val="000000"/>
          <w:sz w:val="28"/>
        </w:rPr>
        <w:t xml:space="preserve">
отказ в государственной регистрации,|отказ в государственной регист-    | </w:t>
      </w:r>
      <w:r>
        <w:br/>
      </w:r>
      <w:r>
        <w:rPr>
          <w:rFonts w:ascii="Times New Roman"/>
          <w:b w:val="false"/>
          <w:i w:val="false"/>
          <w:color w:val="000000"/>
          <w:sz w:val="28"/>
        </w:rPr>
        <w:t xml:space="preserve">
перерегистрации)                    |рации, перерегистрации)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7                  |                8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2. Национальный центр экспертизы лекарственных средств сообщает результаты экспертизы на безопасность, эффективность и качества медицинской техники и изделий медицинского назначения при государственной регистрации, перерегистрации в Республике Казахстан: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N  |Торговое |Завод-  |Защищенность|Заключение|Заключение  |Заключение   | </w:t>
      </w:r>
      <w:r>
        <w:br/>
      </w:r>
      <w:r>
        <w:rPr>
          <w:rFonts w:ascii="Times New Roman"/>
          <w:b w:val="false"/>
          <w:i w:val="false"/>
          <w:color w:val="000000"/>
          <w:sz w:val="28"/>
        </w:rPr>
        <w:t xml:space="preserve">
п/п|название |изгото- |охранным    |первичной |аналитичес- |комиссии по  | </w:t>
      </w:r>
      <w:r>
        <w:br/>
      </w:r>
      <w:r>
        <w:rPr>
          <w:rFonts w:ascii="Times New Roman"/>
          <w:b w:val="false"/>
          <w:i w:val="false"/>
          <w:color w:val="000000"/>
          <w:sz w:val="28"/>
        </w:rPr>
        <w:t xml:space="preserve">
   |медицинс-|витель, |документом  |экспертизы|кой экспер- |медицинским  | </w:t>
      </w:r>
      <w:r>
        <w:br/>
      </w:r>
      <w:r>
        <w:rPr>
          <w:rFonts w:ascii="Times New Roman"/>
          <w:b w:val="false"/>
          <w:i w:val="false"/>
          <w:color w:val="000000"/>
          <w:sz w:val="28"/>
        </w:rPr>
        <w:t xml:space="preserve">
   |кого     |страна- |в Республике|(положи-  |тизы,назва- |изделиям,ре- | </w:t>
      </w:r>
      <w:r>
        <w:br/>
      </w:r>
      <w:r>
        <w:rPr>
          <w:rFonts w:ascii="Times New Roman"/>
          <w:b w:val="false"/>
          <w:i w:val="false"/>
          <w:color w:val="000000"/>
          <w:sz w:val="28"/>
        </w:rPr>
        <w:t xml:space="preserve">
   |средства |произво-|Казахстан   |тельное   |ние, дата и |комендована  | </w:t>
      </w:r>
      <w:r>
        <w:br/>
      </w:r>
      <w:r>
        <w:rPr>
          <w:rFonts w:ascii="Times New Roman"/>
          <w:b w:val="false"/>
          <w:i w:val="false"/>
          <w:color w:val="000000"/>
          <w:sz w:val="28"/>
        </w:rPr>
        <w:t xml:space="preserve">
   |         |дитель  |(да, нет)   |или отри- |N отчета    |государствен-| </w:t>
      </w:r>
      <w:r>
        <w:br/>
      </w:r>
      <w:r>
        <w:rPr>
          <w:rFonts w:ascii="Times New Roman"/>
          <w:b w:val="false"/>
          <w:i w:val="false"/>
          <w:color w:val="000000"/>
          <w:sz w:val="28"/>
        </w:rPr>
        <w:t xml:space="preserve">
   |         |        |            |цательное)|(положитель |ная регистра-| </w:t>
      </w:r>
      <w:r>
        <w:br/>
      </w:r>
      <w:r>
        <w:rPr>
          <w:rFonts w:ascii="Times New Roman"/>
          <w:b w:val="false"/>
          <w:i w:val="false"/>
          <w:color w:val="000000"/>
          <w:sz w:val="28"/>
        </w:rPr>
        <w:t xml:space="preserve">
   |         |        |            |          |ное или от- |ция,перереги-| </w:t>
      </w:r>
      <w:r>
        <w:br/>
      </w:r>
      <w:r>
        <w:rPr>
          <w:rFonts w:ascii="Times New Roman"/>
          <w:b w:val="false"/>
          <w:i w:val="false"/>
          <w:color w:val="000000"/>
          <w:sz w:val="28"/>
        </w:rPr>
        <w:t xml:space="preserve">
   |         |        |            |          |рицательное)|cтрация с ука| </w:t>
      </w:r>
      <w:r>
        <w:br/>
      </w:r>
      <w:r>
        <w:rPr>
          <w:rFonts w:ascii="Times New Roman"/>
          <w:b w:val="false"/>
          <w:i w:val="false"/>
          <w:color w:val="000000"/>
          <w:sz w:val="28"/>
        </w:rPr>
        <w:t xml:space="preserve">
   |         |        |            |          |            |занием срока | </w:t>
      </w:r>
      <w:r>
        <w:br/>
      </w:r>
      <w:r>
        <w:rPr>
          <w:rFonts w:ascii="Times New Roman"/>
          <w:b w:val="false"/>
          <w:i w:val="false"/>
          <w:color w:val="000000"/>
          <w:sz w:val="28"/>
        </w:rPr>
        <w:t xml:space="preserve">
   |         |        |            |          |            |или рекомендо| </w:t>
      </w:r>
      <w:r>
        <w:br/>
      </w:r>
      <w:r>
        <w:rPr>
          <w:rFonts w:ascii="Times New Roman"/>
          <w:b w:val="false"/>
          <w:i w:val="false"/>
          <w:color w:val="000000"/>
          <w:sz w:val="28"/>
        </w:rPr>
        <w:t xml:space="preserve">
   |         |        |            |          |            |ван отказ в  | </w:t>
      </w:r>
      <w:r>
        <w:br/>
      </w:r>
      <w:r>
        <w:rPr>
          <w:rFonts w:ascii="Times New Roman"/>
          <w:b w:val="false"/>
          <w:i w:val="false"/>
          <w:color w:val="000000"/>
          <w:sz w:val="28"/>
        </w:rPr>
        <w:t xml:space="preserve">
   |         |        |            |          |            |государствен-| </w:t>
      </w:r>
      <w:r>
        <w:br/>
      </w:r>
      <w:r>
        <w:rPr>
          <w:rFonts w:ascii="Times New Roman"/>
          <w:b w:val="false"/>
          <w:i w:val="false"/>
          <w:color w:val="000000"/>
          <w:sz w:val="28"/>
        </w:rPr>
        <w:t xml:space="preserve">
   |         |        |            |          |            |ной регистра-| </w:t>
      </w:r>
      <w:r>
        <w:br/>
      </w:r>
      <w:r>
        <w:rPr>
          <w:rFonts w:ascii="Times New Roman"/>
          <w:b w:val="false"/>
          <w:i w:val="false"/>
          <w:color w:val="000000"/>
          <w:sz w:val="28"/>
        </w:rPr>
        <w:t xml:space="preserve">
   |         |        |            |          |            |ции, перереги| </w:t>
      </w:r>
      <w:r>
        <w:br/>
      </w:r>
      <w:r>
        <w:rPr>
          <w:rFonts w:ascii="Times New Roman"/>
          <w:b w:val="false"/>
          <w:i w:val="false"/>
          <w:color w:val="000000"/>
          <w:sz w:val="28"/>
        </w:rPr>
        <w:t xml:space="preserve">
   |         |        |            |          |            |страции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Генеральный директор </w:t>
      </w:r>
      <w:r>
        <w:br/>
      </w:r>
      <w:r>
        <w:rPr>
          <w:rFonts w:ascii="Times New Roman"/>
          <w:b w:val="false"/>
          <w:i w:val="false"/>
          <w:color w:val="000000"/>
          <w:sz w:val="28"/>
        </w:rPr>
        <w:t xml:space="preserve">
Национального центра </w:t>
      </w:r>
      <w:r>
        <w:br/>
      </w:r>
      <w:r>
        <w:rPr>
          <w:rFonts w:ascii="Times New Roman"/>
          <w:b w:val="false"/>
          <w:i w:val="false"/>
          <w:color w:val="000000"/>
          <w:sz w:val="28"/>
        </w:rPr>
        <w:t xml:space="preserve">
экспертизы лекарственных средств        Подпись                 МП </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xml:space="preserve">      1. В Заключении о безопасности, эффективности и качестве субстанции не заполняется графа 8. </w:t>
      </w:r>
    </w:p>
    <w:p>
      <w:pPr>
        <w:spacing w:after="0"/>
        <w:ind w:left="0"/>
        <w:jc w:val="both"/>
      </w:pPr>
      <w:r>
        <w:rPr>
          <w:rFonts w:ascii="Times New Roman"/>
          <w:b w:val="false"/>
          <w:i w:val="false"/>
          <w:color w:val="000000"/>
          <w:sz w:val="28"/>
        </w:rPr>
        <w:t xml:space="preserve">      2. В случае рекомендации отказа в государственной регистрации, перерегистрации лекарственного средства, медицинской техники и изделий медицинского назначения вместе с Заключением о безопасности, эффективности и качестве в Комитет фармации представляется обоснование в отказе.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color w:val="800000"/>
          <w:sz w:val="28"/>
        </w:rPr>
        <w:t xml:space="preserve">      Сноска. Приложение 7 с изменениями, внесенными приказом Министра здравоохранения РК от 1 ноября 2005 г.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ГЕРБ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МИНИСТЕРСТВО ЗДРАВООХРАНЕНИЯ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РЕГИСТРАЦИОННОЕ УДОСТОВЕРЕНИЕ </w:t>
      </w:r>
    </w:p>
    <w:p>
      <w:pPr>
        <w:spacing w:after="0"/>
        <w:ind w:left="0"/>
        <w:jc w:val="both"/>
      </w:pPr>
      <w:r>
        <w:rPr>
          <w:rFonts w:ascii="Times New Roman"/>
          <w:b/>
          <w:i w:val="false"/>
          <w:color w:val="000000"/>
          <w:sz w:val="28"/>
        </w:rPr>
        <w:t xml:space="preserve">                              РК - ЛС -   - №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лекарственных средствах", настоящее удостоверение выдано: ________________________________ </w:t>
      </w:r>
      <w:r>
        <w:br/>
      </w:r>
      <w:r>
        <w:rPr>
          <w:rFonts w:ascii="Times New Roman"/>
          <w:b w:val="false"/>
          <w:i w:val="false"/>
          <w:color w:val="000000"/>
          <w:sz w:val="28"/>
        </w:rPr>
        <w:t xml:space="preserve">
                      (завод-изготовитель, страна-производитель) </w:t>
      </w:r>
    </w:p>
    <w:p>
      <w:pPr>
        <w:spacing w:after="0"/>
        <w:ind w:left="0"/>
        <w:jc w:val="both"/>
      </w:pPr>
      <w:r>
        <w:rPr>
          <w:rFonts w:ascii="Times New Roman"/>
          <w:b w:val="false"/>
          <w:i w:val="false"/>
          <w:color w:val="000000"/>
          <w:sz w:val="28"/>
        </w:rPr>
        <w:t xml:space="preserve">      в том, что лекарственный препарат ______________________   </w:t>
      </w:r>
      <w:r>
        <w:br/>
      </w:r>
      <w:r>
        <w:rPr>
          <w:rFonts w:ascii="Times New Roman"/>
          <w:b w:val="false"/>
          <w:i w:val="false"/>
          <w:color w:val="000000"/>
          <w:sz w:val="28"/>
        </w:rPr>
        <w:t xml:space="preserve">
      в виде лекарственной формы  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зарегистрирован и разрешен к применению в медицинской практике на территории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Лекарственный препарат подлежит отпуску по рецепту, без рецепта врача (нужное оставить) </w:t>
      </w:r>
    </w:p>
    <w:p>
      <w:pPr>
        <w:spacing w:after="0"/>
        <w:ind w:left="0"/>
        <w:jc w:val="both"/>
      </w:pPr>
      <w:r>
        <w:rPr>
          <w:rFonts w:ascii="Times New Roman"/>
          <w:b w:val="false"/>
          <w:i w:val="false"/>
          <w:color w:val="000000"/>
          <w:sz w:val="28"/>
        </w:rPr>
        <w:t xml:space="preserve">      Дата регистрации </w:t>
      </w:r>
      <w:r>
        <w:br/>
      </w:r>
      <w:r>
        <w:rPr>
          <w:rFonts w:ascii="Times New Roman"/>
          <w:b w:val="false"/>
          <w:i w:val="false"/>
          <w:color w:val="000000"/>
          <w:sz w:val="28"/>
        </w:rPr>
        <w:t xml:space="preserve">
      (перерегистрации) </w:t>
      </w:r>
      <w:r>
        <w:br/>
      </w:r>
      <w:r>
        <w:rPr>
          <w:rFonts w:ascii="Times New Roman"/>
          <w:b w:val="false"/>
          <w:i w:val="false"/>
          <w:color w:val="000000"/>
          <w:sz w:val="28"/>
        </w:rPr>
        <w:t xml:space="preserve">
  </w:t>
      </w:r>
      <w:r>
        <w:br/>
      </w:r>
      <w:r>
        <w:rPr>
          <w:rFonts w:ascii="Times New Roman"/>
          <w:b w:val="false"/>
          <w:i w:val="false"/>
          <w:color w:val="000000"/>
          <w:sz w:val="28"/>
        </w:rPr>
        <w:t xml:space="preserve">
       Дата внесения изменений                               </w:t>
      </w:r>
    </w:p>
    <w:p>
      <w:pPr>
        <w:spacing w:after="0"/>
        <w:ind w:left="0"/>
        <w:jc w:val="both"/>
      </w:pPr>
      <w:r>
        <w:rPr>
          <w:rFonts w:ascii="Times New Roman"/>
          <w:b w:val="false"/>
          <w:i w:val="false"/>
          <w:color w:val="000000"/>
          <w:sz w:val="28"/>
        </w:rPr>
        <w:t xml:space="preserve">      Действительно до                               </w:t>
      </w:r>
    </w:p>
    <w:p>
      <w:pPr>
        <w:spacing w:after="0"/>
        <w:ind w:left="0"/>
        <w:jc w:val="both"/>
      </w:pPr>
      <w:r>
        <w:rPr>
          <w:rFonts w:ascii="Times New Roman"/>
          <w:b w:val="false"/>
          <w:i w:val="false"/>
          <w:color w:val="000000"/>
          <w:sz w:val="28"/>
        </w:rPr>
        <w:t xml:space="preserve">      ПРЕДСЕДАТЕЛЬ КОМИТЕТА ФАРМАЦИИ </w:t>
      </w:r>
      <w:r>
        <w:br/>
      </w:r>
      <w:r>
        <w:rPr>
          <w:rFonts w:ascii="Times New Roman"/>
          <w:b w:val="false"/>
          <w:i w:val="false"/>
          <w:color w:val="000000"/>
          <w:sz w:val="28"/>
        </w:rPr>
        <w:t xml:space="preserve">
      (ИЛИ УПОЛНОМОЧЕННОЕ ЛИЦО)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color w:val="800000"/>
          <w:sz w:val="28"/>
        </w:rPr>
        <w:t xml:space="preserve">      Сноска. Приложение 8 с изменениями, внесенными приказом Министра здравоохранения РК от 1 ноября 2005 г.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ГЕРБ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МИНИСТЕРСТВО ЗДРАВООХРАНЕНИЯ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РЕГИСТРАЦИОННОЕ УДОСТОВЕРЕНИЕ </w:t>
      </w:r>
    </w:p>
    <w:p>
      <w:pPr>
        <w:spacing w:after="0"/>
        <w:ind w:left="0"/>
        <w:jc w:val="both"/>
      </w:pPr>
      <w:r>
        <w:rPr>
          <w:rFonts w:ascii="Times New Roman"/>
          <w:b/>
          <w:i w:val="false"/>
          <w:color w:val="000000"/>
          <w:sz w:val="28"/>
        </w:rPr>
        <w:t xml:space="preserve">                              РК - МТ -___- N___________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лекарственных средствах", настоящее удостоверение выдано: ________________________________ </w:t>
      </w:r>
      <w:r>
        <w:br/>
      </w:r>
      <w:r>
        <w:rPr>
          <w:rFonts w:ascii="Times New Roman"/>
          <w:b w:val="false"/>
          <w:i w:val="false"/>
          <w:color w:val="000000"/>
          <w:sz w:val="28"/>
        </w:rPr>
        <w:t xml:space="preserve">
                       (завод-изготовитель, страна-производитель) </w:t>
      </w:r>
      <w:r>
        <w:br/>
      </w:r>
      <w:r>
        <w:rPr>
          <w:rFonts w:ascii="Times New Roman"/>
          <w:b w:val="false"/>
          <w:i w:val="false"/>
          <w:color w:val="000000"/>
          <w:sz w:val="28"/>
        </w:rPr>
        <w:t xml:space="preserve">
  </w:t>
      </w:r>
      <w:r>
        <w:br/>
      </w:r>
      <w:r>
        <w:rPr>
          <w:rFonts w:ascii="Times New Roman"/>
          <w:b w:val="false"/>
          <w:i w:val="false"/>
          <w:color w:val="000000"/>
          <w:sz w:val="28"/>
        </w:rPr>
        <w:t xml:space="preserve">
       в том, что ______________________________________________ </w:t>
      </w:r>
      <w:r>
        <w:br/>
      </w:r>
      <w:r>
        <w:rPr>
          <w:rFonts w:ascii="Times New Roman"/>
          <w:b w:val="false"/>
          <w:i w:val="false"/>
          <w:color w:val="000000"/>
          <w:sz w:val="28"/>
        </w:rPr>
        <w:t xml:space="preserve">
    (указать медицинскую технику и изделия медицинского назначения)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медицинской техники и изделий медицинского назначения) </w:t>
      </w:r>
    </w:p>
    <w:p>
      <w:pPr>
        <w:spacing w:after="0"/>
        <w:ind w:left="0"/>
        <w:jc w:val="both"/>
      </w:pPr>
      <w:r>
        <w:rPr>
          <w:rFonts w:ascii="Times New Roman"/>
          <w:b w:val="false"/>
          <w:i w:val="false"/>
          <w:color w:val="000000"/>
          <w:sz w:val="28"/>
        </w:rPr>
        <w:t xml:space="preserve">      зарегистрирован и разрешен к применению в медицинской практике на территории Республики Казахстан _____________________________________________________________ </w:t>
      </w:r>
    </w:p>
    <w:p>
      <w:pPr>
        <w:spacing w:after="0"/>
        <w:ind w:left="0"/>
        <w:jc w:val="both"/>
      </w:pPr>
      <w:r>
        <w:rPr>
          <w:rFonts w:ascii="Times New Roman"/>
          <w:b w:val="false"/>
          <w:i w:val="false"/>
          <w:color w:val="000000"/>
          <w:sz w:val="28"/>
        </w:rPr>
        <w:t xml:space="preserve">      Прилагается Перечень основных составных и комплектующих частей, материалов. </w:t>
      </w:r>
      <w:r>
        <w:br/>
      </w:r>
      <w:r>
        <w:rPr>
          <w:rFonts w:ascii="Times New Roman"/>
          <w:b w:val="false"/>
          <w:i w:val="false"/>
          <w:color w:val="000000"/>
          <w:sz w:val="28"/>
        </w:rPr>
        <w:t xml:space="preserve">
  </w:t>
      </w:r>
      <w:r>
        <w:br/>
      </w:r>
      <w:r>
        <w:rPr>
          <w:rFonts w:ascii="Times New Roman"/>
          <w:b w:val="false"/>
          <w:i w:val="false"/>
          <w:color w:val="000000"/>
          <w:sz w:val="28"/>
        </w:rPr>
        <w:t xml:space="preserve">
       Дата регистрации </w:t>
      </w:r>
      <w:r>
        <w:br/>
      </w:r>
      <w:r>
        <w:rPr>
          <w:rFonts w:ascii="Times New Roman"/>
          <w:b w:val="false"/>
          <w:i w:val="false"/>
          <w:color w:val="000000"/>
          <w:sz w:val="28"/>
        </w:rPr>
        <w:t xml:space="preserve">
      (перерегистрации) </w:t>
      </w:r>
      <w:r>
        <w:br/>
      </w:r>
      <w:r>
        <w:rPr>
          <w:rFonts w:ascii="Times New Roman"/>
          <w:b w:val="false"/>
          <w:i w:val="false"/>
          <w:color w:val="000000"/>
          <w:sz w:val="28"/>
        </w:rPr>
        <w:t xml:space="preserve">
  </w:t>
      </w:r>
      <w:r>
        <w:br/>
      </w:r>
      <w:r>
        <w:rPr>
          <w:rFonts w:ascii="Times New Roman"/>
          <w:b w:val="false"/>
          <w:i w:val="false"/>
          <w:color w:val="000000"/>
          <w:sz w:val="28"/>
        </w:rPr>
        <w:t xml:space="preserve">
       Дата внесения изменений </w:t>
      </w:r>
      <w:r>
        <w:br/>
      </w:r>
      <w:r>
        <w:rPr>
          <w:rFonts w:ascii="Times New Roman"/>
          <w:b w:val="false"/>
          <w:i w:val="false"/>
          <w:color w:val="000000"/>
          <w:sz w:val="28"/>
        </w:rPr>
        <w:t xml:space="preserve">
  </w:t>
      </w:r>
      <w:r>
        <w:br/>
      </w:r>
      <w:r>
        <w:rPr>
          <w:rFonts w:ascii="Times New Roman"/>
          <w:b w:val="false"/>
          <w:i w:val="false"/>
          <w:color w:val="000000"/>
          <w:sz w:val="28"/>
        </w:rPr>
        <w:t xml:space="preserve">
       Действительно до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Председатель Комитета фармации </w:t>
      </w:r>
      <w:r>
        <w:br/>
      </w:r>
      <w:r>
        <w:rPr>
          <w:rFonts w:ascii="Times New Roman"/>
          <w:b w:val="false"/>
          <w:i w:val="false"/>
          <w:color w:val="000000"/>
          <w:sz w:val="28"/>
        </w:rPr>
        <w:t xml:space="preserve">
      (или уполномоченное лицо)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9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00"/>
          <w:sz w:val="28"/>
        </w:rPr>
        <w:t xml:space="preserve">Изменения Типа I, </w:t>
      </w:r>
      <w:r>
        <w:br/>
      </w:r>
      <w:r>
        <w:rPr>
          <w:rFonts w:ascii="Times New Roman"/>
          <w:b w:val="false"/>
          <w:i w:val="false"/>
          <w:color w:val="000000"/>
          <w:sz w:val="28"/>
        </w:rPr>
        <w:t>
</w:t>
      </w:r>
      <w:r>
        <w:rPr>
          <w:rFonts w:ascii="Times New Roman"/>
          <w:b/>
          <w:i w:val="false"/>
          <w:color w:val="000000"/>
          <w:sz w:val="28"/>
        </w:rPr>
        <w:t xml:space="preserve">вносимых в регистрационное досье в период действия </w:t>
      </w:r>
      <w:r>
        <w:br/>
      </w:r>
      <w:r>
        <w:rPr>
          <w:rFonts w:ascii="Times New Roman"/>
          <w:b w:val="false"/>
          <w:i w:val="false"/>
          <w:color w:val="000000"/>
          <w:sz w:val="28"/>
        </w:rPr>
        <w:t>
</w:t>
      </w:r>
      <w:r>
        <w:rPr>
          <w:rFonts w:ascii="Times New Roman"/>
          <w:b/>
          <w:i w:val="false"/>
          <w:color w:val="000000"/>
          <w:sz w:val="28"/>
        </w:rPr>
        <w:t xml:space="preserve">регистрационного удостоверения лекарственного средства, </w:t>
      </w:r>
      <w:r>
        <w:br/>
      </w:r>
      <w:r>
        <w:rPr>
          <w:rFonts w:ascii="Times New Roman"/>
          <w:b w:val="false"/>
          <w:i w:val="false"/>
          <w:color w:val="000000"/>
          <w:sz w:val="28"/>
        </w:rPr>
        <w:t>
</w:t>
      </w:r>
      <w:r>
        <w:rPr>
          <w:rFonts w:ascii="Times New Roman"/>
          <w:b/>
          <w:i w:val="false"/>
          <w:color w:val="000000"/>
          <w:sz w:val="28"/>
        </w:rPr>
        <w:t xml:space="preserve">   медицинской техники и изделий медицинского назначения, не </w:t>
      </w:r>
      <w:r>
        <w:br/>
      </w:r>
      <w:r>
        <w:rPr>
          <w:rFonts w:ascii="Times New Roman"/>
          <w:b w:val="false"/>
          <w:i w:val="false"/>
          <w:color w:val="000000"/>
          <w:sz w:val="28"/>
        </w:rPr>
        <w:t>
</w:t>
      </w:r>
      <w:r>
        <w:rPr>
          <w:rFonts w:ascii="Times New Roman"/>
          <w:b/>
          <w:i w:val="false"/>
          <w:color w:val="000000"/>
          <w:sz w:val="28"/>
        </w:rPr>
        <w:t xml:space="preserve">требующих новой регистрации </w:t>
      </w:r>
    </w:p>
    <w:p>
      <w:pPr>
        <w:spacing w:after="0"/>
        <w:ind w:left="0"/>
        <w:jc w:val="both"/>
      </w:pPr>
      <w:r>
        <w:rPr>
          <w:rFonts w:ascii="Times New Roman"/>
          <w:b/>
          <w:i w:val="false"/>
          <w:color w:val="000000"/>
          <w:sz w:val="28"/>
        </w:rPr>
        <w:t xml:space="preserve">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Изменения Типа I, вносимых в регистрационное </w:t>
      </w:r>
      <w:r>
        <w:br/>
      </w:r>
      <w:r>
        <w:rPr>
          <w:rFonts w:ascii="Times New Roman"/>
          <w:b w:val="false"/>
          <w:i w:val="false"/>
          <w:color w:val="000000"/>
          <w:sz w:val="28"/>
        </w:rPr>
        <w:t>
</w:t>
      </w:r>
      <w:r>
        <w:rPr>
          <w:rFonts w:ascii="Times New Roman"/>
          <w:b/>
          <w:i w:val="false"/>
          <w:color w:val="000000"/>
          <w:sz w:val="28"/>
        </w:rPr>
        <w:t xml:space="preserve">                      досье лекарственного средства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Изменение  |  Условия/      |      Перечень документов и материалов,   | </w:t>
      </w:r>
      <w:r>
        <w:br/>
      </w:r>
      <w:r>
        <w:rPr>
          <w:rFonts w:ascii="Times New Roman"/>
          <w:b w:val="false"/>
          <w:i w:val="false"/>
          <w:color w:val="000000"/>
          <w:sz w:val="28"/>
        </w:rPr>
        <w:t>
</w:t>
      </w:r>
      <w:r>
        <w:rPr>
          <w:rFonts w:ascii="Times New Roman"/>
          <w:b/>
          <w:i w:val="false"/>
          <w:color w:val="000000"/>
          <w:sz w:val="28"/>
        </w:rPr>
        <w:t xml:space="preserve">             |  замечания     |     необходимых для внесения изменений   |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 Изменение  Основное условие -  </w:t>
      </w:r>
      <w:r>
        <w:br/>
      </w:r>
      <w:r>
        <w:rPr>
          <w:rFonts w:ascii="Times New Roman"/>
          <w:b w:val="false"/>
          <w:i w:val="false"/>
          <w:color w:val="000000"/>
          <w:sz w:val="28"/>
        </w:rPr>
        <w:t xml:space="preserve">
содержания   Новая лицензия на </w:t>
      </w:r>
      <w:r>
        <w:br/>
      </w:r>
      <w:r>
        <w:rPr>
          <w:rFonts w:ascii="Times New Roman"/>
          <w:b w:val="false"/>
          <w:i w:val="false"/>
          <w:color w:val="000000"/>
          <w:sz w:val="28"/>
        </w:rPr>
        <w:t xml:space="preserve">
Производст-   производство </w:t>
      </w:r>
      <w:r>
        <w:br/>
      </w:r>
      <w:r>
        <w:rPr>
          <w:rFonts w:ascii="Times New Roman"/>
          <w:b w:val="false"/>
          <w:i w:val="false"/>
          <w:color w:val="000000"/>
          <w:sz w:val="28"/>
        </w:rPr>
        <w:t xml:space="preserve">
венной        должна быть </w:t>
      </w:r>
      <w:r>
        <w:br/>
      </w:r>
      <w:r>
        <w:rPr>
          <w:rFonts w:ascii="Times New Roman"/>
          <w:b w:val="false"/>
          <w:i w:val="false"/>
          <w:color w:val="000000"/>
          <w:sz w:val="28"/>
        </w:rPr>
        <w:t xml:space="preserve">
лицензии:     подана соответ- </w:t>
      </w:r>
      <w:r>
        <w:br/>
      </w:r>
      <w:r>
        <w:rPr>
          <w:rFonts w:ascii="Times New Roman"/>
          <w:b w:val="false"/>
          <w:i w:val="false"/>
          <w:color w:val="000000"/>
          <w:sz w:val="28"/>
        </w:rPr>
        <w:t xml:space="preserve">
              ствующему органу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Изменение     Место производст-  Обновленная часть досье IA; </w:t>
      </w:r>
      <w:r>
        <w:br/>
      </w:r>
      <w:r>
        <w:rPr>
          <w:rFonts w:ascii="Times New Roman"/>
          <w:b w:val="false"/>
          <w:i w:val="false"/>
          <w:color w:val="000000"/>
          <w:sz w:val="28"/>
        </w:rPr>
        <w:t xml:space="preserve">
названия      ва не изменилось   Подписанная декларация о том, что место </w:t>
      </w:r>
      <w:r>
        <w:br/>
      </w:r>
      <w:r>
        <w:rPr>
          <w:rFonts w:ascii="Times New Roman"/>
          <w:b w:val="false"/>
          <w:i w:val="false"/>
          <w:color w:val="000000"/>
          <w:sz w:val="28"/>
        </w:rPr>
        <w:t xml:space="preserve">
производителя                    производства не изменилось; </w:t>
      </w:r>
      <w:r>
        <w:br/>
      </w:r>
      <w:r>
        <w:rPr>
          <w:rFonts w:ascii="Times New Roman"/>
          <w:b w:val="false"/>
          <w:i w:val="false"/>
          <w:color w:val="000000"/>
          <w:sz w:val="28"/>
        </w:rPr>
        <w:t xml:space="preserve">
лекарствен-                      Проекты новых инструкций по клиническому </w:t>
      </w:r>
      <w:r>
        <w:br/>
      </w:r>
      <w:r>
        <w:rPr>
          <w:rFonts w:ascii="Times New Roman"/>
          <w:b w:val="false"/>
          <w:i w:val="false"/>
          <w:color w:val="000000"/>
          <w:sz w:val="28"/>
        </w:rPr>
        <w:t xml:space="preserve">
ного средства                    применению для специалистов и по приме- </w:t>
      </w:r>
      <w:r>
        <w:br/>
      </w:r>
      <w:r>
        <w:rPr>
          <w:rFonts w:ascii="Times New Roman"/>
          <w:b w:val="false"/>
          <w:i w:val="false"/>
          <w:color w:val="000000"/>
          <w:sz w:val="28"/>
        </w:rPr>
        <w:t xml:space="preserve">
                                 нению для потребителя и новая маркировка </w:t>
      </w:r>
      <w:r>
        <w:br/>
      </w:r>
      <w:r>
        <w:rPr>
          <w:rFonts w:ascii="Times New Roman"/>
          <w:b w:val="false"/>
          <w:i w:val="false"/>
          <w:color w:val="000000"/>
          <w:sz w:val="28"/>
        </w:rPr>
        <w:t xml:space="preserve">
                                 предлагаемого изменения (образцы и </w:t>
      </w:r>
      <w:r>
        <w:br/>
      </w:r>
      <w:r>
        <w:rPr>
          <w:rFonts w:ascii="Times New Roman"/>
          <w:b w:val="false"/>
          <w:i w:val="false"/>
          <w:color w:val="000000"/>
          <w:sz w:val="28"/>
        </w:rPr>
        <w:t xml:space="preserve">
                                 модели) </w:t>
      </w:r>
      <w:r>
        <w:rPr>
          <w:rFonts w:ascii="Times New Roman"/>
          <w:b w:val="false"/>
          <w:i/>
          <w:color w:val="000000"/>
          <w:sz w:val="28"/>
        </w:rPr>
        <w:t xml:space="preserve">; </w:t>
      </w:r>
      <w:r>
        <w:br/>
      </w:r>
      <w:r>
        <w:rPr>
          <w:rFonts w:ascii="Times New Roman"/>
          <w:b w:val="false"/>
          <w:i w:val="false"/>
          <w:color w:val="000000"/>
          <w:sz w:val="28"/>
        </w:rPr>
        <w:t xml:space="preserve">
                                 Документ, указывающий дату введения </w:t>
      </w:r>
      <w:r>
        <w:br/>
      </w:r>
      <w:r>
        <w:rPr>
          <w:rFonts w:ascii="Times New Roman"/>
          <w:b w:val="false"/>
          <w:i w:val="false"/>
          <w:color w:val="000000"/>
          <w:sz w:val="28"/>
        </w:rPr>
        <w:t xml:space="preserve">
                                 изменения </w:t>
      </w:r>
      <w:r>
        <w:rPr>
          <w:rFonts w:ascii="Times New Roman"/>
          <w:b w:val="false"/>
          <w:i/>
          <w:color w:val="000000"/>
          <w:sz w:val="28"/>
        </w:rPr>
        <w:t xml:space="preserve">.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Изменение     Нет изменения      Обновленная часть досье IA; </w:t>
      </w:r>
      <w:r>
        <w:br/>
      </w:r>
      <w:r>
        <w:rPr>
          <w:rFonts w:ascii="Times New Roman"/>
          <w:b w:val="false"/>
          <w:i w:val="false"/>
          <w:color w:val="000000"/>
          <w:sz w:val="28"/>
        </w:rPr>
        <w:t xml:space="preserve">
места (мест)  в производст-      В случае наличия дополнительного места </w:t>
      </w:r>
      <w:r>
        <w:br/>
      </w:r>
      <w:r>
        <w:rPr>
          <w:rFonts w:ascii="Times New Roman"/>
          <w:b w:val="false"/>
          <w:i w:val="false"/>
          <w:color w:val="000000"/>
          <w:sz w:val="28"/>
        </w:rPr>
        <w:t xml:space="preserve">
производства  венном процессе    для производства партий, должно быть </w:t>
      </w:r>
      <w:r>
        <w:br/>
      </w:r>
      <w:r>
        <w:rPr>
          <w:rFonts w:ascii="Times New Roman"/>
          <w:b w:val="false"/>
          <w:i w:val="false"/>
          <w:color w:val="000000"/>
          <w:sz w:val="28"/>
        </w:rPr>
        <w:t xml:space="preserve">
для части     или в специфика-   предоставлено полное обоснование, </w:t>
      </w:r>
      <w:r>
        <w:br/>
      </w:r>
      <w:r>
        <w:rPr>
          <w:rFonts w:ascii="Times New Roman"/>
          <w:b w:val="false"/>
          <w:i w:val="false"/>
          <w:color w:val="000000"/>
          <w:sz w:val="28"/>
        </w:rPr>
        <w:t xml:space="preserve">
или всего     циях, включая      основывающееся на технических проблемах </w:t>
      </w:r>
      <w:r>
        <w:br/>
      </w:r>
      <w:r>
        <w:rPr>
          <w:rFonts w:ascii="Times New Roman"/>
          <w:b w:val="false"/>
          <w:i w:val="false"/>
          <w:color w:val="000000"/>
          <w:sz w:val="28"/>
        </w:rPr>
        <w:t xml:space="preserve">
производст-   методы испытания   и проблемах со здоровьем человека; </w:t>
      </w:r>
      <w:r>
        <w:br/>
      </w:r>
      <w:r>
        <w:rPr>
          <w:rFonts w:ascii="Times New Roman"/>
          <w:b w:val="false"/>
          <w:i w:val="false"/>
          <w:color w:val="000000"/>
          <w:sz w:val="28"/>
        </w:rPr>
        <w:t xml:space="preserve">
венного про-                     Доказательство того, что предлагаемое </w:t>
      </w:r>
      <w:r>
        <w:br/>
      </w:r>
      <w:r>
        <w:rPr>
          <w:rFonts w:ascii="Times New Roman"/>
          <w:b w:val="false"/>
          <w:i w:val="false"/>
          <w:color w:val="000000"/>
          <w:sz w:val="28"/>
        </w:rPr>
        <w:t xml:space="preserve">
цесса лекар-                     место разрешено для производства </w:t>
      </w:r>
      <w:r>
        <w:br/>
      </w:r>
      <w:r>
        <w:rPr>
          <w:rFonts w:ascii="Times New Roman"/>
          <w:b w:val="false"/>
          <w:i w:val="false"/>
          <w:color w:val="000000"/>
          <w:sz w:val="28"/>
        </w:rPr>
        <w:t xml:space="preserve">
ственного                        соответствующей фармацевтической формы: </w:t>
      </w:r>
      <w:r>
        <w:br/>
      </w:r>
      <w:r>
        <w:rPr>
          <w:rFonts w:ascii="Times New Roman"/>
          <w:b w:val="false"/>
          <w:i w:val="false"/>
          <w:color w:val="000000"/>
          <w:sz w:val="28"/>
        </w:rPr>
        <w:t xml:space="preserve">
средства                         Новая или обновленная лицензия на </w:t>
      </w:r>
      <w:r>
        <w:br/>
      </w:r>
      <w:r>
        <w:rPr>
          <w:rFonts w:ascii="Times New Roman"/>
          <w:b w:val="false"/>
          <w:i w:val="false"/>
          <w:color w:val="000000"/>
          <w:sz w:val="28"/>
        </w:rPr>
        <w:t xml:space="preserve">
                                 производство или сертификат GMP для </w:t>
      </w:r>
      <w:r>
        <w:br/>
      </w:r>
      <w:r>
        <w:rPr>
          <w:rFonts w:ascii="Times New Roman"/>
          <w:b w:val="false"/>
          <w:i w:val="false"/>
          <w:color w:val="000000"/>
          <w:sz w:val="28"/>
        </w:rPr>
        <w:t xml:space="preserve">
                                 нового места производства, а также </w:t>
      </w:r>
      <w:r>
        <w:br/>
      </w:r>
      <w:r>
        <w:rPr>
          <w:rFonts w:ascii="Times New Roman"/>
          <w:b w:val="false"/>
          <w:i w:val="false"/>
          <w:color w:val="000000"/>
          <w:sz w:val="28"/>
        </w:rPr>
        <w:t xml:space="preserve">
                                 информация о всех проведенных инспекциях </w:t>
      </w:r>
      <w:r>
        <w:br/>
      </w:r>
      <w:r>
        <w:rPr>
          <w:rFonts w:ascii="Times New Roman"/>
          <w:b w:val="false"/>
          <w:i w:val="false"/>
          <w:color w:val="000000"/>
          <w:sz w:val="28"/>
        </w:rPr>
        <w:t xml:space="preserve">
                                 в последние 2-3 года; </w:t>
      </w:r>
      <w:r>
        <w:br/>
      </w:r>
      <w:r>
        <w:rPr>
          <w:rFonts w:ascii="Times New Roman"/>
          <w:b w:val="false"/>
          <w:i w:val="false"/>
          <w:color w:val="000000"/>
          <w:sz w:val="28"/>
        </w:rPr>
        <w:t xml:space="preserve">
                                 Декларация в письменном виде о том, что </w:t>
      </w:r>
      <w:r>
        <w:br/>
      </w:r>
      <w:r>
        <w:rPr>
          <w:rFonts w:ascii="Times New Roman"/>
          <w:b w:val="false"/>
          <w:i w:val="false"/>
          <w:color w:val="000000"/>
          <w:sz w:val="28"/>
        </w:rPr>
        <w:t xml:space="preserve">
                                 производственный процесс и спецификации </w:t>
      </w:r>
      <w:r>
        <w:br/>
      </w:r>
      <w:r>
        <w:rPr>
          <w:rFonts w:ascii="Times New Roman"/>
          <w:b w:val="false"/>
          <w:i w:val="false"/>
          <w:color w:val="000000"/>
          <w:sz w:val="28"/>
        </w:rPr>
        <w:t xml:space="preserve">
                                 на момент выпуска и конца хранения </w:t>
      </w:r>
      <w:r>
        <w:br/>
      </w:r>
      <w:r>
        <w:rPr>
          <w:rFonts w:ascii="Times New Roman"/>
          <w:b w:val="false"/>
          <w:i w:val="false"/>
          <w:color w:val="000000"/>
          <w:sz w:val="28"/>
        </w:rPr>
        <w:t xml:space="preserve">
                                 остались теми же, которые были </w:t>
      </w:r>
      <w:r>
        <w:br/>
      </w:r>
      <w:r>
        <w:rPr>
          <w:rFonts w:ascii="Times New Roman"/>
          <w:b w:val="false"/>
          <w:i w:val="false"/>
          <w:color w:val="000000"/>
          <w:sz w:val="28"/>
        </w:rPr>
        <w:t xml:space="preserve">
                                 утверждены ранее; </w:t>
      </w:r>
      <w:r>
        <w:br/>
      </w:r>
      <w:r>
        <w:rPr>
          <w:rFonts w:ascii="Times New Roman"/>
          <w:b w:val="false"/>
          <w:i w:val="false"/>
          <w:color w:val="000000"/>
          <w:sz w:val="28"/>
        </w:rPr>
        <w:t xml:space="preserve">
                                 Копия утвержденных спецификаций на </w:t>
      </w:r>
      <w:r>
        <w:br/>
      </w:r>
      <w:r>
        <w:rPr>
          <w:rFonts w:ascii="Times New Roman"/>
          <w:b w:val="false"/>
          <w:i w:val="false"/>
          <w:color w:val="000000"/>
          <w:sz w:val="28"/>
        </w:rPr>
        <w:t xml:space="preserve">
                                 момент выпуска и конца хранения; </w:t>
      </w:r>
      <w:r>
        <w:br/>
      </w:r>
      <w:r>
        <w:rPr>
          <w:rFonts w:ascii="Times New Roman"/>
          <w:b w:val="false"/>
          <w:i w:val="false"/>
          <w:color w:val="000000"/>
          <w:sz w:val="28"/>
        </w:rPr>
        <w:t xml:space="preserve">
                                 Данные анализа одной производственной </w:t>
      </w:r>
      <w:r>
        <w:br/>
      </w:r>
      <w:r>
        <w:rPr>
          <w:rFonts w:ascii="Times New Roman"/>
          <w:b w:val="false"/>
          <w:i w:val="false"/>
          <w:color w:val="000000"/>
          <w:sz w:val="28"/>
        </w:rPr>
        <w:t xml:space="preserve">
                                 партии и двух пилотных партий (или </w:t>
      </w:r>
      <w:r>
        <w:br/>
      </w:r>
      <w:r>
        <w:rPr>
          <w:rFonts w:ascii="Times New Roman"/>
          <w:b w:val="false"/>
          <w:i w:val="false"/>
          <w:color w:val="000000"/>
          <w:sz w:val="28"/>
        </w:rPr>
        <w:t xml:space="preserve">
                                 двух производственных партий) и </w:t>
      </w:r>
      <w:r>
        <w:br/>
      </w:r>
      <w:r>
        <w:rPr>
          <w:rFonts w:ascii="Times New Roman"/>
          <w:b w:val="false"/>
          <w:i w:val="false"/>
          <w:color w:val="000000"/>
          <w:sz w:val="28"/>
        </w:rPr>
        <w:t xml:space="preserve">
                                 сравнительные данные последних 3 </w:t>
      </w:r>
      <w:r>
        <w:br/>
      </w:r>
      <w:r>
        <w:rPr>
          <w:rFonts w:ascii="Times New Roman"/>
          <w:b w:val="false"/>
          <w:i w:val="false"/>
          <w:color w:val="000000"/>
          <w:sz w:val="28"/>
        </w:rPr>
        <w:t xml:space="preserve">
                                 партий с предыдущего места производства; </w:t>
      </w:r>
      <w:r>
        <w:br/>
      </w:r>
      <w:r>
        <w:rPr>
          <w:rFonts w:ascii="Times New Roman"/>
          <w:b w:val="false"/>
          <w:i w:val="false"/>
          <w:color w:val="000000"/>
          <w:sz w:val="28"/>
        </w:rPr>
        <w:t xml:space="preserve">
                                 данные следующих двух полных производст- </w:t>
      </w:r>
      <w:r>
        <w:br/>
      </w:r>
      <w:r>
        <w:rPr>
          <w:rFonts w:ascii="Times New Roman"/>
          <w:b w:val="false"/>
          <w:i w:val="false"/>
          <w:color w:val="000000"/>
          <w:sz w:val="28"/>
        </w:rPr>
        <w:t xml:space="preserve">
                                 венных партий должны быть доступны по </w:t>
      </w:r>
      <w:r>
        <w:br/>
      </w:r>
      <w:r>
        <w:rPr>
          <w:rFonts w:ascii="Times New Roman"/>
          <w:b w:val="false"/>
          <w:i w:val="false"/>
          <w:color w:val="000000"/>
          <w:sz w:val="28"/>
        </w:rPr>
        <w:t xml:space="preserve">
                                 требованию; если изменение связано с </w:t>
      </w:r>
      <w:r>
        <w:br/>
      </w:r>
      <w:r>
        <w:rPr>
          <w:rFonts w:ascii="Times New Roman"/>
          <w:b w:val="false"/>
          <w:i w:val="false"/>
          <w:color w:val="000000"/>
          <w:sz w:val="28"/>
        </w:rPr>
        <w:t xml:space="preserve">
                                 новым производителем, ответственным за </w:t>
      </w:r>
      <w:r>
        <w:br/>
      </w:r>
      <w:r>
        <w:rPr>
          <w:rFonts w:ascii="Times New Roman"/>
          <w:b w:val="false"/>
          <w:i w:val="false"/>
          <w:color w:val="000000"/>
          <w:sz w:val="28"/>
        </w:rPr>
        <w:t xml:space="preserve">
                                 выпуск партии, или новым местом произ- </w:t>
      </w:r>
      <w:r>
        <w:br/>
      </w:r>
      <w:r>
        <w:rPr>
          <w:rFonts w:ascii="Times New Roman"/>
          <w:b w:val="false"/>
          <w:i w:val="false"/>
          <w:color w:val="000000"/>
          <w:sz w:val="28"/>
        </w:rPr>
        <w:t xml:space="preserve">
                                 водства, где выпуск продукции осущест- </w:t>
      </w:r>
      <w:r>
        <w:br/>
      </w:r>
      <w:r>
        <w:rPr>
          <w:rFonts w:ascii="Times New Roman"/>
          <w:b w:val="false"/>
          <w:i w:val="false"/>
          <w:color w:val="000000"/>
          <w:sz w:val="28"/>
        </w:rPr>
        <w:t xml:space="preserve">
                                 вляется только партиями, или когда </w:t>
      </w:r>
      <w:r>
        <w:br/>
      </w:r>
      <w:r>
        <w:rPr>
          <w:rFonts w:ascii="Times New Roman"/>
          <w:b w:val="false"/>
          <w:i w:val="false"/>
          <w:color w:val="000000"/>
          <w:sz w:val="28"/>
        </w:rPr>
        <w:t xml:space="preserve">
                                 изменение связано с новым упаковщиком </w:t>
      </w:r>
      <w:r>
        <w:br/>
      </w:r>
      <w:r>
        <w:rPr>
          <w:rFonts w:ascii="Times New Roman"/>
          <w:b w:val="false"/>
          <w:i w:val="false"/>
          <w:color w:val="000000"/>
          <w:sz w:val="28"/>
        </w:rPr>
        <w:t xml:space="preserve">
                                 (внешняя упаковка или маркировка), </w:t>
      </w:r>
      <w:r>
        <w:br/>
      </w:r>
      <w:r>
        <w:rPr>
          <w:rFonts w:ascii="Times New Roman"/>
          <w:b w:val="false"/>
          <w:i w:val="false"/>
          <w:color w:val="000000"/>
          <w:sz w:val="28"/>
        </w:rPr>
        <w:t xml:space="preserve">
                                 данные анализа партии не представляются; </w:t>
      </w:r>
      <w:r>
        <w:br/>
      </w:r>
      <w:r>
        <w:rPr>
          <w:rFonts w:ascii="Times New Roman"/>
          <w:b w:val="false"/>
          <w:i w:val="false"/>
          <w:color w:val="000000"/>
          <w:sz w:val="28"/>
        </w:rPr>
        <w:t xml:space="preserve">
                                 Данные проверки достоверности производ- </w:t>
      </w:r>
      <w:r>
        <w:br/>
      </w:r>
      <w:r>
        <w:rPr>
          <w:rFonts w:ascii="Times New Roman"/>
          <w:b w:val="false"/>
          <w:i w:val="false"/>
          <w:color w:val="000000"/>
          <w:sz w:val="28"/>
        </w:rPr>
        <w:t xml:space="preserve">
                                 ственного процесса на новом месте произ- </w:t>
      </w:r>
      <w:r>
        <w:br/>
      </w:r>
      <w:r>
        <w:rPr>
          <w:rFonts w:ascii="Times New Roman"/>
          <w:b w:val="false"/>
          <w:i w:val="false"/>
          <w:color w:val="000000"/>
          <w:sz w:val="28"/>
        </w:rPr>
        <w:t xml:space="preserve">
                                 водства для продуктов, состоящих из </w:t>
      </w:r>
      <w:r>
        <w:br/>
      </w:r>
      <w:r>
        <w:rPr>
          <w:rFonts w:ascii="Times New Roman"/>
          <w:b w:val="false"/>
          <w:i w:val="false"/>
          <w:color w:val="000000"/>
          <w:sz w:val="28"/>
        </w:rPr>
        <w:t xml:space="preserve">
                                 вакцин, токсинов, сывороток и аллер- </w:t>
      </w:r>
      <w:r>
        <w:br/>
      </w:r>
      <w:r>
        <w:rPr>
          <w:rFonts w:ascii="Times New Roman"/>
          <w:b w:val="false"/>
          <w:i w:val="false"/>
          <w:color w:val="000000"/>
          <w:sz w:val="28"/>
        </w:rPr>
        <w:t xml:space="preserve">
                                 генов, лекарственных средств, получаемых </w:t>
      </w:r>
      <w:r>
        <w:br/>
      </w:r>
      <w:r>
        <w:rPr>
          <w:rFonts w:ascii="Times New Roman"/>
          <w:b w:val="false"/>
          <w:i w:val="false"/>
          <w:color w:val="000000"/>
          <w:sz w:val="28"/>
        </w:rPr>
        <w:t xml:space="preserve">
                                 из крови человека или плазмы, медицин- </w:t>
      </w:r>
      <w:r>
        <w:br/>
      </w:r>
      <w:r>
        <w:rPr>
          <w:rFonts w:ascii="Times New Roman"/>
          <w:b w:val="false"/>
          <w:i w:val="false"/>
          <w:color w:val="000000"/>
          <w:sz w:val="28"/>
        </w:rPr>
        <w:t xml:space="preserve">
                                 ских продуктов ветеринарной иммунологии </w:t>
      </w:r>
      <w:r>
        <w:br/>
      </w:r>
      <w:r>
        <w:rPr>
          <w:rFonts w:ascii="Times New Roman"/>
          <w:b w:val="false"/>
          <w:i w:val="false"/>
          <w:color w:val="000000"/>
          <w:sz w:val="28"/>
        </w:rPr>
        <w:t xml:space="preserve">
                                 и продуктов, получаемых в биотехнологии; </w:t>
      </w:r>
      <w:r>
        <w:br/>
      </w:r>
      <w:r>
        <w:rPr>
          <w:rFonts w:ascii="Times New Roman"/>
          <w:b w:val="false"/>
          <w:i w:val="false"/>
          <w:color w:val="000000"/>
          <w:sz w:val="28"/>
        </w:rPr>
        <w:t xml:space="preserve">
                                 Проекты новых инструкций по клиническому </w:t>
      </w:r>
      <w:r>
        <w:br/>
      </w:r>
      <w:r>
        <w:rPr>
          <w:rFonts w:ascii="Times New Roman"/>
          <w:b w:val="false"/>
          <w:i w:val="false"/>
          <w:color w:val="000000"/>
          <w:sz w:val="28"/>
        </w:rPr>
        <w:t xml:space="preserve">
                                 применению для специалистов и по приме- </w:t>
      </w:r>
      <w:r>
        <w:br/>
      </w:r>
      <w:r>
        <w:rPr>
          <w:rFonts w:ascii="Times New Roman"/>
          <w:b w:val="false"/>
          <w:i w:val="false"/>
          <w:color w:val="000000"/>
          <w:sz w:val="28"/>
        </w:rPr>
        <w:t xml:space="preserve">
                                 нению для потребителя и новая маркиров- </w:t>
      </w:r>
      <w:r>
        <w:br/>
      </w:r>
      <w:r>
        <w:rPr>
          <w:rFonts w:ascii="Times New Roman"/>
          <w:b w:val="false"/>
          <w:i w:val="false"/>
          <w:color w:val="000000"/>
          <w:sz w:val="28"/>
        </w:rPr>
        <w:t xml:space="preserve">
                                 ка, где необходимо, включающие изменение </w:t>
      </w:r>
      <w:r>
        <w:br/>
      </w:r>
      <w:r>
        <w:rPr>
          <w:rFonts w:ascii="Times New Roman"/>
          <w:b w:val="false"/>
          <w:i w:val="false"/>
          <w:color w:val="000000"/>
          <w:sz w:val="28"/>
        </w:rPr>
        <w:t xml:space="preserve">
                                 (образцы и модели - 1 экземпляр новой </w:t>
      </w:r>
      <w:r>
        <w:br/>
      </w:r>
      <w:r>
        <w:rPr>
          <w:rFonts w:ascii="Times New Roman"/>
          <w:b w:val="false"/>
          <w:i w:val="false"/>
          <w:color w:val="000000"/>
          <w:sz w:val="28"/>
        </w:rPr>
        <w:t xml:space="preserve">
                                  упаковки); </w:t>
      </w:r>
      <w:r>
        <w:br/>
      </w:r>
      <w:r>
        <w:rPr>
          <w:rFonts w:ascii="Times New Roman"/>
          <w:b w:val="false"/>
          <w:i w:val="false"/>
          <w:color w:val="000000"/>
          <w:sz w:val="28"/>
        </w:rPr>
        <w:t xml:space="preserve">
                                 Документ, подтверждающий, что препарат </w:t>
      </w:r>
      <w:r>
        <w:br/>
      </w:r>
      <w:r>
        <w:rPr>
          <w:rFonts w:ascii="Times New Roman"/>
          <w:b w:val="false"/>
          <w:i w:val="false"/>
          <w:color w:val="000000"/>
          <w:sz w:val="28"/>
        </w:rPr>
        <w:t xml:space="preserve">
                                 нового места производства зарегистри- </w:t>
      </w:r>
      <w:r>
        <w:br/>
      </w:r>
      <w:r>
        <w:rPr>
          <w:rFonts w:ascii="Times New Roman"/>
          <w:b w:val="false"/>
          <w:i w:val="false"/>
          <w:color w:val="000000"/>
          <w:sz w:val="28"/>
        </w:rPr>
        <w:t xml:space="preserve">
                                 рован в стране-производителе; </w:t>
      </w:r>
      <w:r>
        <w:br/>
      </w:r>
      <w:r>
        <w:rPr>
          <w:rFonts w:ascii="Times New Roman"/>
          <w:b w:val="false"/>
          <w:i w:val="false"/>
          <w:color w:val="000000"/>
          <w:sz w:val="28"/>
        </w:rPr>
        <w:t xml:space="preserve">
                                 Документ, указывающий дату введения </w:t>
      </w:r>
      <w:r>
        <w:br/>
      </w:r>
      <w:r>
        <w:rPr>
          <w:rFonts w:ascii="Times New Roman"/>
          <w:b w:val="false"/>
          <w:i w:val="false"/>
          <w:color w:val="000000"/>
          <w:sz w:val="28"/>
        </w:rPr>
        <w:t xml:space="preserve">
                                 изменения.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 Изменение  Следует избегать   Мотивированное обоснование необходимости </w:t>
      </w:r>
      <w:r>
        <w:br/>
      </w:r>
      <w:r>
        <w:rPr>
          <w:rFonts w:ascii="Times New Roman"/>
          <w:b w:val="false"/>
          <w:i w:val="false"/>
          <w:color w:val="000000"/>
          <w:sz w:val="28"/>
        </w:rPr>
        <w:t xml:space="preserve">
названия ле-  путаницы с на-     изменения названия препарата; </w:t>
      </w:r>
      <w:r>
        <w:br/>
      </w:r>
      <w:r>
        <w:rPr>
          <w:rFonts w:ascii="Times New Roman"/>
          <w:b w:val="false"/>
          <w:i w:val="false"/>
          <w:color w:val="000000"/>
          <w:sz w:val="28"/>
        </w:rPr>
        <w:t xml:space="preserve">
карственного  званиями сущест-   Обновленные проекты краткой характерис- </w:t>
      </w:r>
      <w:r>
        <w:br/>
      </w:r>
      <w:r>
        <w:rPr>
          <w:rFonts w:ascii="Times New Roman"/>
          <w:b w:val="false"/>
          <w:i w:val="false"/>
          <w:color w:val="000000"/>
          <w:sz w:val="28"/>
        </w:rPr>
        <w:t xml:space="preserve">
средства (как вующих медицин-    тики лекарственного средства, новой </w:t>
      </w:r>
      <w:r>
        <w:br/>
      </w:r>
      <w:r>
        <w:rPr>
          <w:rFonts w:ascii="Times New Roman"/>
          <w:b w:val="false"/>
          <w:i w:val="false"/>
          <w:color w:val="000000"/>
          <w:sz w:val="28"/>
        </w:rPr>
        <w:t xml:space="preserve">
торгового,    ских препаратов    инструкцией по клиническому применению </w:t>
      </w:r>
      <w:r>
        <w:br/>
      </w:r>
      <w:r>
        <w:rPr>
          <w:rFonts w:ascii="Times New Roman"/>
          <w:b w:val="false"/>
          <w:i w:val="false"/>
          <w:color w:val="000000"/>
          <w:sz w:val="28"/>
        </w:rPr>
        <w:t xml:space="preserve">
так и обще-   или же с Междуна-  для специалистов и по применению для </w:t>
      </w:r>
      <w:r>
        <w:br/>
      </w:r>
      <w:r>
        <w:rPr>
          <w:rFonts w:ascii="Times New Roman"/>
          <w:b w:val="false"/>
          <w:i w:val="false"/>
          <w:color w:val="000000"/>
          <w:sz w:val="28"/>
        </w:rPr>
        <w:t xml:space="preserve">
принятого     родным Непатенто-  потребителя и новой маркировки (образцы </w:t>
      </w:r>
      <w:r>
        <w:br/>
      </w:r>
      <w:r>
        <w:rPr>
          <w:rFonts w:ascii="Times New Roman"/>
          <w:b w:val="false"/>
          <w:i w:val="false"/>
          <w:color w:val="000000"/>
          <w:sz w:val="28"/>
        </w:rPr>
        <w:t xml:space="preserve">
названия)     ванным Названием   - 1 упаковку препарата), включающие </w:t>
      </w:r>
      <w:r>
        <w:br/>
      </w:r>
      <w:r>
        <w:rPr>
          <w:rFonts w:ascii="Times New Roman"/>
          <w:b w:val="false"/>
          <w:i w:val="false"/>
          <w:color w:val="000000"/>
          <w:sz w:val="28"/>
        </w:rPr>
        <w:t xml:space="preserve">
              - МНН, если же     предлагаемое изменение; </w:t>
      </w:r>
      <w:r>
        <w:br/>
      </w:r>
      <w:r>
        <w:rPr>
          <w:rFonts w:ascii="Times New Roman"/>
          <w:b w:val="false"/>
          <w:i w:val="false"/>
          <w:color w:val="000000"/>
          <w:sz w:val="28"/>
        </w:rPr>
        <w:t xml:space="preserve">
              наименование об-   Копия документа, выданного компетентными </w:t>
      </w:r>
      <w:r>
        <w:br/>
      </w:r>
      <w:r>
        <w:rPr>
          <w:rFonts w:ascii="Times New Roman"/>
          <w:b w:val="false"/>
          <w:i w:val="false"/>
          <w:color w:val="000000"/>
          <w:sz w:val="28"/>
        </w:rPr>
        <w:t xml:space="preserve">
              щепринятое, из-    органами страны-производителя, который </w:t>
      </w:r>
      <w:r>
        <w:br/>
      </w:r>
      <w:r>
        <w:rPr>
          <w:rFonts w:ascii="Times New Roman"/>
          <w:b w:val="false"/>
          <w:i w:val="false"/>
          <w:color w:val="000000"/>
          <w:sz w:val="28"/>
        </w:rPr>
        <w:t xml:space="preserve">
              менение должно     удостоверяет изменение его названия; </w:t>
      </w:r>
      <w:r>
        <w:br/>
      </w:r>
      <w:r>
        <w:rPr>
          <w:rFonts w:ascii="Times New Roman"/>
          <w:b w:val="false"/>
          <w:i w:val="false"/>
          <w:color w:val="000000"/>
          <w:sz w:val="28"/>
        </w:rPr>
        <w:t xml:space="preserve">
              быть произведено   Копия регистрационного удостоверения на </w:t>
      </w:r>
      <w:r>
        <w:br/>
      </w:r>
      <w:r>
        <w:rPr>
          <w:rFonts w:ascii="Times New Roman"/>
          <w:b w:val="false"/>
          <w:i w:val="false"/>
          <w:color w:val="000000"/>
          <w:sz w:val="28"/>
        </w:rPr>
        <w:t xml:space="preserve">
              в следующем по-    лекарственное средство в Республике </w:t>
      </w:r>
      <w:r>
        <w:br/>
      </w:r>
      <w:r>
        <w:rPr>
          <w:rFonts w:ascii="Times New Roman"/>
          <w:b w:val="false"/>
          <w:i w:val="false"/>
          <w:color w:val="000000"/>
          <w:sz w:val="28"/>
        </w:rPr>
        <w:t xml:space="preserve">
              рядке: от обще-    Казахстан; </w:t>
      </w:r>
      <w:r>
        <w:br/>
      </w:r>
      <w:r>
        <w:rPr>
          <w:rFonts w:ascii="Times New Roman"/>
          <w:b w:val="false"/>
          <w:i w:val="false"/>
          <w:color w:val="000000"/>
          <w:sz w:val="28"/>
        </w:rPr>
        <w:t xml:space="preserve">
              принятого назва-   Документ, удостоверяющий, что изменений </w:t>
      </w:r>
      <w:r>
        <w:br/>
      </w:r>
      <w:r>
        <w:rPr>
          <w:rFonts w:ascii="Times New Roman"/>
          <w:b w:val="false"/>
          <w:i w:val="false"/>
          <w:color w:val="000000"/>
          <w:sz w:val="28"/>
        </w:rPr>
        <w:t xml:space="preserve">
              ния к фармакопей-  в технологии производства и составе </w:t>
      </w:r>
      <w:r>
        <w:br/>
      </w:r>
      <w:r>
        <w:rPr>
          <w:rFonts w:ascii="Times New Roman"/>
          <w:b w:val="false"/>
          <w:i w:val="false"/>
          <w:color w:val="000000"/>
          <w:sz w:val="28"/>
        </w:rPr>
        <w:t xml:space="preserve">
              ному или к МНН     препарата не произошло; </w:t>
      </w:r>
      <w:r>
        <w:br/>
      </w:r>
      <w:r>
        <w:rPr>
          <w:rFonts w:ascii="Times New Roman"/>
          <w:b w:val="false"/>
          <w:i w:val="false"/>
          <w:color w:val="000000"/>
          <w:sz w:val="28"/>
        </w:rPr>
        <w:t xml:space="preserve">
                                 Документ, определяющий дату начала </w:t>
      </w:r>
      <w:r>
        <w:br/>
      </w:r>
      <w:r>
        <w:rPr>
          <w:rFonts w:ascii="Times New Roman"/>
          <w:b w:val="false"/>
          <w:i w:val="false"/>
          <w:color w:val="000000"/>
          <w:sz w:val="28"/>
        </w:rPr>
        <w:t xml:space="preserve">
                                 продаж лекарственного средства под </w:t>
      </w:r>
      <w:r>
        <w:br/>
      </w:r>
      <w:r>
        <w:rPr>
          <w:rFonts w:ascii="Times New Roman"/>
          <w:b w:val="false"/>
          <w:i w:val="false"/>
          <w:color w:val="000000"/>
          <w:sz w:val="28"/>
        </w:rPr>
        <w:t xml:space="preserve">
                                 новым наименованием.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 Изменение  Владелец           Обновленная часть досье IA-; </w:t>
      </w:r>
      <w:r>
        <w:br/>
      </w:r>
      <w:r>
        <w:rPr>
          <w:rFonts w:ascii="Times New Roman"/>
          <w:b w:val="false"/>
          <w:i w:val="false"/>
          <w:color w:val="000000"/>
          <w:sz w:val="28"/>
        </w:rPr>
        <w:t xml:space="preserve">
имени или     регистрационного   Подписанная декларация о том, что </w:t>
      </w:r>
      <w:r>
        <w:br/>
      </w:r>
      <w:r>
        <w:rPr>
          <w:rFonts w:ascii="Times New Roman"/>
          <w:b w:val="false"/>
          <w:i w:val="false"/>
          <w:color w:val="000000"/>
          <w:sz w:val="28"/>
        </w:rPr>
        <w:t xml:space="preserve">
адреса дист-  удостоверения      владелец регистрационного удостоверения </w:t>
      </w:r>
      <w:r>
        <w:br/>
      </w:r>
      <w:r>
        <w:rPr>
          <w:rFonts w:ascii="Times New Roman"/>
          <w:b w:val="false"/>
          <w:i w:val="false"/>
          <w:color w:val="000000"/>
          <w:sz w:val="28"/>
        </w:rPr>
        <w:t xml:space="preserve">
рибьютора     должен быть одним  одно и тоже юридическое лицо; </w:t>
      </w:r>
      <w:r>
        <w:br/>
      </w:r>
      <w:r>
        <w:rPr>
          <w:rFonts w:ascii="Times New Roman"/>
          <w:b w:val="false"/>
          <w:i w:val="false"/>
          <w:color w:val="000000"/>
          <w:sz w:val="28"/>
        </w:rPr>
        <w:t xml:space="preserve">
лекарствен-   и тем же лицом     Обновленные проекты краткой характери- </w:t>
      </w:r>
      <w:r>
        <w:br/>
      </w:r>
      <w:r>
        <w:rPr>
          <w:rFonts w:ascii="Times New Roman"/>
          <w:b w:val="false"/>
          <w:i w:val="false"/>
          <w:color w:val="000000"/>
          <w:sz w:val="28"/>
        </w:rPr>
        <w:t xml:space="preserve">
ного средства                    стики препарата, новой инструкцией по </w:t>
      </w:r>
      <w:r>
        <w:br/>
      </w:r>
      <w:r>
        <w:rPr>
          <w:rFonts w:ascii="Times New Roman"/>
          <w:b w:val="false"/>
          <w:i w:val="false"/>
          <w:color w:val="000000"/>
          <w:sz w:val="28"/>
        </w:rPr>
        <w:t xml:space="preserve">
                                 клиническому применению для специалистов </w:t>
      </w:r>
      <w:r>
        <w:br/>
      </w:r>
      <w:r>
        <w:rPr>
          <w:rFonts w:ascii="Times New Roman"/>
          <w:b w:val="false"/>
          <w:i w:val="false"/>
          <w:color w:val="000000"/>
          <w:sz w:val="28"/>
        </w:rPr>
        <w:t xml:space="preserve">
                                 и по применению для потребителя и новой </w:t>
      </w:r>
      <w:r>
        <w:br/>
      </w:r>
      <w:r>
        <w:rPr>
          <w:rFonts w:ascii="Times New Roman"/>
          <w:b w:val="false"/>
          <w:i w:val="false"/>
          <w:color w:val="000000"/>
          <w:sz w:val="28"/>
        </w:rPr>
        <w:t xml:space="preserve">
                                 маркировки (образцы  1 упаковка препара- </w:t>
      </w:r>
      <w:r>
        <w:br/>
      </w:r>
      <w:r>
        <w:rPr>
          <w:rFonts w:ascii="Times New Roman"/>
          <w:b w:val="false"/>
          <w:i w:val="false"/>
          <w:color w:val="000000"/>
          <w:sz w:val="28"/>
        </w:rPr>
        <w:t xml:space="preserve">
                                 та), включающие предлагаемое изменение; </w:t>
      </w:r>
      <w:r>
        <w:br/>
      </w:r>
      <w:r>
        <w:rPr>
          <w:rFonts w:ascii="Times New Roman"/>
          <w:b w:val="false"/>
          <w:i w:val="false"/>
          <w:color w:val="000000"/>
          <w:sz w:val="28"/>
        </w:rPr>
        <w:t xml:space="preserve">
                                 Документ, указывающий дату введения </w:t>
      </w:r>
      <w:r>
        <w:br/>
      </w:r>
      <w:r>
        <w:rPr>
          <w:rFonts w:ascii="Times New Roman"/>
          <w:b w:val="false"/>
          <w:i w:val="false"/>
          <w:color w:val="000000"/>
          <w:sz w:val="28"/>
        </w:rPr>
        <w:t xml:space="preserve">
                                 изменения.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 Замена     Отсутствие изме-   Поправка к соответствующим разделам </w:t>
      </w:r>
      <w:r>
        <w:br/>
      </w:r>
      <w:r>
        <w:rPr>
          <w:rFonts w:ascii="Times New Roman"/>
          <w:b w:val="false"/>
          <w:i w:val="false"/>
          <w:color w:val="000000"/>
          <w:sz w:val="28"/>
        </w:rPr>
        <w:t xml:space="preserve">
наполнителя   нений в профиле    регистрационного досье - частей II A,  </w:t>
      </w:r>
      <w:r>
        <w:br/>
      </w:r>
      <w:r>
        <w:rPr>
          <w:rFonts w:ascii="Times New Roman"/>
          <w:b w:val="false"/>
          <w:i w:val="false"/>
          <w:color w:val="000000"/>
          <w:sz w:val="28"/>
        </w:rPr>
        <w:t xml:space="preserve">
на другой     растворения для    II B, II C, II E;  </w:t>
      </w:r>
      <w:r>
        <w:br/>
      </w:r>
      <w:r>
        <w:rPr>
          <w:rFonts w:ascii="Times New Roman"/>
          <w:b w:val="false"/>
          <w:i w:val="false"/>
          <w:color w:val="000000"/>
          <w:sz w:val="28"/>
        </w:rPr>
        <w:t xml:space="preserve">
сравнимый     твердых лекарст-   Обоснование изменений/выбора наполнителей </w:t>
      </w:r>
      <w:r>
        <w:br/>
      </w:r>
      <w:r>
        <w:rPr>
          <w:rFonts w:ascii="Times New Roman"/>
          <w:b w:val="false"/>
          <w:i w:val="false"/>
          <w:color w:val="000000"/>
          <w:sz w:val="28"/>
        </w:rPr>
        <w:t xml:space="preserve">
наполнитель   венных форм.       и др. должно быть приведено на основании </w:t>
      </w:r>
      <w:r>
        <w:br/>
      </w:r>
      <w:r>
        <w:rPr>
          <w:rFonts w:ascii="Times New Roman"/>
          <w:b w:val="false"/>
          <w:i w:val="false"/>
          <w:color w:val="000000"/>
          <w:sz w:val="28"/>
        </w:rPr>
        <w:t xml:space="preserve">
(за исключе-  Сходные            результатов контроля соответствующих </w:t>
      </w:r>
      <w:r>
        <w:br/>
      </w:r>
      <w:r>
        <w:rPr>
          <w:rFonts w:ascii="Times New Roman"/>
          <w:b w:val="false"/>
          <w:i w:val="false"/>
          <w:color w:val="000000"/>
          <w:sz w:val="28"/>
        </w:rPr>
        <w:t xml:space="preserve">
нием компоне- функциональные     фармацевтических показателей (включая </w:t>
      </w:r>
      <w:r>
        <w:br/>
      </w:r>
      <w:r>
        <w:rPr>
          <w:rFonts w:ascii="Times New Roman"/>
          <w:b w:val="false"/>
          <w:i w:val="false"/>
          <w:color w:val="000000"/>
          <w:sz w:val="28"/>
        </w:rPr>
        <w:t xml:space="preserve">
нтов вакцин   характеристики     показатели стабильности и антимикробных </w:t>
      </w:r>
      <w:r>
        <w:br/>
      </w:r>
      <w:r>
        <w:rPr>
          <w:rFonts w:ascii="Times New Roman"/>
          <w:b w:val="false"/>
          <w:i w:val="false"/>
          <w:color w:val="000000"/>
          <w:sz w:val="28"/>
        </w:rPr>
        <w:t xml:space="preserve">
и биотехно-                      консервантов, где есть необходимость); </w:t>
      </w:r>
      <w:r>
        <w:br/>
      </w:r>
      <w:r>
        <w:rPr>
          <w:rFonts w:ascii="Times New Roman"/>
          <w:b w:val="false"/>
          <w:i w:val="false"/>
          <w:color w:val="000000"/>
          <w:sz w:val="28"/>
        </w:rPr>
        <w:t xml:space="preserve">
логических                       Сравнительные данные по профилю </w:t>
      </w:r>
      <w:r>
        <w:br/>
      </w:r>
      <w:r>
        <w:rPr>
          <w:rFonts w:ascii="Times New Roman"/>
          <w:b w:val="false"/>
          <w:i w:val="false"/>
          <w:color w:val="000000"/>
          <w:sz w:val="28"/>
        </w:rPr>
        <w:t xml:space="preserve">
наполнителей)                    растворения как минимум одной пилотной/ </w:t>
      </w:r>
      <w:r>
        <w:br/>
      </w:r>
      <w:r>
        <w:rPr>
          <w:rFonts w:ascii="Times New Roman"/>
          <w:b w:val="false"/>
          <w:i w:val="false"/>
          <w:color w:val="000000"/>
          <w:sz w:val="28"/>
        </w:rPr>
        <w:t xml:space="preserve">
                                 производственной партии готовой продук- </w:t>
      </w:r>
      <w:r>
        <w:br/>
      </w:r>
      <w:r>
        <w:rPr>
          <w:rFonts w:ascii="Times New Roman"/>
          <w:b w:val="false"/>
          <w:i w:val="false"/>
          <w:color w:val="000000"/>
          <w:sz w:val="28"/>
        </w:rPr>
        <w:t xml:space="preserve">
                                 ции в новом и старом составе для твердых </w:t>
      </w:r>
      <w:r>
        <w:br/>
      </w:r>
      <w:r>
        <w:rPr>
          <w:rFonts w:ascii="Times New Roman"/>
          <w:b w:val="false"/>
          <w:i w:val="false"/>
          <w:color w:val="000000"/>
          <w:sz w:val="28"/>
        </w:rPr>
        <w:t xml:space="preserve">
                                 лекарственных форм; </w:t>
      </w:r>
      <w:r>
        <w:br/>
      </w:r>
      <w:r>
        <w:rPr>
          <w:rFonts w:ascii="Times New Roman"/>
          <w:b w:val="false"/>
          <w:i w:val="false"/>
          <w:color w:val="000000"/>
          <w:sz w:val="28"/>
        </w:rPr>
        <w:t xml:space="preserve">
                                 Результаты исследований по биодоступности </w:t>
      </w:r>
      <w:r>
        <w:br/>
      </w:r>
      <w:r>
        <w:rPr>
          <w:rFonts w:ascii="Times New Roman"/>
          <w:b w:val="false"/>
          <w:i w:val="false"/>
          <w:color w:val="000000"/>
          <w:sz w:val="28"/>
        </w:rPr>
        <w:t xml:space="preserve">
                                 (биоэквивалентности), если она может быть </w:t>
      </w:r>
      <w:r>
        <w:br/>
      </w:r>
      <w:r>
        <w:rPr>
          <w:rFonts w:ascii="Times New Roman"/>
          <w:b w:val="false"/>
          <w:i w:val="false"/>
          <w:color w:val="000000"/>
          <w:sz w:val="28"/>
        </w:rPr>
        <w:t xml:space="preserve">
                                 другой при таких изменениях, или обосно- </w:t>
      </w:r>
      <w:r>
        <w:br/>
      </w:r>
      <w:r>
        <w:rPr>
          <w:rFonts w:ascii="Times New Roman"/>
          <w:b w:val="false"/>
          <w:i w:val="false"/>
          <w:color w:val="000000"/>
          <w:sz w:val="28"/>
        </w:rPr>
        <w:t xml:space="preserve">
                                 вание отсутствия в заявке новых данных по </w:t>
      </w:r>
      <w:r>
        <w:br/>
      </w:r>
      <w:r>
        <w:rPr>
          <w:rFonts w:ascii="Times New Roman"/>
          <w:b w:val="false"/>
          <w:i w:val="false"/>
          <w:color w:val="000000"/>
          <w:sz w:val="28"/>
        </w:rPr>
        <w:t xml:space="preserve">
                                 биоэквивалентности. </w:t>
      </w:r>
      <w:r>
        <w:br/>
      </w:r>
      <w:r>
        <w:rPr>
          <w:rFonts w:ascii="Times New Roman"/>
          <w:b w:val="false"/>
          <w:i w:val="false"/>
          <w:color w:val="000000"/>
          <w:sz w:val="28"/>
        </w:rPr>
        <w:t xml:space="preserve">
                                 Заключение о том, что проведены соответ- </w:t>
      </w:r>
      <w:r>
        <w:br/>
      </w:r>
      <w:r>
        <w:rPr>
          <w:rFonts w:ascii="Times New Roman"/>
          <w:b w:val="false"/>
          <w:i w:val="false"/>
          <w:color w:val="000000"/>
          <w:sz w:val="28"/>
        </w:rPr>
        <w:t xml:space="preserve">
                                 ствующие исследования стабильности </w:t>
      </w:r>
      <w:r>
        <w:br/>
      </w:r>
      <w:r>
        <w:rPr>
          <w:rFonts w:ascii="Times New Roman"/>
          <w:b w:val="false"/>
          <w:i w:val="false"/>
          <w:color w:val="000000"/>
          <w:sz w:val="28"/>
        </w:rPr>
        <w:t xml:space="preserve">
                                 согласно соответствующему руководству по </w:t>
      </w:r>
      <w:r>
        <w:br/>
      </w:r>
      <w:r>
        <w:rPr>
          <w:rFonts w:ascii="Times New Roman"/>
          <w:b w:val="false"/>
          <w:i w:val="false"/>
          <w:color w:val="000000"/>
          <w:sz w:val="28"/>
        </w:rPr>
        <w:t xml:space="preserve">
                                 изучению стабильности; при несоответствии </w:t>
      </w:r>
      <w:r>
        <w:br/>
      </w:r>
      <w:r>
        <w:rPr>
          <w:rFonts w:ascii="Times New Roman"/>
          <w:b w:val="false"/>
          <w:i w:val="false"/>
          <w:color w:val="000000"/>
          <w:sz w:val="28"/>
        </w:rPr>
        <w:t xml:space="preserve">
                                 спецификации должны быть представлены </w:t>
      </w:r>
      <w:r>
        <w:br/>
      </w:r>
      <w:r>
        <w:rPr>
          <w:rFonts w:ascii="Times New Roman"/>
          <w:b w:val="false"/>
          <w:i w:val="false"/>
          <w:color w:val="000000"/>
          <w:sz w:val="28"/>
        </w:rPr>
        <w:t xml:space="preserve">
                                 данные этих исследований или обязатель- </w:t>
      </w:r>
      <w:r>
        <w:br/>
      </w:r>
      <w:r>
        <w:rPr>
          <w:rFonts w:ascii="Times New Roman"/>
          <w:b w:val="false"/>
          <w:i w:val="false"/>
          <w:color w:val="000000"/>
          <w:sz w:val="28"/>
        </w:rPr>
        <w:t xml:space="preserve">
                                 ство, что соответствующие исследования </w:t>
      </w:r>
      <w:r>
        <w:br/>
      </w:r>
      <w:r>
        <w:rPr>
          <w:rFonts w:ascii="Times New Roman"/>
          <w:b w:val="false"/>
          <w:i w:val="false"/>
          <w:color w:val="000000"/>
          <w:sz w:val="28"/>
        </w:rPr>
        <w:t xml:space="preserve">
                                 стабильности были начаты в соответствии </w:t>
      </w:r>
      <w:r>
        <w:br/>
      </w:r>
      <w:r>
        <w:rPr>
          <w:rFonts w:ascii="Times New Roman"/>
          <w:b w:val="false"/>
          <w:i w:val="false"/>
          <w:color w:val="000000"/>
          <w:sz w:val="28"/>
        </w:rPr>
        <w:t xml:space="preserve">
                                 с общепринятыми правилами испытания ста- </w:t>
      </w:r>
      <w:r>
        <w:br/>
      </w:r>
      <w:r>
        <w:rPr>
          <w:rFonts w:ascii="Times New Roman"/>
          <w:b w:val="false"/>
          <w:i w:val="false"/>
          <w:color w:val="000000"/>
          <w:sz w:val="28"/>
        </w:rPr>
        <w:t xml:space="preserve">
                                 бильности, что данные исследований ста- </w:t>
      </w:r>
      <w:r>
        <w:br/>
      </w:r>
      <w:r>
        <w:rPr>
          <w:rFonts w:ascii="Times New Roman"/>
          <w:b w:val="false"/>
          <w:i w:val="false"/>
          <w:color w:val="000000"/>
          <w:sz w:val="28"/>
        </w:rPr>
        <w:t xml:space="preserve">
                                 бильности имеются у заявителя как минимум </w:t>
      </w:r>
      <w:r>
        <w:br/>
      </w:r>
      <w:r>
        <w:rPr>
          <w:rFonts w:ascii="Times New Roman"/>
          <w:b w:val="false"/>
          <w:i w:val="false"/>
          <w:color w:val="000000"/>
          <w:sz w:val="28"/>
        </w:rPr>
        <w:t xml:space="preserve">
                                 за 3 месяца (как минимум две пилотные или </w:t>
      </w:r>
      <w:r>
        <w:br/>
      </w:r>
      <w:r>
        <w:rPr>
          <w:rFonts w:ascii="Times New Roman"/>
          <w:b w:val="false"/>
          <w:i w:val="false"/>
          <w:color w:val="000000"/>
          <w:sz w:val="28"/>
        </w:rPr>
        <w:t xml:space="preserve">
                                 производственные партии с указанием но- </w:t>
      </w:r>
      <w:r>
        <w:br/>
      </w:r>
      <w:r>
        <w:rPr>
          <w:rFonts w:ascii="Times New Roman"/>
          <w:b w:val="false"/>
          <w:i w:val="false"/>
          <w:color w:val="000000"/>
          <w:sz w:val="28"/>
        </w:rPr>
        <w:t xml:space="preserve">
                                 меров партий), и что соответствующие ис- </w:t>
      </w:r>
      <w:r>
        <w:br/>
      </w:r>
      <w:r>
        <w:rPr>
          <w:rFonts w:ascii="Times New Roman"/>
          <w:b w:val="false"/>
          <w:i w:val="false"/>
          <w:color w:val="000000"/>
          <w:sz w:val="28"/>
        </w:rPr>
        <w:t xml:space="preserve">
                                 следования стабильности будут закончены. </w:t>
      </w:r>
      <w:r>
        <w:br/>
      </w:r>
      <w:r>
        <w:rPr>
          <w:rFonts w:ascii="Times New Roman"/>
          <w:b w:val="false"/>
          <w:i w:val="false"/>
          <w:color w:val="000000"/>
          <w:sz w:val="28"/>
        </w:rPr>
        <w:t xml:space="preserve">
                                 Примечание: Для вакцин, токсинов, сыво- </w:t>
      </w:r>
      <w:r>
        <w:br/>
      </w:r>
      <w:r>
        <w:rPr>
          <w:rFonts w:ascii="Times New Roman"/>
          <w:b w:val="false"/>
          <w:i w:val="false"/>
          <w:color w:val="000000"/>
          <w:sz w:val="28"/>
        </w:rPr>
        <w:t xml:space="preserve">
                                 роток и аллергенов, медицинских продук- </w:t>
      </w:r>
      <w:r>
        <w:br/>
      </w:r>
      <w:r>
        <w:rPr>
          <w:rFonts w:ascii="Times New Roman"/>
          <w:b w:val="false"/>
          <w:i w:val="false"/>
          <w:color w:val="000000"/>
          <w:sz w:val="28"/>
        </w:rPr>
        <w:t xml:space="preserve">
                                 тов, полученных из человеческой крови </w:t>
      </w:r>
      <w:r>
        <w:br/>
      </w:r>
      <w:r>
        <w:rPr>
          <w:rFonts w:ascii="Times New Roman"/>
          <w:b w:val="false"/>
          <w:i w:val="false"/>
          <w:color w:val="000000"/>
          <w:sz w:val="28"/>
        </w:rPr>
        <w:t xml:space="preserve">
                                 или плазмы, иммунологические ветеринарные </w:t>
      </w:r>
      <w:r>
        <w:br/>
      </w:r>
      <w:r>
        <w:rPr>
          <w:rFonts w:ascii="Times New Roman"/>
          <w:b w:val="false"/>
          <w:i w:val="false"/>
          <w:color w:val="000000"/>
          <w:sz w:val="28"/>
        </w:rPr>
        <w:t xml:space="preserve">
                                 медицинские продукты и биотехнологические </w:t>
      </w:r>
      <w:r>
        <w:br/>
      </w:r>
      <w:r>
        <w:rPr>
          <w:rFonts w:ascii="Times New Roman"/>
          <w:b w:val="false"/>
          <w:i w:val="false"/>
          <w:color w:val="000000"/>
          <w:sz w:val="28"/>
        </w:rPr>
        <w:t xml:space="preserve">
                                 продукты, для которых производственный </w:t>
      </w:r>
      <w:r>
        <w:br/>
      </w:r>
      <w:r>
        <w:rPr>
          <w:rFonts w:ascii="Times New Roman"/>
          <w:b w:val="false"/>
          <w:i w:val="false"/>
          <w:color w:val="000000"/>
          <w:sz w:val="28"/>
        </w:rPr>
        <w:t xml:space="preserve">
                                 процесс является существенной частью </w:t>
      </w:r>
      <w:r>
        <w:br/>
      </w:r>
      <w:r>
        <w:rPr>
          <w:rFonts w:ascii="Times New Roman"/>
          <w:b w:val="false"/>
          <w:i w:val="false"/>
          <w:color w:val="000000"/>
          <w:sz w:val="28"/>
        </w:rPr>
        <w:t xml:space="preserve">
                                 качества продукта, данные по стабильности </w:t>
      </w:r>
      <w:r>
        <w:br/>
      </w:r>
      <w:r>
        <w:rPr>
          <w:rFonts w:ascii="Times New Roman"/>
          <w:b w:val="false"/>
          <w:i w:val="false"/>
          <w:color w:val="000000"/>
          <w:sz w:val="28"/>
        </w:rPr>
        <w:t xml:space="preserve">
                                 должны быть представлены за 6 месяцев </w:t>
      </w:r>
      <w:r>
        <w:br/>
      </w:r>
      <w:r>
        <w:rPr>
          <w:rFonts w:ascii="Times New Roman"/>
          <w:b w:val="false"/>
          <w:i w:val="false"/>
          <w:color w:val="000000"/>
          <w:sz w:val="28"/>
        </w:rPr>
        <w:t xml:space="preserve">
                                 испытаний. </w:t>
      </w:r>
      <w:r>
        <w:br/>
      </w:r>
      <w:r>
        <w:rPr>
          <w:rFonts w:ascii="Times New Roman"/>
          <w:b w:val="false"/>
          <w:i w:val="false"/>
          <w:color w:val="000000"/>
          <w:sz w:val="28"/>
        </w:rPr>
        <w:t xml:space="preserve">
                                 Обновленные проекты краткой характерис- </w:t>
      </w:r>
      <w:r>
        <w:br/>
      </w:r>
      <w:r>
        <w:rPr>
          <w:rFonts w:ascii="Times New Roman"/>
          <w:b w:val="false"/>
          <w:i w:val="false"/>
          <w:color w:val="000000"/>
          <w:sz w:val="28"/>
        </w:rPr>
        <w:t xml:space="preserve">
                                 тики препарата, новых инструкций по </w:t>
      </w:r>
      <w:r>
        <w:br/>
      </w:r>
      <w:r>
        <w:rPr>
          <w:rFonts w:ascii="Times New Roman"/>
          <w:b w:val="false"/>
          <w:i w:val="false"/>
          <w:color w:val="000000"/>
          <w:sz w:val="28"/>
        </w:rPr>
        <w:t xml:space="preserve">
                                 клиническому применению для специалистов </w:t>
      </w:r>
      <w:r>
        <w:br/>
      </w:r>
      <w:r>
        <w:rPr>
          <w:rFonts w:ascii="Times New Roman"/>
          <w:b w:val="false"/>
          <w:i w:val="false"/>
          <w:color w:val="000000"/>
          <w:sz w:val="28"/>
        </w:rPr>
        <w:t xml:space="preserve">
                                 и по применению для потребителя и новой </w:t>
      </w:r>
      <w:r>
        <w:br/>
      </w:r>
      <w:r>
        <w:rPr>
          <w:rFonts w:ascii="Times New Roman"/>
          <w:b w:val="false"/>
          <w:i w:val="false"/>
          <w:color w:val="000000"/>
          <w:sz w:val="28"/>
        </w:rPr>
        <w:t xml:space="preserve">
                                 маркировки (1 образец упаковки и модели), </w:t>
      </w:r>
      <w:r>
        <w:br/>
      </w:r>
      <w:r>
        <w:rPr>
          <w:rFonts w:ascii="Times New Roman"/>
          <w:b w:val="false"/>
          <w:i w:val="false"/>
          <w:color w:val="000000"/>
          <w:sz w:val="28"/>
        </w:rPr>
        <w:t xml:space="preserve">
                                 включающие предлагаемое изменение; </w:t>
      </w:r>
      <w:r>
        <w:br/>
      </w:r>
      <w:r>
        <w:rPr>
          <w:rFonts w:ascii="Times New Roman"/>
          <w:b w:val="false"/>
          <w:i w:val="false"/>
          <w:color w:val="000000"/>
          <w:sz w:val="28"/>
        </w:rPr>
        <w:t xml:space="preserve">
                                 Декларация о том, что спецификации </w:t>
      </w:r>
      <w:r>
        <w:br/>
      </w:r>
      <w:r>
        <w:rPr>
          <w:rFonts w:ascii="Times New Roman"/>
          <w:b w:val="false"/>
          <w:i w:val="false"/>
          <w:color w:val="000000"/>
          <w:sz w:val="28"/>
        </w:rPr>
        <w:t xml:space="preserve">
                                 лекарственного средства на момент </w:t>
      </w:r>
      <w:r>
        <w:br/>
      </w:r>
      <w:r>
        <w:rPr>
          <w:rFonts w:ascii="Times New Roman"/>
          <w:b w:val="false"/>
          <w:i w:val="false"/>
          <w:color w:val="000000"/>
          <w:sz w:val="28"/>
        </w:rPr>
        <w:t xml:space="preserve">
                                 выпуска и конца хранения не изменены; </w:t>
      </w:r>
      <w:r>
        <w:br/>
      </w:r>
      <w:r>
        <w:rPr>
          <w:rFonts w:ascii="Times New Roman"/>
          <w:b w:val="false"/>
          <w:i w:val="false"/>
          <w:color w:val="000000"/>
          <w:sz w:val="28"/>
        </w:rPr>
        <w:t xml:space="preserve">
                                 Копия сертификатов анализа на момент </w:t>
      </w:r>
      <w:r>
        <w:br/>
      </w:r>
      <w:r>
        <w:rPr>
          <w:rFonts w:ascii="Times New Roman"/>
          <w:b w:val="false"/>
          <w:i w:val="false"/>
          <w:color w:val="000000"/>
          <w:sz w:val="28"/>
        </w:rPr>
        <w:t xml:space="preserve">
                                 выпуска и конца хранения; </w:t>
      </w:r>
      <w:r>
        <w:br/>
      </w:r>
      <w:r>
        <w:rPr>
          <w:rFonts w:ascii="Times New Roman"/>
          <w:b w:val="false"/>
          <w:i w:val="false"/>
          <w:color w:val="000000"/>
          <w:sz w:val="28"/>
        </w:rPr>
        <w:t xml:space="preserve">
                                 Сертификат качества для одной серии </w:t>
      </w:r>
      <w:r>
        <w:br/>
      </w:r>
      <w:r>
        <w:rPr>
          <w:rFonts w:ascii="Times New Roman"/>
          <w:b w:val="false"/>
          <w:i w:val="false"/>
          <w:color w:val="000000"/>
          <w:sz w:val="28"/>
        </w:rPr>
        <w:t xml:space="preserve">
                                 нового лекарственного средства; </w:t>
      </w:r>
      <w:r>
        <w:br/>
      </w:r>
      <w:r>
        <w:rPr>
          <w:rFonts w:ascii="Times New Roman"/>
          <w:b w:val="false"/>
          <w:i w:val="false"/>
          <w:color w:val="000000"/>
          <w:sz w:val="28"/>
        </w:rPr>
        <w:t xml:space="preserve">
                                 Данные, подтверждающие что "новый" </w:t>
      </w:r>
      <w:r>
        <w:br/>
      </w:r>
      <w:r>
        <w:rPr>
          <w:rFonts w:ascii="Times New Roman"/>
          <w:b w:val="false"/>
          <w:i w:val="false"/>
          <w:color w:val="000000"/>
          <w:sz w:val="28"/>
        </w:rPr>
        <w:t xml:space="preserve">
                                 наполнитель не противоречит методу </w:t>
      </w:r>
      <w:r>
        <w:br/>
      </w:r>
      <w:r>
        <w:rPr>
          <w:rFonts w:ascii="Times New Roman"/>
          <w:b w:val="false"/>
          <w:i w:val="false"/>
          <w:color w:val="000000"/>
          <w:sz w:val="28"/>
        </w:rPr>
        <w:t xml:space="preserve">
                                 тестирования в спецификации конечного </w:t>
      </w:r>
      <w:r>
        <w:br/>
      </w:r>
      <w:r>
        <w:rPr>
          <w:rFonts w:ascii="Times New Roman"/>
          <w:b w:val="false"/>
          <w:i w:val="false"/>
          <w:color w:val="000000"/>
          <w:sz w:val="28"/>
        </w:rPr>
        <w:t xml:space="preserve">
                                 продукта (где есть необходимость).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 Изменение  Сходные функцио-   Обоснование изменения </w:t>
      </w:r>
      <w:r>
        <w:br/>
      </w:r>
      <w:r>
        <w:rPr>
          <w:rFonts w:ascii="Times New Roman"/>
          <w:b w:val="false"/>
          <w:i w:val="false"/>
          <w:color w:val="000000"/>
          <w:sz w:val="28"/>
        </w:rPr>
        <w:t xml:space="preserve">
системы кра-  нальные характе-   Поправка к соответствующим разделам </w:t>
      </w:r>
      <w:r>
        <w:br/>
      </w:r>
      <w:r>
        <w:rPr>
          <w:rFonts w:ascii="Times New Roman"/>
          <w:b w:val="false"/>
          <w:i w:val="false"/>
          <w:color w:val="000000"/>
          <w:sz w:val="28"/>
        </w:rPr>
        <w:t xml:space="preserve">
сителей       ристики.           регистрационного досье, части II A, II B, </w:t>
      </w:r>
      <w:r>
        <w:br/>
      </w:r>
      <w:r>
        <w:rPr>
          <w:rFonts w:ascii="Times New Roman"/>
          <w:b w:val="false"/>
          <w:i w:val="false"/>
          <w:color w:val="000000"/>
          <w:sz w:val="28"/>
        </w:rPr>
        <w:t xml:space="preserve">
продукта      Отсутствие из-     II C, II E, и метод идентификации для </w:t>
      </w:r>
      <w:r>
        <w:br/>
      </w:r>
      <w:r>
        <w:rPr>
          <w:rFonts w:ascii="Times New Roman"/>
          <w:b w:val="false"/>
          <w:i w:val="false"/>
          <w:color w:val="000000"/>
          <w:sz w:val="28"/>
        </w:rPr>
        <w:t xml:space="preserve">
(добавление,  менений в про-     нового красителя; </w:t>
      </w:r>
      <w:r>
        <w:br/>
      </w:r>
      <w:r>
        <w:rPr>
          <w:rFonts w:ascii="Times New Roman"/>
          <w:b w:val="false"/>
          <w:i w:val="false"/>
          <w:color w:val="000000"/>
          <w:sz w:val="28"/>
        </w:rPr>
        <w:t xml:space="preserve">
удаление или  филе растворения   Обновленные проекты краткой характерис- </w:t>
      </w:r>
      <w:r>
        <w:br/>
      </w:r>
      <w:r>
        <w:rPr>
          <w:rFonts w:ascii="Times New Roman"/>
          <w:b w:val="false"/>
          <w:i w:val="false"/>
          <w:color w:val="000000"/>
          <w:sz w:val="28"/>
        </w:rPr>
        <w:t xml:space="preserve">
замена краси- для твердых лекар- тики препарата, новых инструкций по </w:t>
      </w:r>
      <w:r>
        <w:br/>
      </w:r>
      <w:r>
        <w:rPr>
          <w:rFonts w:ascii="Times New Roman"/>
          <w:b w:val="false"/>
          <w:i w:val="false"/>
          <w:color w:val="000000"/>
          <w:sz w:val="28"/>
        </w:rPr>
        <w:t xml:space="preserve">
теля)         ственных форм      клиническому применению для специали- </w:t>
      </w:r>
      <w:r>
        <w:br/>
      </w:r>
      <w:r>
        <w:rPr>
          <w:rFonts w:ascii="Times New Roman"/>
          <w:b w:val="false"/>
          <w:i w:val="false"/>
          <w:color w:val="000000"/>
          <w:sz w:val="28"/>
        </w:rPr>
        <w:t xml:space="preserve">
                                 стов и по применению для потребителя и </w:t>
      </w:r>
      <w:r>
        <w:br/>
      </w:r>
      <w:r>
        <w:rPr>
          <w:rFonts w:ascii="Times New Roman"/>
          <w:b w:val="false"/>
          <w:i w:val="false"/>
          <w:color w:val="000000"/>
          <w:sz w:val="28"/>
        </w:rPr>
        <w:t xml:space="preserve">
                                 новой маркировки; </w:t>
      </w:r>
      <w:r>
        <w:br/>
      </w:r>
      <w:r>
        <w:rPr>
          <w:rFonts w:ascii="Times New Roman"/>
          <w:b w:val="false"/>
          <w:i w:val="false"/>
          <w:color w:val="000000"/>
          <w:sz w:val="28"/>
        </w:rPr>
        <w:t xml:space="preserve">
                                 1 образец (1 упаковка), включающее </w:t>
      </w:r>
      <w:r>
        <w:br/>
      </w:r>
      <w:r>
        <w:rPr>
          <w:rFonts w:ascii="Times New Roman"/>
          <w:b w:val="false"/>
          <w:i w:val="false"/>
          <w:color w:val="000000"/>
          <w:sz w:val="28"/>
        </w:rPr>
        <w:t xml:space="preserve">
                                 предлагаемое изменение; </w:t>
      </w:r>
      <w:r>
        <w:br/>
      </w:r>
      <w:r>
        <w:rPr>
          <w:rFonts w:ascii="Times New Roman"/>
          <w:b w:val="false"/>
          <w:i w:val="false"/>
          <w:color w:val="000000"/>
          <w:sz w:val="28"/>
        </w:rPr>
        <w:t xml:space="preserve">
                                 Заключение о том, что проведены соответ- </w:t>
      </w:r>
      <w:r>
        <w:br/>
      </w:r>
      <w:r>
        <w:rPr>
          <w:rFonts w:ascii="Times New Roman"/>
          <w:b w:val="false"/>
          <w:i w:val="false"/>
          <w:color w:val="000000"/>
          <w:sz w:val="28"/>
        </w:rPr>
        <w:t xml:space="preserve">
                                 ствующие исследования стабильности </w:t>
      </w:r>
      <w:r>
        <w:br/>
      </w:r>
      <w:r>
        <w:rPr>
          <w:rFonts w:ascii="Times New Roman"/>
          <w:b w:val="false"/>
          <w:i w:val="false"/>
          <w:color w:val="000000"/>
          <w:sz w:val="28"/>
        </w:rPr>
        <w:t xml:space="preserve">
                                 согласно соответствующему руководству по </w:t>
      </w:r>
      <w:r>
        <w:br/>
      </w:r>
      <w:r>
        <w:rPr>
          <w:rFonts w:ascii="Times New Roman"/>
          <w:b w:val="false"/>
          <w:i w:val="false"/>
          <w:color w:val="000000"/>
          <w:sz w:val="28"/>
        </w:rPr>
        <w:t xml:space="preserve">
                                 изучению стабильности; при несоответствии </w:t>
      </w:r>
      <w:r>
        <w:br/>
      </w:r>
      <w:r>
        <w:rPr>
          <w:rFonts w:ascii="Times New Roman"/>
          <w:b w:val="false"/>
          <w:i w:val="false"/>
          <w:color w:val="000000"/>
          <w:sz w:val="28"/>
        </w:rPr>
        <w:t xml:space="preserve">
                                 спецификациям должны быть представлены </w:t>
      </w:r>
      <w:r>
        <w:br/>
      </w:r>
      <w:r>
        <w:rPr>
          <w:rFonts w:ascii="Times New Roman"/>
          <w:b w:val="false"/>
          <w:i w:val="false"/>
          <w:color w:val="000000"/>
          <w:sz w:val="28"/>
        </w:rPr>
        <w:t xml:space="preserve">
                                 данные этих исследований или Обязатель- </w:t>
      </w:r>
      <w:r>
        <w:br/>
      </w:r>
      <w:r>
        <w:rPr>
          <w:rFonts w:ascii="Times New Roman"/>
          <w:b w:val="false"/>
          <w:i w:val="false"/>
          <w:color w:val="000000"/>
          <w:sz w:val="28"/>
        </w:rPr>
        <w:t xml:space="preserve">
                                 ство, что соответствующие исследования </w:t>
      </w:r>
      <w:r>
        <w:br/>
      </w:r>
      <w:r>
        <w:rPr>
          <w:rFonts w:ascii="Times New Roman"/>
          <w:b w:val="false"/>
          <w:i w:val="false"/>
          <w:color w:val="000000"/>
          <w:sz w:val="28"/>
        </w:rPr>
        <w:t xml:space="preserve">
                                 стабильности были начаты в соответствии </w:t>
      </w:r>
      <w:r>
        <w:br/>
      </w:r>
      <w:r>
        <w:rPr>
          <w:rFonts w:ascii="Times New Roman"/>
          <w:b w:val="false"/>
          <w:i w:val="false"/>
          <w:color w:val="000000"/>
          <w:sz w:val="28"/>
        </w:rPr>
        <w:t xml:space="preserve">
                                 с общепринятыми правилами испытания </w:t>
      </w:r>
      <w:r>
        <w:br/>
      </w:r>
      <w:r>
        <w:rPr>
          <w:rFonts w:ascii="Times New Roman"/>
          <w:b w:val="false"/>
          <w:i w:val="false"/>
          <w:color w:val="000000"/>
          <w:sz w:val="28"/>
        </w:rPr>
        <w:t xml:space="preserve">
                                 стабильности, что данные исследований </w:t>
      </w:r>
      <w:r>
        <w:br/>
      </w:r>
      <w:r>
        <w:rPr>
          <w:rFonts w:ascii="Times New Roman"/>
          <w:b w:val="false"/>
          <w:i w:val="false"/>
          <w:color w:val="000000"/>
          <w:sz w:val="28"/>
        </w:rPr>
        <w:t xml:space="preserve">
                                 стабильности имеются у заявителя как </w:t>
      </w:r>
      <w:r>
        <w:br/>
      </w:r>
      <w:r>
        <w:rPr>
          <w:rFonts w:ascii="Times New Roman"/>
          <w:b w:val="false"/>
          <w:i w:val="false"/>
          <w:color w:val="000000"/>
          <w:sz w:val="28"/>
        </w:rPr>
        <w:t xml:space="preserve">
                                 минимум за 3 месяца (как минимум две </w:t>
      </w:r>
      <w:r>
        <w:br/>
      </w:r>
      <w:r>
        <w:rPr>
          <w:rFonts w:ascii="Times New Roman"/>
          <w:b w:val="false"/>
          <w:i w:val="false"/>
          <w:color w:val="000000"/>
          <w:sz w:val="28"/>
        </w:rPr>
        <w:t xml:space="preserve">
                                 пилотные или производственные партии с </w:t>
      </w:r>
      <w:r>
        <w:br/>
      </w:r>
      <w:r>
        <w:rPr>
          <w:rFonts w:ascii="Times New Roman"/>
          <w:b w:val="false"/>
          <w:i w:val="false"/>
          <w:color w:val="000000"/>
          <w:sz w:val="28"/>
        </w:rPr>
        <w:t xml:space="preserve">
                                 указанием номеров партий), и что соот- </w:t>
      </w:r>
      <w:r>
        <w:br/>
      </w:r>
      <w:r>
        <w:rPr>
          <w:rFonts w:ascii="Times New Roman"/>
          <w:b w:val="false"/>
          <w:i w:val="false"/>
          <w:color w:val="000000"/>
          <w:sz w:val="28"/>
        </w:rPr>
        <w:t xml:space="preserve">
                                 ветствующие исследования стабильности </w:t>
      </w:r>
      <w:r>
        <w:br/>
      </w:r>
      <w:r>
        <w:rPr>
          <w:rFonts w:ascii="Times New Roman"/>
          <w:b w:val="false"/>
          <w:i w:val="false"/>
          <w:color w:val="000000"/>
          <w:sz w:val="28"/>
        </w:rPr>
        <w:t xml:space="preserve">
                                 будут закончены; в случае внешних специ- </w:t>
      </w:r>
      <w:r>
        <w:br/>
      </w:r>
      <w:r>
        <w:rPr>
          <w:rFonts w:ascii="Times New Roman"/>
          <w:b w:val="false"/>
          <w:i w:val="false"/>
          <w:color w:val="000000"/>
          <w:sz w:val="28"/>
        </w:rPr>
        <w:t xml:space="preserve">
                                 фикаций должны быть представлены данные </w:t>
      </w:r>
      <w:r>
        <w:br/>
      </w:r>
      <w:r>
        <w:rPr>
          <w:rFonts w:ascii="Times New Roman"/>
          <w:b w:val="false"/>
          <w:i w:val="false"/>
          <w:color w:val="000000"/>
          <w:sz w:val="28"/>
        </w:rPr>
        <w:t xml:space="preserve">
                                 стабильности </w:t>
      </w:r>
      <w:r>
        <w:br/>
      </w:r>
      <w:r>
        <w:rPr>
          <w:rFonts w:ascii="Times New Roman"/>
          <w:b w:val="false"/>
          <w:i w:val="false"/>
          <w:color w:val="000000"/>
          <w:sz w:val="28"/>
        </w:rPr>
        <w:t xml:space="preserve">
                                 (с предлагаемыми действиями); </w:t>
      </w:r>
      <w:r>
        <w:br/>
      </w:r>
      <w:r>
        <w:rPr>
          <w:rFonts w:ascii="Times New Roman"/>
          <w:b w:val="false"/>
          <w:i w:val="false"/>
          <w:color w:val="000000"/>
          <w:sz w:val="28"/>
        </w:rPr>
        <w:t xml:space="preserve">
                                 сертификат качества для одной серии </w:t>
      </w:r>
      <w:r>
        <w:br/>
      </w:r>
      <w:r>
        <w:rPr>
          <w:rFonts w:ascii="Times New Roman"/>
          <w:b w:val="false"/>
          <w:i w:val="false"/>
          <w:color w:val="000000"/>
          <w:sz w:val="28"/>
        </w:rPr>
        <w:t xml:space="preserve">
                                 нового лекарственного средства; </w:t>
      </w:r>
      <w:r>
        <w:br/>
      </w:r>
      <w:r>
        <w:rPr>
          <w:rFonts w:ascii="Times New Roman"/>
          <w:b w:val="false"/>
          <w:i w:val="false"/>
          <w:color w:val="000000"/>
          <w:sz w:val="28"/>
        </w:rPr>
        <w:t xml:space="preserve">
                                 Декларация о том, что Спецификации на </w:t>
      </w:r>
      <w:r>
        <w:br/>
      </w:r>
      <w:r>
        <w:rPr>
          <w:rFonts w:ascii="Times New Roman"/>
          <w:b w:val="false"/>
          <w:i w:val="false"/>
          <w:color w:val="000000"/>
          <w:sz w:val="28"/>
        </w:rPr>
        <w:t xml:space="preserve">
                                 момент выпуска и конца хранения не </w:t>
      </w:r>
      <w:r>
        <w:br/>
      </w:r>
      <w:r>
        <w:rPr>
          <w:rFonts w:ascii="Times New Roman"/>
          <w:b w:val="false"/>
          <w:i w:val="false"/>
          <w:color w:val="000000"/>
          <w:sz w:val="28"/>
        </w:rPr>
        <w:t xml:space="preserve">
                                 изменены (за исключением внешнего вида); </w:t>
      </w:r>
      <w:r>
        <w:br/>
      </w:r>
      <w:r>
        <w:rPr>
          <w:rFonts w:ascii="Times New Roman"/>
          <w:b w:val="false"/>
          <w:i w:val="false"/>
          <w:color w:val="000000"/>
          <w:sz w:val="28"/>
        </w:rPr>
        <w:t xml:space="preserve">
                                 Данные, подтверждающие, что новый напол- </w:t>
      </w:r>
      <w:r>
        <w:br/>
      </w:r>
      <w:r>
        <w:rPr>
          <w:rFonts w:ascii="Times New Roman"/>
          <w:b w:val="false"/>
          <w:i w:val="false"/>
          <w:color w:val="000000"/>
          <w:sz w:val="28"/>
        </w:rPr>
        <w:t xml:space="preserve">
                                 нитель не противоречит методу анализа </w:t>
      </w:r>
      <w:r>
        <w:br/>
      </w:r>
      <w:r>
        <w:rPr>
          <w:rFonts w:ascii="Times New Roman"/>
          <w:b w:val="false"/>
          <w:i w:val="false"/>
          <w:color w:val="000000"/>
          <w:sz w:val="28"/>
        </w:rPr>
        <w:t xml:space="preserve">
                                 в спецификации конечного продукта (где </w:t>
      </w:r>
      <w:r>
        <w:br/>
      </w:r>
      <w:r>
        <w:rPr>
          <w:rFonts w:ascii="Times New Roman"/>
          <w:b w:val="false"/>
          <w:i w:val="false"/>
          <w:color w:val="000000"/>
          <w:sz w:val="28"/>
        </w:rPr>
        <w:t xml:space="preserve">
                                 есть необходимость).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 Изменение  Предложенная       Обоснование изменений </w:t>
      </w:r>
      <w:r>
        <w:br/>
      </w:r>
      <w:r>
        <w:rPr>
          <w:rFonts w:ascii="Times New Roman"/>
          <w:b w:val="false"/>
          <w:i w:val="false"/>
          <w:color w:val="000000"/>
          <w:sz w:val="28"/>
        </w:rPr>
        <w:t xml:space="preserve">
системы вку-  вкусовая добавка   Поправка к соответствующим разделам </w:t>
      </w:r>
      <w:r>
        <w:br/>
      </w:r>
      <w:r>
        <w:rPr>
          <w:rFonts w:ascii="Times New Roman"/>
          <w:b w:val="false"/>
          <w:i w:val="false"/>
          <w:color w:val="000000"/>
          <w:sz w:val="28"/>
        </w:rPr>
        <w:t xml:space="preserve">
совых добавок должна быть в      регистрационного досье, части II A, II B, </w:t>
      </w:r>
      <w:r>
        <w:br/>
      </w:r>
      <w:r>
        <w:rPr>
          <w:rFonts w:ascii="Times New Roman"/>
          <w:b w:val="false"/>
          <w:i w:val="false"/>
          <w:color w:val="000000"/>
          <w:sz w:val="28"/>
        </w:rPr>
        <w:t xml:space="preserve">
(добавление,  соответствии с     II C и II E; </w:t>
      </w:r>
      <w:r>
        <w:br/>
      </w:r>
      <w:r>
        <w:rPr>
          <w:rFonts w:ascii="Times New Roman"/>
          <w:b w:val="false"/>
          <w:i w:val="false"/>
          <w:color w:val="000000"/>
          <w:sz w:val="28"/>
        </w:rPr>
        <w:t xml:space="preserve">
удаление или  Директивой         Обновленные разделы части II С должны </w:t>
      </w:r>
      <w:r>
        <w:br/>
      </w:r>
      <w:r>
        <w:rPr>
          <w:rFonts w:ascii="Times New Roman"/>
          <w:b w:val="false"/>
          <w:i w:val="false"/>
          <w:color w:val="000000"/>
          <w:sz w:val="28"/>
        </w:rPr>
        <w:t xml:space="preserve">
замена вкусо- 88/388/ЕЕС         содержать подробное описание качествен- </w:t>
      </w:r>
      <w:r>
        <w:br/>
      </w:r>
      <w:r>
        <w:rPr>
          <w:rFonts w:ascii="Times New Roman"/>
          <w:b w:val="false"/>
          <w:i w:val="false"/>
          <w:color w:val="000000"/>
          <w:sz w:val="28"/>
        </w:rPr>
        <w:t xml:space="preserve">
вой добавки)                     ного состава вкусовой добавки, демонст- </w:t>
      </w:r>
      <w:r>
        <w:br/>
      </w:r>
      <w:r>
        <w:rPr>
          <w:rFonts w:ascii="Times New Roman"/>
          <w:b w:val="false"/>
          <w:i w:val="false"/>
          <w:color w:val="000000"/>
          <w:sz w:val="28"/>
        </w:rPr>
        <w:t xml:space="preserve">
                                 рировать устойчивость состава (например, </w:t>
      </w:r>
      <w:r>
        <w:br/>
      </w:r>
      <w:r>
        <w:rPr>
          <w:rFonts w:ascii="Times New Roman"/>
          <w:b w:val="false"/>
          <w:i w:val="false"/>
          <w:color w:val="000000"/>
          <w:sz w:val="28"/>
        </w:rPr>
        <w:t xml:space="preserve">
                                 данными трех партий GLC) и любые новые </w:t>
      </w:r>
      <w:r>
        <w:br/>
      </w:r>
      <w:r>
        <w:rPr>
          <w:rFonts w:ascii="Times New Roman"/>
          <w:b w:val="false"/>
          <w:i w:val="false"/>
          <w:color w:val="000000"/>
          <w:sz w:val="28"/>
        </w:rPr>
        <w:t xml:space="preserve">
                                 характеристики вкусовой добавки. В </w:t>
      </w:r>
      <w:r>
        <w:br/>
      </w:r>
      <w:r>
        <w:rPr>
          <w:rFonts w:ascii="Times New Roman"/>
          <w:b w:val="false"/>
          <w:i w:val="false"/>
          <w:color w:val="000000"/>
          <w:sz w:val="28"/>
        </w:rPr>
        <w:t xml:space="preserve">
                                 случае, если данные по вкусовой добавке </w:t>
      </w:r>
      <w:r>
        <w:br/>
      </w:r>
      <w:r>
        <w:rPr>
          <w:rFonts w:ascii="Times New Roman"/>
          <w:b w:val="false"/>
          <w:i w:val="false"/>
          <w:color w:val="000000"/>
          <w:sz w:val="28"/>
        </w:rPr>
        <w:t xml:space="preserve">
                                 подаются непосредственно поставщиком </w:t>
      </w:r>
      <w:r>
        <w:br/>
      </w:r>
      <w:r>
        <w:rPr>
          <w:rFonts w:ascii="Times New Roman"/>
          <w:b w:val="false"/>
          <w:i w:val="false"/>
          <w:color w:val="000000"/>
          <w:sz w:val="28"/>
        </w:rPr>
        <w:t xml:space="preserve">
                                 вкусовой добавки, эти данные соответ- </w:t>
      </w:r>
      <w:r>
        <w:br/>
      </w:r>
      <w:r>
        <w:rPr>
          <w:rFonts w:ascii="Times New Roman"/>
          <w:b w:val="false"/>
          <w:i w:val="false"/>
          <w:color w:val="000000"/>
          <w:sz w:val="28"/>
        </w:rPr>
        <w:t xml:space="preserve">
                                 ствующий орган должен иметь до начала </w:t>
      </w:r>
      <w:r>
        <w:br/>
      </w:r>
      <w:r>
        <w:rPr>
          <w:rFonts w:ascii="Times New Roman"/>
          <w:b w:val="false"/>
          <w:i w:val="false"/>
          <w:color w:val="000000"/>
          <w:sz w:val="28"/>
        </w:rPr>
        <w:t xml:space="preserve">
                                 процедуры; имя поставщика и дата подачи </w:t>
      </w:r>
      <w:r>
        <w:br/>
      </w:r>
      <w:r>
        <w:rPr>
          <w:rFonts w:ascii="Times New Roman"/>
          <w:b w:val="false"/>
          <w:i w:val="false"/>
          <w:color w:val="000000"/>
          <w:sz w:val="28"/>
        </w:rPr>
        <w:t xml:space="preserve">
                                 данных о вкусовой добавке должны быть </w:t>
      </w:r>
      <w:r>
        <w:br/>
      </w:r>
      <w:r>
        <w:rPr>
          <w:rFonts w:ascii="Times New Roman"/>
          <w:b w:val="false"/>
          <w:i w:val="false"/>
          <w:color w:val="000000"/>
          <w:sz w:val="28"/>
        </w:rPr>
        <w:t xml:space="preserve">
                                 указаны в приложении заявления; </w:t>
      </w:r>
      <w:r>
        <w:br/>
      </w:r>
      <w:r>
        <w:rPr>
          <w:rFonts w:ascii="Times New Roman"/>
          <w:b w:val="false"/>
          <w:i w:val="false"/>
          <w:color w:val="000000"/>
          <w:sz w:val="28"/>
        </w:rPr>
        <w:t xml:space="preserve">
                                 Обновленные проекты краткой характери- </w:t>
      </w:r>
      <w:r>
        <w:br/>
      </w:r>
      <w:r>
        <w:rPr>
          <w:rFonts w:ascii="Times New Roman"/>
          <w:b w:val="false"/>
          <w:i w:val="false"/>
          <w:color w:val="000000"/>
          <w:sz w:val="28"/>
        </w:rPr>
        <w:t xml:space="preserve">
                                 стики препарата, новых инструкций по </w:t>
      </w:r>
      <w:r>
        <w:br/>
      </w:r>
      <w:r>
        <w:rPr>
          <w:rFonts w:ascii="Times New Roman"/>
          <w:b w:val="false"/>
          <w:i w:val="false"/>
          <w:color w:val="000000"/>
          <w:sz w:val="28"/>
        </w:rPr>
        <w:t xml:space="preserve">
                                 клиническому применению для специалистов </w:t>
      </w:r>
      <w:r>
        <w:br/>
      </w:r>
      <w:r>
        <w:rPr>
          <w:rFonts w:ascii="Times New Roman"/>
          <w:b w:val="false"/>
          <w:i w:val="false"/>
          <w:color w:val="000000"/>
          <w:sz w:val="28"/>
        </w:rPr>
        <w:t xml:space="preserve">
                                 и по применению для потребителя и новой </w:t>
      </w:r>
      <w:r>
        <w:br/>
      </w:r>
      <w:r>
        <w:rPr>
          <w:rFonts w:ascii="Times New Roman"/>
          <w:b w:val="false"/>
          <w:i w:val="false"/>
          <w:color w:val="000000"/>
          <w:sz w:val="28"/>
        </w:rPr>
        <w:t xml:space="preserve">
                                 маркировки (образцы и модели, если тре- </w:t>
      </w:r>
      <w:r>
        <w:br/>
      </w:r>
      <w:r>
        <w:rPr>
          <w:rFonts w:ascii="Times New Roman"/>
          <w:b w:val="false"/>
          <w:i w:val="false"/>
          <w:color w:val="000000"/>
          <w:sz w:val="28"/>
        </w:rPr>
        <w:t xml:space="preserve">
                                 буется компетентными органами), вклю- </w:t>
      </w:r>
      <w:r>
        <w:br/>
      </w:r>
      <w:r>
        <w:rPr>
          <w:rFonts w:ascii="Times New Roman"/>
          <w:b w:val="false"/>
          <w:i w:val="false"/>
          <w:color w:val="000000"/>
          <w:sz w:val="28"/>
        </w:rPr>
        <w:t xml:space="preserve">
                                 чающие предлагаемое изменение; </w:t>
      </w:r>
      <w:r>
        <w:br/>
      </w:r>
      <w:r>
        <w:rPr>
          <w:rFonts w:ascii="Times New Roman"/>
          <w:b w:val="false"/>
          <w:i w:val="false"/>
          <w:color w:val="000000"/>
          <w:sz w:val="28"/>
        </w:rPr>
        <w:t xml:space="preserve">
                                 Декларация о том, что характеристики </w:t>
      </w:r>
      <w:r>
        <w:br/>
      </w:r>
      <w:r>
        <w:rPr>
          <w:rFonts w:ascii="Times New Roman"/>
          <w:b w:val="false"/>
          <w:i w:val="false"/>
          <w:color w:val="000000"/>
          <w:sz w:val="28"/>
        </w:rPr>
        <w:t xml:space="preserve">
                                 лекарственного средства на момент выпуска </w:t>
      </w:r>
      <w:r>
        <w:br/>
      </w:r>
      <w:r>
        <w:rPr>
          <w:rFonts w:ascii="Times New Roman"/>
          <w:b w:val="false"/>
          <w:i w:val="false"/>
          <w:color w:val="000000"/>
          <w:sz w:val="28"/>
        </w:rPr>
        <w:t xml:space="preserve">
                                 и конца хранения не изменены (за исклю- </w:t>
      </w:r>
      <w:r>
        <w:br/>
      </w:r>
      <w:r>
        <w:rPr>
          <w:rFonts w:ascii="Times New Roman"/>
          <w:b w:val="false"/>
          <w:i w:val="false"/>
          <w:color w:val="000000"/>
          <w:sz w:val="28"/>
        </w:rPr>
        <w:t xml:space="preserve">
                                 чением вкусовой добавки); сертификат </w:t>
      </w:r>
      <w:r>
        <w:br/>
      </w:r>
      <w:r>
        <w:rPr>
          <w:rFonts w:ascii="Times New Roman"/>
          <w:b w:val="false"/>
          <w:i w:val="false"/>
          <w:color w:val="000000"/>
          <w:sz w:val="28"/>
        </w:rPr>
        <w:t xml:space="preserve">
                                 качества для одной серии нового </w:t>
      </w:r>
      <w:r>
        <w:br/>
      </w:r>
      <w:r>
        <w:rPr>
          <w:rFonts w:ascii="Times New Roman"/>
          <w:b w:val="false"/>
          <w:i w:val="false"/>
          <w:color w:val="000000"/>
          <w:sz w:val="28"/>
        </w:rPr>
        <w:t xml:space="preserve">
                                 лекарственного средства; </w:t>
      </w:r>
      <w:r>
        <w:br/>
      </w:r>
      <w:r>
        <w:rPr>
          <w:rFonts w:ascii="Times New Roman"/>
          <w:b w:val="false"/>
          <w:i w:val="false"/>
          <w:color w:val="000000"/>
          <w:sz w:val="28"/>
        </w:rPr>
        <w:t xml:space="preserve">
                                 Обязательство, что соответствующие ис- </w:t>
      </w:r>
      <w:r>
        <w:br/>
      </w:r>
      <w:r>
        <w:rPr>
          <w:rFonts w:ascii="Times New Roman"/>
          <w:b w:val="false"/>
          <w:i w:val="false"/>
          <w:color w:val="000000"/>
          <w:sz w:val="28"/>
        </w:rPr>
        <w:t xml:space="preserve">
                                 следования стабильности были начаты в </w:t>
      </w:r>
      <w:r>
        <w:br/>
      </w:r>
      <w:r>
        <w:rPr>
          <w:rFonts w:ascii="Times New Roman"/>
          <w:b w:val="false"/>
          <w:i w:val="false"/>
          <w:color w:val="000000"/>
          <w:sz w:val="28"/>
        </w:rPr>
        <w:t xml:space="preserve">
                                 соответствии с общепринятыми правилами </w:t>
      </w:r>
      <w:r>
        <w:br/>
      </w:r>
      <w:r>
        <w:rPr>
          <w:rFonts w:ascii="Times New Roman"/>
          <w:b w:val="false"/>
          <w:i w:val="false"/>
          <w:color w:val="000000"/>
          <w:sz w:val="28"/>
        </w:rPr>
        <w:t xml:space="preserve">
                                 испытания стабильности, что данные иссле- </w:t>
      </w:r>
      <w:r>
        <w:br/>
      </w:r>
      <w:r>
        <w:rPr>
          <w:rFonts w:ascii="Times New Roman"/>
          <w:b w:val="false"/>
          <w:i w:val="false"/>
          <w:color w:val="000000"/>
          <w:sz w:val="28"/>
        </w:rPr>
        <w:t xml:space="preserve">
                                 дований стабильности имеются у заявителя </w:t>
      </w:r>
      <w:r>
        <w:br/>
      </w:r>
      <w:r>
        <w:rPr>
          <w:rFonts w:ascii="Times New Roman"/>
          <w:b w:val="false"/>
          <w:i w:val="false"/>
          <w:color w:val="000000"/>
          <w:sz w:val="28"/>
        </w:rPr>
        <w:t xml:space="preserve">
                                 как минимум за 3 месяца (как минимум две </w:t>
      </w:r>
      <w:r>
        <w:br/>
      </w:r>
      <w:r>
        <w:rPr>
          <w:rFonts w:ascii="Times New Roman"/>
          <w:b w:val="false"/>
          <w:i w:val="false"/>
          <w:color w:val="000000"/>
          <w:sz w:val="28"/>
        </w:rPr>
        <w:t xml:space="preserve">
                                 пилотные или производственные партии с </w:t>
      </w:r>
      <w:r>
        <w:br/>
      </w:r>
      <w:r>
        <w:rPr>
          <w:rFonts w:ascii="Times New Roman"/>
          <w:b w:val="false"/>
          <w:i w:val="false"/>
          <w:color w:val="000000"/>
          <w:sz w:val="28"/>
        </w:rPr>
        <w:t xml:space="preserve">
                                 указанием номеров партий), и что соответ- </w:t>
      </w:r>
      <w:r>
        <w:br/>
      </w:r>
      <w:r>
        <w:rPr>
          <w:rFonts w:ascii="Times New Roman"/>
          <w:b w:val="false"/>
          <w:i w:val="false"/>
          <w:color w:val="000000"/>
          <w:sz w:val="28"/>
        </w:rPr>
        <w:t xml:space="preserve">
                                 ствующие исследования стабильности будут </w:t>
      </w:r>
      <w:r>
        <w:br/>
      </w:r>
      <w:r>
        <w:rPr>
          <w:rFonts w:ascii="Times New Roman"/>
          <w:b w:val="false"/>
          <w:i w:val="false"/>
          <w:color w:val="000000"/>
          <w:sz w:val="28"/>
        </w:rPr>
        <w:t xml:space="preserve">
                                 закончены; в случае внешних спецификаций </w:t>
      </w:r>
      <w:r>
        <w:br/>
      </w:r>
      <w:r>
        <w:rPr>
          <w:rFonts w:ascii="Times New Roman"/>
          <w:b w:val="false"/>
          <w:i w:val="false"/>
          <w:color w:val="000000"/>
          <w:sz w:val="28"/>
        </w:rPr>
        <w:t xml:space="preserve">
                                 должны быть представлены  данные (с пред- </w:t>
      </w:r>
      <w:r>
        <w:br/>
      </w:r>
      <w:r>
        <w:rPr>
          <w:rFonts w:ascii="Times New Roman"/>
          <w:b w:val="false"/>
          <w:i w:val="false"/>
          <w:color w:val="000000"/>
          <w:sz w:val="28"/>
        </w:rPr>
        <w:t xml:space="preserve">
                                 лагаемыми действиями); </w:t>
      </w:r>
      <w:r>
        <w:br/>
      </w:r>
      <w:r>
        <w:rPr>
          <w:rFonts w:ascii="Times New Roman"/>
          <w:b w:val="false"/>
          <w:i w:val="false"/>
          <w:color w:val="000000"/>
          <w:sz w:val="28"/>
        </w:rPr>
        <w:t xml:space="preserve">
                                 Данные, подтверждающие что новый напол- </w:t>
      </w:r>
      <w:r>
        <w:br/>
      </w:r>
      <w:r>
        <w:rPr>
          <w:rFonts w:ascii="Times New Roman"/>
          <w:b w:val="false"/>
          <w:i w:val="false"/>
          <w:color w:val="000000"/>
          <w:sz w:val="28"/>
        </w:rPr>
        <w:t xml:space="preserve">
                                 нитель не противоречит методу тестирова- </w:t>
      </w:r>
      <w:r>
        <w:br/>
      </w:r>
      <w:r>
        <w:rPr>
          <w:rFonts w:ascii="Times New Roman"/>
          <w:b w:val="false"/>
          <w:i w:val="false"/>
          <w:color w:val="000000"/>
          <w:sz w:val="28"/>
        </w:rPr>
        <w:t xml:space="preserve">
                                 ния в спецификации конечного продукта </w:t>
      </w:r>
      <w:r>
        <w:br/>
      </w:r>
      <w:r>
        <w:rPr>
          <w:rFonts w:ascii="Times New Roman"/>
          <w:b w:val="false"/>
          <w:i w:val="false"/>
          <w:color w:val="000000"/>
          <w:sz w:val="28"/>
        </w:rPr>
        <w:t xml:space="preserve">
                                 (где есть необходимость).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Изменение  Отсутствие изме-   Обоснование изменений </w:t>
      </w:r>
      <w:r>
        <w:br/>
      </w:r>
      <w:r>
        <w:rPr>
          <w:rFonts w:ascii="Times New Roman"/>
          <w:b w:val="false"/>
          <w:i w:val="false"/>
          <w:color w:val="000000"/>
          <w:sz w:val="28"/>
        </w:rPr>
        <w:t xml:space="preserve">
массы (веса)  нений в профиле    Поправка к соответствующим разделам </w:t>
      </w:r>
      <w:r>
        <w:br/>
      </w:r>
      <w:r>
        <w:rPr>
          <w:rFonts w:ascii="Times New Roman"/>
          <w:b w:val="false"/>
          <w:i w:val="false"/>
          <w:color w:val="000000"/>
          <w:sz w:val="28"/>
        </w:rPr>
        <w:t xml:space="preserve">
покрытия та-  растворения        регистрационного досье, части II A, </w:t>
      </w:r>
      <w:r>
        <w:br/>
      </w:r>
      <w:r>
        <w:rPr>
          <w:rFonts w:ascii="Times New Roman"/>
          <w:b w:val="false"/>
          <w:i w:val="false"/>
          <w:color w:val="000000"/>
          <w:sz w:val="28"/>
        </w:rPr>
        <w:t xml:space="preserve">
блетки или                       II B, II E; </w:t>
      </w:r>
      <w:r>
        <w:br/>
      </w:r>
      <w:r>
        <w:rPr>
          <w:rFonts w:ascii="Times New Roman"/>
          <w:b w:val="false"/>
          <w:i w:val="false"/>
          <w:color w:val="000000"/>
          <w:sz w:val="28"/>
        </w:rPr>
        <w:t xml:space="preserve">
изменение                        Сравнительные данные профиля растворения </w:t>
      </w:r>
      <w:r>
        <w:br/>
      </w:r>
      <w:r>
        <w:rPr>
          <w:rFonts w:ascii="Times New Roman"/>
          <w:b w:val="false"/>
          <w:i w:val="false"/>
          <w:color w:val="000000"/>
          <w:sz w:val="28"/>
        </w:rPr>
        <w:t xml:space="preserve">
массы (веса)                     как минимум одной пилотной/производст- </w:t>
      </w:r>
      <w:r>
        <w:br/>
      </w:r>
      <w:r>
        <w:rPr>
          <w:rFonts w:ascii="Times New Roman"/>
          <w:b w:val="false"/>
          <w:i w:val="false"/>
          <w:color w:val="000000"/>
          <w:sz w:val="28"/>
        </w:rPr>
        <w:t xml:space="preserve">
оболочки                         венной партии конечного продукта в новом </w:t>
      </w:r>
      <w:r>
        <w:br/>
      </w:r>
      <w:r>
        <w:rPr>
          <w:rFonts w:ascii="Times New Roman"/>
          <w:b w:val="false"/>
          <w:i w:val="false"/>
          <w:color w:val="000000"/>
          <w:sz w:val="28"/>
        </w:rPr>
        <w:t xml:space="preserve">
капсулы                          и старом составе (для продуктов с изме- </w:t>
      </w:r>
      <w:r>
        <w:br/>
      </w:r>
      <w:r>
        <w:rPr>
          <w:rFonts w:ascii="Times New Roman"/>
          <w:b w:val="false"/>
          <w:i w:val="false"/>
          <w:color w:val="000000"/>
          <w:sz w:val="28"/>
        </w:rPr>
        <w:t xml:space="preserve">
                                 нением условий их производства, используя </w:t>
      </w:r>
      <w:r>
        <w:br/>
      </w:r>
      <w:r>
        <w:rPr>
          <w:rFonts w:ascii="Times New Roman"/>
          <w:b w:val="false"/>
          <w:i w:val="false"/>
          <w:color w:val="000000"/>
          <w:sz w:val="28"/>
        </w:rPr>
        <w:t xml:space="preserve">
                                 данные, полученные in vitro, которые </w:t>
      </w:r>
      <w:r>
        <w:br/>
      </w:r>
      <w:r>
        <w:rPr>
          <w:rFonts w:ascii="Times New Roman"/>
          <w:b w:val="false"/>
          <w:i w:val="false"/>
          <w:color w:val="000000"/>
          <w:sz w:val="28"/>
        </w:rPr>
        <w:t xml:space="preserve">
                                 должны коррелировать с данными получен- </w:t>
      </w:r>
      <w:r>
        <w:br/>
      </w:r>
      <w:r>
        <w:rPr>
          <w:rFonts w:ascii="Times New Roman"/>
          <w:b w:val="false"/>
          <w:i w:val="false"/>
          <w:color w:val="000000"/>
          <w:sz w:val="28"/>
        </w:rPr>
        <w:t xml:space="preserve">
                                 ными in vivo); </w:t>
      </w:r>
      <w:r>
        <w:br/>
      </w:r>
      <w:r>
        <w:rPr>
          <w:rFonts w:ascii="Times New Roman"/>
          <w:b w:val="false"/>
          <w:i w:val="false"/>
          <w:color w:val="000000"/>
          <w:sz w:val="28"/>
        </w:rPr>
        <w:t xml:space="preserve">
                                 Обоснование отсутствия в заявке новых </w:t>
      </w:r>
      <w:r>
        <w:br/>
      </w:r>
      <w:r>
        <w:rPr>
          <w:rFonts w:ascii="Times New Roman"/>
          <w:b w:val="false"/>
          <w:i w:val="false"/>
          <w:color w:val="000000"/>
          <w:sz w:val="28"/>
        </w:rPr>
        <w:t xml:space="preserve">
                                 данных по биоэквивалентности; </w:t>
      </w:r>
      <w:r>
        <w:br/>
      </w:r>
      <w:r>
        <w:rPr>
          <w:rFonts w:ascii="Times New Roman"/>
          <w:b w:val="false"/>
          <w:i w:val="false"/>
          <w:color w:val="000000"/>
          <w:sz w:val="28"/>
        </w:rPr>
        <w:t xml:space="preserve">
                                 Сертификат качества для одной серии </w:t>
      </w:r>
      <w:r>
        <w:br/>
      </w:r>
      <w:r>
        <w:rPr>
          <w:rFonts w:ascii="Times New Roman"/>
          <w:b w:val="false"/>
          <w:i w:val="false"/>
          <w:color w:val="000000"/>
          <w:sz w:val="28"/>
        </w:rPr>
        <w:t xml:space="preserve">
                                 нового лекарственного средства; </w:t>
      </w:r>
      <w:r>
        <w:br/>
      </w:r>
      <w:r>
        <w:rPr>
          <w:rFonts w:ascii="Times New Roman"/>
          <w:b w:val="false"/>
          <w:i w:val="false"/>
          <w:color w:val="000000"/>
          <w:sz w:val="28"/>
        </w:rPr>
        <w:t xml:space="preserve">
                                 Один образец (1 упаковка) нового </w:t>
      </w:r>
      <w:r>
        <w:br/>
      </w:r>
      <w:r>
        <w:rPr>
          <w:rFonts w:ascii="Times New Roman"/>
          <w:b w:val="false"/>
          <w:i w:val="false"/>
          <w:color w:val="000000"/>
          <w:sz w:val="28"/>
        </w:rPr>
        <w:t xml:space="preserve">
                                 препарата. </w:t>
      </w:r>
      <w:r>
        <w:br/>
      </w:r>
      <w:r>
        <w:rPr>
          <w:rFonts w:ascii="Times New Roman"/>
          <w:b w:val="false"/>
          <w:i w:val="false"/>
          <w:color w:val="000000"/>
          <w:sz w:val="28"/>
        </w:rPr>
        <w:t xml:space="preserve">
                                 Декларация о том, что Сертификаты </w:t>
      </w:r>
      <w:r>
        <w:br/>
      </w:r>
      <w:r>
        <w:rPr>
          <w:rFonts w:ascii="Times New Roman"/>
          <w:b w:val="false"/>
          <w:i w:val="false"/>
          <w:color w:val="000000"/>
          <w:sz w:val="28"/>
        </w:rPr>
        <w:t xml:space="preserve">
                                 анализа лекарственного средства на </w:t>
      </w:r>
      <w:r>
        <w:br/>
      </w:r>
      <w:r>
        <w:rPr>
          <w:rFonts w:ascii="Times New Roman"/>
          <w:b w:val="false"/>
          <w:i w:val="false"/>
          <w:color w:val="000000"/>
          <w:sz w:val="28"/>
        </w:rPr>
        <w:t xml:space="preserve">
                                 момент выпуска и конца хранения не </w:t>
      </w:r>
      <w:r>
        <w:br/>
      </w:r>
      <w:r>
        <w:rPr>
          <w:rFonts w:ascii="Times New Roman"/>
          <w:b w:val="false"/>
          <w:i w:val="false"/>
          <w:color w:val="000000"/>
          <w:sz w:val="28"/>
        </w:rPr>
        <w:t xml:space="preserve">
                                 изменены (за исключением средней массы);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8.Изменение   Предложенный       Поправка к соответствующим разделам </w:t>
      </w:r>
      <w:r>
        <w:br/>
      </w:r>
      <w:r>
        <w:rPr>
          <w:rFonts w:ascii="Times New Roman"/>
          <w:b w:val="false"/>
          <w:i w:val="false"/>
          <w:color w:val="000000"/>
          <w:sz w:val="28"/>
        </w:rPr>
        <w:t xml:space="preserve">
качествен-    упаковочный мате-  регистрационного досье, части II A и </w:t>
      </w:r>
      <w:r>
        <w:br/>
      </w:r>
      <w:r>
        <w:rPr>
          <w:rFonts w:ascii="Times New Roman"/>
          <w:b w:val="false"/>
          <w:i w:val="false"/>
          <w:color w:val="000000"/>
          <w:sz w:val="28"/>
        </w:rPr>
        <w:t xml:space="preserve">
ного состава  риал должен быть,  II C; </w:t>
      </w:r>
      <w:r>
        <w:br/>
      </w:r>
      <w:r>
        <w:rPr>
          <w:rFonts w:ascii="Times New Roman"/>
          <w:b w:val="false"/>
          <w:i w:val="false"/>
          <w:color w:val="000000"/>
          <w:sz w:val="28"/>
        </w:rPr>
        <w:t xml:space="preserve">
первичной     по меньшей мере,   Обоснования для изменения в упаковочном </w:t>
      </w:r>
      <w:r>
        <w:br/>
      </w:r>
      <w:r>
        <w:rPr>
          <w:rFonts w:ascii="Times New Roman"/>
          <w:b w:val="false"/>
          <w:i w:val="false"/>
          <w:color w:val="000000"/>
          <w:sz w:val="28"/>
        </w:rPr>
        <w:t xml:space="preserve">
(внутренней)  эквивалентным ра-  материале и соответствующие научные ис- </w:t>
      </w:r>
      <w:r>
        <w:br/>
      </w:r>
      <w:r>
        <w:rPr>
          <w:rFonts w:ascii="Times New Roman"/>
          <w:b w:val="false"/>
          <w:i w:val="false"/>
          <w:color w:val="000000"/>
          <w:sz w:val="28"/>
        </w:rPr>
        <w:t xml:space="preserve">
упаковки      нее одобренному    следования новой упаковки (сравнительные </w:t>
      </w:r>
      <w:r>
        <w:br/>
      </w:r>
      <w:r>
        <w:rPr>
          <w:rFonts w:ascii="Times New Roman"/>
          <w:b w:val="false"/>
          <w:i w:val="false"/>
          <w:color w:val="000000"/>
          <w:sz w:val="28"/>
        </w:rPr>
        <w:t xml:space="preserve">
              материалу по со-   данные по проницаемости, например, для О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ответствующим      СО </w:t>
      </w:r>
      <w:r>
        <w:rPr>
          <w:rFonts w:ascii="Times New Roman"/>
          <w:b w:val="false"/>
          <w:i w:val="false"/>
          <w:color w:val="000000"/>
          <w:vertAlign w:val="subscript"/>
        </w:rPr>
        <w:t xml:space="preserve">2 </w:t>
      </w:r>
      <w:r>
        <w:rPr>
          <w:rFonts w:ascii="Times New Roman"/>
          <w:b w:val="false"/>
          <w:i w:val="false"/>
          <w:color w:val="000000"/>
          <w:sz w:val="28"/>
        </w:rPr>
        <w:t xml:space="preserve">, влажность); </w:t>
      </w:r>
      <w:r>
        <w:br/>
      </w:r>
      <w:r>
        <w:rPr>
          <w:rFonts w:ascii="Times New Roman"/>
          <w:b w:val="false"/>
          <w:i w:val="false"/>
          <w:color w:val="000000"/>
          <w:sz w:val="28"/>
        </w:rPr>
        <w:t xml:space="preserve">
              свойствам и изме-  Для полутвердых и жидких форм дозировки </w:t>
      </w:r>
      <w:r>
        <w:br/>
      </w:r>
      <w:r>
        <w:rPr>
          <w:rFonts w:ascii="Times New Roman"/>
          <w:b w:val="false"/>
          <w:i w:val="false"/>
          <w:color w:val="000000"/>
          <w:sz w:val="28"/>
        </w:rPr>
        <w:t xml:space="preserve">
              нение не касается  должно быть представлено доказательство </w:t>
      </w:r>
      <w:r>
        <w:br/>
      </w:r>
      <w:r>
        <w:rPr>
          <w:rFonts w:ascii="Times New Roman"/>
          <w:b w:val="false"/>
          <w:i w:val="false"/>
          <w:color w:val="000000"/>
          <w:sz w:val="28"/>
        </w:rPr>
        <w:t xml:space="preserve">
              стерильной         того, что нет взаимодействия между </w:t>
      </w:r>
      <w:r>
        <w:br/>
      </w:r>
      <w:r>
        <w:rPr>
          <w:rFonts w:ascii="Times New Roman"/>
          <w:b w:val="false"/>
          <w:i w:val="false"/>
          <w:color w:val="000000"/>
          <w:sz w:val="28"/>
        </w:rPr>
        <w:t xml:space="preserve">
              продукции          лекарственным средством и упаковочным </w:t>
      </w:r>
      <w:r>
        <w:br/>
      </w:r>
      <w:r>
        <w:rPr>
          <w:rFonts w:ascii="Times New Roman"/>
          <w:b w:val="false"/>
          <w:i w:val="false"/>
          <w:color w:val="000000"/>
          <w:sz w:val="28"/>
        </w:rPr>
        <w:t xml:space="preserve">
                                 материалом (например, что нет перехода </w:t>
      </w:r>
      <w:r>
        <w:br/>
      </w:r>
      <w:r>
        <w:rPr>
          <w:rFonts w:ascii="Times New Roman"/>
          <w:b w:val="false"/>
          <w:i w:val="false"/>
          <w:color w:val="000000"/>
          <w:sz w:val="28"/>
        </w:rPr>
        <w:t xml:space="preserve">
                                 компонентов предлагаемого материала в </w:t>
      </w:r>
      <w:r>
        <w:br/>
      </w:r>
      <w:r>
        <w:rPr>
          <w:rFonts w:ascii="Times New Roman"/>
          <w:b w:val="false"/>
          <w:i w:val="false"/>
          <w:color w:val="000000"/>
          <w:sz w:val="28"/>
        </w:rPr>
        <w:t xml:space="preserve">
                                 содержимое лекарственного средства и нет </w:t>
      </w:r>
      <w:r>
        <w:br/>
      </w:r>
      <w:r>
        <w:rPr>
          <w:rFonts w:ascii="Times New Roman"/>
          <w:b w:val="false"/>
          <w:i w:val="false"/>
          <w:color w:val="000000"/>
          <w:sz w:val="28"/>
        </w:rPr>
        <w:t xml:space="preserve">
                                 потери компонентов лекарственного сред- </w:t>
      </w:r>
      <w:r>
        <w:br/>
      </w:r>
      <w:r>
        <w:rPr>
          <w:rFonts w:ascii="Times New Roman"/>
          <w:b w:val="false"/>
          <w:i w:val="false"/>
          <w:color w:val="000000"/>
          <w:sz w:val="28"/>
        </w:rPr>
        <w:t xml:space="preserve">
                                 ства в упаковку); </w:t>
      </w:r>
      <w:r>
        <w:br/>
      </w:r>
      <w:r>
        <w:rPr>
          <w:rFonts w:ascii="Times New Roman"/>
          <w:b w:val="false"/>
          <w:i w:val="false"/>
          <w:color w:val="000000"/>
          <w:sz w:val="28"/>
        </w:rPr>
        <w:t xml:space="preserve">
                                 Должны быть предоставлены данные вали- </w:t>
      </w:r>
      <w:r>
        <w:br/>
      </w:r>
      <w:r>
        <w:rPr>
          <w:rFonts w:ascii="Times New Roman"/>
          <w:b w:val="false"/>
          <w:i w:val="false"/>
          <w:color w:val="000000"/>
          <w:sz w:val="28"/>
        </w:rPr>
        <w:t xml:space="preserve">
                                 дации всех новых аналитических методик </w:t>
      </w:r>
      <w:r>
        <w:br/>
      </w:r>
      <w:r>
        <w:rPr>
          <w:rFonts w:ascii="Times New Roman"/>
          <w:b w:val="false"/>
          <w:i w:val="false"/>
          <w:color w:val="000000"/>
          <w:sz w:val="28"/>
        </w:rPr>
        <w:t xml:space="preserve">
                                 для упаковочного материала; </w:t>
      </w:r>
      <w:r>
        <w:br/>
      </w:r>
      <w:r>
        <w:rPr>
          <w:rFonts w:ascii="Times New Roman"/>
          <w:b w:val="false"/>
          <w:i w:val="false"/>
          <w:color w:val="000000"/>
          <w:sz w:val="28"/>
        </w:rPr>
        <w:t xml:space="preserve">
                                 Обязательство, что соответствующие иссле- </w:t>
      </w:r>
      <w:r>
        <w:br/>
      </w:r>
      <w:r>
        <w:rPr>
          <w:rFonts w:ascii="Times New Roman"/>
          <w:b w:val="false"/>
          <w:i w:val="false"/>
          <w:color w:val="000000"/>
          <w:sz w:val="28"/>
        </w:rPr>
        <w:t xml:space="preserve">
                                 дования стабильности были начаты в со- </w:t>
      </w:r>
      <w:r>
        <w:br/>
      </w:r>
      <w:r>
        <w:rPr>
          <w:rFonts w:ascii="Times New Roman"/>
          <w:b w:val="false"/>
          <w:i w:val="false"/>
          <w:color w:val="000000"/>
          <w:sz w:val="28"/>
        </w:rPr>
        <w:t xml:space="preserve">
                                 ответствии с общепринятыми правилами </w:t>
      </w:r>
      <w:r>
        <w:br/>
      </w:r>
      <w:r>
        <w:rPr>
          <w:rFonts w:ascii="Times New Roman"/>
          <w:b w:val="false"/>
          <w:i w:val="false"/>
          <w:color w:val="000000"/>
          <w:sz w:val="28"/>
        </w:rPr>
        <w:t xml:space="preserve">
                                 испытания стабильности, что данные иссле- </w:t>
      </w:r>
      <w:r>
        <w:br/>
      </w:r>
      <w:r>
        <w:rPr>
          <w:rFonts w:ascii="Times New Roman"/>
          <w:b w:val="false"/>
          <w:i w:val="false"/>
          <w:color w:val="000000"/>
          <w:sz w:val="28"/>
        </w:rPr>
        <w:t xml:space="preserve">
                                 дований стабильности имеются у заявителя </w:t>
      </w:r>
      <w:r>
        <w:br/>
      </w:r>
      <w:r>
        <w:rPr>
          <w:rFonts w:ascii="Times New Roman"/>
          <w:b w:val="false"/>
          <w:i w:val="false"/>
          <w:color w:val="000000"/>
          <w:sz w:val="28"/>
        </w:rPr>
        <w:t xml:space="preserve">
                                 как минимум за 3 месяца (как минимум две </w:t>
      </w:r>
      <w:r>
        <w:br/>
      </w:r>
      <w:r>
        <w:rPr>
          <w:rFonts w:ascii="Times New Roman"/>
          <w:b w:val="false"/>
          <w:i w:val="false"/>
          <w:color w:val="000000"/>
          <w:sz w:val="28"/>
        </w:rPr>
        <w:t xml:space="preserve">
                                 пилотные или производственные партии с </w:t>
      </w:r>
      <w:r>
        <w:br/>
      </w:r>
      <w:r>
        <w:rPr>
          <w:rFonts w:ascii="Times New Roman"/>
          <w:b w:val="false"/>
          <w:i w:val="false"/>
          <w:color w:val="000000"/>
          <w:sz w:val="28"/>
        </w:rPr>
        <w:t xml:space="preserve">
                                 указанием номеров партий), и что соответ- </w:t>
      </w:r>
      <w:r>
        <w:br/>
      </w:r>
      <w:r>
        <w:rPr>
          <w:rFonts w:ascii="Times New Roman"/>
          <w:b w:val="false"/>
          <w:i w:val="false"/>
          <w:color w:val="000000"/>
          <w:sz w:val="28"/>
        </w:rPr>
        <w:t xml:space="preserve">
                                 ствующие исследования стабильности будут </w:t>
      </w:r>
      <w:r>
        <w:br/>
      </w:r>
      <w:r>
        <w:rPr>
          <w:rFonts w:ascii="Times New Roman"/>
          <w:b w:val="false"/>
          <w:i w:val="false"/>
          <w:color w:val="000000"/>
          <w:sz w:val="28"/>
        </w:rPr>
        <w:t xml:space="preserve">
                                 закончены; в случае внешних спецификаций </w:t>
      </w:r>
      <w:r>
        <w:br/>
      </w:r>
      <w:r>
        <w:rPr>
          <w:rFonts w:ascii="Times New Roman"/>
          <w:b w:val="false"/>
          <w:i w:val="false"/>
          <w:color w:val="000000"/>
          <w:sz w:val="28"/>
        </w:rPr>
        <w:t xml:space="preserve">
                                 должны быть представлены  данные (с пред- </w:t>
      </w:r>
      <w:r>
        <w:br/>
      </w:r>
      <w:r>
        <w:rPr>
          <w:rFonts w:ascii="Times New Roman"/>
          <w:b w:val="false"/>
          <w:i w:val="false"/>
          <w:color w:val="000000"/>
          <w:sz w:val="28"/>
        </w:rPr>
        <w:t xml:space="preserve">
                                 лагаемыми действиями) или сравнительные </w:t>
      </w:r>
      <w:r>
        <w:br/>
      </w:r>
      <w:r>
        <w:rPr>
          <w:rFonts w:ascii="Times New Roman"/>
          <w:b w:val="false"/>
          <w:i w:val="false"/>
          <w:color w:val="000000"/>
          <w:sz w:val="28"/>
        </w:rPr>
        <w:t xml:space="preserve">
                                 данные стабильности в условиях ускорен- </w:t>
      </w:r>
      <w:r>
        <w:br/>
      </w:r>
      <w:r>
        <w:rPr>
          <w:rFonts w:ascii="Times New Roman"/>
          <w:b w:val="false"/>
          <w:i w:val="false"/>
          <w:color w:val="000000"/>
          <w:sz w:val="28"/>
        </w:rPr>
        <w:t xml:space="preserve">
                                 ного старения и в обычных условиях пре- </w:t>
      </w:r>
      <w:r>
        <w:br/>
      </w:r>
      <w:r>
        <w:rPr>
          <w:rFonts w:ascii="Times New Roman"/>
          <w:b w:val="false"/>
          <w:i w:val="false"/>
          <w:color w:val="000000"/>
          <w:sz w:val="28"/>
        </w:rPr>
        <w:t xml:space="preserve">
                                 парата в старой и новой упаковке согласно </w:t>
      </w:r>
      <w:r>
        <w:br/>
      </w:r>
      <w:r>
        <w:rPr>
          <w:rFonts w:ascii="Times New Roman"/>
          <w:b w:val="false"/>
          <w:i w:val="false"/>
          <w:color w:val="000000"/>
          <w:sz w:val="28"/>
        </w:rPr>
        <w:t xml:space="preserve">
                                 соотвествующему руководству по изучению </w:t>
      </w:r>
      <w:r>
        <w:br/>
      </w:r>
      <w:r>
        <w:rPr>
          <w:rFonts w:ascii="Times New Roman"/>
          <w:b w:val="false"/>
          <w:i w:val="false"/>
          <w:color w:val="000000"/>
          <w:sz w:val="28"/>
        </w:rPr>
        <w:t xml:space="preserve">
                                 стабильности; </w:t>
      </w:r>
      <w:r>
        <w:br/>
      </w:r>
      <w:r>
        <w:rPr>
          <w:rFonts w:ascii="Times New Roman"/>
          <w:b w:val="false"/>
          <w:i w:val="false"/>
          <w:color w:val="000000"/>
          <w:sz w:val="28"/>
        </w:rPr>
        <w:t xml:space="preserve">
                                 Декларация о том, что лекарственное </w:t>
      </w:r>
      <w:r>
        <w:br/>
      </w:r>
      <w:r>
        <w:rPr>
          <w:rFonts w:ascii="Times New Roman"/>
          <w:b w:val="false"/>
          <w:i w:val="false"/>
          <w:color w:val="000000"/>
          <w:sz w:val="28"/>
        </w:rPr>
        <w:t xml:space="preserve">
                                 средство все еще отвечает Спецификациям </w:t>
      </w:r>
      <w:r>
        <w:br/>
      </w:r>
      <w:r>
        <w:rPr>
          <w:rFonts w:ascii="Times New Roman"/>
          <w:b w:val="false"/>
          <w:i w:val="false"/>
          <w:color w:val="000000"/>
          <w:sz w:val="28"/>
        </w:rPr>
        <w:t xml:space="preserve">
                                 на момент выпуска и конца хранения; </w:t>
      </w:r>
      <w:r>
        <w:br/>
      </w:r>
      <w:r>
        <w:rPr>
          <w:rFonts w:ascii="Times New Roman"/>
          <w:b w:val="false"/>
          <w:i w:val="false"/>
          <w:color w:val="000000"/>
          <w:sz w:val="28"/>
        </w:rPr>
        <w:t xml:space="preserve">
                                 Обновленные проекты краткой характери- </w:t>
      </w:r>
      <w:r>
        <w:br/>
      </w:r>
      <w:r>
        <w:rPr>
          <w:rFonts w:ascii="Times New Roman"/>
          <w:b w:val="false"/>
          <w:i w:val="false"/>
          <w:color w:val="000000"/>
          <w:sz w:val="28"/>
        </w:rPr>
        <w:t xml:space="preserve">
                                 стики препарата, новых инструкций по </w:t>
      </w:r>
      <w:r>
        <w:br/>
      </w:r>
      <w:r>
        <w:rPr>
          <w:rFonts w:ascii="Times New Roman"/>
          <w:b w:val="false"/>
          <w:i w:val="false"/>
          <w:color w:val="000000"/>
          <w:sz w:val="28"/>
        </w:rPr>
        <w:t xml:space="preserve">
                                 клиническому применению для специалистов </w:t>
      </w:r>
      <w:r>
        <w:br/>
      </w:r>
      <w:r>
        <w:rPr>
          <w:rFonts w:ascii="Times New Roman"/>
          <w:b w:val="false"/>
          <w:i w:val="false"/>
          <w:color w:val="000000"/>
          <w:sz w:val="28"/>
        </w:rPr>
        <w:t xml:space="preserve">
                                 и по применению для потребителя и новой </w:t>
      </w:r>
      <w:r>
        <w:br/>
      </w:r>
      <w:r>
        <w:rPr>
          <w:rFonts w:ascii="Times New Roman"/>
          <w:b w:val="false"/>
          <w:i w:val="false"/>
          <w:color w:val="000000"/>
          <w:sz w:val="28"/>
        </w:rPr>
        <w:t xml:space="preserve">
                                 маркировки (образцы и модели, если тре- </w:t>
      </w:r>
      <w:r>
        <w:br/>
      </w:r>
      <w:r>
        <w:rPr>
          <w:rFonts w:ascii="Times New Roman"/>
          <w:b w:val="false"/>
          <w:i w:val="false"/>
          <w:color w:val="000000"/>
          <w:sz w:val="28"/>
        </w:rPr>
        <w:t xml:space="preserve">
                                 буются компетентными органами), включаю- </w:t>
      </w:r>
      <w:r>
        <w:br/>
      </w:r>
      <w:r>
        <w:rPr>
          <w:rFonts w:ascii="Times New Roman"/>
          <w:b w:val="false"/>
          <w:i w:val="false"/>
          <w:color w:val="000000"/>
          <w:sz w:val="28"/>
        </w:rPr>
        <w:t xml:space="preserve">
                                 щие предлагаемое изменение; </w:t>
      </w:r>
      <w:r>
        <w:br/>
      </w:r>
      <w:r>
        <w:rPr>
          <w:rFonts w:ascii="Times New Roman"/>
          <w:b w:val="false"/>
          <w:i w:val="false"/>
          <w:color w:val="000000"/>
          <w:sz w:val="28"/>
        </w:rPr>
        <w:t xml:space="preserve">
                                 Один образец (1 упаковка) лекарственного </w:t>
      </w:r>
      <w:r>
        <w:br/>
      </w:r>
      <w:r>
        <w:rPr>
          <w:rFonts w:ascii="Times New Roman"/>
          <w:b w:val="false"/>
          <w:i w:val="false"/>
          <w:color w:val="000000"/>
          <w:sz w:val="28"/>
        </w:rPr>
        <w:t xml:space="preserve">
                                 средства в новой упаковке.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 Удаление   Безопасность       Объяснения причины удаления показания и </w:t>
      </w:r>
      <w:r>
        <w:br/>
      </w:r>
      <w:r>
        <w:rPr>
          <w:rFonts w:ascii="Times New Roman"/>
          <w:b w:val="false"/>
          <w:i w:val="false"/>
          <w:color w:val="000000"/>
          <w:sz w:val="28"/>
        </w:rPr>
        <w:t xml:space="preserve">
одного из     применения препа-  заявление того, что безопасность приме- </w:t>
      </w:r>
      <w:r>
        <w:br/>
      </w:r>
      <w:r>
        <w:rPr>
          <w:rFonts w:ascii="Times New Roman"/>
          <w:b w:val="false"/>
          <w:i w:val="false"/>
          <w:color w:val="000000"/>
          <w:sz w:val="28"/>
        </w:rPr>
        <w:t xml:space="preserve">
показаний к   рата должна сох-   нение продукта сохраняется; </w:t>
      </w:r>
      <w:r>
        <w:br/>
      </w:r>
      <w:r>
        <w:rPr>
          <w:rFonts w:ascii="Times New Roman"/>
          <w:b w:val="false"/>
          <w:i w:val="false"/>
          <w:color w:val="000000"/>
          <w:sz w:val="28"/>
        </w:rPr>
        <w:t xml:space="preserve">
применению    раняться и подт-   Обновленные проекты краткой характерис- </w:t>
      </w:r>
      <w:r>
        <w:br/>
      </w:r>
      <w:r>
        <w:rPr>
          <w:rFonts w:ascii="Times New Roman"/>
          <w:b w:val="false"/>
          <w:i w:val="false"/>
          <w:color w:val="000000"/>
          <w:sz w:val="28"/>
        </w:rPr>
        <w:t xml:space="preserve">
              верждаться дан-    тики препарата, новых инструкций по </w:t>
      </w:r>
      <w:r>
        <w:br/>
      </w:r>
      <w:r>
        <w:rPr>
          <w:rFonts w:ascii="Times New Roman"/>
          <w:b w:val="false"/>
          <w:i w:val="false"/>
          <w:color w:val="000000"/>
          <w:sz w:val="28"/>
        </w:rPr>
        <w:t xml:space="preserve">
              ными ретроспек-    клиническому применению для специалистов </w:t>
      </w:r>
      <w:r>
        <w:br/>
      </w:r>
      <w:r>
        <w:rPr>
          <w:rFonts w:ascii="Times New Roman"/>
          <w:b w:val="false"/>
          <w:i w:val="false"/>
          <w:color w:val="000000"/>
          <w:sz w:val="28"/>
        </w:rPr>
        <w:t xml:space="preserve">
              тивных исследо-    и по применению для потребителя и новой </w:t>
      </w:r>
      <w:r>
        <w:br/>
      </w:r>
      <w:r>
        <w:rPr>
          <w:rFonts w:ascii="Times New Roman"/>
          <w:b w:val="false"/>
          <w:i w:val="false"/>
          <w:color w:val="000000"/>
          <w:sz w:val="28"/>
        </w:rPr>
        <w:t xml:space="preserve">
              ваний, клиничес-   маркировки (образцы и модели, если тре- </w:t>
      </w:r>
      <w:r>
        <w:br/>
      </w:r>
      <w:r>
        <w:rPr>
          <w:rFonts w:ascii="Times New Roman"/>
          <w:b w:val="false"/>
          <w:i w:val="false"/>
          <w:color w:val="000000"/>
          <w:sz w:val="28"/>
        </w:rPr>
        <w:t xml:space="preserve">
              кой безопасности   буется компетентными органами), включаю- </w:t>
      </w:r>
      <w:r>
        <w:br/>
      </w:r>
      <w:r>
        <w:rPr>
          <w:rFonts w:ascii="Times New Roman"/>
          <w:b w:val="false"/>
          <w:i w:val="false"/>
          <w:color w:val="000000"/>
          <w:sz w:val="28"/>
        </w:rPr>
        <w:t xml:space="preserve">
              и качества.        щие предлагаемое изменение; </w:t>
      </w:r>
      <w:r>
        <w:br/>
      </w:r>
      <w:r>
        <w:rPr>
          <w:rFonts w:ascii="Times New Roman"/>
          <w:b w:val="false"/>
          <w:i w:val="false"/>
          <w:color w:val="000000"/>
          <w:sz w:val="28"/>
        </w:rPr>
        <w:t xml:space="preserve">
                                 Документ, определяющий, когда изменение </w:t>
      </w:r>
      <w:r>
        <w:br/>
      </w:r>
      <w:r>
        <w:rPr>
          <w:rFonts w:ascii="Times New Roman"/>
          <w:b w:val="false"/>
          <w:i w:val="false"/>
          <w:color w:val="000000"/>
          <w:sz w:val="28"/>
        </w:rPr>
        <w:t xml:space="preserve">
                                 будет введено.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10. Удаление  Безопасность       Объяснения причины удаления способа </w:t>
      </w:r>
      <w:r>
        <w:br/>
      </w:r>
      <w:r>
        <w:rPr>
          <w:rFonts w:ascii="Times New Roman"/>
          <w:b w:val="false"/>
          <w:i w:val="false"/>
          <w:color w:val="000000"/>
          <w:sz w:val="28"/>
        </w:rPr>
        <w:t xml:space="preserve">
    способа   применения препа-  применения (введения) и заявление того, </w:t>
      </w:r>
      <w:r>
        <w:br/>
      </w:r>
      <w:r>
        <w:rPr>
          <w:rFonts w:ascii="Times New Roman"/>
          <w:b w:val="false"/>
          <w:i w:val="false"/>
          <w:color w:val="000000"/>
          <w:sz w:val="28"/>
        </w:rPr>
        <w:t xml:space="preserve">
применения    рата должна сох-   что безопасность применения продукта </w:t>
      </w:r>
      <w:r>
        <w:br/>
      </w:r>
      <w:r>
        <w:rPr>
          <w:rFonts w:ascii="Times New Roman"/>
          <w:b w:val="false"/>
          <w:i w:val="false"/>
          <w:color w:val="000000"/>
          <w:sz w:val="28"/>
        </w:rPr>
        <w:t xml:space="preserve">
(введения)    раняться и подт-   сохраняется; </w:t>
      </w:r>
      <w:r>
        <w:br/>
      </w:r>
      <w:r>
        <w:rPr>
          <w:rFonts w:ascii="Times New Roman"/>
          <w:b w:val="false"/>
          <w:i w:val="false"/>
          <w:color w:val="000000"/>
          <w:sz w:val="28"/>
        </w:rPr>
        <w:t xml:space="preserve">
              верждаться дан-    Обновленные проекты краткой характерис- </w:t>
      </w:r>
      <w:r>
        <w:br/>
      </w:r>
      <w:r>
        <w:rPr>
          <w:rFonts w:ascii="Times New Roman"/>
          <w:b w:val="false"/>
          <w:i w:val="false"/>
          <w:color w:val="000000"/>
          <w:sz w:val="28"/>
        </w:rPr>
        <w:t xml:space="preserve">
              ными ретроспек-    тики препарата, новых инструкций в упа- </w:t>
      </w:r>
      <w:r>
        <w:br/>
      </w:r>
      <w:r>
        <w:rPr>
          <w:rFonts w:ascii="Times New Roman"/>
          <w:b w:val="false"/>
          <w:i w:val="false"/>
          <w:color w:val="000000"/>
          <w:sz w:val="28"/>
        </w:rPr>
        <w:t xml:space="preserve">
              тивных исследо-    ковке и новой маркировки (образцы и </w:t>
      </w:r>
      <w:r>
        <w:br/>
      </w:r>
      <w:r>
        <w:rPr>
          <w:rFonts w:ascii="Times New Roman"/>
          <w:b w:val="false"/>
          <w:i w:val="false"/>
          <w:color w:val="000000"/>
          <w:sz w:val="28"/>
        </w:rPr>
        <w:t xml:space="preserve">
              ваний, клиничес-   модели, если требуется компетентными </w:t>
      </w:r>
      <w:r>
        <w:br/>
      </w:r>
      <w:r>
        <w:rPr>
          <w:rFonts w:ascii="Times New Roman"/>
          <w:b w:val="false"/>
          <w:i w:val="false"/>
          <w:color w:val="000000"/>
          <w:sz w:val="28"/>
        </w:rPr>
        <w:t xml:space="preserve">
              кой безопасности   органами), включающие предлагаемое </w:t>
      </w:r>
      <w:r>
        <w:br/>
      </w:r>
      <w:r>
        <w:rPr>
          <w:rFonts w:ascii="Times New Roman"/>
          <w:b w:val="false"/>
          <w:i w:val="false"/>
          <w:color w:val="000000"/>
          <w:sz w:val="28"/>
        </w:rPr>
        <w:t xml:space="preserve">
              и качества.        изменение; </w:t>
      </w:r>
      <w:r>
        <w:br/>
      </w:r>
      <w:r>
        <w:rPr>
          <w:rFonts w:ascii="Times New Roman"/>
          <w:b w:val="false"/>
          <w:i w:val="false"/>
          <w:color w:val="000000"/>
          <w:sz w:val="28"/>
        </w:rPr>
        <w:t xml:space="preserve">
              Должны быть        Документ, определяющий, когда изменение </w:t>
      </w:r>
      <w:r>
        <w:br/>
      </w:r>
      <w:r>
        <w:rPr>
          <w:rFonts w:ascii="Times New Roman"/>
          <w:b w:val="false"/>
          <w:i w:val="false"/>
          <w:color w:val="000000"/>
          <w:sz w:val="28"/>
        </w:rPr>
        <w:t xml:space="preserve">
              представлены       будет введено. </w:t>
      </w:r>
      <w:r>
        <w:br/>
      </w:r>
      <w:r>
        <w:rPr>
          <w:rFonts w:ascii="Times New Roman"/>
          <w:b w:val="false"/>
          <w:i w:val="false"/>
          <w:color w:val="000000"/>
          <w:sz w:val="28"/>
        </w:rPr>
        <w:t xml:space="preserve">
              подтверждения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10а. Добавле- Размер и, где      Поправка к соответствующим секциям </w:t>
      </w:r>
      <w:r>
        <w:br/>
      </w:r>
      <w:r>
        <w:rPr>
          <w:rFonts w:ascii="Times New Roman"/>
          <w:b w:val="false"/>
          <w:i w:val="false"/>
          <w:color w:val="000000"/>
          <w:sz w:val="28"/>
        </w:rPr>
        <w:t xml:space="preserve">
ние или за-   возможно, точность Частей II A и II C; </w:t>
      </w:r>
      <w:r>
        <w:br/>
      </w:r>
      <w:r>
        <w:rPr>
          <w:rFonts w:ascii="Times New Roman"/>
          <w:b w:val="false"/>
          <w:i w:val="false"/>
          <w:color w:val="000000"/>
          <w:sz w:val="28"/>
        </w:rPr>
        <w:t xml:space="preserve">
мена измери-  предлагаемого из-  Описание устройства (с детальным </w:t>
      </w:r>
      <w:r>
        <w:br/>
      </w:r>
      <w:r>
        <w:rPr>
          <w:rFonts w:ascii="Times New Roman"/>
          <w:b w:val="false"/>
          <w:i w:val="false"/>
          <w:color w:val="000000"/>
          <w:sz w:val="28"/>
        </w:rPr>
        <w:t xml:space="preserve">
тельного      мерительного ус-   изображением) и, где есть необходимость, </w:t>
      </w:r>
      <w:r>
        <w:br/>
      </w:r>
      <w:r>
        <w:rPr>
          <w:rFonts w:ascii="Times New Roman"/>
          <w:b w:val="false"/>
          <w:i w:val="false"/>
          <w:color w:val="000000"/>
          <w:sz w:val="28"/>
        </w:rPr>
        <w:t xml:space="preserve">
устройства    тройства должны    имя поставщика; </w:t>
      </w:r>
      <w:r>
        <w:br/>
      </w:r>
      <w:r>
        <w:rPr>
          <w:rFonts w:ascii="Times New Roman"/>
          <w:b w:val="false"/>
          <w:i w:val="false"/>
          <w:color w:val="000000"/>
          <w:sz w:val="28"/>
        </w:rPr>
        <w:t xml:space="preserve">
для оральных  быть совместимы    Образцы нового измерительного устройства, </w:t>
      </w:r>
      <w:r>
        <w:br/>
      </w:r>
      <w:r>
        <w:rPr>
          <w:rFonts w:ascii="Times New Roman"/>
          <w:b w:val="false"/>
          <w:i w:val="false"/>
          <w:color w:val="000000"/>
          <w:sz w:val="28"/>
        </w:rPr>
        <w:t xml:space="preserve">
жидких дози-  с утвержденной     где есть необходимость; </w:t>
      </w:r>
      <w:r>
        <w:br/>
      </w:r>
      <w:r>
        <w:rPr>
          <w:rFonts w:ascii="Times New Roman"/>
          <w:b w:val="false"/>
          <w:i w:val="false"/>
          <w:color w:val="000000"/>
          <w:sz w:val="28"/>
        </w:rPr>
        <w:t xml:space="preserve">
ровочных форм нозологией         Доказательство того, что размер и точ- </w:t>
      </w:r>
      <w:r>
        <w:br/>
      </w:r>
      <w:r>
        <w:rPr>
          <w:rFonts w:ascii="Times New Roman"/>
          <w:b w:val="false"/>
          <w:i w:val="false"/>
          <w:color w:val="000000"/>
          <w:sz w:val="28"/>
        </w:rPr>
        <w:t xml:space="preserve">
и других до-                     ность предлагаемого измерительного уст- </w:t>
      </w:r>
      <w:r>
        <w:br/>
      </w:r>
      <w:r>
        <w:rPr>
          <w:rFonts w:ascii="Times New Roman"/>
          <w:b w:val="false"/>
          <w:i w:val="false"/>
          <w:color w:val="000000"/>
          <w:sz w:val="28"/>
        </w:rPr>
        <w:t xml:space="preserve">
зировочных                       ройства совместимы с нозологией, приве- </w:t>
      </w:r>
      <w:r>
        <w:br/>
      </w:r>
      <w:r>
        <w:rPr>
          <w:rFonts w:ascii="Times New Roman"/>
          <w:b w:val="false"/>
          <w:i w:val="false"/>
          <w:color w:val="000000"/>
          <w:sz w:val="28"/>
        </w:rPr>
        <w:t xml:space="preserve">
форм                             денной в краткой характеристике </w:t>
      </w:r>
      <w:r>
        <w:br/>
      </w:r>
      <w:r>
        <w:rPr>
          <w:rFonts w:ascii="Times New Roman"/>
          <w:b w:val="false"/>
          <w:i w:val="false"/>
          <w:color w:val="000000"/>
          <w:sz w:val="28"/>
        </w:rPr>
        <w:t xml:space="preserve">
                                 препарата; </w:t>
      </w:r>
      <w:r>
        <w:br/>
      </w:r>
      <w:r>
        <w:rPr>
          <w:rFonts w:ascii="Times New Roman"/>
          <w:b w:val="false"/>
          <w:i w:val="false"/>
          <w:color w:val="000000"/>
          <w:sz w:val="28"/>
        </w:rPr>
        <w:t xml:space="preserve">
                                 Обновленные проекты краткой характерис- </w:t>
      </w:r>
      <w:r>
        <w:br/>
      </w:r>
      <w:r>
        <w:rPr>
          <w:rFonts w:ascii="Times New Roman"/>
          <w:b w:val="false"/>
          <w:i w:val="false"/>
          <w:color w:val="000000"/>
          <w:sz w:val="28"/>
        </w:rPr>
        <w:t xml:space="preserve">
                                 тики препарата, новые инструкции в упа- </w:t>
      </w:r>
      <w:r>
        <w:br/>
      </w:r>
      <w:r>
        <w:rPr>
          <w:rFonts w:ascii="Times New Roman"/>
          <w:b w:val="false"/>
          <w:i w:val="false"/>
          <w:color w:val="000000"/>
          <w:sz w:val="28"/>
        </w:rPr>
        <w:t xml:space="preserve">
                                 ковке и новая маркировка (образцы и </w:t>
      </w:r>
      <w:r>
        <w:br/>
      </w:r>
      <w:r>
        <w:rPr>
          <w:rFonts w:ascii="Times New Roman"/>
          <w:b w:val="false"/>
          <w:i w:val="false"/>
          <w:color w:val="000000"/>
          <w:sz w:val="28"/>
        </w:rPr>
        <w:t xml:space="preserve">
                                 модели, если требуется компетентными </w:t>
      </w:r>
      <w:r>
        <w:br/>
      </w:r>
      <w:r>
        <w:rPr>
          <w:rFonts w:ascii="Times New Roman"/>
          <w:b w:val="false"/>
          <w:i w:val="false"/>
          <w:color w:val="000000"/>
          <w:sz w:val="28"/>
        </w:rPr>
        <w:t xml:space="preserve">
                                 органами), включающие предлагаемое </w:t>
      </w:r>
      <w:r>
        <w:br/>
      </w:r>
      <w:r>
        <w:rPr>
          <w:rFonts w:ascii="Times New Roman"/>
          <w:b w:val="false"/>
          <w:i w:val="false"/>
          <w:color w:val="000000"/>
          <w:sz w:val="28"/>
        </w:rPr>
        <w:t xml:space="preserve">
                                 изменение; </w:t>
      </w:r>
      <w:r>
        <w:br/>
      </w:r>
      <w:r>
        <w:rPr>
          <w:rFonts w:ascii="Times New Roman"/>
          <w:b w:val="false"/>
          <w:i w:val="false"/>
          <w:color w:val="000000"/>
          <w:sz w:val="28"/>
        </w:rPr>
        <w:t xml:space="preserve">
                                 Состав материалов, из которых изготов- </w:t>
      </w:r>
      <w:r>
        <w:br/>
      </w:r>
      <w:r>
        <w:rPr>
          <w:rFonts w:ascii="Times New Roman"/>
          <w:b w:val="false"/>
          <w:i w:val="false"/>
          <w:color w:val="000000"/>
          <w:sz w:val="28"/>
        </w:rPr>
        <w:t xml:space="preserve">
                                 лено устройство; </w:t>
      </w:r>
      <w:r>
        <w:br/>
      </w:r>
      <w:r>
        <w:rPr>
          <w:rFonts w:ascii="Times New Roman"/>
          <w:b w:val="false"/>
          <w:i w:val="false"/>
          <w:color w:val="000000"/>
          <w:sz w:val="28"/>
        </w:rPr>
        <w:t xml:space="preserve">
                                 Данные по стабильности/совместимости </w:t>
      </w:r>
      <w:r>
        <w:br/>
      </w:r>
      <w:r>
        <w:rPr>
          <w:rFonts w:ascii="Times New Roman"/>
          <w:b w:val="false"/>
          <w:i w:val="false"/>
          <w:color w:val="000000"/>
          <w:sz w:val="28"/>
        </w:rPr>
        <w:t xml:space="preserve">
                                 между материалом устройства и медицинс- </w:t>
      </w:r>
      <w:r>
        <w:br/>
      </w:r>
      <w:r>
        <w:rPr>
          <w:rFonts w:ascii="Times New Roman"/>
          <w:b w:val="false"/>
          <w:i w:val="false"/>
          <w:color w:val="000000"/>
          <w:sz w:val="28"/>
        </w:rPr>
        <w:t xml:space="preserve">
                                 ким продуктом, где есть необходимость.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 Смена     Спецификации, ме-  Обновленная часть досье IA для лекарст- </w:t>
      </w:r>
      <w:r>
        <w:br/>
      </w:r>
      <w:r>
        <w:rPr>
          <w:rFonts w:ascii="Times New Roman"/>
          <w:b w:val="false"/>
          <w:i w:val="false"/>
          <w:color w:val="000000"/>
          <w:sz w:val="28"/>
        </w:rPr>
        <w:t xml:space="preserve">
производителя тод синтеза и      венных средств; </w:t>
      </w:r>
      <w:r>
        <w:br/>
      </w:r>
      <w:r>
        <w:rPr>
          <w:rFonts w:ascii="Times New Roman"/>
          <w:b w:val="false"/>
          <w:i w:val="false"/>
          <w:color w:val="000000"/>
          <w:sz w:val="28"/>
        </w:rPr>
        <w:t xml:space="preserve">
(производите- процедуры контроля Поправка к соответствующим секциям </w:t>
      </w:r>
      <w:r>
        <w:br/>
      </w:r>
      <w:r>
        <w:rPr>
          <w:rFonts w:ascii="Times New Roman"/>
          <w:b w:val="false"/>
          <w:i w:val="false"/>
          <w:color w:val="000000"/>
          <w:sz w:val="28"/>
        </w:rPr>
        <w:t xml:space="preserve">
лей) активной качества активной  Части II C; </w:t>
      </w:r>
      <w:r>
        <w:br/>
      </w:r>
      <w:r>
        <w:rPr>
          <w:rFonts w:ascii="Times New Roman"/>
          <w:b w:val="false"/>
          <w:i w:val="false"/>
          <w:color w:val="000000"/>
          <w:sz w:val="28"/>
        </w:rPr>
        <w:t xml:space="preserve">
субстанции,   субстанции должны  Данные анализа как минимум двух производ- </w:t>
      </w:r>
      <w:r>
        <w:br/>
      </w:r>
      <w:r>
        <w:rPr>
          <w:rFonts w:ascii="Times New Roman"/>
          <w:b w:val="false"/>
          <w:i w:val="false"/>
          <w:color w:val="000000"/>
          <w:sz w:val="28"/>
        </w:rPr>
        <w:t xml:space="preserve">
добавление    быть теми же,      ственных партий (минимум пилотный </w:t>
      </w:r>
      <w:r>
        <w:br/>
      </w:r>
      <w:r>
        <w:rPr>
          <w:rFonts w:ascii="Times New Roman"/>
          <w:b w:val="false"/>
          <w:i w:val="false"/>
          <w:color w:val="000000"/>
          <w:sz w:val="28"/>
        </w:rPr>
        <w:t xml:space="preserve">
нового        которые уже были   размер); </w:t>
      </w:r>
      <w:r>
        <w:br/>
      </w:r>
      <w:r>
        <w:rPr>
          <w:rFonts w:ascii="Times New Roman"/>
          <w:b w:val="false"/>
          <w:i w:val="false"/>
          <w:color w:val="000000"/>
          <w:sz w:val="28"/>
        </w:rPr>
        <w:t xml:space="preserve">
производителя утверждены         Для вакцин, токсинов, сывороток и аллер- </w:t>
      </w:r>
      <w:r>
        <w:br/>
      </w:r>
      <w:r>
        <w:rPr>
          <w:rFonts w:ascii="Times New Roman"/>
          <w:b w:val="false"/>
          <w:i w:val="false"/>
          <w:color w:val="000000"/>
          <w:sz w:val="28"/>
        </w:rPr>
        <w:t xml:space="preserve">
(производи-                      генов, лекарственных средств, получаемых </w:t>
      </w:r>
      <w:r>
        <w:br/>
      </w:r>
      <w:r>
        <w:rPr>
          <w:rFonts w:ascii="Times New Roman"/>
          <w:b w:val="false"/>
          <w:i w:val="false"/>
          <w:color w:val="000000"/>
          <w:sz w:val="28"/>
        </w:rPr>
        <w:t xml:space="preserve">
телей)                           из крови человека или плазмы, медицин- </w:t>
      </w:r>
      <w:r>
        <w:br/>
      </w:r>
      <w:r>
        <w:rPr>
          <w:rFonts w:ascii="Times New Roman"/>
          <w:b w:val="false"/>
          <w:i w:val="false"/>
          <w:color w:val="000000"/>
          <w:sz w:val="28"/>
        </w:rPr>
        <w:t xml:space="preserve">
   активной                         ских продуктов ветеринарной иммунологии </w:t>
      </w:r>
      <w:r>
        <w:br/>
      </w:r>
      <w:r>
        <w:rPr>
          <w:rFonts w:ascii="Times New Roman"/>
          <w:b w:val="false"/>
          <w:i w:val="false"/>
          <w:color w:val="000000"/>
          <w:sz w:val="28"/>
        </w:rPr>
        <w:t xml:space="preserve">
субстанции                          и продуктов, получаемых в биотехнологии, </w:t>
      </w:r>
      <w:r>
        <w:br/>
      </w:r>
      <w:r>
        <w:rPr>
          <w:rFonts w:ascii="Times New Roman"/>
          <w:b w:val="false"/>
          <w:i w:val="false"/>
          <w:color w:val="000000"/>
          <w:sz w:val="28"/>
        </w:rPr>
        <w:t xml:space="preserve">
                                 для которых производственный процесс яв- </w:t>
      </w:r>
      <w:r>
        <w:br/>
      </w:r>
      <w:r>
        <w:rPr>
          <w:rFonts w:ascii="Times New Roman"/>
          <w:b w:val="false"/>
          <w:i w:val="false"/>
          <w:color w:val="000000"/>
          <w:sz w:val="28"/>
        </w:rPr>
        <w:t xml:space="preserve">
                                 ляется важной составляющей качества про- </w:t>
      </w:r>
      <w:r>
        <w:br/>
      </w:r>
      <w:r>
        <w:rPr>
          <w:rFonts w:ascii="Times New Roman"/>
          <w:b w:val="false"/>
          <w:i w:val="false"/>
          <w:color w:val="000000"/>
          <w:sz w:val="28"/>
        </w:rPr>
        <w:t xml:space="preserve">
                                 дукта, должны быть представлены данные </w:t>
      </w:r>
      <w:r>
        <w:br/>
      </w:r>
      <w:r>
        <w:rPr>
          <w:rFonts w:ascii="Times New Roman"/>
          <w:b w:val="false"/>
          <w:i w:val="false"/>
          <w:color w:val="000000"/>
          <w:sz w:val="28"/>
        </w:rPr>
        <w:t xml:space="preserve">
                                 по стабильности за 6 месяцев в соответ- </w:t>
      </w:r>
      <w:r>
        <w:br/>
      </w:r>
      <w:r>
        <w:rPr>
          <w:rFonts w:ascii="Times New Roman"/>
          <w:b w:val="false"/>
          <w:i w:val="false"/>
          <w:color w:val="000000"/>
          <w:sz w:val="28"/>
        </w:rPr>
        <w:t xml:space="preserve">
                                 ствии с общепринятыми правилами испытания </w:t>
      </w:r>
      <w:r>
        <w:br/>
      </w:r>
      <w:r>
        <w:rPr>
          <w:rFonts w:ascii="Times New Roman"/>
          <w:b w:val="false"/>
          <w:i w:val="false"/>
          <w:color w:val="000000"/>
          <w:sz w:val="28"/>
        </w:rPr>
        <w:t xml:space="preserve">
                                 стабильности для активной субстанции и </w:t>
      </w:r>
      <w:r>
        <w:br/>
      </w:r>
      <w:r>
        <w:rPr>
          <w:rFonts w:ascii="Times New Roman"/>
          <w:b w:val="false"/>
          <w:i w:val="false"/>
          <w:color w:val="000000"/>
          <w:sz w:val="28"/>
        </w:rPr>
        <w:t xml:space="preserve">
                                 продукта, произведенного с этой субстан- </w:t>
      </w:r>
      <w:r>
        <w:br/>
      </w:r>
      <w:r>
        <w:rPr>
          <w:rFonts w:ascii="Times New Roman"/>
          <w:b w:val="false"/>
          <w:i w:val="false"/>
          <w:color w:val="000000"/>
          <w:sz w:val="28"/>
        </w:rPr>
        <w:t xml:space="preserve">
                                 цией. Более того, декларация того, что </w:t>
      </w:r>
      <w:r>
        <w:br/>
      </w:r>
      <w:r>
        <w:rPr>
          <w:rFonts w:ascii="Times New Roman"/>
          <w:b w:val="false"/>
          <w:i w:val="false"/>
          <w:color w:val="000000"/>
          <w:sz w:val="28"/>
        </w:rPr>
        <w:t xml:space="preserve">
                                 соответствующие исследования стабильно- </w:t>
      </w:r>
      <w:r>
        <w:br/>
      </w:r>
      <w:r>
        <w:rPr>
          <w:rFonts w:ascii="Times New Roman"/>
          <w:b w:val="false"/>
          <w:i w:val="false"/>
          <w:color w:val="000000"/>
          <w:sz w:val="28"/>
        </w:rPr>
        <w:t xml:space="preserve">
                                 сти реального времени будут закончены; </w:t>
      </w:r>
      <w:r>
        <w:br/>
      </w:r>
      <w:r>
        <w:rPr>
          <w:rFonts w:ascii="Times New Roman"/>
          <w:b w:val="false"/>
          <w:i w:val="false"/>
          <w:color w:val="000000"/>
          <w:sz w:val="28"/>
        </w:rPr>
        <w:t xml:space="preserve">
                                 в случае внешних спецификаций должны </w:t>
      </w:r>
      <w:r>
        <w:br/>
      </w:r>
      <w:r>
        <w:rPr>
          <w:rFonts w:ascii="Times New Roman"/>
          <w:b w:val="false"/>
          <w:i w:val="false"/>
          <w:color w:val="000000"/>
          <w:sz w:val="28"/>
        </w:rPr>
        <w:t xml:space="preserve">
                                 быть представлены  данные (с предлагае- </w:t>
      </w:r>
      <w:r>
        <w:br/>
      </w:r>
      <w:r>
        <w:rPr>
          <w:rFonts w:ascii="Times New Roman"/>
          <w:b w:val="false"/>
          <w:i w:val="false"/>
          <w:color w:val="000000"/>
          <w:sz w:val="28"/>
        </w:rPr>
        <w:t xml:space="preserve">
                                 мыми действиями); </w:t>
      </w:r>
      <w:r>
        <w:br/>
      </w:r>
      <w:r>
        <w:rPr>
          <w:rFonts w:ascii="Times New Roman"/>
          <w:b w:val="false"/>
          <w:i w:val="false"/>
          <w:color w:val="000000"/>
          <w:sz w:val="28"/>
        </w:rPr>
        <w:t xml:space="preserve">
                                 Декларация о том, что метод синтеза </w:t>
      </w:r>
      <w:r>
        <w:br/>
      </w:r>
      <w:r>
        <w:rPr>
          <w:rFonts w:ascii="Times New Roman"/>
          <w:b w:val="false"/>
          <w:i w:val="false"/>
          <w:color w:val="000000"/>
          <w:sz w:val="28"/>
        </w:rPr>
        <w:t xml:space="preserve">
                                 (метод приготовления, например, для </w:t>
      </w:r>
      <w:r>
        <w:br/>
      </w:r>
      <w:r>
        <w:rPr>
          <w:rFonts w:ascii="Times New Roman"/>
          <w:b w:val="false"/>
          <w:i w:val="false"/>
          <w:color w:val="000000"/>
          <w:sz w:val="28"/>
        </w:rPr>
        <w:t xml:space="preserve">
                                 травяных лекарственных средств), мето- </w:t>
      </w:r>
      <w:r>
        <w:br/>
      </w:r>
      <w:r>
        <w:rPr>
          <w:rFonts w:ascii="Times New Roman"/>
          <w:b w:val="false"/>
          <w:i w:val="false"/>
          <w:color w:val="000000"/>
          <w:sz w:val="28"/>
        </w:rPr>
        <w:t xml:space="preserve">
                                 дики контроля качества и спецификации те </w:t>
      </w:r>
      <w:r>
        <w:br/>
      </w:r>
      <w:r>
        <w:rPr>
          <w:rFonts w:ascii="Times New Roman"/>
          <w:b w:val="false"/>
          <w:i w:val="false"/>
          <w:color w:val="000000"/>
          <w:sz w:val="28"/>
        </w:rPr>
        <w:t xml:space="preserve">
                                 же, которые были утверждены.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11а.Изменение Производитель      Поправка к соответствующим разделам </w:t>
      </w:r>
      <w:r>
        <w:br/>
      </w:r>
      <w:r>
        <w:rPr>
          <w:rFonts w:ascii="Times New Roman"/>
          <w:b w:val="false"/>
          <w:i w:val="false"/>
          <w:color w:val="000000"/>
          <w:sz w:val="28"/>
        </w:rPr>
        <w:t xml:space="preserve">
в имени про-  активной субстан-  регистрационного досье, части II C; </w:t>
      </w:r>
      <w:r>
        <w:br/>
      </w:r>
      <w:r>
        <w:rPr>
          <w:rFonts w:ascii="Times New Roman"/>
          <w:b w:val="false"/>
          <w:i w:val="false"/>
          <w:color w:val="000000"/>
          <w:sz w:val="28"/>
        </w:rPr>
        <w:t xml:space="preserve">
изводителя    ции должен         Подписанная декларация о том, что место </w:t>
      </w:r>
      <w:r>
        <w:br/>
      </w:r>
      <w:r>
        <w:rPr>
          <w:rFonts w:ascii="Times New Roman"/>
          <w:b w:val="false"/>
          <w:i w:val="false"/>
          <w:color w:val="000000"/>
          <w:sz w:val="28"/>
        </w:rPr>
        <w:t xml:space="preserve">
активной      остаться тем же    производства осталось тем же; </w:t>
      </w:r>
      <w:r>
        <w:br/>
      </w:r>
      <w:r>
        <w:rPr>
          <w:rFonts w:ascii="Times New Roman"/>
          <w:b w:val="false"/>
          <w:i w:val="false"/>
          <w:color w:val="000000"/>
          <w:sz w:val="28"/>
        </w:rPr>
        <w:t xml:space="preserve">
субстанции                       Документ, определяющий, когда изменение </w:t>
      </w:r>
      <w:r>
        <w:br/>
      </w:r>
      <w:r>
        <w:rPr>
          <w:rFonts w:ascii="Times New Roman"/>
          <w:b w:val="false"/>
          <w:i w:val="false"/>
          <w:color w:val="000000"/>
          <w:sz w:val="28"/>
        </w:rPr>
        <w:t xml:space="preserve">
                                 будет введено.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11б. Смена    Спецификации,      Поправка к соответствующим разделам </w:t>
      </w:r>
      <w:r>
        <w:br/>
      </w:r>
      <w:r>
        <w:rPr>
          <w:rFonts w:ascii="Times New Roman"/>
          <w:b w:val="false"/>
          <w:i w:val="false"/>
          <w:color w:val="000000"/>
          <w:sz w:val="28"/>
        </w:rPr>
        <w:t xml:space="preserve">
поставщика    метод синтеза и    регистрационного досье, части II C; </w:t>
      </w:r>
      <w:r>
        <w:br/>
      </w:r>
      <w:r>
        <w:rPr>
          <w:rFonts w:ascii="Times New Roman"/>
          <w:b w:val="false"/>
          <w:i w:val="false"/>
          <w:color w:val="000000"/>
          <w:sz w:val="28"/>
        </w:rPr>
        <w:t xml:space="preserve">
промежуточной процедуры контроля Данные анализа как минимум двух произ- </w:t>
      </w:r>
      <w:r>
        <w:br/>
      </w:r>
      <w:r>
        <w:rPr>
          <w:rFonts w:ascii="Times New Roman"/>
          <w:b w:val="false"/>
          <w:i w:val="false"/>
          <w:color w:val="000000"/>
          <w:sz w:val="28"/>
        </w:rPr>
        <w:t xml:space="preserve">
смеси, ис-    качества активной  водственных партий (минимум пилотный </w:t>
      </w:r>
      <w:r>
        <w:br/>
      </w:r>
      <w:r>
        <w:rPr>
          <w:rFonts w:ascii="Times New Roman"/>
          <w:b w:val="false"/>
          <w:i w:val="false"/>
          <w:color w:val="000000"/>
          <w:sz w:val="28"/>
        </w:rPr>
        <w:t xml:space="preserve">
пользуемой в  субстанции должны  размер) промежуточной смеси и активной </w:t>
      </w:r>
      <w:r>
        <w:br/>
      </w:r>
      <w:r>
        <w:rPr>
          <w:rFonts w:ascii="Times New Roman"/>
          <w:b w:val="false"/>
          <w:i w:val="false"/>
          <w:color w:val="000000"/>
          <w:sz w:val="28"/>
        </w:rPr>
        <w:t xml:space="preserve">
производстве  быть теми же, ко-  субстанции; </w:t>
      </w:r>
      <w:r>
        <w:br/>
      </w:r>
      <w:r>
        <w:rPr>
          <w:rFonts w:ascii="Times New Roman"/>
          <w:b w:val="false"/>
          <w:i w:val="false"/>
          <w:color w:val="000000"/>
          <w:sz w:val="28"/>
        </w:rPr>
        <w:t xml:space="preserve">
активной суб- торые уже были     Заявление о том, что метод синтеза </w:t>
      </w:r>
      <w:r>
        <w:br/>
      </w:r>
      <w:r>
        <w:rPr>
          <w:rFonts w:ascii="Times New Roman"/>
          <w:b w:val="false"/>
          <w:i w:val="false"/>
          <w:color w:val="000000"/>
          <w:sz w:val="28"/>
        </w:rPr>
        <w:t xml:space="preserve">
станции       утверждены         (где возможно, метод приготовления, </w:t>
      </w:r>
      <w:r>
        <w:br/>
      </w:r>
      <w:r>
        <w:rPr>
          <w:rFonts w:ascii="Times New Roman"/>
          <w:b w:val="false"/>
          <w:i w:val="false"/>
          <w:color w:val="000000"/>
          <w:sz w:val="28"/>
        </w:rPr>
        <w:t xml:space="preserve">
                                 например, для травяных лекарственных </w:t>
      </w:r>
      <w:r>
        <w:br/>
      </w:r>
      <w:r>
        <w:rPr>
          <w:rFonts w:ascii="Times New Roman"/>
          <w:b w:val="false"/>
          <w:i w:val="false"/>
          <w:color w:val="000000"/>
          <w:sz w:val="28"/>
        </w:rPr>
        <w:t xml:space="preserve">
                                 средств), методики контроля качества </w:t>
      </w:r>
      <w:r>
        <w:br/>
      </w:r>
      <w:r>
        <w:rPr>
          <w:rFonts w:ascii="Times New Roman"/>
          <w:b w:val="false"/>
          <w:i w:val="false"/>
          <w:color w:val="000000"/>
          <w:sz w:val="28"/>
        </w:rPr>
        <w:t xml:space="preserve">
                                 и характеристики промежуточной смеси </w:t>
      </w:r>
      <w:r>
        <w:br/>
      </w:r>
      <w:r>
        <w:rPr>
          <w:rFonts w:ascii="Times New Roman"/>
          <w:b w:val="false"/>
          <w:i w:val="false"/>
          <w:color w:val="000000"/>
          <w:sz w:val="28"/>
        </w:rPr>
        <w:t xml:space="preserve">
                                 и активной субстанции те же самые, </w:t>
      </w:r>
      <w:r>
        <w:br/>
      </w:r>
      <w:r>
        <w:rPr>
          <w:rFonts w:ascii="Times New Roman"/>
          <w:b w:val="false"/>
          <w:i w:val="false"/>
          <w:color w:val="000000"/>
          <w:sz w:val="28"/>
        </w:rPr>
        <w:t xml:space="preserve">
                                 которые были утверждены.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12. Незначи-  Спецификация на    Обоснование изменения; </w:t>
      </w:r>
      <w:r>
        <w:br/>
      </w:r>
      <w:r>
        <w:rPr>
          <w:rFonts w:ascii="Times New Roman"/>
          <w:b w:val="false"/>
          <w:i w:val="false"/>
          <w:color w:val="000000"/>
          <w:sz w:val="28"/>
        </w:rPr>
        <w:t xml:space="preserve">
тельные изме- субстанцию не      Поправка к соответствующим разделам </w:t>
      </w:r>
      <w:r>
        <w:br/>
      </w:r>
      <w:r>
        <w:rPr>
          <w:rFonts w:ascii="Times New Roman"/>
          <w:b w:val="false"/>
          <w:i w:val="false"/>
          <w:color w:val="000000"/>
          <w:sz w:val="28"/>
        </w:rPr>
        <w:t xml:space="preserve">
нения в про-  подверглась        регистрационного досье, части II С, </w:t>
      </w:r>
      <w:r>
        <w:br/>
      </w:r>
      <w:r>
        <w:rPr>
          <w:rFonts w:ascii="Times New Roman"/>
          <w:b w:val="false"/>
          <w:i w:val="false"/>
          <w:color w:val="000000"/>
          <w:sz w:val="28"/>
        </w:rPr>
        <w:t xml:space="preserve">
цессе произ-  нежелательным      включая прямое сравнение настоящего </w:t>
      </w:r>
      <w:r>
        <w:br/>
      </w:r>
      <w:r>
        <w:rPr>
          <w:rFonts w:ascii="Times New Roman"/>
          <w:b w:val="false"/>
          <w:i w:val="false"/>
          <w:color w:val="000000"/>
          <w:sz w:val="28"/>
        </w:rPr>
        <w:t xml:space="preserve">
водства ак-   изменениям.        процесса и нового процесса производства; </w:t>
      </w:r>
      <w:r>
        <w:br/>
      </w:r>
      <w:r>
        <w:rPr>
          <w:rFonts w:ascii="Times New Roman"/>
          <w:b w:val="false"/>
          <w:i w:val="false"/>
          <w:color w:val="000000"/>
          <w:sz w:val="28"/>
        </w:rPr>
        <w:t xml:space="preserve">
тивной        Не произошло       Данные анализа как минимум двух произ- </w:t>
      </w:r>
      <w:r>
        <w:br/>
      </w:r>
      <w:r>
        <w:rPr>
          <w:rFonts w:ascii="Times New Roman"/>
          <w:b w:val="false"/>
          <w:i w:val="false"/>
          <w:color w:val="000000"/>
          <w:sz w:val="28"/>
        </w:rPr>
        <w:t xml:space="preserve">
субстанции    изменений физи-    водственных партий (минимум пилотный </w:t>
      </w:r>
      <w:r>
        <w:br/>
      </w:r>
      <w:r>
        <w:rPr>
          <w:rFonts w:ascii="Times New Roman"/>
          <w:b w:val="false"/>
          <w:i w:val="false"/>
          <w:color w:val="000000"/>
          <w:sz w:val="28"/>
        </w:rPr>
        <w:t xml:space="preserve">
              ческих свойств     размер); </w:t>
      </w:r>
      <w:r>
        <w:br/>
      </w:r>
      <w:r>
        <w:rPr>
          <w:rFonts w:ascii="Times New Roman"/>
          <w:b w:val="false"/>
          <w:i w:val="false"/>
          <w:color w:val="000000"/>
          <w:sz w:val="28"/>
        </w:rPr>
        <w:t xml:space="preserve">
              субстанции.        Для вакцин, токсинов, сывороток и </w:t>
      </w:r>
      <w:r>
        <w:br/>
      </w:r>
      <w:r>
        <w:rPr>
          <w:rFonts w:ascii="Times New Roman"/>
          <w:b w:val="false"/>
          <w:i w:val="false"/>
          <w:color w:val="000000"/>
          <w:sz w:val="28"/>
        </w:rPr>
        <w:t xml:space="preserve">
              Не прибавилось     аллергенов, лекарственных средств полу- </w:t>
      </w:r>
      <w:r>
        <w:br/>
      </w:r>
      <w:r>
        <w:rPr>
          <w:rFonts w:ascii="Times New Roman"/>
          <w:b w:val="false"/>
          <w:i w:val="false"/>
          <w:color w:val="000000"/>
          <w:sz w:val="28"/>
        </w:rPr>
        <w:t xml:space="preserve">
              новых примесей,    чаемых из крови человека или плазмы, </w:t>
      </w:r>
      <w:r>
        <w:br/>
      </w:r>
      <w:r>
        <w:rPr>
          <w:rFonts w:ascii="Times New Roman"/>
          <w:b w:val="false"/>
          <w:i w:val="false"/>
          <w:color w:val="000000"/>
          <w:sz w:val="28"/>
        </w:rPr>
        <w:t xml:space="preserve">
              или не произошло   медицинских продуктов ветеринарной </w:t>
      </w:r>
      <w:r>
        <w:br/>
      </w:r>
      <w:r>
        <w:rPr>
          <w:rFonts w:ascii="Times New Roman"/>
          <w:b w:val="false"/>
          <w:i w:val="false"/>
          <w:color w:val="000000"/>
          <w:sz w:val="28"/>
        </w:rPr>
        <w:t xml:space="preserve">
              изменения уровня   иммунологии и продуктов, получаемых в </w:t>
      </w:r>
      <w:r>
        <w:br/>
      </w:r>
      <w:r>
        <w:rPr>
          <w:rFonts w:ascii="Times New Roman"/>
          <w:b w:val="false"/>
          <w:i w:val="false"/>
          <w:color w:val="000000"/>
          <w:sz w:val="28"/>
        </w:rPr>
        <w:t xml:space="preserve">
              примесей, которые  биотехнологии, для которых производст- </w:t>
      </w:r>
      <w:r>
        <w:br/>
      </w:r>
      <w:r>
        <w:rPr>
          <w:rFonts w:ascii="Times New Roman"/>
          <w:b w:val="false"/>
          <w:i w:val="false"/>
          <w:color w:val="000000"/>
          <w:sz w:val="28"/>
        </w:rPr>
        <w:t xml:space="preserve">
              требуют проведе-   венный процесс является важной состав- </w:t>
      </w:r>
      <w:r>
        <w:br/>
      </w:r>
      <w:r>
        <w:rPr>
          <w:rFonts w:ascii="Times New Roman"/>
          <w:b w:val="false"/>
          <w:i w:val="false"/>
          <w:color w:val="000000"/>
          <w:sz w:val="28"/>
        </w:rPr>
        <w:t xml:space="preserve">
              ния дополнитель-   ляющей качества продукта, должны быть </w:t>
      </w:r>
      <w:r>
        <w:br/>
      </w:r>
      <w:r>
        <w:rPr>
          <w:rFonts w:ascii="Times New Roman"/>
          <w:b w:val="false"/>
          <w:i w:val="false"/>
          <w:color w:val="000000"/>
          <w:sz w:val="28"/>
        </w:rPr>
        <w:t xml:space="preserve">
              ных исследований   представлены данные по стабильности за 6 </w:t>
      </w:r>
      <w:r>
        <w:br/>
      </w:r>
      <w:r>
        <w:rPr>
          <w:rFonts w:ascii="Times New Roman"/>
          <w:b w:val="false"/>
          <w:i w:val="false"/>
          <w:color w:val="000000"/>
          <w:sz w:val="28"/>
        </w:rPr>
        <w:t xml:space="preserve">
              по безопасности    месяцев в соответствии с общепринятыми </w:t>
      </w:r>
      <w:r>
        <w:br/>
      </w:r>
      <w:r>
        <w:rPr>
          <w:rFonts w:ascii="Times New Roman"/>
          <w:b w:val="false"/>
          <w:i w:val="false"/>
          <w:color w:val="000000"/>
          <w:sz w:val="28"/>
        </w:rPr>
        <w:t xml:space="preserve">
              применения конеч-  правилами испытания стабильности для </w:t>
      </w:r>
      <w:r>
        <w:br/>
      </w:r>
      <w:r>
        <w:rPr>
          <w:rFonts w:ascii="Times New Roman"/>
          <w:b w:val="false"/>
          <w:i w:val="false"/>
          <w:color w:val="000000"/>
          <w:sz w:val="28"/>
        </w:rPr>
        <w:t xml:space="preserve">
              ного продукта      активной субстанции и продукта, произве- </w:t>
      </w:r>
      <w:r>
        <w:br/>
      </w:r>
      <w:r>
        <w:rPr>
          <w:rFonts w:ascii="Times New Roman"/>
          <w:b w:val="false"/>
          <w:i w:val="false"/>
          <w:color w:val="000000"/>
          <w:sz w:val="28"/>
        </w:rPr>
        <w:t xml:space="preserve">
                                 денного с этой субстанцией. Более того, </w:t>
      </w:r>
      <w:r>
        <w:br/>
      </w:r>
      <w:r>
        <w:rPr>
          <w:rFonts w:ascii="Times New Roman"/>
          <w:b w:val="false"/>
          <w:i w:val="false"/>
          <w:color w:val="000000"/>
          <w:sz w:val="28"/>
        </w:rPr>
        <w:t xml:space="preserve">
                                 декларация того, что соответствующие ис- </w:t>
      </w:r>
      <w:r>
        <w:br/>
      </w:r>
      <w:r>
        <w:rPr>
          <w:rFonts w:ascii="Times New Roman"/>
          <w:b w:val="false"/>
          <w:i w:val="false"/>
          <w:color w:val="000000"/>
          <w:sz w:val="28"/>
        </w:rPr>
        <w:t xml:space="preserve">
                                 следования стабильности реального времени </w:t>
      </w:r>
      <w:r>
        <w:br/>
      </w:r>
      <w:r>
        <w:rPr>
          <w:rFonts w:ascii="Times New Roman"/>
          <w:b w:val="false"/>
          <w:i w:val="false"/>
          <w:color w:val="000000"/>
          <w:sz w:val="28"/>
        </w:rPr>
        <w:t xml:space="preserve">
                                 будут закончены; в случае внешних специ- </w:t>
      </w:r>
      <w:r>
        <w:br/>
      </w:r>
      <w:r>
        <w:rPr>
          <w:rFonts w:ascii="Times New Roman"/>
          <w:b w:val="false"/>
          <w:i w:val="false"/>
          <w:color w:val="000000"/>
          <w:sz w:val="28"/>
        </w:rPr>
        <w:t xml:space="preserve">
                                 фикаций должны быть представлены  данные </w:t>
      </w:r>
      <w:r>
        <w:br/>
      </w:r>
      <w:r>
        <w:rPr>
          <w:rFonts w:ascii="Times New Roman"/>
          <w:b w:val="false"/>
          <w:i w:val="false"/>
          <w:color w:val="000000"/>
          <w:sz w:val="28"/>
        </w:rPr>
        <w:t xml:space="preserve">
                                 (с предлагаемыми действиями); </w:t>
      </w:r>
      <w:r>
        <w:br/>
      </w:r>
      <w:r>
        <w:rPr>
          <w:rFonts w:ascii="Times New Roman"/>
          <w:b w:val="false"/>
          <w:i w:val="false"/>
          <w:color w:val="000000"/>
          <w:sz w:val="28"/>
        </w:rPr>
        <w:t xml:space="preserve">
                                 доказательство, что любые новые потенци- </w:t>
      </w:r>
      <w:r>
        <w:br/>
      </w:r>
      <w:r>
        <w:rPr>
          <w:rFonts w:ascii="Times New Roman"/>
          <w:b w:val="false"/>
          <w:i w:val="false"/>
          <w:color w:val="000000"/>
          <w:sz w:val="28"/>
        </w:rPr>
        <w:t xml:space="preserve">
                                 альные примеси могут быть обнаружены на </w:t>
      </w:r>
      <w:r>
        <w:br/>
      </w:r>
      <w:r>
        <w:rPr>
          <w:rFonts w:ascii="Times New Roman"/>
          <w:b w:val="false"/>
          <w:i w:val="false"/>
          <w:color w:val="000000"/>
          <w:sz w:val="28"/>
        </w:rPr>
        <w:t xml:space="preserve">
                                 приемлемом уровне обнаружения; декларация </w:t>
      </w:r>
      <w:r>
        <w:br/>
      </w:r>
      <w:r>
        <w:rPr>
          <w:rFonts w:ascii="Times New Roman"/>
          <w:b w:val="false"/>
          <w:i w:val="false"/>
          <w:color w:val="000000"/>
          <w:sz w:val="28"/>
        </w:rPr>
        <w:t xml:space="preserve">
                                 о том, что нет новых примесей или что нет </w:t>
      </w:r>
      <w:r>
        <w:br/>
      </w:r>
      <w:r>
        <w:rPr>
          <w:rFonts w:ascii="Times New Roman"/>
          <w:b w:val="false"/>
          <w:i w:val="false"/>
          <w:color w:val="000000"/>
          <w:sz w:val="28"/>
        </w:rPr>
        <w:t xml:space="preserve">
                                 увеличения уровня содержания примесей, </w:t>
      </w:r>
      <w:r>
        <w:br/>
      </w:r>
      <w:r>
        <w:rPr>
          <w:rFonts w:ascii="Times New Roman"/>
          <w:b w:val="false"/>
          <w:i w:val="false"/>
          <w:color w:val="000000"/>
          <w:sz w:val="28"/>
        </w:rPr>
        <w:t xml:space="preserve">
                                 которые требуют дальнейших изучений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данные о валидации всех новых аналитичес- </w:t>
      </w:r>
      <w:r>
        <w:br/>
      </w:r>
      <w:r>
        <w:rPr>
          <w:rFonts w:ascii="Times New Roman"/>
          <w:b w:val="false"/>
          <w:i w:val="false"/>
          <w:color w:val="000000"/>
          <w:sz w:val="28"/>
        </w:rPr>
        <w:t xml:space="preserve">
                                 ких методик (где есть необходимость) </w:t>
      </w:r>
      <w:r>
        <w:br/>
      </w:r>
      <w:r>
        <w:rPr>
          <w:rFonts w:ascii="Times New Roman"/>
          <w:b w:val="false"/>
          <w:i w:val="false"/>
          <w:color w:val="000000"/>
          <w:sz w:val="28"/>
        </w:rPr>
        <w:t xml:space="preserve">
                                 (смотрите также изменение 24); </w:t>
      </w:r>
      <w:r>
        <w:br/>
      </w:r>
      <w:r>
        <w:rPr>
          <w:rFonts w:ascii="Times New Roman"/>
          <w:b w:val="false"/>
          <w:i w:val="false"/>
          <w:color w:val="000000"/>
          <w:sz w:val="28"/>
        </w:rPr>
        <w:t xml:space="preserve">
                                 декларация о том, что спецификации </w:t>
      </w:r>
      <w:r>
        <w:br/>
      </w:r>
      <w:r>
        <w:rPr>
          <w:rFonts w:ascii="Times New Roman"/>
          <w:b w:val="false"/>
          <w:i w:val="false"/>
          <w:color w:val="000000"/>
          <w:sz w:val="28"/>
        </w:rPr>
        <w:t xml:space="preserve">
                                 активной субстанции не изменились </w:t>
      </w:r>
      <w:r>
        <w:br/>
      </w:r>
      <w:r>
        <w:rPr>
          <w:rFonts w:ascii="Times New Roman"/>
          <w:b w:val="false"/>
          <w:i w:val="false"/>
          <w:color w:val="000000"/>
          <w:sz w:val="28"/>
        </w:rPr>
        <w:t xml:space="preserve">
                                 (смотрите также изменение 14) или в </w:t>
      </w:r>
      <w:r>
        <w:br/>
      </w:r>
      <w:r>
        <w:rPr>
          <w:rFonts w:ascii="Times New Roman"/>
          <w:b w:val="false"/>
          <w:i w:val="false"/>
          <w:color w:val="000000"/>
          <w:sz w:val="28"/>
        </w:rPr>
        <w:t xml:space="preserve">
                                 случае наличия любого изменения в специ- </w:t>
      </w:r>
      <w:r>
        <w:br/>
      </w:r>
      <w:r>
        <w:rPr>
          <w:rFonts w:ascii="Times New Roman"/>
          <w:b w:val="false"/>
          <w:i w:val="false"/>
          <w:color w:val="000000"/>
          <w:sz w:val="28"/>
        </w:rPr>
        <w:t xml:space="preserve">
                                 фикациях (т.е. ужесточение), должны быть </w:t>
      </w:r>
      <w:r>
        <w:br/>
      </w:r>
      <w:r>
        <w:rPr>
          <w:rFonts w:ascii="Times New Roman"/>
          <w:b w:val="false"/>
          <w:i w:val="false"/>
          <w:color w:val="000000"/>
          <w:sz w:val="28"/>
        </w:rPr>
        <w:t xml:space="preserve">
                                 предоставлены тексты действующих и пред- </w:t>
      </w:r>
      <w:r>
        <w:br/>
      </w:r>
      <w:r>
        <w:rPr>
          <w:rFonts w:ascii="Times New Roman"/>
          <w:b w:val="false"/>
          <w:i w:val="false"/>
          <w:color w:val="000000"/>
          <w:sz w:val="28"/>
        </w:rPr>
        <w:t xml:space="preserve">
                                 лагаемых спецификаций; </w:t>
      </w:r>
      <w:r>
        <w:br/>
      </w:r>
      <w:r>
        <w:rPr>
          <w:rFonts w:ascii="Times New Roman"/>
          <w:b w:val="false"/>
          <w:i w:val="false"/>
          <w:color w:val="000000"/>
          <w:sz w:val="28"/>
        </w:rPr>
        <w:t xml:space="preserve">
                                 копия утвержденных спецификаций активной </w:t>
      </w:r>
      <w:r>
        <w:br/>
      </w:r>
      <w:r>
        <w:rPr>
          <w:rFonts w:ascii="Times New Roman"/>
          <w:b w:val="false"/>
          <w:i w:val="false"/>
          <w:color w:val="000000"/>
          <w:sz w:val="28"/>
        </w:rPr>
        <w:t xml:space="preserve">
                                 субстанции.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12а.Изменение  Спецификация      Поправка к соответствующим разделам </w:t>
      </w:r>
      <w:r>
        <w:br/>
      </w:r>
      <w:r>
        <w:rPr>
          <w:rFonts w:ascii="Times New Roman"/>
          <w:b w:val="false"/>
          <w:i w:val="false"/>
          <w:color w:val="000000"/>
          <w:sz w:val="28"/>
        </w:rPr>
        <w:t xml:space="preserve">
в специфика-  должна быть       регистрационного досье, части II С; </w:t>
      </w:r>
      <w:r>
        <w:br/>
      </w:r>
      <w:r>
        <w:rPr>
          <w:rFonts w:ascii="Times New Roman"/>
          <w:b w:val="false"/>
          <w:i w:val="false"/>
          <w:color w:val="000000"/>
          <w:sz w:val="28"/>
        </w:rPr>
        <w:t xml:space="preserve">
ции началь-    ужесточена, или   Должны быть предоставлены описание </w:t>
      </w:r>
      <w:r>
        <w:br/>
      </w:r>
      <w:r>
        <w:rPr>
          <w:rFonts w:ascii="Times New Roman"/>
          <w:b w:val="false"/>
          <w:i w:val="false"/>
          <w:color w:val="000000"/>
          <w:sz w:val="28"/>
        </w:rPr>
        <w:t xml:space="preserve">
ного или       добавлены новые   аналитической методологии и данные о ва- </w:t>
      </w:r>
      <w:r>
        <w:br/>
      </w:r>
      <w:r>
        <w:rPr>
          <w:rFonts w:ascii="Times New Roman"/>
          <w:b w:val="false"/>
          <w:i w:val="false"/>
          <w:color w:val="000000"/>
          <w:sz w:val="28"/>
        </w:rPr>
        <w:t xml:space="preserve">
промежуточно-  тесты по контролю лидации всех новых аналитических методик </w:t>
      </w:r>
      <w:r>
        <w:br/>
      </w:r>
      <w:r>
        <w:rPr>
          <w:rFonts w:ascii="Times New Roman"/>
          <w:b w:val="false"/>
          <w:i w:val="false"/>
          <w:color w:val="000000"/>
          <w:sz w:val="28"/>
        </w:rPr>
        <w:t xml:space="preserve">
го материала,  качества и пре-   (где есть необходимость) (смотрите также </w:t>
      </w:r>
      <w:r>
        <w:br/>
      </w:r>
      <w:r>
        <w:rPr>
          <w:rFonts w:ascii="Times New Roman"/>
          <w:b w:val="false"/>
          <w:i w:val="false"/>
          <w:color w:val="000000"/>
          <w:sz w:val="28"/>
        </w:rPr>
        <w:t xml:space="preserve">
используемого  делы колебания     изменение 24а). </w:t>
      </w:r>
      <w:r>
        <w:br/>
      </w:r>
      <w:r>
        <w:rPr>
          <w:rFonts w:ascii="Times New Roman"/>
          <w:b w:val="false"/>
          <w:i w:val="false"/>
          <w:color w:val="000000"/>
          <w:sz w:val="28"/>
        </w:rPr>
        <w:t xml:space="preserve">
в производ-    параметров </w:t>
      </w:r>
      <w:r>
        <w:br/>
      </w:r>
      <w:r>
        <w:rPr>
          <w:rFonts w:ascii="Times New Roman"/>
          <w:b w:val="false"/>
          <w:i w:val="false"/>
          <w:color w:val="000000"/>
          <w:sz w:val="28"/>
        </w:rPr>
        <w:t xml:space="preserve">
стве активной </w:t>
      </w:r>
      <w:r>
        <w:br/>
      </w:r>
      <w:r>
        <w:rPr>
          <w:rFonts w:ascii="Times New Roman"/>
          <w:b w:val="false"/>
          <w:i w:val="false"/>
          <w:color w:val="000000"/>
          <w:sz w:val="28"/>
        </w:rPr>
        <w:t xml:space="preserve">
субстанции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13. Изменение  Данные по конт-   Поправка к соответствующим разделам </w:t>
      </w:r>
      <w:r>
        <w:br/>
      </w:r>
      <w:r>
        <w:rPr>
          <w:rFonts w:ascii="Times New Roman"/>
          <w:b w:val="false"/>
          <w:i w:val="false"/>
          <w:color w:val="000000"/>
          <w:sz w:val="28"/>
        </w:rPr>
        <w:t xml:space="preserve">
размера про-   ролю качества     регистрационного досье, части II С; </w:t>
      </w:r>
      <w:r>
        <w:br/>
      </w:r>
      <w:r>
        <w:rPr>
          <w:rFonts w:ascii="Times New Roman"/>
          <w:b w:val="false"/>
          <w:i w:val="false"/>
          <w:color w:val="000000"/>
          <w:sz w:val="28"/>
        </w:rPr>
        <w:t xml:space="preserve">
изводственной  субстанции должны Данные анализа (в виде сравнительной </w:t>
      </w:r>
      <w:r>
        <w:br/>
      </w:r>
      <w:r>
        <w:rPr>
          <w:rFonts w:ascii="Times New Roman"/>
          <w:b w:val="false"/>
          <w:i w:val="false"/>
          <w:color w:val="000000"/>
          <w:sz w:val="28"/>
        </w:rPr>
        <w:t xml:space="preserve">
партии актив-  показать, что не  таблицы) как минимум одной производ- </w:t>
      </w:r>
      <w:r>
        <w:br/>
      </w:r>
      <w:r>
        <w:rPr>
          <w:rFonts w:ascii="Times New Roman"/>
          <w:b w:val="false"/>
          <w:i w:val="false"/>
          <w:color w:val="000000"/>
          <w:sz w:val="28"/>
        </w:rPr>
        <w:t xml:space="preserve">
ной субстан-   произошло наруше- ственной партии (серии) настоящего и </w:t>
      </w:r>
      <w:r>
        <w:br/>
      </w:r>
      <w:r>
        <w:rPr>
          <w:rFonts w:ascii="Times New Roman"/>
          <w:b w:val="false"/>
          <w:i w:val="false"/>
          <w:color w:val="000000"/>
          <w:sz w:val="28"/>
        </w:rPr>
        <w:t xml:space="preserve">
ции            ния целостности   предлагаемого размера. Данные следующих </w:t>
      </w:r>
      <w:r>
        <w:br/>
      </w:r>
      <w:r>
        <w:rPr>
          <w:rFonts w:ascii="Times New Roman"/>
          <w:b w:val="false"/>
          <w:i w:val="false"/>
          <w:color w:val="000000"/>
          <w:sz w:val="28"/>
        </w:rPr>
        <w:t xml:space="preserve">
               производства или  двух полных производственных партий </w:t>
      </w:r>
      <w:r>
        <w:br/>
      </w:r>
      <w:r>
        <w:rPr>
          <w:rFonts w:ascii="Times New Roman"/>
          <w:b w:val="false"/>
          <w:i w:val="false"/>
          <w:color w:val="000000"/>
          <w:sz w:val="28"/>
        </w:rPr>
        <w:t xml:space="preserve">
               физических        должны предоставляться по требованию или </w:t>
      </w:r>
      <w:r>
        <w:br/>
      </w:r>
      <w:r>
        <w:rPr>
          <w:rFonts w:ascii="Times New Roman"/>
          <w:b w:val="false"/>
          <w:i w:val="false"/>
          <w:color w:val="000000"/>
          <w:sz w:val="28"/>
        </w:rPr>
        <w:t xml:space="preserve">
               свойств           о них должно быть официально сообщено при </w:t>
      </w:r>
      <w:r>
        <w:br/>
      </w:r>
      <w:r>
        <w:rPr>
          <w:rFonts w:ascii="Times New Roman"/>
          <w:b w:val="false"/>
          <w:i w:val="false"/>
          <w:color w:val="000000"/>
          <w:sz w:val="28"/>
        </w:rPr>
        <w:t xml:space="preserve">
               субстанции        несоответствии спецификации (с предлагае- </w:t>
      </w:r>
      <w:r>
        <w:br/>
      </w:r>
      <w:r>
        <w:rPr>
          <w:rFonts w:ascii="Times New Roman"/>
          <w:b w:val="false"/>
          <w:i w:val="false"/>
          <w:color w:val="000000"/>
          <w:sz w:val="28"/>
        </w:rPr>
        <w:t xml:space="preserve">
                                 мым действием); </w:t>
      </w:r>
      <w:r>
        <w:br/>
      </w:r>
      <w:r>
        <w:rPr>
          <w:rFonts w:ascii="Times New Roman"/>
          <w:b w:val="false"/>
          <w:i w:val="false"/>
          <w:color w:val="000000"/>
          <w:sz w:val="28"/>
        </w:rPr>
        <w:t xml:space="preserve">
                                 Для вакцин, токсинов, сывороток и аллер- </w:t>
      </w:r>
      <w:r>
        <w:br/>
      </w:r>
      <w:r>
        <w:rPr>
          <w:rFonts w:ascii="Times New Roman"/>
          <w:b w:val="false"/>
          <w:i w:val="false"/>
          <w:color w:val="000000"/>
          <w:sz w:val="28"/>
        </w:rPr>
        <w:t xml:space="preserve">
                                 генов, лекарственных средств, получаемых </w:t>
      </w:r>
      <w:r>
        <w:br/>
      </w:r>
      <w:r>
        <w:rPr>
          <w:rFonts w:ascii="Times New Roman"/>
          <w:b w:val="false"/>
          <w:i w:val="false"/>
          <w:color w:val="000000"/>
          <w:sz w:val="28"/>
        </w:rPr>
        <w:t xml:space="preserve">
                                 из крови человека или плазмы, медицин- </w:t>
      </w:r>
      <w:r>
        <w:br/>
      </w:r>
      <w:r>
        <w:rPr>
          <w:rFonts w:ascii="Times New Roman"/>
          <w:b w:val="false"/>
          <w:i w:val="false"/>
          <w:color w:val="000000"/>
          <w:sz w:val="28"/>
        </w:rPr>
        <w:t xml:space="preserve">
                                 ских продуктов ветеринарной иммунологии </w:t>
      </w:r>
      <w:r>
        <w:br/>
      </w:r>
      <w:r>
        <w:rPr>
          <w:rFonts w:ascii="Times New Roman"/>
          <w:b w:val="false"/>
          <w:i w:val="false"/>
          <w:color w:val="000000"/>
          <w:sz w:val="28"/>
        </w:rPr>
        <w:t xml:space="preserve">
                                 и продуктов, получаемых в биотехнологии, </w:t>
      </w:r>
      <w:r>
        <w:br/>
      </w:r>
      <w:r>
        <w:rPr>
          <w:rFonts w:ascii="Times New Roman"/>
          <w:b w:val="false"/>
          <w:i w:val="false"/>
          <w:color w:val="000000"/>
          <w:sz w:val="28"/>
        </w:rPr>
        <w:t xml:space="preserve">
                                 для которых производственный процесс яв- </w:t>
      </w:r>
      <w:r>
        <w:br/>
      </w:r>
      <w:r>
        <w:rPr>
          <w:rFonts w:ascii="Times New Roman"/>
          <w:b w:val="false"/>
          <w:i w:val="false"/>
          <w:color w:val="000000"/>
          <w:sz w:val="28"/>
        </w:rPr>
        <w:t xml:space="preserve">
                                 ляется важной составляющей качества про- </w:t>
      </w:r>
      <w:r>
        <w:br/>
      </w:r>
      <w:r>
        <w:rPr>
          <w:rFonts w:ascii="Times New Roman"/>
          <w:b w:val="false"/>
          <w:i w:val="false"/>
          <w:color w:val="000000"/>
          <w:sz w:val="28"/>
        </w:rPr>
        <w:t xml:space="preserve">
                                 дукта, должны быть представлены данные </w:t>
      </w:r>
      <w:r>
        <w:br/>
      </w:r>
      <w:r>
        <w:rPr>
          <w:rFonts w:ascii="Times New Roman"/>
          <w:b w:val="false"/>
          <w:i w:val="false"/>
          <w:color w:val="000000"/>
          <w:sz w:val="28"/>
        </w:rPr>
        <w:t xml:space="preserve">
                                 по стабильности за 6 месяцев в соответ- </w:t>
      </w:r>
      <w:r>
        <w:br/>
      </w:r>
      <w:r>
        <w:rPr>
          <w:rFonts w:ascii="Times New Roman"/>
          <w:b w:val="false"/>
          <w:i w:val="false"/>
          <w:color w:val="000000"/>
          <w:sz w:val="28"/>
        </w:rPr>
        <w:t xml:space="preserve">
                                 ствии с общепринятыми правилами испытания </w:t>
      </w:r>
      <w:r>
        <w:br/>
      </w:r>
      <w:r>
        <w:rPr>
          <w:rFonts w:ascii="Times New Roman"/>
          <w:b w:val="false"/>
          <w:i w:val="false"/>
          <w:color w:val="000000"/>
          <w:sz w:val="28"/>
        </w:rPr>
        <w:t xml:space="preserve">
                                 стабильности для активной субстанции и </w:t>
      </w:r>
      <w:r>
        <w:br/>
      </w:r>
      <w:r>
        <w:rPr>
          <w:rFonts w:ascii="Times New Roman"/>
          <w:b w:val="false"/>
          <w:i w:val="false"/>
          <w:color w:val="000000"/>
          <w:sz w:val="28"/>
        </w:rPr>
        <w:t xml:space="preserve">
                                 продукта, произведенного с этой субстан- </w:t>
      </w:r>
      <w:r>
        <w:br/>
      </w:r>
      <w:r>
        <w:rPr>
          <w:rFonts w:ascii="Times New Roman"/>
          <w:b w:val="false"/>
          <w:i w:val="false"/>
          <w:color w:val="000000"/>
          <w:sz w:val="28"/>
        </w:rPr>
        <w:t xml:space="preserve">
                                 цией. Более того, декларация того, что </w:t>
      </w:r>
      <w:r>
        <w:br/>
      </w:r>
      <w:r>
        <w:rPr>
          <w:rFonts w:ascii="Times New Roman"/>
          <w:b w:val="false"/>
          <w:i w:val="false"/>
          <w:color w:val="000000"/>
          <w:sz w:val="28"/>
        </w:rPr>
        <w:t xml:space="preserve">
                                 соответствующие исследования стабильности </w:t>
      </w:r>
      <w:r>
        <w:br/>
      </w:r>
      <w:r>
        <w:rPr>
          <w:rFonts w:ascii="Times New Roman"/>
          <w:b w:val="false"/>
          <w:i w:val="false"/>
          <w:color w:val="000000"/>
          <w:sz w:val="28"/>
        </w:rPr>
        <w:t xml:space="preserve">
                                 реального времени будут закончены; в слу- </w:t>
      </w:r>
      <w:r>
        <w:br/>
      </w:r>
      <w:r>
        <w:rPr>
          <w:rFonts w:ascii="Times New Roman"/>
          <w:b w:val="false"/>
          <w:i w:val="false"/>
          <w:color w:val="000000"/>
          <w:sz w:val="28"/>
        </w:rPr>
        <w:t xml:space="preserve">
                                 чае внешних спецификаций должны быть </w:t>
      </w:r>
      <w:r>
        <w:br/>
      </w:r>
      <w:r>
        <w:rPr>
          <w:rFonts w:ascii="Times New Roman"/>
          <w:b w:val="false"/>
          <w:i w:val="false"/>
          <w:color w:val="000000"/>
          <w:sz w:val="28"/>
        </w:rPr>
        <w:t xml:space="preserve">
                                 представлены данные (с предлагаемыми </w:t>
      </w:r>
      <w:r>
        <w:br/>
      </w:r>
      <w:r>
        <w:rPr>
          <w:rFonts w:ascii="Times New Roman"/>
          <w:b w:val="false"/>
          <w:i w:val="false"/>
          <w:color w:val="000000"/>
          <w:sz w:val="28"/>
        </w:rPr>
        <w:t xml:space="preserve">
                                 действиями); </w:t>
      </w:r>
      <w:r>
        <w:br/>
      </w:r>
      <w:r>
        <w:rPr>
          <w:rFonts w:ascii="Times New Roman"/>
          <w:b w:val="false"/>
          <w:i w:val="false"/>
          <w:color w:val="000000"/>
          <w:sz w:val="28"/>
        </w:rPr>
        <w:t xml:space="preserve">
                                 декларация о том, что спецификации актив- </w:t>
      </w:r>
      <w:r>
        <w:br/>
      </w:r>
      <w:r>
        <w:rPr>
          <w:rFonts w:ascii="Times New Roman"/>
          <w:b w:val="false"/>
          <w:i w:val="false"/>
          <w:color w:val="000000"/>
          <w:sz w:val="28"/>
        </w:rPr>
        <w:t xml:space="preserve">
                                 ной субстанции не изменилась; </w:t>
      </w:r>
      <w:r>
        <w:br/>
      </w:r>
      <w:r>
        <w:rPr>
          <w:rFonts w:ascii="Times New Roman"/>
          <w:b w:val="false"/>
          <w:i w:val="false"/>
          <w:color w:val="000000"/>
          <w:sz w:val="28"/>
        </w:rPr>
        <w:t xml:space="preserve">
                                 Копия утвержденных спецификаций активной </w:t>
      </w:r>
      <w:r>
        <w:br/>
      </w:r>
      <w:r>
        <w:rPr>
          <w:rFonts w:ascii="Times New Roman"/>
          <w:b w:val="false"/>
          <w:i w:val="false"/>
          <w:color w:val="000000"/>
          <w:sz w:val="28"/>
        </w:rPr>
        <w:t xml:space="preserve">
                                 субстанции; </w:t>
      </w:r>
      <w:r>
        <w:br/>
      </w:r>
      <w:r>
        <w:rPr>
          <w:rFonts w:ascii="Times New Roman"/>
          <w:b w:val="false"/>
          <w:i w:val="false"/>
          <w:color w:val="000000"/>
          <w:sz w:val="28"/>
        </w:rPr>
        <w:t xml:space="preserve">
                                 Должно быть представлено доказательство, </w:t>
      </w:r>
      <w:r>
        <w:br/>
      </w:r>
      <w:r>
        <w:rPr>
          <w:rFonts w:ascii="Times New Roman"/>
          <w:b w:val="false"/>
          <w:i w:val="false"/>
          <w:color w:val="000000"/>
          <w:sz w:val="28"/>
        </w:rPr>
        <w:t xml:space="preserve">
                                 что любые новые потенциальные примеси </w:t>
      </w:r>
      <w:r>
        <w:br/>
      </w:r>
      <w:r>
        <w:rPr>
          <w:rFonts w:ascii="Times New Roman"/>
          <w:b w:val="false"/>
          <w:i w:val="false"/>
          <w:color w:val="000000"/>
          <w:sz w:val="28"/>
        </w:rPr>
        <w:t xml:space="preserve">
                                 могут быть обнаружены на приемлемом </w:t>
      </w:r>
      <w:r>
        <w:br/>
      </w:r>
      <w:r>
        <w:rPr>
          <w:rFonts w:ascii="Times New Roman"/>
          <w:b w:val="false"/>
          <w:i w:val="false"/>
          <w:color w:val="000000"/>
          <w:sz w:val="28"/>
        </w:rPr>
        <w:t xml:space="preserve">
                                 уровне обнаружения.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14. Изменение  Спецификация      Поправка к соответствующим разделам </w:t>
      </w:r>
      <w:r>
        <w:br/>
      </w:r>
      <w:r>
        <w:rPr>
          <w:rFonts w:ascii="Times New Roman"/>
          <w:b w:val="false"/>
          <w:i w:val="false"/>
          <w:color w:val="000000"/>
          <w:sz w:val="28"/>
        </w:rPr>
        <w:t xml:space="preserve">
спецификации   должна быть уже-  регистрационного досье, части II С; </w:t>
      </w:r>
      <w:r>
        <w:br/>
      </w:r>
      <w:r>
        <w:rPr>
          <w:rFonts w:ascii="Times New Roman"/>
          <w:b w:val="false"/>
          <w:i w:val="false"/>
          <w:color w:val="000000"/>
          <w:sz w:val="28"/>
        </w:rPr>
        <w:t xml:space="preserve">
активной суб-  сточена, или      Сравнительные данные анализа как минимум </w:t>
      </w:r>
      <w:r>
        <w:br/>
      </w:r>
      <w:r>
        <w:rPr>
          <w:rFonts w:ascii="Times New Roman"/>
          <w:b w:val="false"/>
          <w:i w:val="false"/>
          <w:color w:val="000000"/>
          <w:sz w:val="28"/>
        </w:rPr>
        <w:t xml:space="preserve">
станции        добавлены новые   2 пилотных/производственных партий, </w:t>
      </w:r>
      <w:r>
        <w:br/>
      </w:r>
      <w:r>
        <w:rPr>
          <w:rFonts w:ascii="Times New Roman"/>
          <w:b w:val="false"/>
          <w:i w:val="false"/>
          <w:color w:val="000000"/>
          <w:sz w:val="28"/>
        </w:rPr>
        <w:t xml:space="preserve">
               тесты по контролю включающие все тесты спецификаций;  </w:t>
      </w:r>
      <w:r>
        <w:br/>
      </w:r>
      <w:r>
        <w:rPr>
          <w:rFonts w:ascii="Times New Roman"/>
          <w:b w:val="false"/>
          <w:i w:val="false"/>
          <w:color w:val="000000"/>
          <w:sz w:val="28"/>
        </w:rPr>
        <w:t xml:space="preserve">
               качества и пре-   должны быть предоставлены данные о </w:t>
      </w:r>
      <w:r>
        <w:br/>
      </w:r>
      <w:r>
        <w:rPr>
          <w:rFonts w:ascii="Times New Roman"/>
          <w:b w:val="false"/>
          <w:i w:val="false"/>
          <w:color w:val="000000"/>
          <w:sz w:val="28"/>
        </w:rPr>
        <w:t xml:space="preserve">
               делы колебания    валидации всех новых аналитических </w:t>
      </w:r>
      <w:r>
        <w:br/>
      </w:r>
      <w:r>
        <w:rPr>
          <w:rFonts w:ascii="Times New Roman"/>
          <w:b w:val="false"/>
          <w:i w:val="false"/>
          <w:color w:val="000000"/>
          <w:sz w:val="28"/>
        </w:rPr>
        <w:t xml:space="preserve">
               параметров        методик (где есть необходимость) </w:t>
      </w:r>
      <w:r>
        <w:br/>
      </w:r>
      <w:r>
        <w:rPr>
          <w:rFonts w:ascii="Times New Roman"/>
          <w:b w:val="false"/>
          <w:i w:val="false"/>
          <w:color w:val="000000"/>
          <w:sz w:val="28"/>
        </w:rPr>
        <w:t xml:space="preserve">
                                 (смотрите также изменение 24); </w:t>
      </w:r>
      <w:r>
        <w:br/>
      </w:r>
      <w:r>
        <w:rPr>
          <w:rFonts w:ascii="Times New Roman"/>
          <w:b w:val="false"/>
          <w:i w:val="false"/>
          <w:color w:val="000000"/>
          <w:sz w:val="28"/>
        </w:rPr>
        <w:t xml:space="preserve">
                                 сравнительные данные профиля растворения </w:t>
      </w:r>
      <w:r>
        <w:br/>
      </w:r>
      <w:r>
        <w:rPr>
          <w:rFonts w:ascii="Times New Roman"/>
          <w:b w:val="false"/>
          <w:i w:val="false"/>
          <w:color w:val="000000"/>
          <w:sz w:val="28"/>
        </w:rPr>
        <w:t xml:space="preserve">
                                 конечного продукта (где есть необходи- </w:t>
      </w:r>
      <w:r>
        <w:br/>
      </w:r>
      <w:r>
        <w:rPr>
          <w:rFonts w:ascii="Times New Roman"/>
          <w:b w:val="false"/>
          <w:i w:val="false"/>
          <w:color w:val="000000"/>
          <w:sz w:val="28"/>
        </w:rPr>
        <w:t xml:space="preserve">
                                 мость) из как минимум одной пилотной </w:t>
      </w:r>
      <w:r>
        <w:br/>
      </w:r>
      <w:r>
        <w:rPr>
          <w:rFonts w:ascii="Times New Roman"/>
          <w:b w:val="false"/>
          <w:i w:val="false"/>
          <w:color w:val="000000"/>
          <w:sz w:val="28"/>
        </w:rPr>
        <w:t xml:space="preserve">
                                 производственной партии, содержащей актив- </w:t>
      </w:r>
      <w:r>
        <w:br/>
      </w:r>
      <w:r>
        <w:rPr>
          <w:rFonts w:ascii="Times New Roman"/>
          <w:b w:val="false"/>
          <w:i w:val="false"/>
          <w:color w:val="000000"/>
          <w:sz w:val="28"/>
        </w:rPr>
        <w:t xml:space="preserve">
                                 ную субстанцию, соответствующие действую- </w:t>
      </w:r>
      <w:r>
        <w:br/>
      </w:r>
      <w:r>
        <w:rPr>
          <w:rFonts w:ascii="Times New Roman"/>
          <w:b w:val="false"/>
          <w:i w:val="false"/>
          <w:color w:val="000000"/>
          <w:sz w:val="28"/>
        </w:rPr>
        <w:t xml:space="preserve">
                                 щей и предлагаемым спецификациям; </w:t>
      </w:r>
      <w:r>
        <w:br/>
      </w:r>
      <w:r>
        <w:rPr>
          <w:rFonts w:ascii="Times New Roman"/>
          <w:b w:val="false"/>
          <w:i w:val="false"/>
          <w:color w:val="000000"/>
          <w:sz w:val="28"/>
        </w:rPr>
        <w:t xml:space="preserve">
                                 сравнительный перечень новых и старых </w:t>
      </w:r>
      <w:r>
        <w:br/>
      </w:r>
      <w:r>
        <w:rPr>
          <w:rFonts w:ascii="Times New Roman"/>
          <w:b w:val="false"/>
          <w:i w:val="false"/>
          <w:color w:val="000000"/>
          <w:sz w:val="28"/>
        </w:rPr>
        <w:t xml:space="preserve">
                                 спецификаций активной субстанции.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15. Незначи-  Спецификация       Поправка к соответствующим разделам </w:t>
      </w:r>
      <w:r>
        <w:br/>
      </w:r>
      <w:r>
        <w:rPr>
          <w:rFonts w:ascii="Times New Roman"/>
          <w:b w:val="false"/>
          <w:i w:val="false"/>
          <w:color w:val="000000"/>
          <w:sz w:val="28"/>
        </w:rPr>
        <w:t xml:space="preserve">
тельные изме- лекарственного     регистрационного досье, части II В, </w:t>
      </w:r>
      <w:r>
        <w:br/>
      </w:r>
      <w:r>
        <w:rPr>
          <w:rFonts w:ascii="Times New Roman"/>
          <w:b w:val="false"/>
          <w:i w:val="false"/>
          <w:color w:val="000000"/>
          <w:sz w:val="28"/>
        </w:rPr>
        <w:t xml:space="preserve">
нения в про-  средства не под-   которая включает: </w:t>
      </w:r>
      <w:r>
        <w:br/>
      </w:r>
      <w:r>
        <w:rPr>
          <w:rFonts w:ascii="Times New Roman"/>
          <w:b w:val="false"/>
          <w:i w:val="false"/>
          <w:color w:val="000000"/>
          <w:sz w:val="28"/>
        </w:rPr>
        <w:t xml:space="preserve">
изводстве ле- верглась нежела-   Для суспензий (в которых активная </w:t>
      </w:r>
      <w:r>
        <w:br/>
      </w:r>
      <w:r>
        <w:rPr>
          <w:rFonts w:ascii="Times New Roman"/>
          <w:b w:val="false"/>
          <w:i w:val="false"/>
          <w:color w:val="000000"/>
          <w:sz w:val="28"/>
        </w:rPr>
        <w:t xml:space="preserve">
карственного  тельным изменениям.субстанция находится в нерастворенной </w:t>
      </w:r>
      <w:r>
        <w:br/>
      </w:r>
      <w:r>
        <w:rPr>
          <w:rFonts w:ascii="Times New Roman"/>
          <w:b w:val="false"/>
          <w:i w:val="false"/>
          <w:color w:val="000000"/>
          <w:sz w:val="28"/>
        </w:rPr>
        <w:t xml:space="preserve">
средства      Новый процесс дол- форме): </w:t>
      </w:r>
      <w:r>
        <w:br/>
      </w:r>
      <w:r>
        <w:rPr>
          <w:rFonts w:ascii="Times New Roman"/>
          <w:b w:val="false"/>
          <w:i w:val="false"/>
          <w:color w:val="000000"/>
          <w:sz w:val="28"/>
        </w:rPr>
        <w:t xml:space="preserve">
              жен обеспечить     данные о соответствующей валидации </w:t>
      </w:r>
      <w:r>
        <w:br/>
      </w:r>
      <w:r>
        <w:rPr>
          <w:rFonts w:ascii="Times New Roman"/>
          <w:b w:val="false"/>
          <w:i w:val="false"/>
          <w:color w:val="000000"/>
          <w:sz w:val="28"/>
        </w:rPr>
        <w:t xml:space="preserve">
              производство иде-  изменения, включая представление мик- </w:t>
      </w:r>
      <w:r>
        <w:br/>
      </w:r>
      <w:r>
        <w:rPr>
          <w:rFonts w:ascii="Times New Roman"/>
          <w:b w:val="false"/>
          <w:i w:val="false"/>
          <w:color w:val="000000"/>
          <w:sz w:val="28"/>
        </w:rPr>
        <w:t xml:space="preserve">
              нтичного лекар-    роскопических изображений (микрофото- </w:t>
      </w:r>
      <w:r>
        <w:br/>
      </w:r>
      <w:r>
        <w:rPr>
          <w:rFonts w:ascii="Times New Roman"/>
          <w:b w:val="false"/>
          <w:i w:val="false"/>
          <w:color w:val="000000"/>
          <w:sz w:val="28"/>
        </w:rPr>
        <w:t xml:space="preserve">
              ственного средства графии) частиц для проверки видимых </w:t>
      </w:r>
      <w:r>
        <w:br/>
      </w:r>
      <w:r>
        <w:rPr>
          <w:rFonts w:ascii="Times New Roman"/>
          <w:b w:val="false"/>
          <w:i w:val="false"/>
          <w:color w:val="000000"/>
          <w:sz w:val="28"/>
        </w:rPr>
        <w:t xml:space="preserve">
              относительно всех  изменений распределения по размерам и </w:t>
      </w:r>
      <w:r>
        <w:br/>
      </w:r>
      <w:r>
        <w:rPr>
          <w:rFonts w:ascii="Times New Roman"/>
          <w:b w:val="false"/>
          <w:i w:val="false"/>
          <w:color w:val="000000"/>
          <w:sz w:val="28"/>
        </w:rPr>
        <w:t xml:space="preserve">
              аспектов качества, структуры частиц. </w:t>
      </w:r>
      <w:r>
        <w:br/>
      </w:r>
      <w:r>
        <w:rPr>
          <w:rFonts w:ascii="Times New Roman"/>
          <w:b w:val="false"/>
          <w:i w:val="false"/>
          <w:color w:val="000000"/>
          <w:sz w:val="28"/>
        </w:rPr>
        <w:t xml:space="preserve">
              безопасности и     </w:t>
      </w:r>
      <w:r>
        <w:rPr>
          <w:rFonts w:ascii="Times New Roman"/>
          <w:b w:val="false"/>
          <w:i/>
          <w:color w:val="000000"/>
          <w:sz w:val="28"/>
        </w:rPr>
        <w:t xml:space="preserve">Для твердых лекарственных форм: </w:t>
      </w:r>
      <w:r>
        <w:br/>
      </w:r>
      <w:r>
        <w:rPr>
          <w:rFonts w:ascii="Times New Roman"/>
          <w:b w:val="false"/>
          <w:i w:val="false"/>
          <w:color w:val="000000"/>
          <w:sz w:val="28"/>
        </w:rPr>
        <w:t xml:space="preserve">
              эффективности      данные профиля растворения одной репре- </w:t>
      </w:r>
      <w:r>
        <w:br/>
      </w:r>
      <w:r>
        <w:rPr>
          <w:rFonts w:ascii="Times New Roman"/>
          <w:b w:val="false"/>
          <w:i w:val="false"/>
          <w:color w:val="000000"/>
          <w:sz w:val="28"/>
        </w:rPr>
        <w:t xml:space="preserve">
                                 зентативной промышленной серии и срав- </w:t>
      </w:r>
      <w:r>
        <w:br/>
      </w:r>
      <w:r>
        <w:rPr>
          <w:rFonts w:ascii="Times New Roman"/>
          <w:b w:val="false"/>
          <w:i w:val="false"/>
          <w:color w:val="000000"/>
          <w:sz w:val="28"/>
        </w:rPr>
        <w:t xml:space="preserve">
                                 нительные данные последних 3 производ- </w:t>
      </w:r>
      <w:r>
        <w:br/>
      </w:r>
      <w:r>
        <w:rPr>
          <w:rFonts w:ascii="Times New Roman"/>
          <w:b w:val="false"/>
          <w:i w:val="false"/>
          <w:color w:val="000000"/>
          <w:sz w:val="28"/>
        </w:rPr>
        <w:t xml:space="preserve">
                                 ственных партий из предыдущего процесса; </w:t>
      </w:r>
      <w:r>
        <w:br/>
      </w:r>
      <w:r>
        <w:rPr>
          <w:rFonts w:ascii="Times New Roman"/>
          <w:b w:val="false"/>
          <w:i w:val="false"/>
          <w:color w:val="000000"/>
          <w:sz w:val="28"/>
        </w:rPr>
        <w:t xml:space="preserve">
                                 данные следующих 2 полных производствен- </w:t>
      </w:r>
      <w:r>
        <w:br/>
      </w:r>
      <w:r>
        <w:rPr>
          <w:rFonts w:ascii="Times New Roman"/>
          <w:b w:val="false"/>
          <w:i w:val="false"/>
          <w:color w:val="000000"/>
          <w:sz w:val="28"/>
        </w:rPr>
        <w:t xml:space="preserve">
                                 ных серий должны представляться по тре- </w:t>
      </w:r>
      <w:r>
        <w:br/>
      </w:r>
      <w:r>
        <w:rPr>
          <w:rFonts w:ascii="Times New Roman"/>
          <w:b w:val="false"/>
          <w:i w:val="false"/>
          <w:color w:val="000000"/>
          <w:sz w:val="28"/>
        </w:rPr>
        <w:t xml:space="preserve">
                                 бованию или о них должно быть официально </w:t>
      </w:r>
      <w:r>
        <w:br/>
      </w:r>
      <w:r>
        <w:rPr>
          <w:rFonts w:ascii="Times New Roman"/>
          <w:b w:val="false"/>
          <w:i w:val="false"/>
          <w:color w:val="000000"/>
          <w:sz w:val="28"/>
        </w:rPr>
        <w:t xml:space="preserve">
                                 сообщено при несоответствии спецификации </w:t>
      </w:r>
      <w:r>
        <w:br/>
      </w:r>
      <w:r>
        <w:rPr>
          <w:rFonts w:ascii="Times New Roman"/>
          <w:b w:val="false"/>
          <w:i w:val="false"/>
          <w:color w:val="000000"/>
          <w:sz w:val="28"/>
        </w:rPr>
        <w:t xml:space="preserve">
                                 (с предлагаемым действием). </w:t>
      </w:r>
      <w:r>
        <w:br/>
      </w:r>
      <w:r>
        <w:rPr>
          <w:rFonts w:ascii="Times New Roman"/>
          <w:b w:val="false"/>
          <w:i w:val="false"/>
          <w:color w:val="000000"/>
          <w:sz w:val="28"/>
        </w:rPr>
        <w:t xml:space="preserve">
                                 Декларация о том, что спецификации ле- </w:t>
      </w:r>
      <w:r>
        <w:br/>
      </w:r>
      <w:r>
        <w:rPr>
          <w:rFonts w:ascii="Times New Roman"/>
          <w:b w:val="false"/>
          <w:i w:val="false"/>
          <w:color w:val="000000"/>
          <w:sz w:val="28"/>
        </w:rPr>
        <w:t xml:space="preserve">
                                 карственного средства на момент выпуска </w:t>
      </w:r>
      <w:r>
        <w:br/>
      </w:r>
      <w:r>
        <w:rPr>
          <w:rFonts w:ascii="Times New Roman"/>
          <w:b w:val="false"/>
          <w:i w:val="false"/>
          <w:color w:val="000000"/>
          <w:sz w:val="28"/>
        </w:rPr>
        <w:t xml:space="preserve">
                                 и конца хранения не были изменены или в </w:t>
      </w:r>
      <w:r>
        <w:br/>
      </w:r>
      <w:r>
        <w:rPr>
          <w:rFonts w:ascii="Times New Roman"/>
          <w:b w:val="false"/>
          <w:i w:val="false"/>
          <w:color w:val="000000"/>
          <w:sz w:val="28"/>
        </w:rPr>
        <w:t xml:space="preserve">
                                 случае наличия любого изменения в специ- </w:t>
      </w:r>
      <w:r>
        <w:br/>
      </w:r>
      <w:r>
        <w:rPr>
          <w:rFonts w:ascii="Times New Roman"/>
          <w:b w:val="false"/>
          <w:i w:val="false"/>
          <w:color w:val="000000"/>
          <w:sz w:val="28"/>
        </w:rPr>
        <w:t xml:space="preserve">
                                 фикациях (т.е. ужесточение), должны быть </w:t>
      </w:r>
      <w:r>
        <w:br/>
      </w:r>
      <w:r>
        <w:rPr>
          <w:rFonts w:ascii="Times New Roman"/>
          <w:b w:val="false"/>
          <w:i w:val="false"/>
          <w:color w:val="000000"/>
          <w:sz w:val="28"/>
        </w:rPr>
        <w:t xml:space="preserve">
                                 предоставлены тексты действующих и пред- </w:t>
      </w:r>
      <w:r>
        <w:br/>
      </w:r>
      <w:r>
        <w:rPr>
          <w:rFonts w:ascii="Times New Roman"/>
          <w:b w:val="false"/>
          <w:i w:val="false"/>
          <w:color w:val="000000"/>
          <w:sz w:val="28"/>
        </w:rPr>
        <w:t xml:space="preserve">
                                 лагаемых спецификаций; </w:t>
      </w:r>
      <w:r>
        <w:br/>
      </w:r>
      <w:r>
        <w:rPr>
          <w:rFonts w:ascii="Times New Roman"/>
          <w:b w:val="false"/>
          <w:i w:val="false"/>
          <w:color w:val="000000"/>
          <w:sz w:val="28"/>
        </w:rPr>
        <w:t xml:space="preserve">
                                 Обоснования отсутствия в заявке новых </w:t>
      </w:r>
      <w:r>
        <w:br/>
      </w:r>
      <w:r>
        <w:rPr>
          <w:rFonts w:ascii="Times New Roman"/>
          <w:b w:val="false"/>
          <w:i w:val="false"/>
          <w:color w:val="000000"/>
          <w:sz w:val="28"/>
        </w:rPr>
        <w:t xml:space="preserve">
                                 данных по биоэквивалентности; </w:t>
      </w:r>
      <w:r>
        <w:br/>
      </w:r>
      <w:r>
        <w:rPr>
          <w:rFonts w:ascii="Times New Roman"/>
          <w:b w:val="false"/>
          <w:i w:val="false"/>
          <w:color w:val="000000"/>
          <w:sz w:val="28"/>
        </w:rPr>
        <w:t xml:space="preserve">
                                 Копия утвержденных спецификаций на мо- </w:t>
      </w:r>
      <w:r>
        <w:br/>
      </w:r>
      <w:r>
        <w:rPr>
          <w:rFonts w:ascii="Times New Roman"/>
          <w:b w:val="false"/>
          <w:i w:val="false"/>
          <w:color w:val="000000"/>
          <w:sz w:val="28"/>
        </w:rPr>
        <w:t xml:space="preserve">
                                 мент выпуска и конца хранения; </w:t>
      </w:r>
      <w:r>
        <w:br/>
      </w:r>
      <w:r>
        <w:rPr>
          <w:rFonts w:ascii="Times New Roman"/>
          <w:b w:val="false"/>
          <w:i w:val="false"/>
          <w:color w:val="000000"/>
          <w:sz w:val="28"/>
        </w:rPr>
        <w:t xml:space="preserve">
                                 В случае изменения процесса стерилизации, </w:t>
      </w:r>
      <w:r>
        <w:br/>
      </w:r>
      <w:r>
        <w:rPr>
          <w:rFonts w:ascii="Times New Roman"/>
          <w:b w:val="false"/>
          <w:i w:val="false"/>
          <w:color w:val="000000"/>
          <w:sz w:val="28"/>
        </w:rPr>
        <w:t xml:space="preserve">
                                 должны быть представлены обоснование и </w:t>
      </w:r>
      <w:r>
        <w:br/>
      </w:r>
      <w:r>
        <w:rPr>
          <w:rFonts w:ascii="Times New Roman"/>
          <w:b w:val="false"/>
          <w:i w:val="false"/>
          <w:color w:val="000000"/>
          <w:sz w:val="28"/>
        </w:rPr>
        <w:t xml:space="preserve">
                                 проверка достоверности.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15а.Изменение  Спецификация      Поправка к соответствующим разделам </w:t>
      </w:r>
      <w:r>
        <w:br/>
      </w:r>
      <w:r>
        <w:rPr>
          <w:rFonts w:ascii="Times New Roman"/>
          <w:b w:val="false"/>
          <w:i w:val="false"/>
          <w:color w:val="000000"/>
          <w:sz w:val="28"/>
        </w:rPr>
        <w:t xml:space="preserve">
в контроле    должна  быть      регистрационного досье, части II В и </w:t>
      </w:r>
      <w:r>
        <w:br/>
      </w:r>
      <w:r>
        <w:rPr>
          <w:rFonts w:ascii="Times New Roman"/>
          <w:b w:val="false"/>
          <w:i w:val="false"/>
          <w:color w:val="000000"/>
          <w:sz w:val="28"/>
        </w:rPr>
        <w:t xml:space="preserve">
за незавер-    ужесточена, или   II D; </w:t>
      </w:r>
      <w:r>
        <w:br/>
      </w:r>
      <w:r>
        <w:rPr>
          <w:rFonts w:ascii="Times New Roman"/>
          <w:b w:val="false"/>
          <w:i w:val="false"/>
          <w:color w:val="000000"/>
          <w:sz w:val="28"/>
        </w:rPr>
        <w:t xml:space="preserve">
шенным произ-  добавлены новые   Должны быть предоставлены описание </w:t>
      </w:r>
      <w:r>
        <w:br/>
      </w:r>
      <w:r>
        <w:rPr>
          <w:rFonts w:ascii="Times New Roman"/>
          <w:b w:val="false"/>
          <w:i w:val="false"/>
          <w:color w:val="000000"/>
          <w:sz w:val="28"/>
        </w:rPr>
        <w:t xml:space="preserve">
водством       тесты по контролю аналитической методологии и данные о </w:t>
      </w:r>
      <w:r>
        <w:br/>
      </w:r>
      <w:r>
        <w:rPr>
          <w:rFonts w:ascii="Times New Roman"/>
          <w:b w:val="false"/>
          <w:i w:val="false"/>
          <w:color w:val="000000"/>
          <w:sz w:val="28"/>
        </w:rPr>
        <w:t xml:space="preserve">
               качества и пре-   валидации всех новых аналитических </w:t>
      </w:r>
      <w:r>
        <w:br/>
      </w:r>
      <w:r>
        <w:rPr>
          <w:rFonts w:ascii="Times New Roman"/>
          <w:b w:val="false"/>
          <w:i w:val="false"/>
          <w:color w:val="000000"/>
          <w:sz w:val="28"/>
        </w:rPr>
        <w:t xml:space="preserve">
               делы колебания    методик (где есть необходимость). </w:t>
      </w:r>
      <w:r>
        <w:br/>
      </w:r>
      <w:r>
        <w:rPr>
          <w:rFonts w:ascii="Times New Roman"/>
          <w:b w:val="false"/>
          <w:i w:val="false"/>
          <w:color w:val="000000"/>
          <w:sz w:val="28"/>
        </w:rPr>
        <w:t xml:space="preserve">
               параметров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16. Изменение  Изменение не      Обоснование изменения </w:t>
      </w:r>
      <w:r>
        <w:br/>
      </w:r>
      <w:r>
        <w:rPr>
          <w:rFonts w:ascii="Times New Roman"/>
          <w:b w:val="false"/>
          <w:i w:val="false"/>
          <w:color w:val="000000"/>
          <w:sz w:val="28"/>
        </w:rPr>
        <w:t xml:space="preserve">
размера про-   должно затраги-   Поправка к соответствующим разделам </w:t>
      </w:r>
      <w:r>
        <w:br/>
      </w:r>
      <w:r>
        <w:rPr>
          <w:rFonts w:ascii="Times New Roman"/>
          <w:b w:val="false"/>
          <w:i w:val="false"/>
          <w:color w:val="000000"/>
          <w:sz w:val="28"/>
        </w:rPr>
        <w:t xml:space="preserve">
изводственной  вать целостность  регистрационного досье, части II В; </w:t>
      </w:r>
      <w:r>
        <w:br/>
      </w:r>
      <w:r>
        <w:rPr>
          <w:rFonts w:ascii="Times New Roman"/>
          <w:b w:val="false"/>
          <w:i w:val="false"/>
          <w:color w:val="000000"/>
          <w:sz w:val="28"/>
        </w:rPr>
        <w:t xml:space="preserve">
партии (серии) процесса          Данные анализа  как минимум одной произ- </w:t>
      </w:r>
      <w:r>
        <w:br/>
      </w:r>
      <w:r>
        <w:rPr>
          <w:rFonts w:ascii="Times New Roman"/>
          <w:b w:val="false"/>
          <w:i w:val="false"/>
          <w:color w:val="000000"/>
          <w:sz w:val="28"/>
        </w:rPr>
        <w:t xml:space="preserve">
готового       производства      водственной партии настоящего и предла- </w:t>
      </w:r>
      <w:r>
        <w:br/>
      </w:r>
      <w:r>
        <w:rPr>
          <w:rFonts w:ascii="Times New Roman"/>
          <w:b w:val="false"/>
          <w:i w:val="false"/>
          <w:color w:val="000000"/>
          <w:sz w:val="28"/>
        </w:rPr>
        <w:t xml:space="preserve">
продукта                         гаемого размеров. Данные следующих двух </w:t>
      </w:r>
      <w:r>
        <w:br/>
      </w:r>
      <w:r>
        <w:rPr>
          <w:rFonts w:ascii="Times New Roman"/>
          <w:b w:val="false"/>
          <w:i w:val="false"/>
          <w:color w:val="000000"/>
          <w:sz w:val="28"/>
        </w:rPr>
        <w:t xml:space="preserve">
                                 полных производственных партий должны </w:t>
      </w:r>
      <w:r>
        <w:br/>
      </w:r>
      <w:r>
        <w:rPr>
          <w:rFonts w:ascii="Times New Roman"/>
          <w:b w:val="false"/>
          <w:i w:val="false"/>
          <w:color w:val="000000"/>
          <w:sz w:val="28"/>
        </w:rPr>
        <w:t xml:space="preserve">
                                 представляться по требованию или должно </w:t>
      </w:r>
      <w:r>
        <w:br/>
      </w:r>
      <w:r>
        <w:rPr>
          <w:rFonts w:ascii="Times New Roman"/>
          <w:b w:val="false"/>
          <w:i w:val="false"/>
          <w:color w:val="000000"/>
          <w:sz w:val="28"/>
        </w:rPr>
        <w:t xml:space="preserve">
                                 быть официально сообщено при несоответ- </w:t>
      </w:r>
      <w:r>
        <w:br/>
      </w:r>
      <w:r>
        <w:rPr>
          <w:rFonts w:ascii="Times New Roman"/>
          <w:b w:val="false"/>
          <w:i w:val="false"/>
          <w:color w:val="000000"/>
          <w:sz w:val="28"/>
        </w:rPr>
        <w:t xml:space="preserve">
                                 ствии спецификации (с предлагаемым </w:t>
      </w:r>
      <w:r>
        <w:br/>
      </w:r>
      <w:r>
        <w:rPr>
          <w:rFonts w:ascii="Times New Roman"/>
          <w:b w:val="false"/>
          <w:i w:val="false"/>
          <w:color w:val="000000"/>
          <w:sz w:val="28"/>
        </w:rPr>
        <w:t xml:space="preserve">
                                 действием); </w:t>
      </w:r>
      <w:r>
        <w:br/>
      </w:r>
      <w:r>
        <w:rPr>
          <w:rFonts w:ascii="Times New Roman"/>
          <w:b w:val="false"/>
          <w:i w:val="false"/>
          <w:color w:val="000000"/>
          <w:sz w:val="28"/>
        </w:rPr>
        <w:t xml:space="preserve">
                                 Для продуктов, для которых обязателен </w:t>
      </w:r>
      <w:r>
        <w:br/>
      </w:r>
      <w:r>
        <w:rPr>
          <w:rFonts w:ascii="Times New Roman"/>
          <w:b w:val="false"/>
          <w:i w:val="false"/>
          <w:color w:val="000000"/>
          <w:sz w:val="28"/>
        </w:rPr>
        <w:t xml:space="preserve">
                                 тест однородности состава: </w:t>
      </w:r>
      <w:r>
        <w:br/>
      </w:r>
      <w:r>
        <w:rPr>
          <w:rFonts w:ascii="Times New Roman"/>
          <w:b w:val="false"/>
          <w:i w:val="false"/>
          <w:color w:val="000000"/>
          <w:sz w:val="28"/>
        </w:rPr>
        <w:t xml:space="preserve">
                                 Должны быть представлены данные гомо- </w:t>
      </w:r>
      <w:r>
        <w:br/>
      </w:r>
      <w:r>
        <w:rPr>
          <w:rFonts w:ascii="Times New Roman"/>
          <w:b w:val="false"/>
          <w:i w:val="false"/>
          <w:color w:val="000000"/>
          <w:sz w:val="28"/>
        </w:rPr>
        <w:t xml:space="preserve">
                                 генного распределения активной субстанции </w:t>
      </w:r>
      <w:r>
        <w:br/>
      </w:r>
      <w:r>
        <w:rPr>
          <w:rFonts w:ascii="Times New Roman"/>
          <w:b w:val="false"/>
          <w:i w:val="false"/>
          <w:color w:val="000000"/>
          <w:sz w:val="28"/>
        </w:rPr>
        <w:t xml:space="preserve">
                                 в производственной партии; </w:t>
      </w:r>
      <w:r>
        <w:br/>
      </w:r>
      <w:r>
        <w:rPr>
          <w:rFonts w:ascii="Times New Roman"/>
          <w:b w:val="false"/>
          <w:i w:val="false"/>
          <w:color w:val="000000"/>
          <w:sz w:val="28"/>
        </w:rPr>
        <w:t xml:space="preserve">
                                 Декларация о том, что спецификации лекар- </w:t>
      </w:r>
      <w:r>
        <w:br/>
      </w:r>
      <w:r>
        <w:rPr>
          <w:rFonts w:ascii="Times New Roman"/>
          <w:b w:val="false"/>
          <w:i w:val="false"/>
          <w:color w:val="000000"/>
          <w:sz w:val="28"/>
        </w:rPr>
        <w:t xml:space="preserve">
                                 ственного средства на момент выпуска и </w:t>
      </w:r>
      <w:r>
        <w:br/>
      </w:r>
      <w:r>
        <w:rPr>
          <w:rFonts w:ascii="Times New Roman"/>
          <w:b w:val="false"/>
          <w:i w:val="false"/>
          <w:color w:val="000000"/>
          <w:sz w:val="28"/>
        </w:rPr>
        <w:t xml:space="preserve">
                                 конца хранения не изменились; </w:t>
      </w:r>
      <w:r>
        <w:br/>
      </w:r>
      <w:r>
        <w:rPr>
          <w:rFonts w:ascii="Times New Roman"/>
          <w:b w:val="false"/>
          <w:i w:val="false"/>
          <w:color w:val="000000"/>
          <w:sz w:val="28"/>
        </w:rPr>
        <w:t xml:space="preserve">
                                 Копия утвержденных спецификаций на </w:t>
      </w:r>
      <w:r>
        <w:br/>
      </w:r>
      <w:r>
        <w:rPr>
          <w:rFonts w:ascii="Times New Roman"/>
          <w:b w:val="false"/>
          <w:i w:val="false"/>
          <w:color w:val="000000"/>
          <w:sz w:val="28"/>
        </w:rPr>
        <w:t xml:space="preserve">
                                 момент выпуска и конца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17. Изменение  Спецификация      Поправка к соответствующим разделам ре- </w:t>
      </w:r>
      <w:r>
        <w:br/>
      </w:r>
      <w:r>
        <w:rPr>
          <w:rFonts w:ascii="Times New Roman"/>
          <w:b w:val="false"/>
          <w:i w:val="false"/>
          <w:color w:val="000000"/>
          <w:sz w:val="28"/>
        </w:rPr>
        <w:t xml:space="preserve">
спецификации   должна быть уже-  гистрационного досье, части II Е и II F; </w:t>
      </w:r>
      <w:r>
        <w:br/>
      </w:r>
      <w:r>
        <w:rPr>
          <w:rFonts w:ascii="Times New Roman"/>
          <w:b w:val="false"/>
          <w:i w:val="false"/>
          <w:color w:val="000000"/>
          <w:sz w:val="28"/>
        </w:rPr>
        <w:t xml:space="preserve">
лекарственного сточена, или      Должны быть предоставлены описание анали- </w:t>
      </w:r>
      <w:r>
        <w:br/>
      </w:r>
      <w:r>
        <w:rPr>
          <w:rFonts w:ascii="Times New Roman"/>
          <w:b w:val="false"/>
          <w:i w:val="false"/>
          <w:color w:val="000000"/>
          <w:sz w:val="28"/>
        </w:rPr>
        <w:t xml:space="preserve">
средства       добавлены новые   тической методологии и данные о валидации </w:t>
      </w:r>
      <w:r>
        <w:br/>
      </w:r>
      <w:r>
        <w:rPr>
          <w:rFonts w:ascii="Times New Roman"/>
          <w:b w:val="false"/>
          <w:i w:val="false"/>
          <w:color w:val="000000"/>
          <w:sz w:val="28"/>
        </w:rPr>
        <w:t xml:space="preserve">
               тесты по контро-  всех новых аналитических методик (где </w:t>
      </w:r>
      <w:r>
        <w:br/>
      </w:r>
      <w:r>
        <w:rPr>
          <w:rFonts w:ascii="Times New Roman"/>
          <w:b w:val="false"/>
          <w:i w:val="false"/>
          <w:color w:val="000000"/>
          <w:sz w:val="28"/>
        </w:rPr>
        <w:t xml:space="preserve">
               лю качества и     есть необходимость); </w:t>
      </w:r>
      <w:r>
        <w:br/>
      </w:r>
      <w:r>
        <w:rPr>
          <w:rFonts w:ascii="Times New Roman"/>
          <w:b w:val="false"/>
          <w:i w:val="false"/>
          <w:color w:val="000000"/>
          <w:sz w:val="28"/>
        </w:rPr>
        <w:t xml:space="preserve">
               пределы колеба-   Сравнительные данные профиля растворения </w:t>
      </w:r>
      <w:r>
        <w:br/>
      </w:r>
      <w:r>
        <w:rPr>
          <w:rFonts w:ascii="Times New Roman"/>
          <w:b w:val="false"/>
          <w:i w:val="false"/>
          <w:color w:val="000000"/>
          <w:sz w:val="28"/>
        </w:rPr>
        <w:t xml:space="preserve">
               ния параметров    (где есть необходимость); </w:t>
      </w:r>
      <w:r>
        <w:br/>
      </w:r>
      <w:r>
        <w:rPr>
          <w:rFonts w:ascii="Times New Roman"/>
          <w:b w:val="false"/>
          <w:i w:val="false"/>
          <w:color w:val="000000"/>
          <w:sz w:val="28"/>
        </w:rPr>
        <w:t xml:space="preserve">
                                 Сравнительные данные анализа как минимум </w:t>
      </w:r>
      <w:r>
        <w:br/>
      </w:r>
      <w:r>
        <w:rPr>
          <w:rFonts w:ascii="Times New Roman"/>
          <w:b w:val="false"/>
          <w:i w:val="false"/>
          <w:color w:val="000000"/>
          <w:sz w:val="28"/>
        </w:rPr>
        <w:t xml:space="preserve">
                                 2 пилотных/производственных партий, </w:t>
      </w:r>
      <w:r>
        <w:br/>
      </w:r>
      <w:r>
        <w:rPr>
          <w:rFonts w:ascii="Times New Roman"/>
          <w:b w:val="false"/>
          <w:i w:val="false"/>
          <w:color w:val="000000"/>
          <w:sz w:val="28"/>
        </w:rPr>
        <w:t xml:space="preserve">
                                 включающие все тесты спецификаций; </w:t>
      </w:r>
      <w:r>
        <w:br/>
      </w:r>
      <w:r>
        <w:rPr>
          <w:rFonts w:ascii="Times New Roman"/>
          <w:b w:val="false"/>
          <w:i w:val="false"/>
          <w:color w:val="000000"/>
          <w:sz w:val="28"/>
        </w:rPr>
        <w:t xml:space="preserve">
                                 Сравнительный список новых и старых </w:t>
      </w:r>
      <w:r>
        <w:br/>
      </w:r>
      <w:r>
        <w:rPr>
          <w:rFonts w:ascii="Times New Roman"/>
          <w:b w:val="false"/>
          <w:i w:val="false"/>
          <w:color w:val="000000"/>
          <w:sz w:val="28"/>
        </w:rPr>
        <w:t xml:space="preserve">
                                 спецификаций готового продукта на момент </w:t>
      </w:r>
      <w:r>
        <w:br/>
      </w:r>
      <w:r>
        <w:rPr>
          <w:rFonts w:ascii="Times New Roman"/>
          <w:b w:val="false"/>
          <w:i w:val="false"/>
          <w:color w:val="000000"/>
          <w:sz w:val="28"/>
        </w:rPr>
        <w:t xml:space="preserve">
                                 выпуска и конца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18. Синтез    Спецификация не    Поправка к соответствующим разделам </w:t>
      </w:r>
      <w:r>
        <w:br/>
      </w:r>
      <w:r>
        <w:rPr>
          <w:rFonts w:ascii="Times New Roman"/>
          <w:b w:val="false"/>
          <w:i w:val="false"/>
          <w:color w:val="000000"/>
          <w:sz w:val="28"/>
        </w:rPr>
        <w:t xml:space="preserve">
или утилиза-  подверглась не     регистрационного досье, части II С, </w:t>
      </w:r>
      <w:r>
        <w:br/>
      </w:r>
      <w:r>
        <w:rPr>
          <w:rFonts w:ascii="Times New Roman"/>
          <w:b w:val="false"/>
          <w:i w:val="false"/>
          <w:color w:val="000000"/>
          <w:sz w:val="28"/>
        </w:rPr>
        <w:t xml:space="preserve">
ция описан-   желательным из-    которая содержит соответствующие данные о </w:t>
      </w:r>
      <w:r>
        <w:br/>
      </w:r>
      <w:r>
        <w:rPr>
          <w:rFonts w:ascii="Times New Roman"/>
          <w:b w:val="false"/>
          <w:i w:val="false"/>
          <w:color w:val="000000"/>
          <w:sz w:val="28"/>
        </w:rPr>
        <w:t xml:space="preserve">
ных в перво-  менениям.          валидации; </w:t>
      </w:r>
      <w:r>
        <w:br/>
      </w:r>
      <w:r>
        <w:rPr>
          <w:rFonts w:ascii="Times New Roman"/>
          <w:b w:val="false"/>
          <w:i w:val="false"/>
          <w:color w:val="000000"/>
          <w:sz w:val="28"/>
        </w:rPr>
        <w:t xml:space="preserve">
начальном     Не прибавилось     Сравнительные данные анализа как минимум </w:t>
      </w:r>
      <w:r>
        <w:br/>
      </w:r>
      <w:r>
        <w:rPr>
          <w:rFonts w:ascii="Times New Roman"/>
          <w:b w:val="false"/>
          <w:i w:val="false"/>
          <w:color w:val="000000"/>
          <w:sz w:val="28"/>
        </w:rPr>
        <w:t xml:space="preserve">
досье напол-  новых примесей     2 производственных партий;  </w:t>
      </w:r>
      <w:r>
        <w:br/>
      </w:r>
      <w:r>
        <w:rPr>
          <w:rFonts w:ascii="Times New Roman"/>
          <w:b w:val="false"/>
          <w:i w:val="false"/>
          <w:color w:val="000000"/>
          <w:sz w:val="28"/>
        </w:rPr>
        <w:t xml:space="preserve">
нителей, не   или не произошло   Декларация о том, что спецификации напол- </w:t>
      </w:r>
      <w:r>
        <w:br/>
      </w:r>
      <w:r>
        <w:rPr>
          <w:rFonts w:ascii="Times New Roman"/>
          <w:b w:val="false"/>
          <w:i w:val="false"/>
          <w:color w:val="000000"/>
          <w:sz w:val="28"/>
        </w:rPr>
        <w:t xml:space="preserve">
указанных в   изменения уровня   нителей не были изменены или в случае </w:t>
      </w:r>
      <w:r>
        <w:br/>
      </w:r>
      <w:r>
        <w:rPr>
          <w:rFonts w:ascii="Times New Roman"/>
          <w:b w:val="false"/>
          <w:i w:val="false"/>
          <w:color w:val="000000"/>
          <w:sz w:val="28"/>
        </w:rPr>
        <w:t xml:space="preserve">
Фармакопее    примесей, что      наличия любого изменения в спецификациях </w:t>
      </w:r>
      <w:r>
        <w:br/>
      </w:r>
      <w:r>
        <w:rPr>
          <w:rFonts w:ascii="Times New Roman"/>
          <w:b w:val="false"/>
          <w:i w:val="false"/>
          <w:color w:val="000000"/>
          <w:sz w:val="28"/>
        </w:rPr>
        <w:t xml:space="preserve">
              потребует прове-   (например, ужесточение), должны быть </w:t>
      </w:r>
      <w:r>
        <w:br/>
      </w:r>
      <w:r>
        <w:rPr>
          <w:rFonts w:ascii="Times New Roman"/>
          <w:b w:val="false"/>
          <w:i w:val="false"/>
          <w:color w:val="000000"/>
          <w:sz w:val="28"/>
        </w:rPr>
        <w:t xml:space="preserve">
              дения исследова-   предоставлены тексты действующих и пред- </w:t>
      </w:r>
      <w:r>
        <w:br/>
      </w:r>
      <w:r>
        <w:rPr>
          <w:rFonts w:ascii="Times New Roman"/>
          <w:b w:val="false"/>
          <w:i w:val="false"/>
          <w:color w:val="000000"/>
          <w:sz w:val="28"/>
        </w:rPr>
        <w:t xml:space="preserve">
              ний по безопас-    лагаемых спецификаций (при возможности, </w:t>
      </w:r>
      <w:r>
        <w:br/>
      </w:r>
      <w:r>
        <w:rPr>
          <w:rFonts w:ascii="Times New Roman"/>
          <w:b w:val="false"/>
          <w:i w:val="false"/>
          <w:color w:val="000000"/>
          <w:sz w:val="28"/>
        </w:rPr>
        <w:t xml:space="preserve">
              ности применения   располагая информацию для сравнения рядом </w:t>
      </w:r>
      <w:r>
        <w:br/>
      </w:r>
      <w:r>
        <w:rPr>
          <w:rFonts w:ascii="Times New Roman"/>
          <w:b w:val="false"/>
          <w:i w:val="false"/>
          <w:color w:val="000000"/>
          <w:sz w:val="28"/>
        </w:rPr>
        <w:t xml:space="preserve">
              готового про-      друг с другом); </w:t>
      </w:r>
      <w:r>
        <w:br/>
      </w:r>
      <w:r>
        <w:rPr>
          <w:rFonts w:ascii="Times New Roman"/>
          <w:b w:val="false"/>
          <w:i w:val="false"/>
          <w:color w:val="000000"/>
          <w:sz w:val="28"/>
        </w:rPr>
        <w:t xml:space="preserve">
              дукта. Не про-     Декларация о том, что не прибавилось </w:t>
      </w:r>
      <w:r>
        <w:br/>
      </w:r>
      <w:r>
        <w:rPr>
          <w:rFonts w:ascii="Times New Roman"/>
          <w:b w:val="false"/>
          <w:i w:val="false"/>
          <w:color w:val="000000"/>
          <w:sz w:val="28"/>
        </w:rPr>
        <w:t xml:space="preserve">
              изошло изменений   новых примесей, или не произошло изме- </w:t>
      </w:r>
      <w:r>
        <w:br/>
      </w:r>
      <w:r>
        <w:rPr>
          <w:rFonts w:ascii="Times New Roman"/>
          <w:b w:val="false"/>
          <w:i w:val="false"/>
          <w:color w:val="000000"/>
          <w:sz w:val="28"/>
        </w:rPr>
        <w:t xml:space="preserve">
              физико-химических  нения уровня примесей, которые требуют </w:t>
      </w:r>
      <w:r>
        <w:br/>
      </w:r>
      <w:r>
        <w:rPr>
          <w:rFonts w:ascii="Times New Roman"/>
          <w:b w:val="false"/>
          <w:i w:val="false"/>
          <w:color w:val="000000"/>
          <w:sz w:val="28"/>
        </w:rPr>
        <w:t xml:space="preserve">
              свойств конечного  проведения дополнительных исследований </w:t>
      </w:r>
      <w:r>
        <w:br/>
      </w:r>
      <w:r>
        <w:rPr>
          <w:rFonts w:ascii="Times New Roman"/>
          <w:b w:val="false"/>
          <w:i w:val="false"/>
          <w:color w:val="000000"/>
          <w:sz w:val="28"/>
        </w:rPr>
        <w:t xml:space="preserve">
              продукта           безопасности.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19. Измене-   Спецификация       Поправка к соответствующим разделам </w:t>
      </w:r>
      <w:r>
        <w:br/>
      </w:r>
      <w:r>
        <w:rPr>
          <w:rFonts w:ascii="Times New Roman"/>
          <w:b w:val="false"/>
          <w:i w:val="false"/>
          <w:color w:val="000000"/>
          <w:sz w:val="28"/>
        </w:rPr>
        <w:t xml:space="preserve">
ние в специ-  должна быть уже-   регистрационного досье, части II С; </w:t>
      </w:r>
      <w:r>
        <w:br/>
      </w:r>
      <w:r>
        <w:rPr>
          <w:rFonts w:ascii="Times New Roman"/>
          <w:b w:val="false"/>
          <w:i w:val="false"/>
          <w:color w:val="000000"/>
          <w:sz w:val="28"/>
        </w:rPr>
        <w:t xml:space="preserve">
фикации на-   сточена или до-    Должны быть предоставлены описание </w:t>
      </w:r>
      <w:r>
        <w:br/>
      </w:r>
      <w:r>
        <w:rPr>
          <w:rFonts w:ascii="Times New Roman"/>
          <w:b w:val="false"/>
          <w:i w:val="false"/>
          <w:color w:val="000000"/>
          <w:sz w:val="28"/>
        </w:rPr>
        <w:t xml:space="preserve">
полнителей    бавлены новые      аналитической методологии и данные о </w:t>
      </w:r>
      <w:r>
        <w:br/>
      </w:r>
      <w:r>
        <w:rPr>
          <w:rFonts w:ascii="Times New Roman"/>
          <w:b w:val="false"/>
          <w:i w:val="false"/>
          <w:color w:val="000000"/>
          <w:sz w:val="28"/>
        </w:rPr>
        <w:t xml:space="preserve">
лекарствен-   тесты по контролю  валидации всех новых аналитических </w:t>
      </w:r>
      <w:r>
        <w:br/>
      </w:r>
      <w:r>
        <w:rPr>
          <w:rFonts w:ascii="Times New Roman"/>
          <w:b w:val="false"/>
          <w:i w:val="false"/>
          <w:color w:val="000000"/>
          <w:sz w:val="28"/>
        </w:rPr>
        <w:t xml:space="preserve">
ного средства качества и пре-    методов (см. также изменение 27); </w:t>
      </w:r>
      <w:r>
        <w:br/>
      </w:r>
      <w:r>
        <w:rPr>
          <w:rFonts w:ascii="Times New Roman"/>
          <w:b w:val="false"/>
          <w:i w:val="false"/>
          <w:color w:val="000000"/>
          <w:sz w:val="28"/>
        </w:rPr>
        <w:t xml:space="preserve">
(исключая     делы колебания     Сравнительные данные профиля раство- </w:t>
      </w:r>
      <w:r>
        <w:br/>
      </w:r>
      <w:r>
        <w:rPr>
          <w:rFonts w:ascii="Times New Roman"/>
          <w:b w:val="false"/>
          <w:i w:val="false"/>
          <w:color w:val="000000"/>
          <w:sz w:val="28"/>
        </w:rPr>
        <w:t xml:space="preserve">
компоненты    параметров         рения как минимум одной пилотной/произ- </w:t>
      </w:r>
      <w:r>
        <w:br/>
      </w:r>
      <w:r>
        <w:rPr>
          <w:rFonts w:ascii="Times New Roman"/>
          <w:b w:val="false"/>
          <w:i w:val="false"/>
          <w:color w:val="000000"/>
          <w:sz w:val="28"/>
        </w:rPr>
        <w:t xml:space="preserve">
вакцин)                          водственной партии готового продукта </w:t>
      </w:r>
      <w:r>
        <w:br/>
      </w:r>
      <w:r>
        <w:rPr>
          <w:rFonts w:ascii="Times New Roman"/>
          <w:b w:val="false"/>
          <w:i w:val="false"/>
          <w:color w:val="000000"/>
          <w:sz w:val="28"/>
        </w:rPr>
        <w:t xml:space="preserve">
                                 (где есть необходимость); </w:t>
      </w:r>
      <w:r>
        <w:br/>
      </w:r>
      <w:r>
        <w:rPr>
          <w:rFonts w:ascii="Times New Roman"/>
          <w:b w:val="false"/>
          <w:i w:val="false"/>
          <w:color w:val="000000"/>
          <w:sz w:val="28"/>
        </w:rPr>
        <w:t xml:space="preserve">
                                 Обоснование отсутствия в заявке новых </w:t>
      </w:r>
      <w:r>
        <w:br/>
      </w:r>
      <w:r>
        <w:rPr>
          <w:rFonts w:ascii="Times New Roman"/>
          <w:b w:val="false"/>
          <w:i w:val="false"/>
          <w:color w:val="000000"/>
          <w:sz w:val="28"/>
        </w:rPr>
        <w:t xml:space="preserve">
                                 данных по биоэквивалентности; </w:t>
      </w:r>
      <w:r>
        <w:br/>
      </w:r>
      <w:r>
        <w:rPr>
          <w:rFonts w:ascii="Times New Roman"/>
          <w:b w:val="false"/>
          <w:i w:val="false"/>
          <w:color w:val="000000"/>
          <w:sz w:val="28"/>
        </w:rPr>
        <w:t xml:space="preserve">
                                 Сравнительные данные анализа как минимум </w:t>
      </w:r>
      <w:r>
        <w:br/>
      </w:r>
      <w:r>
        <w:rPr>
          <w:rFonts w:ascii="Times New Roman"/>
          <w:b w:val="false"/>
          <w:i w:val="false"/>
          <w:color w:val="000000"/>
          <w:sz w:val="28"/>
        </w:rPr>
        <w:t xml:space="preserve">
                                 2 пилотных/производственных партий гото- </w:t>
      </w:r>
      <w:r>
        <w:br/>
      </w:r>
      <w:r>
        <w:rPr>
          <w:rFonts w:ascii="Times New Roman"/>
          <w:b w:val="false"/>
          <w:i w:val="false"/>
          <w:color w:val="000000"/>
          <w:sz w:val="28"/>
        </w:rPr>
        <w:t xml:space="preserve">
                                 вого продукта, включающие все тесты </w:t>
      </w:r>
      <w:r>
        <w:br/>
      </w:r>
      <w:r>
        <w:rPr>
          <w:rFonts w:ascii="Times New Roman"/>
          <w:b w:val="false"/>
          <w:i w:val="false"/>
          <w:color w:val="000000"/>
          <w:sz w:val="28"/>
        </w:rPr>
        <w:t xml:space="preserve">
                                 спецификаций; </w:t>
      </w:r>
      <w:r>
        <w:br/>
      </w:r>
      <w:r>
        <w:rPr>
          <w:rFonts w:ascii="Times New Roman"/>
          <w:b w:val="false"/>
          <w:i w:val="false"/>
          <w:color w:val="000000"/>
          <w:sz w:val="28"/>
        </w:rPr>
        <w:t xml:space="preserve">
                                 Сравнительный список новых и старых </w:t>
      </w:r>
      <w:r>
        <w:br/>
      </w:r>
      <w:r>
        <w:rPr>
          <w:rFonts w:ascii="Times New Roman"/>
          <w:b w:val="false"/>
          <w:i w:val="false"/>
          <w:color w:val="000000"/>
          <w:sz w:val="28"/>
        </w:rPr>
        <w:t xml:space="preserve">
                                 спецификаций наполнителей.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20.Увеличение  Должны быть       Поправка к соответствующим разделам </w:t>
      </w:r>
      <w:r>
        <w:br/>
      </w:r>
      <w:r>
        <w:rPr>
          <w:rFonts w:ascii="Times New Roman"/>
          <w:b w:val="false"/>
          <w:i w:val="false"/>
          <w:color w:val="000000"/>
          <w:sz w:val="28"/>
        </w:rPr>
        <w:t xml:space="preserve">
срока хране-   представлены дан- регистрационного досье, части II F, </w:t>
      </w:r>
      <w:r>
        <w:br/>
      </w:r>
      <w:r>
        <w:rPr>
          <w:rFonts w:ascii="Times New Roman"/>
          <w:b w:val="false"/>
          <w:i w:val="false"/>
          <w:color w:val="000000"/>
          <w:sz w:val="28"/>
        </w:rPr>
        <w:t xml:space="preserve">
ния по         ные по стабиль-   включающие данные по стабильности </w:t>
      </w:r>
      <w:r>
        <w:br/>
      </w:r>
      <w:r>
        <w:rPr>
          <w:rFonts w:ascii="Times New Roman"/>
          <w:b w:val="false"/>
          <w:i w:val="false"/>
          <w:color w:val="000000"/>
          <w:sz w:val="28"/>
        </w:rPr>
        <w:t xml:space="preserve">
отношению к    ности,проведенные (в форме таблиц), как минимум из двух </w:t>
      </w:r>
      <w:r>
        <w:br/>
      </w:r>
      <w:r>
        <w:rPr>
          <w:rFonts w:ascii="Times New Roman"/>
          <w:b w:val="false"/>
          <w:i w:val="false"/>
          <w:color w:val="000000"/>
          <w:sz w:val="28"/>
        </w:rPr>
        <w:t xml:space="preserve">
указанному     по протоколам,    пилотных или производственных партий </w:t>
      </w:r>
      <w:r>
        <w:br/>
      </w:r>
      <w:r>
        <w:rPr>
          <w:rFonts w:ascii="Times New Roman"/>
          <w:b w:val="false"/>
          <w:i w:val="false"/>
          <w:color w:val="000000"/>
          <w:sz w:val="28"/>
        </w:rPr>
        <w:t xml:space="preserve">
при регист-    которые были ут-  готового продукта в зарегистрированном </w:t>
      </w:r>
      <w:r>
        <w:br/>
      </w:r>
      <w:r>
        <w:rPr>
          <w:rFonts w:ascii="Times New Roman"/>
          <w:b w:val="false"/>
          <w:i w:val="false"/>
          <w:color w:val="000000"/>
          <w:sz w:val="28"/>
        </w:rPr>
        <w:t xml:space="preserve">
рации          верждены при      упаковочном материале в течение требуе- </w:t>
      </w:r>
      <w:r>
        <w:br/>
      </w:r>
      <w:r>
        <w:rPr>
          <w:rFonts w:ascii="Times New Roman"/>
          <w:b w:val="false"/>
          <w:i w:val="false"/>
          <w:color w:val="000000"/>
          <w:sz w:val="28"/>
        </w:rPr>
        <w:t xml:space="preserve">
               регистрации ле-   мого срока хранения в соответствии с </w:t>
      </w:r>
      <w:r>
        <w:br/>
      </w:r>
      <w:r>
        <w:rPr>
          <w:rFonts w:ascii="Times New Roman"/>
          <w:b w:val="false"/>
          <w:i w:val="false"/>
          <w:color w:val="000000"/>
          <w:sz w:val="28"/>
        </w:rPr>
        <w:t xml:space="preserve">
               карственного      руководящими принципами по стабильности; </w:t>
      </w:r>
      <w:r>
        <w:br/>
      </w:r>
      <w:r>
        <w:rPr>
          <w:rFonts w:ascii="Times New Roman"/>
          <w:b w:val="false"/>
          <w:i w:val="false"/>
          <w:color w:val="000000"/>
          <w:sz w:val="28"/>
        </w:rPr>
        <w:t xml:space="preserve">
               средства.         Декларация о том, что были проведены </w:t>
      </w:r>
      <w:r>
        <w:br/>
      </w:r>
      <w:r>
        <w:rPr>
          <w:rFonts w:ascii="Times New Roman"/>
          <w:b w:val="false"/>
          <w:i w:val="false"/>
          <w:color w:val="000000"/>
          <w:sz w:val="28"/>
        </w:rPr>
        <w:t xml:space="preserve">
               Данные должны     дополнительные исследования стабильности </w:t>
      </w:r>
      <w:r>
        <w:br/>
      </w:r>
      <w:r>
        <w:rPr>
          <w:rFonts w:ascii="Times New Roman"/>
          <w:b w:val="false"/>
          <w:i w:val="false"/>
          <w:color w:val="000000"/>
          <w:sz w:val="28"/>
        </w:rPr>
        <w:t xml:space="preserve">
               показать, что     по протоколам, утвержденным во время </w:t>
      </w:r>
      <w:r>
        <w:br/>
      </w:r>
      <w:r>
        <w:rPr>
          <w:rFonts w:ascii="Times New Roman"/>
          <w:b w:val="false"/>
          <w:i w:val="false"/>
          <w:color w:val="000000"/>
          <w:sz w:val="28"/>
        </w:rPr>
        <w:t xml:space="preserve">
               согласованный     регистрации лекарственного средства, </w:t>
      </w:r>
      <w:r>
        <w:br/>
      </w:r>
      <w:r>
        <w:rPr>
          <w:rFonts w:ascii="Times New Roman"/>
          <w:b w:val="false"/>
          <w:i w:val="false"/>
          <w:color w:val="000000"/>
          <w:sz w:val="28"/>
        </w:rPr>
        <w:t xml:space="preserve">
               срок хранения     данные показали, что согласованный срок </w:t>
      </w:r>
      <w:r>
        <w:br/>
      </w:r>
      <w:r>
        <w:rPr>
          <w:rFonts w:ascii="Times New Roman"/>
          <w:b w:val="false"/>
          <w:i w:val="false"/>
          <w:color w:val="000000"/>
          <w:sz w:val="28"/>
        </w:rPr>
        <w:t xml:space="preserve">
               не уменьшился.    хранения не уменьшился. </w:t>
      </w:r>
      <w:r>
        <w:br/>
      </w:r>
      <w:r>
        <w:rPr>
          <w:rFonts w:ascii="Times New Roman"/>
          <w:b w:val="false"/>
          <w:i w:val="false"/>
          <w:color w:val="000000"/>
          <w:sz w:val="28"/>
        </w:rPr>
        <w:t xml:space="preserve">
               Срок хранения     Обновленные проекты краткой характери- </w:t>
      </w:r>
      <w:r>
        <w:br/>
      </w:r>
      <w:r>
        <w:rPr>
          <w:rFonts w:ascii="Times New Roman"/>
          <w:b w:val="false"/>
          <w:i w:val="false"/>
          <w:color w:val="000000"/>
          <w:sz w:val="28"/>
        </w:rPr>
        <w:t xml:space="preserve">
               не превышает      стики, новых инструкций по клиническому </w:t>
      </w:r>
      <w:r>
        <w:br/>
      </w:r>
      <w:r>
        <w:rPr>
          <w:rFonts w:ascii="Times New Roman"/>
          <w:b w:val="false"/>
          <w:i w:val="false"/>
          <w:color w:val="000000"/>
          <w:sz w:val="28"/>
        </w:rPr>
        <w:t xml:space="preserve">
               5 лет             применению для специалистов и по приме- </w:t>
      </w:r>
      <w:r>
        <w:br/>
      </w:r>
      <w:r>
        <w:rPr>
          <w:rFonts w:ascii="Times New Roman"/>
          <w:b w:val="false"/>
          <w:i w:val="false"/>
          <w:color w:val="000000"/>
          <w:sz w:val="28"/>
        </w:rPr>
        <w:t xml:space="preserve">
                                 нению для потребителя и новой маркировки </w:t>
      </w:r>
      <w:r>
        <w:br/>
      </w:r>
      <w:r>
        <w:rPr>
          <w:rFonts w:ascii="Times New Roman"/>
          <w:b w:val="false"/>
          <w:i w:val="false"/>
          <w:color w:val="000000"/>
          <w:sz w:val="28"/>
        </w:rPr>
        <w:t xml:space="preserve">
                                 (образцы и модели, если требуется ком- </w:t>
      </w:r>
      <w:r>
        <w:br/>
      </w:r>
      <w:r>
        <w:rPr>
          <w:rFonts w:ascii="Times New Roman"/>
          <w:b w:val="false"/>
          <w:i w:val="false"/>
          <w:color w:val="000000"/>
          <w:sz w:val="28"/>
        </w:rPr>
        <w:t xml:space="preserve">
                                 петентными органами), включающие пред- </w:t>
      </w:r>
      <w:r>
        <w:br/>
      </w:r>
      <w:r>
        <w:rPr>
          <w:rFonts w:ascii="Times New Roman"/>
          <w:b w:val="false"/>
          <w:i w:val="false"/>
          <w:color w:val="000000"/>
          <w:sz w:val="28"/>
        </w:rPr>
        <w:t xml:space="preserve">
                                 лагаемое изменение; </w:t>
      </w:r>
      <w:r>
        <w:br/>
      </w:r>
      <w:r>
        <w:rPr>
          <w:rFonts w:ascii="Times New Roman"/>
          <w:b w:val="false"/>
          <w:i w:val="false"/>
          <w:color w:val="000000"/>
          <w:sz w:val="28"/>
        </w:rPr>
        <w:t xml:space="preserve">
                                 Копия утвержденных спецификаций на </w:t>
      </w:r>
      <w:r>
        <w:br/>
      </w:r>
      <w:r>
        <w:rPr>
          <w:rFonts w:ascii="Times New Roman"/>
          <w:b w:val="false"/>
          <w:i w:val="false"/>
          <w:color w:val="000000"/>
          <w:sz w:val="28"/>
        </w:rPr>
        <w:t xml:space="preserve">
                                 момент конца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20а.Увеличение Должны быть       Поправка к соответствующим разделам </w:t>
      </w:r>
      <w:r>
        <w:br/>
      </w:r>
      <w:r>
        <w:rPr>
          <w:rFonts w:ascii="Times New Roman"/>
          <w:b w:val="false"/>
          <w:i w:val="false"/>
          <w:color w:val="000000"/>
          <w:sz w:val="28"/>
        </w:rPr>
        <w:t xml:space="preserve">
срока хранения представлены дан- регистрационного досье, части II F; </w:t>
      </w:r>
      <w:r>
        <w:br/>
      </w:r>
      <w:r>
        <w:rPr>
          <w:rFonts w:ascii="Times New Roman"/>
          <w:b w:val="false"/>
          <w:i w:val="false"/>
          <w:color w:val="000000"/>
          <w:sz w:val="28"/>
        </w:rPr>
        <w:t xml:space="preserve">
или периода    ные по стабильно- Декларация о том, что проведенные </w:t>
      </w:r>
      <w:r>
        <w:br/>
      </w:r>
      <w:r>
        <w:rPr>
          <w:rFonts w:ascii="Times New Roman"/>
          <w:b w:val="false"/>
          <w:i w:val="false"/>
          <w:color w:val="000000"/>
          <w:sz w:val="28"/>
        </w:rPr>
        <w:t xml:space="preserve">
повторного     сти, проведенные  дополнительные исследования стабильности </w:t>
      </w:r>
      <w:r>
        <w:br/>
      </w:r>
      <w:r>
        <w:rPr>
          <w:rFonts w:ascii="Times New Roman"/>
          <w:b w:val="false"/>
          <w:i w:val="false"/>
          <w:color w:val="000000"/>
          <w:sz w:val="28"/>
        </w:rPr>
        <w:t xml:space="preserve">
тестирования   по протоколам,    показали, что согласованный срок </w:t>
      </w:r>
      <w:r>
        <w:br/>
      </w:r>
      <w:r>
        <w:rPr>
          <w:rFonts w:ascii="Times New Roman"/>
          <w:b w:val="false"/>
          <w:i w:val="false"/>
          <w:color w:val="000000"/>
          <w:sz w:val="28"/>
        </w:rPr>
        <w:t xml:space="preserve">
активной       которые были      хранения не уменьшился; </w:t>
      </w:r>
      <w:r>
        <w:br/>
      </w:r>
      <w:r>
        <w:rPr>
          <w:rFonts w:ascii="Times New Roman"/>
          <w:b w:val="false"/>
          <w:i w:val="false"/>
          <w:color w:val="000000"/>
          <w:sz w:val="28"/>
        </w:rPr>
        <w:t xml:space="preserve">
субстанции     одобрены при      Данные исследований стабильности </w:t>
      </w:r>
      <w:r>
        <w:br/>
      </w:r>
      <w:r>
        <w:rPr>
          <w:rFonts w:ascii="Times New Roman"/>
          <w:b w:val="false"/>
          <w:i w:val="false"/>
          <w:color w:val="000000"/>
          <w:sz w:val="28"/>
        </w:rPr>
        <w:t xml:space="preserve">
               регистрации ле-   должны быть как минимум из двух пилотных </w:t>
      </w:r>
      <w:r>
        <w:br/>
      </w:r>
      <w:r>
        <w:rPr>
          <w:rFonts w:ascii="Times New Roman"/>
          <w:b w:val="false"/>
          <w:i w:val="false"/>
          <w:color w:val="000000"/>
          <w:sz w:val="28"/>
        </w:rPr>
        <w:t xml:space="preserve">
               карственного      или производственных партий в утверж- </w:t>
      </w:r>
      <w:r>
        <w:br/>
      </w:r>
      <w:r>
        <w:rPr>
          <w:rFonts w:ascii="Times New Roman"/>
          <w:b w:val="false"/>
          <w:i w:val="false"/>
          <w:color w:val="000000"/>
          <w:sz w:val="28"/>
        </w:rPr>
        <w:t xml:space="preserve">
               средства.         денном упаковочном материале в течение </w:t>
      </w:r>
      <w:r>
        <w:br/>
      </w:r>
      <w:r>
        <w:rPr>
          <w:rFonts w:ascii="Times New Roman"/>
          <w:b w:val="false"/>
          <w:i w:val="false"/>
          <w:color w:val="000000"/>
          <w:sz w:val="28"/>
        </w:rPr>
        <w:t xml:space="preserve">
               Данные должны     требуемого срока хранения (данные </w:t>
      </w:r>
      <w:r>
        <w:br/>
      </w:r>
      <w:r>
        <w:rPr>
          <w:rFonts w:ascii="Times New Roman"/>
          <w:b w:val="false"/>
          <w:i w:val="false"/>
          <w:color w:val="000000"/>
          <w:sz w:val="28"/>
        </w:rPr>
        <w:t xml:space="preserve">
               показать, что     реального времени); </w:t>
      </w:r>
      <w:r>
        <w:br/>
      </w:r>
      <w:r>
        <w:rPr>
          <w:rFonts w:ascii="Times New Roman"/>
          <w:b w:val="false"/>
          <w:i w:val="false"/>
          <w:color w:val="000000"/>
          <w:sz w:val="28"/>
        </w:rPr>
        <w:t xml:space="preserve">
               согласованный     Копия утвержденных спецификаций на момент </w:t>
      </w:r>
      <w:r>
        <w:br/>
      </w:r>
      <w:r>
        <w:rPr>
          <w:rFonts w:ascii="Times New Roman"/>
          <w:b w:val="false"/>
          <w:i w:val="false"/>
          <w:color w:val="000000"/>
          <w:sz w:val="28"/>
        </w:rPr>
        <w:t xml:space="preserve">
               срок хранения     конца хранения. </w:t>
      </w:r>
      <w:r>
        <w:br/>
      </w:r>
      <w:r>
        <w:rPr>
          <w:rFonts w:ascii="Times New Roman"/>
          <w:b w:val="false"/>
          <w:i w:val="false"/>
          <w:color w:val="000000"/>
          <w:sz w:val="28"/>
        </w:rPr>
        <w:t xml:space="preserve">
               не уменьшился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21. Изменение  Анализ данных     Поправка к соответствующим разделам </w:t>
      </w:r>
      <w:r>
        <w:br/>
      </w:r>
      <w:r>
        <w:rPr>
          <w:rFonts w:ascii="Times New Roman"/>
          <w:b w:val="false"/>
          <w:i w:val="false"/>
          <w:color w:val="000000"/>
          <w:sz w:val="28"/>
        </w:rPr>
        <w:t xml:space="preserve">
срока хранения должен показать,  регистрационного досье, части II F </w:t>
      </w:r>
      <w:r>
        <w:br/>
      </w:r>
      <w:r>
        <w:rPr>
          <w:rFonts w:ascii="Times New Roman"/>
          <w:b w:val="false"/>
          <w:i w:val="false"/>
          <w:color w:val="000000"/>
          <w:sz w:val="28"/>
        </w:rPr>
        <w:t xml:space="preserve">
после пер-     что не произошло  должна содержать данные исследований </w:t>
      </w:r>
      <w:r>
        <w:br/>
      </w:r>
      <w:r>
        <w:rPr>
          <w:rFonts w:ascii="Times New Roman"/>
          <w:b w:val="false"/>
          <w:i w:val="false"/>
          <w:color w:val="000000"/>
          <w:sz w:val="28"/>
        </w:rPr>
        <w:t xml:space="preserve">
вого открытия  уменьшения утвер- стабильности как минимум двух пилотных </w:t>
      </w:r>
      <w:r>
        <w:br/>
      </w:r>
      <w:r>
        <w:rPr>
          <w:rFonts w:ascii="Times New Roman"/>
          <w:b w:val="false"/>
          <w:i w:val="false"/>
          <w:color w:val="000000"/>
          <w:sz w:val="28"/>
        </w:rPr>
        <w:t xml:space="preserve">
упаковки       жденного срока    или производственных партий готового </w:t>
      </w:r>
      <w:r>
        <w:br/>
      </w:r>
      <w:r>
        <w:rPr>
          <w:rFonts w:ascii="Times New Roman"/>
          <w:b w:val="false"/>
          <w:i w:val="false"/>
          <w:color w:val="000000"/>
          <w:sz w:val="28"/>
        </w:rPr>
        <w:t xml:space="preserve">
               хранения препа-   продукта в зарегистрированном упаковоч- </w:t>
      </w:r>
      <w:r>
        <w:br/>
      </w:r>
      <w:r>
        <w:rPr>
          <w:rFonts w:ascii="Times New Roman"/>
          <w:b w:val="false"/>
          <w:i w:val="false"/>
          <w:color w:val="000000"/>
          <w:sz w:val="28"/>
        </w:rPr>
        <w:t xml:space="preserve">
               рата по специфи-  ном материале после первого вскрытия </w:t>
      </w:r>
      <w:r>
        <w:br/>
      </w:r>
      <w:r>
        <w:rPr>
          <w:rFonts w:ascii="Times New Roman"/>
          <w:b w:val="false"/>
          <w:i w:val="false"/>
          <w:color w:val="000000"/>
          <w:sz w:val="28"/>
        </w:rPr>
        <w:t xml:space="preserve">
               кациям, приве-    в соответствии с руководством по изучению </w:t>
      </w:r>
      <w:r>
        <w:br/>
      </w:r>
      <w:r>
        <w:rPr>
          <w:rFonts w:ascii="Times New Roman"/>
          <w:b w:val="false"/>
          <w:i w:val="false"/>
          <w:color w:val="000000"/>
          <w:sz w:val="28"/>
        </w:rPr>
        <w:t xml:space="preserve">
               денным во время   стабильности, при необходимости, должны </w:t>
      </w:r>
      <w:r>
        <w:br/>
      </w:r>
      <w:r>
        <w:rPr>
          <w:rFonts w:ascii="Times New Roman"/>
          <w:b w:val="false"/>
          <w:i w:val="false"/>
          <w:color w:val="000000"/>
          <w:sz w:val="28"/>
        </w:rPr>
        <w:t xml:space="preserve">
               получения регист- быть включены результаты микробиологи- </w:t>
      </w:r>
      <w:r>
        <w:br/>
      </w:r>
      <w:r>
        <w:rPr>
          <w:rFonts w:ascii="Times New Roman"/>
          <w:b w:val="false"/>
          <w:i w:val="false"/>
          <w:color w:val="000000"/>
          <w:sz w:val="28"/>
        </w:rPr>
        <w:t xml:space="preserve">
               рационного удос-  ческих исследований; </w:t>
      </w:r>
      <w:r>
        <w:br/>
      </w:r>
      <w:r>
        <w:rPr>
          <w:rFonts w:ascii="Times New Roman"/>
          <w:b w:val="false"/>
          <w:i w:val="false"/>
          <w:color w:val="000000"/>
          <w:sz w:val="28"/>
        </w:rPr>
        <w:t xml:space="preserve">
               товерения         Декларация о том, что проведенные допол- </w:t>
      </w:r>
      <w:r>
        <w:br/>
      </w:r>
      <w:r>
        <w:rPr>
          <w:rFonts w:ascii="Times New Roman"/>
          <w:b w:val="false"/>
          <w:i w:val="false"/>
          <w:color w:val="000000"/>
          <w:sz w:val="28"/>
        </w:rPr>
        <w:t xml:space="preserve">
                                 нительные исследования стабильности по- </w:t>
      </w:r>
      <w:r>
        <w:br/>
      </w:r>
      <w:r>
        <w:rPr>
          <w:rFonts w:ascii="Times New Roman"/>
          <w:b w:val="false"/>
          <w:i w:val="false"/>
          <w:color w:val="000000"/>
          <w:sz w:val="28"/>
        </w:rPr>
        <w:t xml:space="preserve">
                                 казали, что согласованный срок хранения </w:t>
      </w:r>
      <w:r>
        <w:br/>
      </w:r>
      <w:r>
        <w:rPr>
          <w:rFonts w:ascii="Times New Roman"/>
          <w:b w:val="false"/>
          <w:i w:val="false"/>
          <w:color w:val="000000"/>
          <w:sz w:val="28"/>
        </w:rPr>
        <w:t xml:space="preserve">
                                 после первого открытия не уменьшился; </w:t>
      </w:r>
      <w:r>
        <w:br/>
      </w:r>
      <w:r>
        <w:rPr>
          <w:rFonts w:ascii="Times New Roman"/>
          <w:b w:val="false"/>
          <w:i w:val="false"/>
          <w:color w:val="000000"/>
          <w:sz w:val="28"/>
        </w:rPr>
        <w:t xml:space="preserve">
                                 Обновленные проекты краткой характери- </w:t>
      </w:r>
      <w:r>
        <w:br/>
      </w:r>
      <w:r>
        <w:rPr>
          <w:rFonts w:ascii="Times New Roman"/>
          <w:b w:val="false"/>
          <w:i w:val="false"/>
          <w:color w:val="000000"/>
          <w:sz w:val="28"/>
        </w:rPr>
        <w:t xml:space="preserve">
                                 стики препарата, новых инструкций по </w:t>
      </w:r>
      <w:r>
        <w:br/>
      </w:r>
      <w:r>
        <w:rPr>
          <w:rFonts w:ascii="Times New Roman"/>
          <w:b w:val="false"/>
          <w:i w:val="false"/>
          <w:color w:val="000000"/>
          <w:sz w:val="28"/>
        </w:rPr>
        <w:t xml:space="preserve">
                                 клиническому применению для специалистов </w:t>
      </w:r>
      <w:r>
        <w:br/>
      </w:r>
      <w:r>
        <w:rPr>
          <w:rFonts w:ascii="Times New Roman"/>
          <w:b w:val="false"/>
          <w:i w:val="false"/>
          <w:color w:val="000000"/>
          <w:sz w:val="28"/>
        </w:rPr>
        <w:t xml:space="preserve">
                                 и по применению для потребителя и новой </w:t>
      </w:r>
      <w:r>
        <w:br/>
      </w:r>
      <w:r>
        <w:rPr>
          <w:rFonts w:ascii="Times New Roman"/>
          <w:b w:val="false"/>
          <w:i w:val="false"/>
          <w:color w:val="000000"/>
          <w:sz w:val="28"/>
        </w:rPr>
        <w:t xml:space="preserve">
                                 маркировки (образцы и модели, если требу- </w:t>
      </w:r>
      <w:r>
        <w:br/>
      </w:r>
      <w:r>
        <w:rPr>
          <w:rFonts w:ascii="Times New Roman"/>
          <w:b w:val="false"/>
          <w:i w:val="false"/>
          <w:color w:val="000000"/>
          <w:sz w:val="28"/>
        </w:rPr>
        <w:t xml:space="preserve">
                                 ется компетентными органами), включающие </w:t>
      </w:r>
      <w:r>
        <w:br/>
      </w:r>
      <w:r>
        <w:rPr>
          <w:rFonts w:ascii="Times New Roman"/>
          <w:b w:val="false"/>
          <w:i w:val="false"/>
          <w:color w:val="000000"/>
          <w:sz w:val="28"/>
        </w:rPr>
        <w:t xml:space="preserve">
                                 предлагаемое изменение; </w:t>
      </w:r>
      <w:r>
        <w:br/>
      </w:r>
      <w:r>
        <w:rPr>
          <w:rFonts w:ascii="Times New Roman"/>
          <w:b w:val="false"/>
          <w:i w:val="false"/>
          <w:color w:val="000000"/>
          <w:sz w:val="28"/>
        </w:rPr>
        <w:t xml:space="preserve">
                                 Копия утвержденных спецификаций на момент </w:t>
      </w:r>
      <w:r>
        <w:br/>
      </w:r>
      <w:r>
        <w:rPr>
          <w:rFonts w:ascii="Times New Roman"/>
          <w:b w:val="false"/>
          <w:i w:val="false"/>
          <w:color w:val="000000"/>
          <w:sz w:val="28"/>
        </w:rPr>
        <w:t xml:space="preserve">
                                 конца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22. Изменение  Анализ данных     Поправка к соответствующим разделам </w:t>
      </w:r>
      <w:r>
        <w:br/>
      </w:r>
      <w:r>
        <w:rPr>
          <w:rFonts w:ascii="Times New Roman"/>
          <w:b w:val="false"/>
          <w:i w:val="false"/>
          <w:color w:val="000000"/>
          <w:sz w:val="28"/>
        </w:rPr>
        <w:t xml:space="preserve">
срока хранения должен показать,  регистрационного досье, части II F должна </w:t>
      </w:r>
      <w:r>
        <w:br/>
      </w:r>
      <w:r>
        <w:rPr>
          <w:rFonts w:ascii="Times New Roman"/>
          <w:b w:val="false"/>
          <w:i w:val="false"/>
          <w:color w:val="000000"/>
          <w:sz w:val="28"/>
        </w:rPr>
        <w:t xml:space="preserve">
после воспро-  что не произошло  содержать данные исследований стабиль- </w:t>
      </w:r>
      <w:r>
        <w:br/>
      </w:r>
      <w:r>
        <w:rPr>
          <w:rFonts w:ascii="Times New Roman"/>
          <w:b w:val="false"/>
          <w:i w:val="false"/>
          <w:color w:val="000000"/>
          <w:sz w:val="28"/>
        </w:rPr>
        <w:t xml:space="preserve">
изведения ле-  уменьшения утве-  ности в реальном времени как минимум </w:t>
      </w:r>
      <w:r>
        <w:br/>
      </w:r>
      <w:r>
        <w:rPr>
          <w:rFonts w:ascii="Times New Roman"/>
          <w:b w:val="false"/>
          <w:i w:val="false"/>
          <w:color w:val="000000"/>
          <w:sz w:val="28"/>
        </w:rPr>
        <w:t xml:space="preserve">
карственного   ржденного срока   партий воспроизведенного продукта в </w:t>
      </w:r>
      <w:r>
        <w:br/>
      </w:r>
      <w:r>
        <w:rPr>
          <w:rFonts w:ascii="Times New Roman"/>
          <w:b w:val="false"/>
          <w:i w:val="false"/>
          <w:color w:val="000000"/>
          <w:sz w:val="28"/>
        </w:rPr>
        <w:t xml:space="preserve">
средства       хранения воспро-  зарегистрированном упаковочном материале </w:t>
      </w:r>
      <w:r>
        <w:br/>
      </w:r>
      <w:r>
        <w:rPr>
          <w:rFonts w:ascii="Times New Roman"/>
          <w:b w:val="false"/>
          <w:i w:val="false"/>
          <w:color w:val="000000"/>
          <w:sz w:val="28"/>
        </w:rPr>
        <w:t xml:space="preserve">
               изведенного ле-   в соответствии с руководством по изучению </w:t>
      </w:r>
      <w:r>
        <w:br/>
      </w:r>
      <w:r>
        <w:rPr>
          <w:rFonts w:ascii="Times New Roman"/>
          <w:b w:val="false"/>
          <w:i w:val="false"/>
          <w:color w:val="000000"/>
          <w:sz w:val="28"/>
        </w:rPr>
        <w:t xml:space="preserve">
               карственного      стабильности, при необходимости резуль- </w:t>
      </w:r>
      <w:r>
        <w:br/>
      </w:r>
      <w:r>
        <w:rPr>
          <w:rFonts w:ascii="Times New Roman"/>
          <w:b w:val="false"/>
          <w:i w:val="false"/>
          <w:color w:val="000000"/>
          <w:sz w:val="28"/>
        </w:rPr>
        <w:t xml:space="preserve">
               средства по ут-   таты соответствующих микробиологических </w:t>
      </w:r>
      <w:r>
        <w:br/>
      </w:r>
      <w:r>
        <w:rPr>
          <w:rFonts w:ascii="Times New Roman"/>
          <w:b w:val="false"/>
          <w:i w:val="false"/>
          <w:color w:val="000000"/>
          <w:sz w:val="28"/>
        </w:rPr>
        <w:t xml:space="preserve">
               вержденным        исследований; </w:t>
      </w:r>
      <w:r>
        <w:br/>
      </w:r>
      <w:r>
        <w:rPr>
          <w:rFonts w:ascii="Times New Roman"/>
          <w:b w:val="false"/>
          <w:i w:val="false"/>
          <w:color w:val="000000"/>
          <w:sz w:val="28"/>
        </w:rPr>
        <w:t xml:space="preserve">
               спецификациям     Декларация о том, что проведенные допол- </w:t>
      </w:r>
      <w:r>
        <w:br/>
      </w:r>
      <w:r>
        <w:rPr>
          <w:rFonts w:ascii="Times New Roman"/>
          <w:b w:val="false"/>
          <w:i w:val="false"/>
          <w:color w:val="000000"/>
          <w:sz w:val="28"/>
        </w:rPr>
        <w:t xml:space="preserve">
                                 нительные исследования стабильности по- </w:t>
      </w:r>
      <w:r>
        <w:br/>
      </w:r>
      <w:r>
        <w:rPr>
          <w:rFonts w:ascii="Times New Roman"/>
          <w:b w:val="false"/>
          <w:i w:val="false"/>
          <w:color w:val="000000"/>
          <w:sz w:val="28"/>
        </w:rPr>
        <w:t xml:space="preserve">
                                 казали, что согласованный срок хранения </w:t>
      </w:r>
      <w:r>
        <w:br/>
      </w:r>
      <w:r>
        <w:rPr>
          <w:rFonts w:ascii="Times New Roman"/>
          <w:b w:val="false"/>
          <w:i w:val="false"/>
          <w:color w:val="000000"/>
          <w:sz w:val="28"/>
        </w:rPr>
        <w:t xml:space="preserve">
                                 после воспроизведения продукта не </w:t>
      </w:r>
      <w:r>
        <w:br/>
      </w:r>
      <w:r>
        <w:rPr>
          <w:rFonts w:ascii="Times New Roman"/>
          <w:b w:val="false"/>
          <w:i w:val="false"/>
          <w:color w:val="000000"/>
          <w:sz w:val="28"/>
        </w:rPr>
        <w:t xml:space="preserve">
                                 уменьшился; </w:t>
      </w:r>
      <w:r>
        <w:br/>
      </w:r>
      <w:r>
        <w:rPr>
          <w:rFonts w:ascii="Times New Roman"/>
          <w:b w:val="false"/>
          <w:i w:val="false"/>
          <w:color w:val="000000"/>
          <w:sz w:val="28"/>
        </w:rPr>
        <w:t xml:space="preserve">
                                 Обновленные проекты краткой характерис- </w:t>
      </w:r>
      <w:r>
        <w:br/>
      </w:r>
      <w:r>
        <w:rPr>
          <w:rFonts w:ascii="Times New Roman"/>
          <w:b w:val="false"/>
          <w:i w:val="false"/>
          <w:color w:val="000000"/>
          <w:sz w:val="28"/>
        </w:rPr>
        <w:t xml:space="preserve">
                                 тики препарата, новых инструкций по </w:t>
      </w:r>
      <w:r>
        <w:br/>
      </w:r>
      <w:r>
        <w:rPr>
          <w:rFonts w:ascii="Times New Roman"/>
          <w:b w:val="false"/>
          <w:i w:val="false"/>
          <w:color w:val="000000"/>
          <w:sz w:val="28"/>
        </w:rPr>
        <w:t xml:space="preserve">
                                 клиническому применению для специалистов </w:t>
      </w:r>
      <w:r>
        <w:br/>
      </w:r>
      <w:r>
        <w:rPr>
          <w:rFonts w:ascii="Times New Roman"/>
          <w:b w:val="false"/>
          <w:i w:val="false"/>
          <w:color w:val="000000"/>
          <w:sz w:val="28"/>
        </w:rPr>
        <w:t xml:space="preserve">
                                 и по применению для потребителя и новой </w:t>
      </w:r>
      <w:r>
        <w:br/>
      </w:r>
      <w:r>
        <w:rPr>
          <w:rFonts w:ascii="Times New Roman"/>
          <w:b w:val="false"/>
          <w:i w:val="false"/>
          <w:color w:val="000000"/>
          <w:sz w:val="28"/>
        </w:rPr>
        <w:t xml:space="preserve">
                                 маркировки (образцы и модели, если тре- </w:t>
      </w:r>
      <w:r>
        <w:br/>
      </w:r>
      <w:r>
        <w:rPr>
          <w:rFonts w:ascii="Times New Roman"/>
          <w:b w:val="false"/>
          <w:i w:val="false"/>
          <w:color w:val="000000"/>
          <w:sz w:val="28"/>
        </w:rPr>
        <w:t xml:space="preserve">
                                 буется компетентными органами), включаю- </w:t>
      </w:r>
      <w:r>
        <w:br/>
      </w:r>
      <w:r>
        <w:rPr>
          <w:rFonts w:ascii="Times New Roman"/>
          <w:b w:val="false"/>
          <w:i w:val="false"/>
          <w:color w:val="000000"/>
          <w:sz w:val="28"/>
        </w:rPr>
        <w:t xml:space="preserve">
                                 щие предлагаемое изменение; </w:t>
      </w:r>
      <w:r>
        <w:br/>
      </w:r>
      <w:r>
        <w:rPr>
          <w:rFonts w:ascii="Times New Roman"/>
          <w:b w:val="false"/>
          <w:i w:val="false"/>
          <w:color w:val="000000"/>
          <w:sz w:val="28"/>
        </w:rPr>
        <w:t xml:space="preserve">
                                 Копия утвержденных спецификаций на мо- </w:t>
      </w:r>
      <w:r>
        <w:br/>
      </w:r>
      <w:r>
        <w:rPr>
          <w:rFonts w:ascii="Times New Roman"/>
          <w:b w:val="false"/>
          <w:i w:val="false"/>
          <w:color w:val="000000"/>
          <w:sz w:val="28"/>
        </w:rPr>
        <w:t xml:space="preserve">
                                 мент конца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23. Изменение   Исследования по  Поправка к соответствующим разделам </w:t>
      </w:r>
      <w:r>
        <w:br/>
      </w:r>
      <w:r>
        <w:rPr>
          <w:rFonts w:ascii="Times New Roman"/>
          <w:b w:val="false"/>
          <w:i w:val="false"/>
          <w:color w:val="000000"/>
          <w:sz w:val="28"/>
        </w:rPr>
        <w:t xml:space="preserve">
условий         стабильности     регистрационного досье, части II F должна </w:t>
      </w:r>
      <w:r>
        <w:br/>
      </w:r>
      <w:r>
        <w:rPr>
          <w:rFonts w:ascii="Times New Roman"/>
          <w:b w:val="false"/>
          <w:i w:val="false"/>
          <w:color w:val="000000"/>
          <w:sz w:val="28"/>
        </w:rPr>
        <w:t xml:space="preserve">
хранения        должны прово-    содержать данные исследований стабиль- </w:t>
      </w:r>
      <w:r>
        <w:br/>
      </w:r>
      <w:r>
        <w:rPr>
          <w:rFonts w:ascii="Times New Roman"/>
          <w:b w:val="false"/>
          <w:i w:val="false"/>
          <w:color w:val="000000"/>
          <w:sz w:val="28"/>
        </w:rPr>
        <w:t xml:space="preserve">
                диться согласно  ности как минимум двух пилотных или </w:t>
      </w:r>
      <w:r>
        <w:br/>
      </w:r>
      <w:r>
        <w:rPr>
          <w:rFonts w:ascii="Times New Roman"/>
          <w:b w:val="false"/>
          <w:i w:val="false"/>
          <w:color w:val="000000"/>
          <w:sz w:val="28"/>
        </w:rPr>
        <w:t xml:space="preserve">
                протоколу, ут-   производственных партий продукта в </w:t>
      </w:r>
      <w:r>
        <w:br/>
      </w:r>
      <w:r>
        <w:rPr>
          <w:rFonts w:ascii="Times New Roman"/>
          <w:b w:val="false"/>
          <w:i w:val="false"/>
          <w:color w:val="000000"/>
          <w:sz w:val="28"/>
        </w:rPr>
        <w:t xml:space="preserve">
                вержденному при  зарегистрированном упаковочном материале </w:t>
      </w:r>
      <w:r>
        <w:br/>
      </w:r>
      <w:r>
        <w:rPr>
          <w:rFonts w:ascii="Times New Roman"/>
          <w:b w:val="false"/>
          <w:i w:val="false"/>
          <w:color w:val="000000"/>
          <w:sz w:val="28"/>
        </w:rPr>
        <w:t xml:space="preserve">
                получении реги-  в соответствии с руководством по изучению </w:t>
      </w:r>
      <w:r>
        <w:br/>
      </w:r>
      <w:r>
        <w:rPr>
          <w:rFonts w:ascii="Times New Roman"/>
          <w:b w:val="false"/>
          <w:i w:val="false"/>
          <w:color w:val="000000"/>
          <w:sz w:val="28"/>
        </w:rPr>
        <w:t xml:space="preserve">
                страции ЛС.      стабильности; </w:t>
      </w:r>
      <w:r>
        <w:br/>
      </w:r>
      <w:r>
        <w:rPr>
          <w:rFonts w:ascii="Times New Roman"/>
          <w:b w:val="false"/>
          <w:i w:val="false"/>
          <w:color w:val="000000"/>
          <w:sz w:val="28"/>
        </w:rPr>
        <w:t xml:space="preserve">
                Анализ данных    Декларация о том, что исследования по </w:t>
      </w:r>
      <w:r>
        <w:br/>
      </w:r>
      <w:r>
        <w:rPr>
          <w:rFonts w:ascii="Times New Roman"/>
          <w:b w:val="false"/>
          <w:i w:val="false"/>
          <w:color w:val="000000"/>
          <w:sz w:val="28"/>
        </w:rPr>
        <w:t xml:space="preserve">
                по стабильности  стабильности были проведены согласно про- </w:t>
      </w:r>
      <w:r>
        <w:br/>
      </w:r>
      <w:r>
        <w:rPr>
          <w:rFonts w:ascii="Times New Roman"/>
          <w:b w:val="false"/>
          <w:i w:val="false"/>
          <w:color w:val="000000"/>
          <w:sz w:val="28"/>
        </w:rPr>
        <w:t xml:space="preserve">
                должен показать, токолу, утвержденному при регистрации, и </w:t>
      </w:r>
      <w:r>
        <w:br/>
      </w:r>
      <w:r>
        <w:rPr>
          <w:rFonts w:ascii="Times New Roman"/>
          <w:b w:val="false"/>
          <w:i w:val="false"/>
          <w:color w:val="000000"/>
          <w:sz w:val="28"/>
        </w:rPr>
        <w:t xml:space="preserve">
                что не произош-  что согласованный срок хранения не </w:t>
      </w:r>
      <w:r>
        <w:br/>
      </w:r>
      <w:r>
        <w:rPr>
          <w:rFonts w:ascii="Times New Roman"/>
          <w:b w:val="false"/>
          <w:i w:val="false"/>
          <w:color w:val="000000"/>
          <w:sz w:val="28"/>
        </w:rPr>
        <w:t xml:space="preserve">
                ло уменьшения    уменьшился; </w:t>
      </w:r>
      <w:r>
        <w:br/>
      </w:r>
      <w:r>
        <w:rPr>
          <w:rFonts w:ascii="Times New Roman"/>
          <w:b w:val="false"/>
          <w:i w:val="false"/>
          <w:color w:val="000000"/>
          <w:sz w:val="28"/>
        </w:rPr>
        <w:t xml:space="preserve">
                утвержденного    Обновленные проекты краткой характерис- </w:t>
      </w:r>
      <w:r>
        <w:br/>
      </w:r>
      <w:r>
        <w:rPr>
          <w:rFonts w:ascii="Times New Roman"/>
          <w:b w:val="false"/>
          <w:i w:val="false"/>
          <w:color w:val="000000"/>
          <w:sz w:val="28"/>
        </w:rPr>
        <w:t xml:space="preserve">
                срока хранения   тики препарата, новых инструкций в упа- </w:t>
      </w:r>
      <w:r>
        <w:br/>
      </w:r>
      <w:r>
        <w:rPr>
          <w:rFonts w:ascii="Times New Roman"/>
          <w:b w:val="false"/>
          <w:i w:val="false"/>
          <w:color w:val="000000"/>
          <w:sz w:val="28"/>
        </w:rPr>
        <w:t xml:space="preserve">
                препарата        ковке и новой маркировки (образцы и мо- </w:t>
      </w:r>
      <w:r>
        <w:br/>
      </w:r>
      <w:r>
        <w:rPr>
          <w:rFonts w:ascii="Times New Roman"/>
          <w:b w:val="false"/>
          <w:i w:val="false"/>
          <w:color w:val="000000"/>
          <w:sz w:val="28"/>
        </w:rPr>
        <w:t xml:space="preserve">
                                 дели, если требуется компетентными орга- </w:t>
      </w:r>
      <w:r>
        <w:br/>
      </w:r>
      <w:r>
        <w:rPr>
          <w:rFonts w:ascii="Times New Roman"/>
          <w:b w:val="false"/>
          <w:i w:val="false"/>
          <w:color w:val="000000"/>
          <w:sz w:val="28"/>
        </w:rPr>
        <w:t xml:space="preserve">
                                 нами), включающие предлагаемое изменение; </w:t>
      </w:r>
      <w:r>
        <w:br/>
      </w:r>
      <w:r>
        <w:rPr>
          <w:rFonts w:ascii="Times New Roman"/>
          <w:b w:val="false"/>
          <w:i w:val="false"/>
          <w:color w:val="000000"/>
          <w:sz w:val="28"/>
        </w:rPr>
        <w:t xml:space="preserve">
                                 Копия утвержденных спецификаций на момент </w:t>
      </w:r>
      <w:r>
        <w:br/>
      </w:r>
      <w:r>
        <w:rPr>
          <w:rFonts w:ascii="Times New Roman"/>
          <w:b w:val="false"/>
          <w:i w:val="false"/>
          <w:color w:val="000000"/>
          <w:sz w:val="28"/>
        </w:rPr>
        <w:t xml:space="preserve">
                                 конца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24. Изменение  Результаты        Поправка к соответствующим разделам </w:t>
      </w:r>
      <w:r>
        <w:br/>
      </w:r>
      <w:r>
        <w:rPr>
          <w:rFonts w:ascii="Times New Roman"/>
          <w:b w:val="false"/>
          <w:i w:val="false"/>
          <w:color w:val="000000"/>
          <w:sz w:val="28"/>
        </w:rPr>
        <w:t xml:space="preserve">
в процедуре    валидации (про-   регистрационного досье, части II С, </w:t>
      </w:r>
      <w:r>
        <w:br/>
      </w:r>
      <w:r>
        <w:rPr>
          <w:rFonts w:ascii="Times New Roman"/>
          <w:b w:val="false"/>
          <w:i w:val="false"/>
          <w:color w:val="000000"/>
          <w:sz w:val="28"/>
        </w:rPr>
        <w:t xml:space="preserve">
тестирования   верки надежности) содержащая описание аналитической мето- </w:t>
      </w:r>
      <w:r>
        <w:br/>
      </w:r>
      <w:r>
        <w:rPr>
          <w:rFonts w:ascii="Times New Roman"/>
          <w:b w:val="false"/>
          <w:i w:val="false"/>
          <w:color w:val="000000"/>
          <w:sz w:val="28"/>
        </w:rPr>
        <w:t xml:space="preserve">
активной суб-  метода должны     дики, валидация и сравнительные аналити- </w:t>
      </w:r>
      <w:r>
        <w:br/>
      </w:r>
      <w:r>
        <w:rPr>
          <w:rFonts w:ascii="Times New Roman"/>
          <w:b w:val="false"/>
          <w:i w:val="false"/>
          <w:color w:val="000000"/>
          <w:sz w:val="28"/>
        </w:rPr>
        <w:t xml:space="preserve">
станции        показать, что     ческие данные, полученные старой и новой </w:t>
      </w:r>
      <w:r>
        <w:br/>
      </w:r>
      <w:r>
        <w:rPr>
          <w:rFonts w:ascii="Times New Roman"/>
          <w:b w:val="false"/>
          <w:i w:val="false"/>
          <w:color w:val="000000"/>
          <w:sz w:val="28"/>
        </w:rPr>
        <w:t xml:space="preserve">
               новая процедура   процедурами тестирования, где есть необ- </w:t>
      </w:r>
      <w:r>
        <w:br/>
      </w:r>
      <w:r>
        <w:rPr>
          <w:rFonts w:ascii="Times New Roman"/>
          <w:b w:val="false"/>
          <w:i w:val="false"/>
          <w:color w:val="000000"/>
          <w:sz w:val="28"/>
        </w:rPr>
        <w:t xml:space="preserve">
               тестирования      ходимость; </w:t>
      </w:r>
      <w:r>
        <w:br/>
      </w:r>
      <w:r>
        <w:rPr>
          <w:rFonts w:ascii="Times New Roman"/>
          <w:b w:val="false"/>
          <w:i w:val="false"/>
          <w:color w:val="000000"/>
          <w:sz w:val="28"/>
        </w:rPr>
        <w:t xml:space="preserve">
               эквивалентна      Поправка к соответствующим секциям, </w:t>
      </w:r>
      <w:r>
        <w:br/>
      </w:r>
      <w:r>
        <w:rPr>
          <w:rFonts w:ascii="Times New Roman"/>
          <w:b w:val="false"/>
          <w:i w:val="false"/>
          <w:color w:val="000000"/>
          <w:sz w:val="28"/>
        </w:rPr>
        <w:t xml:space="preserve">
               предыдущей        части II F, где есть необходимость; </w:t>
      </w:r>
      <w:r>
        <w:br/>
      </w:r>
      <w:r>
        <w:rPr>
          <w:rFonts w:ascii="Times New Roman"/>
          <w:b w:val="false"/>
          <w:i w:val="false"/>
          <w:color w:val="000000"/>
          <w:sz w:val="28"/>
        </w:rPr>
        <w:t xml:space="preserve">
                                 Декларация о том, что спецификации актив- </w:t>
      </w:r>
      <w:r>
        <w:br/>
      </w:r>
      <w:r>
        <w:rPr>
          <w:rFonts w:ascii="Times New Roman"/>
          <w:b w:val="false"/>
          <w:i w:val="false"/>
          <w:color w:val="000000"/>
          <w:sz w:val="28"/>
        </w:rPr>
        <w:t xml:space="preserve">
                                 ной субстанции не были изменены (см. </w:t>
      </w:r>
      <w:r>
        <w:br/>
      </w:r>
      <w:r>
        <w:rPr>
          <w:rFonts w:ascii="Times New Roman"/>
          <w:b w:val="false"/>
          <w:i w:val="false"/>
          <w:color w:val="000000"/>
          <w:sz w:val="28"/>
        </w:rPr>
        <w:t xml:space="preserve">
                                 также изменение 14); </w:t>
      </w:r>
      <w:r>
        <w:br/>
      </w:r>
      <w:r>
        <w:rPr>
          <w:rFonts w:ascii="Times New Roman"/>
          <w:b w:val="false"/>
          <w:i w:val="false"/>
          <w:color w:val="000000"/>
          <w:sz w:val="28"/>
        </w:rPr>
        <w:t xml:space="preserve">
                                 Копия утвержденных спецификаций; </w:t>
      </w:r>
      <w:r>
        <w:br/>
      </w:r>
      <w:r>
        <w:rPr>
          <w:rFonts w:ascii="Times New Roman"/>
          <w:b w:val="false"/>
          <w:i w:val="false"/>
          <w:color w:val="000000"/>
          <w:sz w:val="28"/>
        </w:rPr>
        <w:t xml:space="preserve">
                                 Если с новой процедурой тестирования </w:t>
      </w:r>
      <w:r>
        <w:br/>
      </w:r>
      <w:r>
        <w:rPr>
          <w:rFonts w:ascii="Times New Roman"/>
          <w:b w:val="false"/>
          <w:i w:val="false"/>
          <w:color w:val="000000"/>
          <w:sz w:val="28"/>
        </w:rPr>
        <w:t xml:space="preserve">
                                 обнаружена новая примесь, доказательство </w:t>
      </w:r>
      <w:r>
        <w:br/>
      </w:r>
      <w:r>
        <w:rPr>
          <w:rFonts w:ascii="Times New Roman"/>
          <w:b w:val="false"/>
          <w:i w:val="false"/>
          <w:color w:val="000000"/>
          <w:sz w:val="28"/>
        </w:rPr>
        <w:t xml:space="preserve">
                                 того, что новая примесь токсикологически </w:t>
      </w:r>
      <w:r>
        <w:br/>
      </w:r>
      <w:r>
        <w:rPr>
          <w:rFonts w:ascii="Times New Roman"/>
          <w:b w:val="false"/>
          <w:i w:val="false"/>
          <w:color w:val="000000"/>
          <w:sz w:val="28"/>
        </w:rPr>
        <w:t xml:space="preserve">
                                 допустима.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24а. Измене-   Результаты вали-  Поправка к соответствующим разделам </w:t>
      </w:r>
      <w:r>
        <w:br/>
      </w:r>
      <w:r>
        <w:rPr>
          <w:rFonts w:ascii="Times New Roman"/>
          <w:b w:val="false"/>
          <w:i w:val="false"/>
          <w:color w:val="000000"/>
          <w:sz w:val="28"/>
        </w:rPr>
        <w:t xml:space="preserve">
ние в проце-   дации (проверки   регистрационного досье, части II С, </w:t>
      </w:r>
      <w:r>
        <w:br/>
      </w:r>
      <w:r>
        <w:rPr>
          <w:rFonts w:ascii="Times New Roman"/>
          <w:b w:val="false"/>
          <w:i w:val="false"/>
          <w:color w:val="000000"/>
          <w:sz w:val="28"/>
        </w:rPr>
        <w:t xml:space="preserve">
дуре тестиро-  надежности) ме-   содержащая описание аналитической методо- </w:t>
      </w:r>
      <w:r>
        <w:br/>
      </w:r>
      <w:r>
        <w:rPr>
          <w:rFonts w:ascii="Times New Roman"/>
          <w:b w:val="false"/>
          <w:i w:val="false"/>
          <w:color w:val="000000"/>
          <w:sz w:val="28"/>
        </w:rPr>
        <w:t xml:space="preserve">
вания началь-  тода должны по-   логии, резюме данных проверки достовер- </w:t>
      </w:r>
      <w:r>
        <w:br/>
      </w:r>
      <w:r>
        <w:rPr>
          <w:rFonts w:ascii="Times New Roman"/>
          <w:b w:val="false"/>
          <w:i w:val="false"/>
          <w:color w:val="000000"/>
          <w:sz w:val="28"/>
        </w:rPr>
        <w:t xml:space="preserve">
ного и проме-  казать, что но-   ности и сравнительные аналитические </w:t>
      </w:r>
      <w:r>
        <w:br/>
      </w:r>
      <w:r>
        <w:rPr>
          <w:rFonts w:ascii="Times New Roman"/>
          <w:b w:val="false"/>
          <w:i w:val="false"/>
          <w:color w:val="000000"/>
          <w:sz w:val="28"/>
        </w:rPr>
        <w:t xml:space="preserve">
жуточного ма-  вая процедура     данные, полученные старой и новой </w:t>
      </w:r>
      <w:r>
        <w:br/>
      </w:r>
      <w:r>
        <w:rPr>
          <w:rFonts w:ascii="Times New Roman"/>
          <w:b w:val="false"/>
          <w:i w:val="false"/>
          <w:color w:val="000000"/>
          <w:sz w:val="28"/>
        </w:rPr>
        <w:t xml:space="preserve">
териала, ис-   тестирования      процедурами тестирования, где есть не- </w:t>
      </w:r>
      <w:r>
        <w:br/>
      </w:r>
      <w:r>
        <w:rPr>
          <w:rFonts w:ascii="Times New Roman"/>
          <w:b w:val="false"/>
          <w:i w:val="false"/>
          <w:color w:val="000000"/>
          <w:sz w:val="28"/>
        </w:rPr>
        <w:t xml:space="preserve">
пользуемого    эквивалентна      обходимость; </w:t>
      </w:r>
      <w:r>
        <w:br/>
      </w:r>
      <w:r>
        <w:rPr>
          <w:rFonts w:ascii="Times New Roman"/>
          <w:b w:val="false"/>
          <w:i w:val="false"/>
          <w:color w:val="000000"/>
          <w:sz w:val="28"/>
        </w:rPr>
        <w:t xml:space="preserve">
в производст-  предыдущей.       Поправка к соответствующим секциям Части </w:t>
      </w:r>
      <w:r>
        <w:br/>
      </w:r>
      <w:r>
        <w:rPr>
          <w:rFonts w:ascii="Times New Roman"/>
          <w:b w:val="false"/>
          <w:i w:val="false"/>
          <w:color w:val="000000"/>
          <w:sz w:val="28"/>
        </w:rPr>
        <w:t xml:space="preserve">
ве активной    Спецификации не   II F, где есть необходимость; </w:t>
      </w:r>
      <w:r>
        <w:br/>
      </w:r>
      <w:r>
        <w:rPr>
          <w:rFonts w:ascii="Times New Roman"/>
          <w:b w:val="false"/>
          <w:i w:val="false"/>
          <w:color w:val="000000"/>
          <w:sz w:val="28"/>
        </w:rPr>
        <w:t xml:space="preserve">
субстанции     подверглись       Декларация о том, что спецификации на- </w:t>
      </w:r>
      <w:r>
        <w:br/>
      </w:r>
      <w:r>
        <w:rPr>
          <w:rFonts w:ascii="Times New Roman"/>
          <w:b w:val="false"/>
          <w:i w:val="false"/>
          <w:color w:val="000000"/>
          <w:sz w:val="28"/>
        </w:rPr>
        <w:t xml:space="preserve">
               нежелательным     чального и промежуточного материала не </w:t>
      </w:r>
      <w:r>
        <w:br/>
      </w:r>
      <w:r>
        <w:rPr>
          <w:rFonts w:ascii="Times New Roman"/>
          <w:b w:val="false"/>
          <w:i w:val="false"/>
          <w:color w:val="000000"/>
          <w:sz w:val="28"/>
        </w:rPr>
        <w:t xml:space="preserve">
               изменениям        были изменены (см. также изменение 12а); </w:t>
      </w:r>
      <w:r>
        <w:br/>
      </w:r>
      <w:r>
        <w:rPr>
          <w:rFonts w:ascii="Times New Roman"/>
          <w:b w:val="false"/>
          <w:i w:val="false"/>
          <w:color w:val="000000"/>
          <w:sz w:val="28"/>
        </w:rPr>
        <w:t xml:space="preserve">
                                 Если с новой процедурой тестирования </w:t>
      </w:r>
      <w:r>
        <w:br/>
      </w:r>
      <w:r>
        <w:rPr>
          <w:rFonts w:ascii="Times New Roman"/>
          <w:b w:val="false"/>
          <w:i w:val="false"/>
          <w:color w:val="000000"/>
          <w:sz w:val="28"/>
        </w:rPr>
        <w:t xml:space="preserve">
                                 обнаружена новая примесь, доказательство </w:t>
      </w:r>
      <w:r>
        <w:br/>
      </w:r>
      <w:r>
        <w:rPr>
          <w:rFonts w:ascii="Times New Roman"/>
          <w:b w:val="false"/>
          <w:i w:val="false"/>
          <w:color w:val="000000"/>
          <w:sz w:val="28"/>
        </w:rPr>
        <w:t xml:space="preserve">
                                 того, что новая примесь токсикологически </w:t>
      </w:r>
      <w:r>
        <w:br/>
      </w:r>
      <w:r>
        <w:rPr>
          <w:rFonts w:ascii="Times New Roman"/>
          <w:b w:val="false"/>
          <w:i w:val="false"/>
          <w:color w:val="000000"/>
          <w:sz w:val="28"/>
        </w:rPr>
        <w:t xml:space="preserve">
                                 допустима.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25. Изменение  Спецификация      Поправка к соответствующим секциям Части </w:t>
      </w:r>
      <w:r>
        <w:br/>
      </w:r>
      <w:r>
        <w:rPr>
          <w:rFonts w:ascii="Times New Roman"/>
          <w:b w:val="false"/>
          <w:i w:val="false"/>
          <w:color w:val="000000"/>
          <w:sz w:val="28"/>
        </w:rPr>
        <w:t xml:space="preserve">
в процедуре    лекарственного    II Е и/или Части II F, содержащая опи- </w:t>
      </w:r>
      <w:r>
        <w:br/>
      </w:r>
      <w:r>
        <w:rPr>
          <w:rFonts w:ascii="Times New Roman"/>
          <w:b w:val="false"/>
          <w:i w:val="false"/>
          <w:color w:val="000000"/>
          <w:sz w:val="28"/>
        </w:rPr>
        <w:t xml:space="preserve">
контроля ка-   средства не       сание аналитической методологии, данные </w:t>
      </w:r>
      <w:r>
        <w:br/>
      </w:r>
      <w:r>
        <w:rPr>
          <w:rFonts w:ascii="Times New Roman"/>
          <w:b w:val="false"/>
          <w:i w:val="false"/>
          <w:color w:val="000000"/>
          <w:sz w:val="28"/>
        </w:rPr>
        <w:t xml:space="preserve">
чества ле-     должна подвер-    валидации (проверки достоверности) и </w:t>
      </w:r>
      <w:r>
        <w:br/>
      </w:r>
      <w:r>
        <w:rPr>
          <w:rFonts w:ascii="Times New Roman"/>
          <w:b w:val="false"/>
          <w:i w:val="false"/>
          <w:color w:val="000000"/>
          <w:sz w:val="28"/>
        </w:rPr>
        <w:t xml:space="preserve">
карственного   гаться нежела-    сравнительные аналитические данные, по- </w:t>
      </w:r>
      <w:r>
        <w:br/>
      </w:r>
      <w:r>
        <w:rPr>
          <w:rFonts w:ascii="Times New Roman"/>
          <w:b w:val="false"/>
          <w:i w:val="false"/>
          <w:color w:val="000000"/>
          <w:sz w:val="28"/>
        </w:rPr>
        <w:t xml:space="preserve">
средства       тельным измене-   лученные старой и новой процедурами те- </w:t>
      </w:r>
      <w:r>
        <w:br/>
      </w:r>
      <w:r>
        <w:rPr>
          <w:rFonts w:ascii="Times New Roman"/>
          <w:b w:val="false"/>
          <w:i w:val="false"/>
          <w:color w:val="000000"/>
          <w:sz w:val="28"/>
        </w:rPr>
        <w:t xml:space="preserve">
               ниям.             стирования, где есть необходимость; </w:t>
      </w:r>
      <w:r>
        <w:br/>
      </w:r>
      <w:r>
        <w:rPr>
          <w:rFonts w:ascii="Times New Roman"/>
          <w:b w:val="false"/>
          <w:i w:val="false"/>
          <w:color w:val="000000"/>
          <w:sz w:val="28"/>
        </w:rPr>
        <w:t xml:space="preserve">
               Результаты ва-    Декларация о том, что спецификации </w:t>
      </w:r>
      <w:r>
        <w:br/>
      </w:r>
      <w:r>
        <w:rPr>
          <w:rFonts w:ascii="Times New Roman"/>
          <w:b w:val="false"/>
          <w:i w:val="false"/>
          <w:color w:val="000000"/>
          <w:sz w:val="28"/>
        </w:rPr>
        <w:t xml:space="preserve">
               лидации (проверки готового продукта на момент выпуска и </w:t>
      </w:r>
      <w:r>
        <w:br/>
      </w:r>
      <w:r>
        <w:rPr>
          <w:rFonts w:ascii="Times New Roman"/>
          <w:b w:val="false"/>
          <w:i w:val="false"/>
          <w:color w:val="000000"/>
          <w:sz w:val="28"/>
        </w:rPr>
        <w:t xml:space="preserve">
               надежности) мето- конца хранения не были изменены, или, в </w:t>
      </w:r>
      <w:r>
        <w:br/>
      </w:r>
      <w:r>
        <w:rPr>
          <w:rFonts w:ascii="Times New Roman"/>
          <w:b w:val="false"/>
          <w:i w:val="false"/>
          <w:color w:val="000000"/>
          <w:sz w:val="28"/>
        </w:rPr>
        <w:t xml:space="preserve">
               да должны пока-   случае наличия любого изменения в специ- </w:t>
      </w:r>
      <w:r>
        <w:br/>
      </w:r>
      <w:r>
        <w:rPr>
          <w:rFonts w:ascii="Times New Roman"/>
          <w:b w:val="false"/>
          <w:i w:val="false"/>
          <w:color w:val="000000"/>
          <w:sz w:val="28"/>
        </w:rPr>
        <w:t xml:space="preserve">
               зать, что новая   фикациях, должны быть предоставлены </w:t>
      </w:r>
      <w:r>
        <w:br/>
      </w:r>
      <w:r>
        <w:rPr>
          <w:rFonts w:ascii="Times New Roman"/>
          <w:b w:val="false"/>
          <w:i w:val="false"/>
          <w:color w:val="000000"/>
          <w:sz w:val="28"/>
        </w:rPr>
        <w:t xml:space="preserve">
               процедура тести-  тексты настоящих и предлагаемых специфи- </w:t>
      </w:r>
      <w:r>
        <w:br/>
      </w:r>
      <w:r>
        <w:rPr>
          <w:rFonts w:ascii="Times New Roman"/>
          <w:b w:val="false"/>
          <w:i w:val="false"/>
          <w:color w:val="000000"/>
          <w:sz w:val="28"/>
        </w:rPr>
        <w:t xml:space="preserve">
               рования эквива-   каций (где возможно, сравнение по </w:t>
      </w:r>
      <w:r>
        <w:br/>
      </w:r>
      <w:r>
        <w:rPr>
          <w:rFonts w:ascii="Times New Roman"/>
          <w:b w:val="false"/>
          <w:i w:val="false"/>
          <w:color w:val="000000"/>
          <w:sz w:val="28"/>
        </w:rPr>
        <w:t xml:space="preserve">
               лентна предыдущей пунктам) (см. п. 17); </w:t>
      </w:r>
      <w:r>
        <w:br/>
      </w:r>
      <w:r>
        <w:rPr>
          <w:rFonts w:ascii="Times New Roman"/>
          <w:b w:val="false"/>
          <w:i w:val="false"/>
          <w:color w:val="000000"/>
          <w:sz w:val="28"/>
        </w:rPr>
        <w:t xml:space="preserve">
                                 Копия утвержденных спецификаций на момент </w:t>
      </w:r>
      <w:r>
        <w:br/>
      </w:r>
      <w:r>
        <w:rPr>
          <w:rFonts w:ascii="Times New Roman"/>
          <w:b w:val="false"/>
          <w:i w:val="false"/>
          <w:color w:val="000000"/>
          <w:sz w:val="28"/>
        </w:rPr>
        <w:t xml:space="preserve">
                                 выпуска и конца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26. Изменение, Изменение делает- Поправки к соответствующим разделам </w:t>
      </w:r>
      <w:r>
        <w:br/>
      </w:r>
      <w:r>
        <w:rPr>
          <w:rFonts w:ascii="Times New Roman"/>
          <w:b w:val="false"/>
          <w:i w:val="false"/>
          <w:color w:val="000000"/>
          <w:sz w:val="28"/>
        </w:rPr>
        <w:t xml:space="preserve">
которое соот-  ся исключительно  регистрационного досье, части II С1 и С2 </w:t>
      </w:r>
      <w:r>
        <w:br/>
      </w:r>
      <w:r>
        <w:rPr>
          <w:rFonts w:ascii="Times New Roman"/>
          <w:b w:val="false"/>
          <w:i w:val="false"/>
          <w:color w:val="000000"/>
          <w:sz w:val="28"/>
        </w:rPr>
        <w:t xml:space="preserve">
ветствует до-  с целью введения  и части II E; </w:t>
      </w:r>
      <w:r>
        <w:br/>
      </w:r>
      <w:r>
        <w:rPr>
          <w:rFonts w:ascii="Times New Roman"/>
          <w:b w:val="false"/>
          <w:i w:val="false"/>
          <w:color w:val="000000"/>
          <w:sz w:val="28"/>
        </w:rPr>
        <w:t xml:space="preserve">
полнениям к    в действие новых  </w:t>
      </w:r>
      <w:r>
        <w:rPr>
          <w:rFonts w:ascii="Times New Roman"/>
          <w:b w:val="false"/>
          <w:i/>
          <w:color w:val="000000"/>
          <w:sz w:val="28"/>
        </w:rPr>
        <w:t xml:space="preserve">Активные субстанции </w:t>
      </w:r>
      <w:r>
        <w:rPr>
          <w:rFonts w:ascii="Times New Roman"/>
          <w:b w:val="false"/>
          <w:i w:val="false"/>
          <w:color w:val="000000"/>
          <w:sz w:val="28"/>
        </w:rPr>
        <w:t xml:space="preserve">: при отклонении от </w:t>
      </w:r>
      <w:r>
        <w:br/>
      </w:r>
      <w:r>
        <w:rPr>
          <w:rFonts w:ascii="Times New Roman"/>
          <w:b w:val="false"/>
          <w:i w:val="false"/>
          <w:color w:val="000000"/>
          <w:sz w:val="28"/>
        </w:rPr>
        <w:t xml:space="preserve">
Фармакопее     положений (допол- спецификаций компании, должна быть пред- </w:t>
      </w:r>
      <w:r>
        <w:br/>
      </w:r>
      <w:r>
        <w:rPr>
          <w:rFonts w:ascii="Times New Roman"/>
          <w:b w:val="false"/>
          <w:i w:val="false"/>
          <w:color w:val="000000"/>
          <w:sz w:val="28"/>
        </w:rPr>
        <w:t xml:space="preserve">
(Если торговая нений) Фармакопеи ставлена документация, для контроля за </w:t>
      </w:r>
      <w:r>
        <w:br/>
      </w:r>
      <w:r>
        <w:rPr>
          <w:rFonts w:ascii="Times New Roman"/>
          <w:b w:val="false"/>
          <w:i w:val="false"/>
          <w:color w:val="000000"/>
          <w:sz w:val="28"/>
        </w:rPr>
        <w:t xml:space="preserve">
лицензия отно-                   субстанцией указанного производителя. </w:t>
      </w:r>
      <w:r>
        <w:br/>
      </w:r>
      <w:r>
        <w:rPr>
          <w:rFonts w:ascii="Times New Roman"/>
          <w:b w:val="false"/>
          <w:i w:val="false"/>
          <w:color w:val="000000"/>
          <w:sz w:val="28"/>
        </w:rPr>
        <w:t xml:space="preserve">
сится к теку-                    Для субстанций, описанных в Европейской </w:t>
      </w:r>
      <w:r>
        <w:br/>
      </w:r>
      <w:r>
        <w:rPr>
          <w:rFonts w:ascii="Times New Roman"/>
          <w:b w:val="false"/>
          <w:i w:val="false"/>
          <w:color w:val="000000"/>
          <w:sz w:val="28"/>
        </w:rPr>
        <w:t xml:space="preserve">
щему изданию                     Фармакопее, это может быть сделано, </w:t>
      </w:r>
      <w:r>
        <w:br/>
      </w:r>
      <w:r>
        <w:rPr>
          <w:rFonts w:ascii="Times New Roman"/>
          <w:b w:val="false"/>
          <w:i w:val="false"/>
          <w:color w:val="000000"/>
          <w:sz w:val="28"/>
        </w:rPr>
        <w:t xml:space="preserve">
Фармакопеи и                     например: </w:t>
      </w:r>
      <w:r>
        <w:br/>
      </w:r>
      <w:r>
        <w:rPr>
          <w:rFonts w:ascii="Times New Roman"/>
          <w:b w:val="false"/>
          <w:i w:val="false"/>
          <w:color w:val="000000"/>
          <w:sz w:val="28"/>
        </w:rPr>
        <w:t xml:space="preserve">
изменение                        сравнением списка потенциальных примесей </w:t>
      </w:r>
      <w:r>
        <w:br/>
      </w:r>
      <w:r>
        <w:rPr>
          <w:rFonts w:ascii="Times New Roman"/>
          <w:b w:val="false"/>
          <w:i w:val="false"/>
          <w:color w:val="000000"/>
          <w:sz w:val="28"/>
        </w:rPr>
        <w:t xml:space="preserve">
представлено                     в субстанции с соответствующими разделами </w:t>
      </w:r>
      <w:r>
        <w:br/>
      </w:r>
      <w:r>
        <w:rPr>
          <w:rFonts w:ascii="Times New Roman"/>
          <w:b w:val="false"/>
          <w:i w:val="false"/>
          <w:color w:val="000000"/>
          <w:sz w:val="28"/>
        </w:rPr>
        <w:t xml:space="preserve">
в течение 6                      монографии. </w:t>
      </w:r>
      <w:r>
        <w:br/>
      </w:r>
      <w:r>
        <w:rPr>
          <w:rFonts w:ascii="Times New Roman"/>
          <w:b w:val="false"/>
          <w:i w:val="false"/>
          <w:color w:val="000000"/>
          <w:sz w:val="28"/>
        </w:rPr>
        <w:t xml:space="preserve">
месяцев после                    </w:t>
      </w:r>
      <w:r>
        <w:rPr>
          <w:rFonts w:ascii="Times New Roman"/>
          <w:b w:val="false"/>
          <w:i/>
          <w:color w:val="000000"/>
          <w:sz w:val="28"/>
        </w:rPr>
        <w:t xml:space="preserve">Наполнители/активные субстанции: </w:t>
      </w:r>
      <w:r>
        <w:rPr>
          <w:rFonts w:ascii="Times New Roman"/>
          <w:b w:val="false"/>
          <w:i w:val="false"/>
          <w:color w:val="000000"/>
          <w:sz w:val="28"/>
        </w:rPr>
        <w:t xml:space="preserve">В случае </w:t>
      </w:r>
      <w:r>
        <w:br/>
      </w:r>
      <w:r>
        <w:rPr>
          <w:rFonts w:ascii="Times New Roman"/>
          <w:b w:val="false"/>
          <w:i w:val="false"/>
          <w:color w:val="000000"/>
          <w:sz w:val="28"/>
        </w:rPr>
        <w:t xml:space="preserve">
принятия об-                     если новая спецификация Европейской Фар- </w:t>
      </w:r>
      <w:r>
        <w:br/>
      </w:r>
      <w:r>
        <w:rPr>
          <w:rFonts w:ascii="Times New Roman"/>
          <w:b w:val="false"/>
          <w:i w:val="false"/>
          <w:color w:val="000000"/>
          <w:sz w:val="28"/>
        </w:rPr>
        <w:t xml:space="preserve">
новленной мо-                    макопеи или национальная фармакопея </w:t>
      </w:r>
      <w:r>
        <w:br/>
      </w:r>
      <w:r>
        <w:rPr>
          <w:rFonts w:ascii="Times New Roman"/>
          <w:b w:val="false"/>
          <w:i w:val="false"/>
          <w:color w:val="000000"/>
          <w:sz w:val="28"/>
        </w:rPr>
        <w:t xml:space="preserve">
нографии, уве-                   страны-члена активных субстанций или </w:t>
      </w:r>
      <w:r>
        <w:br/>
      </w:r>
      <w:r>
        <w:rPr>
          <w:rFonts w:ascii="Times New Roman"/>
          <w:b w:val="false"/>
          <w:i w:val="false"/>
          <w:color w:val="000000"/>
          <w:sz w:val="28"/>
        </w:rPr>
        <w:t xml:space="preserve">
домление не                      наполнителей могут повлиять на качество </w:t>
      </w:r>
      <w:r>
        <w:br/>
      </w:r>
      <w:r>
        <w:rPr>
          <w:rFonts w:ascii="Times New Roman"/>
          <w:b w:val="false"/>
          <w:i w:val="false"/>
          <w:color w:val="000000"/>
          <w:sz w:val="28"/>
        </w:rPr>
        <w:t xml:space="preserve">
требуется)                       готового продукта, должны быть представ- </w:t>
      </w:r>
      <w:r>
        <w:br/>
      </w:r>
      <w:r>
        <w:rPr>
          <w:rFonts w:ascii="Times New Roman"/>
          <w:b w:val="false"/>
          <w:i w:val="false"/>
          <w:color w:val="000000"/>
          <w:sz w:val="28"/>
        </w:rPr>
        <w:t xml:space="preserve">
                                 лены сравнительные данные анализа как </w:t>
      </w:r>
      <w:r>
        <w:br/>
      </w:r>
      <w:r>
        <w:rPr>
          <w:rFonts w:ascii="Times New Roman"/>
          <w:b w:val="false"/>
          <w:i w:val="false"/>
          <w:color w:val="000000"/>
          <w:sz w:val="28"/>
        </w:rPr>
        <w:t xml:space="preserve">
                                 минимум 2 производственных партий гото- </w:t>
      </w:r>
      <w:r>
        <w:br/>
      </w:r>
      <w:r>
        <w:rPr>
          <w:rFonts w:ascii="Times New Roman"/>
          <w:b w:val="false"/>
          <w:i w:val="false"/>
          <w:color w:val="000000"/>
          <w:sz w:val="28"/>
        </w:rPr>
        <w:t xml:space="preserve">
                                 вого продукта, включающие все тесты спе- </w:t>
      </w:r>
      <w:r>
        <w:br/>
      </w:r>
      <w:r>
        <w:rPr>
          <w:rFonts w:ascii="Times New Roman"/>
          <w:b w:val="false"/>
          <w:i w:val="false"/>
          <w:color w:val="000000"/>
          <w:sz w:val="28"/>
        </w:rPr>
        <w:t xml:space="preserve">
                                 цификаций, а также сравнительные данные </w:t>
      </w:r>
      <w:r>
        <w:br/>
      </w:r>
      <w:r>
        <w:rPr>
          <w:rFonts w:ascii="Times New Roman"/>
          <w:b w:val="false"/>
          <w:i w:val="false"/>
          <w:color w:val="000000"/>
          <w:sz w:val="28"/>
        </w:rPr>
        <w:t xml:space="preserve">
                                 профиля растворения, где есть необхо- </w:t>
      </w:r>
      <w:r>
        <w:br/>
      </w:r>
      <w:r>
        <w:rPr>
          <w:rFonts w:ascii="Times New Roman"/>
          <w:b w:val="false"/>
          <w:i w:val="false"/>
          <w:color w:val="000000"/>
          <w:sz w:val="28"/>
        </w:rPr>
        <w:t xml:space="preserve">
                                 димость; </w:t>
      </w:r>
      <w:r>
        <w:br/>
      </w:r>
      <w:r>
        <w:rPr>
          <w:rFonts w:ascii="Times New Roman"/>
          <w:b w:val="false"/>
          <w:i w:val="false"/>
          <w:color w:val="000000"/>
          <w:sz w:val="28"/>
        </w:rPr>
        <w:t xml:space="preserve">
                                 Примечание: ( </w:t>
      </w:r>
      <w:r>
        <w:rPr>
          <w:rFonts w:ascii="Times New Roman"/>
          <w:b w:val="false"/>
          <w:i/>
          <w:color w:val="000000"/>
          <w:sz w:val="28"/>
        </w:rPr>
        <w:t xml:space="preserve">Готовая продукция </w:t>
      </w:r>
      <w:r>
        <w:rPr>
          <w:rFonts w:ascii="Times New Roman"/>
          <w:b w:val="false"/>
          <w:i w:val="false"/>
          <w:color w:val="000000"/>
          <w:sz w:val="28"/>
        </w:rPr>
        <w:t xml:space="preserve">): в случае </w:t>
      </w:r>
      <w:r>
        <w:br/>
      </w:r>
      <w:r>
        <w:rPr>
          <w:rFonts w:ascii="Times New Roman"/>
          <w:b w:val="false"/>
          <w:i w:val="false"/>
          <w:color w:val="000000"/>
          <w:sz w:val="28"/>
        </w:rPr>
        <w:t xml:space="preserve">
                                 новой общей монографии (на лекарственную </w:t>
      </w:r>
      <w:r>
        <w:br/>
      </w:r>
      <w:r>
        <w:rPr>
          <w:rFonts w:ascii="Times New Roman"/>
          <w:b w:val="false"/>
          <w:i w:val="false"/>
          <w:color w:val="000000"/>
          <w:sz w:val="28"/>
        </w:rPr>
        <w:t xml:space="preserve">
                                 форму) или нового общего требования может </w:t>
      </w:r>
      <w:r>
        <w:br/>
      </w:r>
      <w:r>
        <w:rPr>
          <w:rFonts w:ascii="Times New Roman"/>
          <w:b w:val="false"/>
          <w:i w:val="false"/>
          <w:color w:val="000000"/>
          <w:sz w:val="28"/>
        </w:rPr>
        <w:t xml:space="preserve">
                                 быть представлена одна общая заявка на </w:t>
      </w:r>
      <w:r>
        <w:br/>
      </w:r>
      <w:r>
        <w:rPr>
          <w:rFonts w:ascii="Times New Roman"/>
          <w:b w:val="false"/>
          <w:i w:val="false"/>
          <w:color w:val="000000"/>
          <w:sz w:val="28"/>
        </w:rPr>
        <w:t xml:space="preserve">
                                 список продукции, указанной в новой мо- </w:t>
      </w:r>
      <w:r>
        <w:br/>
      </w:r>
      <w:r>
        <w:rPr>
          <w:rFonts w:ascii="Times New Roman"/>
          <w:b w:val="false"/>
          <w:i w:val="false"/>
          <w:color w:val="000000"/>
          <w:sz w:val="28"/>
        </w:rPr>
        <w:t xml:space="preserve">
                                 нографии/новые требования, если новое </w:t>
      </w:r>
      <w:r>
        <w:br/>
      </w:r>
      <w:r>
        <w:rPr>
          <w:rFonts w:ascii="Times New Roman"/>
          <w:b w:val="false"/>
          <w:i w:val="false"/>
          <w:color w:val="000000"/>
          <w:sz w:val="28"/>
        </w:rPr>
        <w:t xml:space="preserve">
                                 требование не требует определенной </w:t>
      </w:r>
      <w:r>
        <w:br/>
      </w:r>
      <w:r>
        <w:rPr>
          <w:rFonts w:ascii="Times New Roman"/>
          <w:b w:val="false"/>
          <w:i w:val="false"/>
          <w:color w:val="000000"/>
          <w:sz w:val="28"/>
        </w:rPr>
        <w:t xml:space="preserve">
                                 валидации.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27. Изменение  Результаты вали-  Поправка к соответствующим разделам </w:t>
      </w:r>
      <w:r>
        <w:br/>
      </w:r>
      <w:r>
        <w:rPr>
          <w:rFonts w:ascii="Times New Roman"/>
          <w:b w:val="false"/>
          <w:i w:val="false"/>
          <w:color w:val="000000"/>
          <w:sz w:val="28"/>
        </w:rPr>
        <w:t xml:space="preserve">
в процедурах   дации (проверки   регистрационного досье, части II С, </w:t>
      </w:r>
      <w:r>
        <w:br/>
      </w:r>
      <w:r>
        <w:rPr>
          <w:rFonts w:ascii="Times New Roman"/>
          <w:b w:val="false"/>
          <w:i w:val="false"/>
          <w:color w:val="000000"/>
          <w:sz w:val="28"/>
        </w:rPr>
        <w:t xml:space="preserve">
тестирования   надежности) мето- содержащая описание аналитической методи- </w:t>
      </w:r>
      <w:r>
        <w:br/>
      </w:r>
      <w:r>
        <w:rPr>
          <w:rFonts w:ascii="Times New Roman"/>
          <w:b w:val="false"/>
          <w:i w:val="false"/>
          <w:color w:val="000000"/>
          <w:sz w:val="28"/>
        </w:rPr>
        <w:t xml:space="preserve">
нефармакопей-  да должны пока-   ки, данные валидации (проверки достовер- </w:t>
      </w:r>
      <w:r>
        <w:br/>
      </w:r>
      <w:r>
        <w:rPr>
          <w:rFonts w:ascii="Times New Roman"/>
          <w:b w:val="false"/>
          <w:i w:val="false"/>
          <w:color w:val="000000"/>
          <w:sz w:val="28"/>
        </w:rPr>
        <w:t xml:space="preserve">
ных наполни-   зать, что новая   ности) и сравнительные аналитические </w:t>
      </w:r>
      <w:r>
        <w:br/>
      </w:r>
      <w:r>
        <w:rPr>
          <w:rFonts w:ascii="Times New Roman"/>
          <w:b w:val="false"/>
          <w:i w:val="false"/>
          <w:color w:val="000000"/>
          <w:sz w:val="28"/>
        </w:rPr>
        <w:t xml:space="preserve">
телей          процедура тести-  данные, полученные старой и новой проце- </w:t>
      </w:r>
      <w:r>
        <w:br/>
      </w:r>
      <w:r>
        <w:rPr>
          <w:rFonts w:ascii="Times New Roman"/>
          <w:b w:val="false"/>
          <w:i w:val="false"/>
          <w:color w:val="000000"/>
          <w:sz w:val="28"/>
        </w:rPr>
        <w:t xml:space="preserve">
               рования эквива-   дурами тестирования, где есть необходи- </w:t>
      </w:r>
      <w:r>
        <w:br/>
      </w:r>
      <w:r>
        <w:rPr>
          <w:rFonts w:ascii="Times New Roman"/>
          <w:b w:val="false"/>
          <w:i w:val="false"/>
          <w:color w:val="000000"/>
          <w:sz w:val="28"/>
        </w:rPr>
        <w:t xml:space="preserve">
               лентна предыдущей мость; </w:t>
      </w:r>
      <w:r>
        <w:br/>
      </w:r>
      <w:r>
        <w:rPr>
          <w:rFonts w:ascii="Times New Roman"/>
          <w:b w:val="false"/>
          <w:i w:val="false"/>
          <w:color w:val="000000"/>
          <w:sz w:val="28"/>
        </w:rPr>
        <w:t xml:space="preserve">
                                 Декларация о том, что спецификации напол- </w:t>
      </w:r>
      <w:r>
        <w:br/>
      </w:r>
      <w:r>
        <w:rPr>
          <w:rFonts w:ascii="Times New Roman"/>
          <w:b w:val="false"/>
          <w:i w:val="false"/>
          <w:color w:val="000000"/>
          <w:sz w:val="28"/>
        </w:rPr>
        <w:t xml:space="preserve">
                                 нителей не были изменены (см.также </w:t>
      </w:r>
      <w:r>
        <w:br/>
      </w:r>
      <w:r>
        <w:rPr>
          <w:rFonts w:ascii="Times New Roman"/>
          <w:b w:val="false"/>
          <w:i w:val="false"/>
          <w:color w:val="000000"/>
          <w:sz w:val="28"/>
        </w:rPr>
        <w:t xml:space="preserve">
                                 изменение п.19).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28. Изменение  Результаты вали-  Поправка к соответствующим разделам </w:t>
      </w:r>
      <w:r>
        <w:br/>
      </w:r>
      <w:r>
        <w:rPr>
          <w:rFonts w:ascii="Times New Roman"/>
          <w:b w:val="false"/>
          <w:i w:val="false"/>
          <w:color w:val="000000"/>
          <w:sz w:val="28"/>
        </w:rPr>
        <w:t xml:space="preserve">
в процедуре    дации (проверки   регистрационного досье, части II С, </w:t>
      </w:r>
      <w:r>
        <w:br/>
      </w:r>
      <w:r>
        <w:rPr>
          <w:rFonts w:ascii="Times New Roman"/>
          <w:b w:val="false"/>
          <w:i w:val="false"/>
          <w:color w:val="000000"/>
          <w:sz w:val="28"/>
        </w:rPr>
        <w:t xml:space="preserve">
тестирования   надежности) мето- содержащая описание аналитической методо- </w:t>
      </w:r>
      <w:r>
        <w:br/>
      </w:r>
      <w:r>
        <w:rPr>
          <w:rFonts w:ascii="Times New Roman"/>
          <w:b w:val="false"/>
          <w:i w:val="false"/>
          <w:color w:val="000000"/>
          <w:sz w:val="28"/>
        </w:rPr>
        <w:t xml:space="preserve">
внутренней     да должны пока-   логии, данные проверки достоверности и </w:t>
      </w:r>
      <w:r>
        <w:br/>
      </w:r>
      <w:r>
        <w:rPr>
          <w:rFonts w:ascii="Times New Roman"/>
          <w:b w:val="false"/>
          <w:i w:val="false"/>
          <w:color w:val="000000"/>
          <w:sz w:val="28"/>
        </w:rPr>
        <w:t xml:space="preserve">
упаковки       зать, что новая   сравнительные аналитические данные, полу- </w:t>
      </w:r>
      <w:r>
        <w:br/>
      </w:r>
      <w:r>
        <w:rPr>
          <w:rFonts w:ascii="Times New Roman"/>
          <w:b w:val="false"/>
          <w:i w:val="false"/>
          <w:color w:val="000000"/>
          <w:sz w:val="28"/>
        </w:rPr>
        <w:t xml:space="preserve">
               процедура тести-  ченные старой и новой процедурами тести- </w:t>
      </w:r>
      <w:r>
        <w:br/>
      </w:r>
      <w:r>
        <w:rPr>
          <w:rFonts w:ascii="Times New Roman"/>
          <w:b w:val="false"/>
          <w:i w:val="false"/>
          <w:color w:val="000000"/>
          <w:sz w:val="28"/>
        </w:rPr>
        <w:t xml:space="preserve">
               рования эквива-   рования, где есть необходимость; </w:t>
      </w:r>
      <w:r>
        <w:br/>
      </w:r>
      <w:r>
        <w:rPr>
          <w:rFonts w:ascii="Times New Roman"/>
          <w:b w:val="false"/>
          <w:i w:val="false"/>
          <w:color w:val="000000"/>
          <w:sz w:val="28"/>
        </w:rPr>
        <w:t xml:space="preserve">
               лентна предыдущей Декларация о том, что спецификации внут- </w:t>
      </w:r>
      <w:r>
        <w:br/>
      </w:r>
      <w:r>
        <w:rPr>
          <w:rFonts w:ascii="Times New Roman"/>
          <w:b w:val="false"/>
          <w:i w:val="false"/>
          <w:color w:val="000000"/>
          <w:sz w:val="28"/>
        </w:rPr>
        <w:t xml:space="preserve">
                                 ренней упаковки не были изменены.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29. Изменение  Результаты вали-  Поправка к соответствующим разделам </w:t>
      </w:r>
      <w:r>
        <w:br/>
      </w:r>
      <w:r>
        <w:rPr>
          <w:rFonts w:ascii="Times New Roman"/>
          <w:b w:val="false"/>
          <w:i w:val="false"/>
          <w:color w:val="000000"/>
          <w:sz w:val="28"/>
        </w:rPr>
        <w:t xml:space="preserve">
в процедуре    дации (проверки   регистрационного досье, части II С, </w:t>
      </w:r>
      <w:r>
        <w:br/>
      </w:r>
      <w:r>
        <w:rPr>
          <w:rFonts w:ascii="Times New Roman"/>
          <w:b w:val="false"/>
          <w:i w:val="false"/>
          <w:color w:val="000000"/>
          <w:sz w:val="28"/>
        </w:rPr>
        <w:t xml:space="preserve">
тестирования   надежности) ме-   содержащая описание аналитической мето- </w:t>
      </w:r>
      <w:r>
        <w:br/>
      </w:r>
      <w:r>
        <w:rPr>
          <w:rFonts w:ascii="Times New Roman"/>
          <w:b w:val="false"/>
          <w:i w:val="false"/>
          <w:color w:val="000000"/>
          <w:sz w:val="28"/>
        </w:rPr>
        <w:t xml:space="preserve">
устройства     тода должны по-   дологии, данные проверки достоверности </w:t>
      </w:r>
      <w:r>
        <w:br/>
      </w:r>
      <w:r>
        <w:rPr>
          <w:rFonts w:ascii="Times New Roman"/>
          <w:b w:val="false"/>
          <w:i w:val="false"/>
          <w:color w:val="000000"/>
          <w:sz w:val="28"/>
        </w:rPr>
        <w:t xml:space="preserve">
(оборудования) казать, что новая и сравнительные аналитические данные, по- </w:t>
      </w:r>
      <w:r>
        <w:br/>
      </w:r>
      <w:r>
        <w:rPr>
          <w:rFonts w:ascii="Times New Roman"/>
          <w:b w:val="false"/>
          <w:i w:val="false"/>
          <w:color w:val="000000"/>
          <w:sz w:val="28"/>
        </w:rPr>
        <w:t xml:space="preserve">
для применения процедура тести-  лученные старой и новой процедурами тес- </w:t>
      </w:r>
      <w:r>
        <w:br/>
      </w:r>
      <w:r>
        <w:rPr>
          <w:rFonts w:ascii="Times New Roman"/>
          <w:b w:val="false"/>
          <w:i w:val="false"/>
          <w:color w:val="000000"/>
          <w:sz w:val="28"/>
        </w:rPr>
        <w:t xml:space="preserve">
лекарственных  рования эквива-   тирования, где есть необходимость; </w:t>
      </w:r>
      <w:r>
        <w:br/>
      </w:r>
      <w:r>
        <w:rPr>
          <w:rFonts w:ascii="Times New Roman"/>
          <w:b w:val="false"/>
          <w:i w:val="false"/>
          <w:color w:val="000000"/>
          <w:sz w:val="28"/>
        </w:rPr>
        <w:t xml:space="preserve">
средств        лентна предыдущей Декларация о том, что спецификации уст- </w:t>
      </w:r>
      <w:r>
        <w:br/>
      </w:r>
      <w:r>
        <w:rPr>
          <w:rFonts w:ascii="Times New Roman"/>
          <w:b w:val="false"/>
          <w:i w:val="false"/>
          <w:color w:val="000000"/>
          <w:sz w:val="28"/>
        </w:rPr>
        <w:t xml:space="preserve">
                                 ройства (оборудования) для применения ле- </w:t>
      </w:r>
      <w:r>
        <w:br/>
      </w:r>
      <w:r>
        <w:rPr>
          <w:rFonts w:ascii="Times New Roman"/>
          <w:b w:val="false"/>
          <w:i w:val="false"/>
          <w:color w:val="000000"/>
          <w:sz w:val="28"/>
        </w:rPr>
        <w:t xml:space="preserve">
                                 карственных средств не были изменены.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30. Изменение  Не затрагивается  Поправка к соответствующим разделам </w:t>
      </w:r>
      <w:r>
        <w:br/>
      </w:r>
      <w:r>
        <w:rPr>
          <w:rFonts w:ascii="Times New Roman"/>
          <w:b w:val="false"/>
          <w:i w:val="false"/>
          <w:color w:val="000000"/>
          <w:sz w:val="28"/>
        </w:rPr>
        <w:t xml:space="preserve">
размера упа-   спецификация ле-  регистрационного досье, части II A, II С, </w:t>
      </w:r>
      <w:r>
        <w:br/>
      </w:r>
      <w:r>
        <w:rPr>
          <w:rFonts w:ascii="Times New Roman"/>
          <w:b w:val="false"/>
          <w:i w:val="false"/>
          <w:color w:val="000000"/>
          <w:sz w:val="28"/>
        </w:rPr>
        <w:t xml:space="preserve">
ковки лекар-   карственного сре- II E, где есть необходимость; </w:t>
      </w:r>
      <w:r>
        <w:br/>
      </w:r>
      <w:r>
        <w:rPr>
          <w:rFonts w:ascii="Times New Roman"/>
          <w:b w:val="false"/>
          <w:i w:val="false"/>
          <w:color w:val="000000"/>
          <w:sz w:val="28"/>
        </w:rPr>
        <w:t xml:space="preserve">
ственного      дства, новый      Декларация о том, что спецификации лекар- </w:t>
      </w:r>
      <w:r>
        <w:br/>
      </w:r>
      <w:r>
        <w:rPr>
          <w:rFonts w:ascii="Times New Roman"/>
          <w:b w:val="false"/>
          <w:i w:val="false"/>
          <w:color w:val="000000"/>
          <w:sz w:val="28"/>
        </w:rPr>
        <w:t xml:space="preserve">
средства       размер упаковки   ственного средства не изменились; </w:t>
      </w:r>
      <w:r>
        <w:br/>
      </w:r>
      <w:r>
        <w:rPr>
          <w:rFonts w:ascii="Times New Roman"/>
          <w:b w:val="false"/>
          <w:i w:val="false"/>
          <w:color w:val="000000"/>
          <w:sz w:val="28"/>
        </w:rPr>
        <w:t xml:space="preserve">
               согласован с ре-  Доказательство того, что новый размер </w:t>
      </w:r>
      <w:r>
        <w:br/>
      </w:r>
      <w:r>
        <w:rPr>
          <w:rFonts w:ascii="Times New Roman"/>
          <w:b w:val="false"/>
          <w:i w:val="false"/>
          <w:color w:val="000000"/>
          <w:sz w:val="28"/>
        </w:rPr>
        <w:t xml:space="preserve">
               жимом дозирова-   упаковки согласован с режимом дозирования </w:t>
      </w:r>
      <w:r>
        <w:br/>
      </w:r>
      <w:r>
        <w:rPr>
          <w:rFonts w:ascii="Times New Roman"/>
          <w:b w:val="false"/>
          <w:i w:val="false"/>
          <w:color w:val="000000"/>
          <w:sz w:val="28"/>
        </w:rPr>
        <w:t xml:space="preserve">
               ния и длительнос- и длительностью применения одобренных в </w:t>
      </w:r>
      <w:r>
        <w:br/>
      </w:r>
      <w:r>
        <w:rPr>
          <w:rFonts w:ascii="Times New Roman"/>
          <w:b w:val="false"/>
          <w:i w:val="false"/>
          <w:color w:val="000000"/>
          <w:sz w:val="28"/>
        </w:rPr>
        <w:t xml:space="preserve">
               тью применения,   краткой характеристике препарата (SPC). </w:t>
      </w:r>
      <w:r>
        <w:br/>
      </w:r>
      <w:r>
        <w:rPr>
          <w:rFonts w:ascii="Times New Roman"/>
          <w:b w:val="false"/>
          <w:i w:val="false"/>
          <w:color w:val="000000"/>
          <w:sz w:val="28"/>
        </w:rPr>
        <w:t xml:space="preserve">
               одобренными в     Обновленные проекты краткой характерис- </w:t>
      </w:r>
      <w:r>
        <w:br/>
      </w:r>
      <w:r>
        <w:rPr>
          <w:rFonts w:ascii="Times New Roman"/>
          <w:b w:val="false"/>
          <w:i w:val="false"/>
          <w:color w:val="000000"/>
          <w:sz w:val="28"/>
        </w:rPr>
        <w:t xml:space="preserve">
               краткой харак-    тики препарата, новых инструкций по кли- </w:t>
      </w:r>
      <w:r>
        <w:br/>
      </w:r>
      <w:r>
        <w:rPr>
          <w:rFonts w:ascii="Times New Roman"/>
          <w:b w:val="false"/>
          <w:i w:val="false"/>
          <w:color w:val="000000"/>
          <w:sz w:val="28"/>
        </w:rPr>
        <w:t xml:space="preserve">
               теристике пре-    ническому применению для специалистов и </w:t>
      </w:r>
      <w:r>
        <w:br/>
      </w:r>
      <w:r>
        <w:rPr>
          <w:rFonts w:ascii="Times New Roman"/>
          <w:b w:val="false"/>
          <w:i w:val="false"/>
          <w:color w:val="000000"/>
          <w:sz w:val="28"/>
        </w:rPr>
        <w:t xml:space="preserve">
               парата.           по применению для потребителя и новой </w:t>
      </w:r>
      <w:r>
        <w:br/>
      </w:r>
      <w:r>
        <w:rPr>
          <w:rFonts w:ascii="Times New Roman"/>
          <w:b w:val="false"/>
          <w:i w:val="false"/>
          <w:color w:val="000000"/>
          <w:sz w:val="28"/>
        </w:rPr>
        <w:t xml:space="preserve">
               Изменение не      маркировки (1 упаковка нового образца), </w:t>
      </w:r>
      <w:r>
        <w:br/>
      </w:r>
      <w:r>
        <w:rPr>
          <w:rFonts w:ascii="Times New Roman"/>
          <w:b w:val="false"/>
          <w:i w:val="false"/>
          <w:color w:val="000000"/>
          <w:sz w:val="28"/>
        </w:rPr>
        <w:t xml:space="preserve">
               относится к внут- включающие предлагаемое изменение; </w:t>
      </w:r>
      <w:r>
        <w:br/>
      </w:r>
      <w:r>
        <w:rPr>
          <w:rFonts w:ascii="Times New Roman"/>
          <w:b w:val="false"/>
          <w:i w:val="false"/>
          <w:color w:val="000000"/>
          <w:sz w:val="28"/>
        </w:rPr>
        <w:t xml:space="preserve">
               ривенным лекар-   Декларация о том, что составы материалов, </w:t>
      </w:r>
      <w:r>
        <w:br/>
      </w:r>
      <w:r>
        <w:rPr>
          <w:rFonts w:ascii="Times New Roman"/>
          <w:b w:val="false"/>
          <w:i w:val="false"/>
          <w:color w:val="000000"/>
          <w:sz w:val="28"/>
        </w:rPr>
        <w:t xml:space="preserve">
               ственным сред-    из которых сделаны упаковка и укупорочный </w:t>
      </w:r>
      <w:r>
        <w:br/>
      </w:r>
      <w:r>
        <w:rPr>
          <w:rFonts w:ascii="Times New Roman"/>
          <w:b w:val="false"/>
          <w:i w:val="false"/>
          <w:color w:val="000000"/>
          <w:sz w:val="28"/>
        </w:rPr>
        <w:t xml:space="preserve">
               ствам.            элемент, не изменились, в случае пласти- </w:t>
      </w:r>
      <w:r>
        <w:br/>
      </w:r>
      <w:r>
        <w:rPr>
          <w:rFonts w:ascii="Times New Roman"/>
          <w:b w:val="false"/>
          <w:i w:val="false"/>
          <w:color w:val="000000"/>
          <w:sz w:val="28"/>
        </w:rPr>
        <w:t xml:space="preserve">
               Упаковочный       ковой упаковки - гарантия того, что тол- </w:t>
      </w:r>
      <w:r>
        <w:br/>
      </w:r>
      <w:r>
        <w:rPr>
          <w:rFonts w:ascii="Times New Roman"/>
          <w:b w:val="false"/>
          <w:i w:val="false"/>
          <w:color w:val="000000"/>
          <w:sz w:val="28"/>
        </w:rPr>
        <w:t xml:space="preserve">
               материал остался  щина полимерной стенки новой упаковки не </w:t>
      </w:r>
      <w:r>
        <w:br/>
      </w:r>
      <w:r>
        <w:rPr>
          <w:rFonts w:ascii="Times New Roman"/>
          <w:b w:val="false"/>
          <w:i w:val="false"/>
          <w:color w:val="000000"/>
          <w:sz w:val="28"/>
        </w:rPr>
        <w:t xml:space="preserve">
               тот же            меньше толщины стенки предыдущей </w:t>
      </w:r>
      <w:r>
        <w:br/>
      </w:r>
      <w:r>
        <w:rPr>
          <w:rFonts w:ascii="Times New Roman"/>
          <w:b w:val="false"/>
          <w:i w:val="false"/>
          <w:color w:val="000000"/>
          <w:sz w:val="28"/>
        </w:rPr>
        <w:t xml:space="preserve">
                                 упаковки; </w:t>
      </w:r>
      <w:r>
        <w:br/>
      </w:r>
      <w:r>
        <w:rPr>
          <w:rFonts w:ascii="Times New Roman"/>
          <w:b w:val="false"/>
          <w:i w:val="false"/>
          <w:color w:val="000000"/>
          <w:sz w:val="28"/>
        </w:rPr>
        <w:t xml:space="preserve">
                                 Декларация о том, что будут проведены </w:t>
      </w:r>
      <w:r>
        <w:br/>
      </w:r>
      <w:r>
        <w:rPr>
          <w:rFonts w:ascii="Times New Roman"/>
          <w:b w:val="false"/>
          <w:i w:val="false"/>
          <w:color w:val="000000"/>
          <w:sz w:val="28"/>
        </w:rPr>
        <w:t xml:space="preserve">
                                 исследования продуктов, в которых могут </w:t>
      </w:r>
      <w:r>
        <w:br/>
      </w:r>
      <w:r>
        <w:rPr>
          <w:rFonts w:ascii="Times New Roman"/>
          <w:b w:val="false"/>
          <w:i w:val="false"/>
          <w:color w:val="000000"/>
          <w:sz w:val="28"/>
        </w:rPr>
        <w:t xml:space="preserve">
                                 измениться параметры стабильности. Ре- </w:t>
      </w:r>
      <w:r>
        <w:br/>
      </w:r>
      <w:r>
        <w:rPr>
          <w:rFonts w:ascii="Times New Roman"/>
          <w:b w:val="false"/>
          <w:i w:val="false"/>
          <w:color w:val="000000"/>
          <w:sz w:val="28"/>
        </w:rPr>
        <w:t xml:space="preserve">
                                 зультаты сообщаются в случае внешних </w:t>
      </w:r>
      <w:r>
        <w:br/>
      </w:r>
      <w:r>
        <w:rPr>
          <w:rFonts w:ascii="Times New Roman"/>
          <w:b w:val="false"/>
          <w:i w:val="false"/>
          <w:color w:val="000000"/>
          <w:sz w:val="28"/>
        </w:rPr>
        <w:t xml:space="preserve">
                                 спецификаций (вместе с предлагаемым </w:t>
      </w:r>
      <w:r>
        <w:br/>
      </w:r>
      <w:r>
        <w:rPr>
          <w:rFonts w:ascii="Times New Roman"/>
          <w:b w:val="false"/>
          <w:i w:val="false"/>
          <w:color w:val="000000"/>
          <w:sz w:val="28"/>
        </w:rPr>
        <w:t xml:space="preserve">
                                 действием). </w:t>
      </w:r>
      <w:r>
        <w:br/>
      </w:r>
      <w:r>
        <w:rPr>
          <w:rFonts w:ascii="Times New Roman"/>
          <w:b w:val="false"/>
          <w:i w:val="false"/>
          <w:color w:val="000000"/>
          <w:sz w:val="28"/>
        </w:rPr>
        <w:t xml:space="preserve">
                                 Примечание: Если лекарственное средство </w:t>
      </w:r>
      <w:r>
        <w:br/>
      </w:r>
      <w:r>
        <w:rPr>
          <w:rFonts w:ascii="Times New Roman"/>
          <w:b w:val="false"/>
          <w:i w:val="false"/>
          <w:color w:val="000000"/>
          <w:sz w:val="28"/>
        </w:rPr>
        <w:t xml:space="preserve">
                                 для внутривенного употребления, и изме- </w:t>
      </w:r>
      <w:r>
        <w:br/>
      </w:r>
      <w:r>
        <w:rPr>
          <w:rFonts w:ascii="Times New Roman"/>
          <w:b w:val="false"/>
          <w:i w:val="false"/>
          <w:color w:val="000000"/>
          <w:sz w:val="28"/>
        </w:rPr>
        <w:t xml:space="preserve">
                                 нение касается только количества контей- </w:t>
      </w:r>
      <w:r>
        <w:br/>
      </w:r>
      <w:r>
        <w:rPr>
          <w:rFonts w:ascii="Times New Roman"/>
          <w:b w:val="false"/>
          <w:i w:val="false"/>
          <w:color w:val="000000"/>
          <w:sz w:val="28"/>
        </w:rPr>
        <w:t xml:space="preserve">
                                 неров во внешней упаковке, изменение </w:t>
      </w:r>
      <w:r>
        <w:br/>
      </w:r>
      <w:r>
        <w:rPr>
          <w:rFonts w:ascii="Times New Roman"/>
          <w:b w:val="false"/>
          <w:i w:val="false"/>
          <w:color w:val="000000"/>
          <w:sz w:val="28"/>
        </w:rPr>
        <w:t xml:space="preserve">
                                 может обрабатываться как изменение </w:t>
      </w:r>
      <w:r>
        <w:br/>
      </w:r>
      <w:r>
        <w:rPr>
          <w:rFonts w:ascii="Times New Roman"/>
          <w:b w:val="false"/>
          <w:i w:val="false"/>
          <w:color w:val="000000"/>
          <w:sz w:val="28"/>
        </w:rPr>
        <w:t xml:space="preserve">
                                 Типа I.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31. Изменение  Не произошло      Поправка к соответствующим разделам </w:t>
      </w:r>
      <w:r>
        <w:br/>
      </w:r>
      <w:r>
        <w:rPr>
          <w:rFonts w:ascii="Times New Roman"/>
          <w:b w:val="false"/>
          <w:i w:val="false"/>
          <w:color w:val="000000"/>
          <w:sz w:val="28"/>
        </w:rPr>
        <w:t xml:space="preserve">
в форме упа-   изменения ка-     регистрационного досье, части II A и II </w:t>
      </w:r>
      <w:r>
        <w:br/>
      </w:r>
      <w:r>
        <w:rPr>
          <w:rFonts w:ascii="Times New Roman"/>
          <w:b w:val="false"/>
          <w:i w:val="false"/>
          <w:color w:val="000000"/>
          <w:sz w:val="28"/>
        </w:rPr>
        <w:t xml:space="preserve">
ковки лекар-   чества и ста-     С, содержащая детальные рисунки действую- </w:t>
      </w:r>
      <w:r>
        <w:br/>
      </w:r>
      <w:r>
        <w:rPr>
          <w:rFonts w:ascii="Times New Roman"/>
          <w:b w:val="false"/>
          <w:i w:val="false"/>
          <w:color w:val="000000"/>
          <w:sz w:val="28"/>
        </w:rPr>
        <w:t xml:space="preserve">
ственного      бильности гото-   щей и новой формы, где есть необходи- </w:t>
      </w:r>
      <w:r>
        <w:br/>
      </w:r>
      <w:r>
        <w:rPr>
          <w:rFonts w:ascii="Times New Roman"/>
          <w:b w:val="false"/>
          <w:i w:val="false"/>
          <w:color w:val="000000"/>
          <w:sz w:val="28"/>
        </w:rPr>
        <w:t xml:space="preserve">
средства       вого продукта в   мость; </w:t>
      </w:r>
      <w:r>
        <w:br/>
      </w:r>
      <w:r>
        <w:rPr>
          <w:rFonts w:ascii="Times New Roman"/>
          <w:b w:val="false"/>
          <w:i w:val="false"/>
          <w:color w:val="000000"/>
          <w:sz w:val="28"/>
        </w:rPr>
        <w:t xml:space="preserve">
               упаковке.         По 1 образцу старой и новой формы упа- </w:t>
      </w:r>
      <w:r>
        <w:br/>
      </w:r>
      <w:r>
        <w:rPr>
          <w:rFonts w:ascii="Times New Roman"/>
          <w:b w:val="false"/>
          <w:i w:val="false"/>
          <w:color w:val="000000"/>
          <w:sz w:val="28"/>
        </w:rPr>
        <w:t xml:space="preserve">
               Не произошло      ковки; </w:t>
      </w:r>
      <w:r>
        <w:br/>
      </w:r>
      <w:r>
        <w:rPr>
          <w:rFonts w:ascii="Times New Roman"/>
          <w:b w:val="false"/>
          <w:i w:val="false"/>
          <w:color w:val="000000"/>
          <w:sz w:val="28"/>
        </w:rPr>
        <w:t xml:space="preserve">
               изменений во      Декларация о том, что спецификации </w:t>
      </w:r>
      <w:r>
        <w:br/>
      </w:r>
      <w:r>
        <w:rPr>
          <w:rFonts w:ascii="Times New Roman"/>
          <w:b w:val="false"/>
          <w:i w:val="false"/>
          <w:color w:val="000000"/>
          <w:sz w:val="28"/>
        </w:rPr>
        <w:t xml:space="preserve">
               взаимодействии    упаковки готового продукта (за исключе- </w:t>
      </w:r>
      <w:r>
        <w:br/>
      </w:r>
      <w:r>
        <w:rPr>
          <w:rFonts w:ascii="Times New Roman"/>
          <w:b w:val="false"/>
          <w:i w:val="false"/>
          <w:color w:val="000000"/>
          <w:sz w:val="28"/>
        </w:rPr>
        <w:t xml:space="preserve">
               упаковка-продукт. нием формы) не были изменены; </w:t>
      </w:r>
      <w:r>
        <w:br/>
      </w:r>
      <w:r>
        <w:rPr>
          <w:rFonts w:ascii="Times New Roman"/>
          <w:b w:val="false"/>
          <w:i w:val="false"/>
          <w:color w:val="000000"/>
          <w:sz w:val="28"/>
        </w:rPr>
        <w:t xml:space="preserve">
               Изменение не от-  Декларация о том, что спецификации </w:t>
      </w:r>
      <w:r>
        <w:br/>
      </w:r>
      <w:r>
        <w:rPr>
          <w:rFonts w:ascii="Times New Roman"/>
          <w:b w:val="false"/>
          <w:i w:val="false"/>
          <w:color w:val="000000"/>
          <w:sz w:val="28"/>
        </w:rPr>
        <w:t xml:space="preserve">
               носится к основ-  готового продукта на момент выпуска и </w:t>
      </w:r>
      <w:r>
        <w:br/>
      </w:r>
      <w:r>
        <w:rPr>
          <w:rFonts w:ascii="Times New Roman"/>
          <w:b w:val="false"/>
          <w:i w:val="false"/>
          <w:color w:val="000000"/>
          <w:sz w:val="28"/>
        </w:rPr>
        <w:t xml:space="preserve">
               ному компоненту   конца хранения не были изменены. </w:t>
      </w:r>
      <w:r>
        <w:br/>
      </w:r>
      <w:r>
        <w:rPr>
          <w:rFonts w:ascii="Times New Roman"/>
          <w:b w:val="false"/>
          <w:i w:val="false"/>
          <w:color w:val="000000"/>
          <w:sz w:val="28"/>
        </w:rPr>
        <w:t xml:space="preserve">
               упаковочного ма- </w:t>
      </w:r>
      <w:r>
        <w:br/>
      </w:r>
      <w:r>
        <w:rPr>
          <w:rFonts w:ascii="Times New Roman"/>
          <w:b w:val="false"/>
          <w:i w:val="false"/>
          <w:color w:val="000000"/>
          <w:sz w:val="28"/>
        </w:rPr>
        <w:t xml:space="preserve">
               териала, который </w:t>
      </w:r>
      <w:r>
        <w:br/>
      </w:r>
      <w:r>
        <w:rPr>
          <w:rFonts w:ascii="Times New Roman"/>
          <w:b w:val="false"/>
          <w:i w:val="false"/>
          <w:color w:val="000000"/>
          <w:sz w:val="28"/>
        </w:rPr>
        <w:t xml:space="preserve">
               влияет на достав- </w:t>
      </w:r>
      <w:r>
        <w:br/>
      </w:r>
      <w:r>
        <w:rPr>
          <w:rFonts w:ascii="Times New Roman"/>
          <w:b w:val="false"/>
          <w:i w:val="false"/>
          <w:color w:val="000000"/>
          <w:sz w:val="28"/>
        </w:rPr>
        <w:t xml:space="preserve">
               ку или исполь- </w:t>
      </w:r>
      <w:r>
        <w:br/>
      </w:r>
      <w:r>
        <w:rPr>
          <w:rFonts w:ascii="Times New Roman"/>
          <w:b w:val="false"/>
          <w:i w:val="false"/>
          <w:color w:val="000000"/>
          <w:sz w:val="28"/>
        </w:rPr>
        <w:t xml:space="preserve">
               зование продукта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32. Изменение  Новые надписи     Поправка к соответствующим разделам </w:t>
      </w:r>
      <w:r>
        <w:br/>
      </w:r>
      <w:r>
        <w:rPr>
          <w:rFonts w:ascii="Times New Roman"/>
          <w:b w:val="false"/>
          <w:i w:val="false"/>
          <w:color w:val="000000"/>
          <w:sz w:val="28"/>
        </w:rPr>
        <w:t xml:space="preserve">
оттисков,      не должны вы-     регистрационного досье, части II A, II В, </w:t>
      </w:r>
      <w:r>
        <w:br/>
      </w:r>
      <w:r>
        <w:rPr>
          <w:rFonts w:ascii="Times New Roman"/>
          <w:b w:val="false"/>
          <w:i w:val="false"/>
          <w:color w:val="000000"/>
          <w:sz w:val="28"/>
        </w:rPr>
        <w:t xml:space="preserve">
грунтовки,     зывать путаницы   II C  и II E (включая детальные рисунки </w:t>
      </w:r>
      <w:r>
        <w:br/>
      </w:r>
      <w:r>
        <w:rPr>
          <w:rFonts w:ascii="Times New Roman"/>
          <w:b w:val="false"/>
          <w:i w:val="false"/>
          <w:color w:val="000000"/>
          <w:sz w:val="28"/>
        </w:rPr>
        <w:t xml:space="preserve">
или других     с другими таблет- или письменное объяснение предыдущего и </w:t>
      </w:r>
      <w:r>
        <w:br/>
      </w:r>
      <w:r>
        <w:rPr>
          <w:rFonts w:ascii="Times New Roman"/>
          <w:b w:val="false"/>
          <w:i w:val="false"/>
          <w:color w:val="000000"/>
          <w:sz w:val="28"/>
        </w:rPr>
        <w:t xml:space="preserve">
маркировок     ками и капсулами  нового вариантов); </w:t>
      </w:r>
      <w:r>
        <w:br/>
      </w:r>
      <w:r>
        <w:rPr>
          <w:rFonts w:ascii="Times New Roman"/>
          <w:b w:val="false"/>
          <w:i w:val="false"/>
          <w:color w:val="000000"/>
          <w:sz w:val="28"/>
        </w:rPr>
        <w:t xml:space="preserve">
(за исключе-                     1 упаковка готового продукта, включающее </w:t>
      </w:r>
      <w:r>
        <w:br/>
      </w:r>
      <w:r>
        <w:rPr>
          <w:rFonts w:ascii="Times New Roman"/>
          <w:b w:val="false"/>
          <w:i w:val="false"/>
          <w:color w:val="000000"/>
          <w:sz w:val="28"/>
        </w:rPr>
        <w:t xml:space="preserve">
нием риски) и                    изменение; </w:t>
      </w:r>
      <w:r>
        <w:br/>
      </w:r>
      <w:r>
        <w:rPr>
          <w:rFonts w:ascii="Times New Roman"/>
          <w:b w:val="false"/>
          <w:i w:val="false"/>
          <w:color w:val="000000"/>
          <w:sz w:val="28"/>
        </w:rPr>
        <w:t xml:space="preserve">
штампов на                       Декларация о том, что спецификации </w:t>
      </w:r>
      <w:r>
        <w:br/>
      </w:r>
      <w:r>
        <w:rPr>
          <w:rFonts w:ascii="Times New Roman"/>
          <w:b w:val="false"/>
          <w:i w:val="false"/>
          <w:color w:val="000000"/>
          <w:sz w:val="28"/>
        </w:rPr>
        <w:t xml:space="preserve">
таблетках и                      готового продукта (за исключением внешне- </w:t>
      </w:r>
      <w:r>
        <w:br/>
      </w:r>
      <w:r>
        <w:rPr>
          <w:rFonts w:ascii="Times New Roman"/>
          <w:b w:val="false"/>
          <w:i w:val="false"/>
          <w:color w:val="000000"/>
          <w:sz w:val="28"/>
        </w:rPr>
        <w:t xml:space="preserve">
надписей на                      го вида) на момент выпуска и конца хране- </w:t>
      </w:r>
      <w:r>
        <w:br/>
      </w:r>
      <w:r>
        <w:rPr>
          <w:rFonts w:ascii="Times New Roman"/>
          <w:b w:val="false"/>
          <w:i w:val="false"/>
          <w:color w:val="000000"/>
          <w:sz w:val="28"/>
        </w:rPr>
        <w:t xml:space="preserve">
капсулах,                        ния не были изменены; </w:t>
      </w:r>
      <w:r>
        <w:br/>
      </w:r>
      <w:r>
        <w:rPr>
          <w:rFonts w:ascii="Times New Roman"/>
          <w:b w:val="false"/>
          <w:i w:val="false"/>
          <w:color w:val="000000"/>
          <w:sz w:val="28"/>
        </w:rPr>
        <w:t xml:space="preserve">
включая до-                      Обновленные проекты краткой характерис- </w:t>
      </w:r>
      <w:r>
        <w:br/>
      </w:r>
      <w:r>
        <w:rPr>
          <w:rFonts w:ascii="Times New Roman"/>
          <w:b w:val="false"/>
          <w:i w:val="false"/>
          <w:color w:val="000000"/>
          <w:sz w:val="28"/>
        </w:rPr>
        <w:t xml:space="preserve">
бавление или                     тики препарата (где есть необходимость), </w:t>
      </w:r>
      <w:r>
        <w:br/>
      </w:r>
      <w:r>
        <w:rPr>
          <w:rFonts w:ascii="Times New Roman"/>
          <w:b w:val="false"/>
          <w:i w:val="false"/>
          <w:color w:val="000000"/>
          <w:sz w:val="28"/>
        </w:rPr>
        <w:t xml:space="preserve">
изменение                        новых инструкций по клиническому примене- </w:t>
      </w:r>
      <w:r>
        <w:br/>
      </w:r>
      <w:r>
        <w:rPr>
          <w:rFonts w:ascii="Times New Roman"/>
          <w:b w:val="false"/>
          <w:i w:val="false"/>
          <w:color w:val="000000"/>
          <w:sz w:val="28"/>
        </w:rPr>
        <w:t xml:space="preserve">
краски, ис-                      нию для специалистов и по применению для </w:t>
      </w:r>
      <w:r>
        <w:br/>
      </w:r>
      <w:r>
        <w:rPr>
          <w:rFonts w:ascii="Times New Roman"/>
          <w:b w:val="false"/>
          <w:i w:val="false"/>
          <w:color w:val="000000"/>
          <w:sz w:val="28"/>
        </w:rPr>
        <w:t xml:space="preserve">
пользуемой                       потребителя и новой маркировки (образцы </w:t>
      </w:r>
      <w:r>
        <w:br/>
      </w:r>
      <w:r>
        <w:rPr>
          <w:rFonts w:ascii="Times New Roman"/>
          <w:b w:val="false"/>
          <w:i w:val="false"/>
          <w:color w:val="000000"/>
          <w:sz w:val="28"/>
        </w:rPr>
        <w:t xml:space="preserve">
для маркировки                   и модели, если требуется компетентными </w:t>
      </w:r>
      <w:r>
        <w:br/>
      </w:r>
      <w:r>
        <w:rPr>
          <w:rFonts w:ascii="Times New Roman"/>
          <w:b w:val="false"/>
          <w:i w:val="false"/>
          <w:color w:val="000000"/>
          <w:sz w:val="28"/>
        </w:rPr>
        <w:t xml:space="preserve">
                                 органами), включающие предлагаемое </w:t>
      </w:r>
      <w:r>
        <w:br/>
      </w:r>
      <w:r>
        <w:rPr>
          <w:rFonts w:ascii="Times New Roman"/>
          <w:b w:val="false"/>
          <w:i w:val="false"/>
          <w:color w:val="000000"/>
          <w:sz w:val="28"/>
        </w:rPr>
        <w:t xml:space="preserve">
                                 изменение.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33. Изменение  Отсутствие изме-  Поправка к соответствующим разделам </w:t>
      </w:r>
      <w:r>
        <w:br/>
      </w:r>
      <w:r>
        <w:rPr>
          <w:rFonts w:ascii="Times New Roman"/>
          <w:b w:val="false"/>
          <w:i w:val="false"/>
          <w:color w:val="000000"/>
          <w:sz w:val="28"/>
        </w:rPr>
        <w:t xml:space="preserve">
размеров таб-  нения в профиле   регистрационного досье, части II В и </w:t>
      </w:r>
      <w:r>
        <w:br/>
      </w:r>
      <w:r>
        <w:rPr>
          <w:rFonts w:ascii="Times New Roman"/>
          <w:b w:val="false"/>
          <w:i w:val="false"/>
          <w:color w:val="000000"/>
          <w:sz w:val="28"/>
        </w:rPr>
        <w:t xml:space="preserve">
леток, капсул, растворения       Части II E, содержащая детальные рисунки </w:t>
      </w:r>
      <w:r>
        <w:br/>
      </w:r>
      <w:r>
        <w:rPr>
          <w:rFonts w:ascii="Times New Roman"/>
          <w:b w:val="false"/>
          <w:i w:val="false"/>
          <w:color w:val="000000"/>
          <w:sz w:val="28"/>
        </w:rPr>
        <w:t xml:space="preserve">
суппозиториев                    действующего и нового вариантов; </w:t>
      </w:r>
      <w:r>
        <w:br/>
      </w:r>
      <w:r>
        <w:rPr>
          <w:rFonts w:ascii="Times New Roman"/>
          <w:b w:val="false"/>
          <w:i w:val="false"/>
          <w:color w:val="000000"/>
          <w:sz w:val="28"/>
        </w:rPr>
        <w:t xml:space="preserve">
или пессариев                    Сравнительные данные профиля растворения </w:t>
      </w:r>
      <w:r>
        <w:br/>
      </w:r>
      <w:r>
        <w:rPr>
          <w:rFonts w:ascii="Times New Roman"/>
          <w:b w:val="false"/>
          <w:i w:val="false"/>
          <w:color w:val="000000"/>
          <w:sz w:val="28"/>
        </w:rPr>
        <w:t xml:space="preserve">
без изменения                    как минимум одной пилотной/производствен- </w:t>
      </w:r>
      <w:r>
        <w:br/>
      </w:r>
      <w:r>
        <w:rPr>
          <w:rFonts w:ascii="Times New Roman"/>
          <w:b w:val="false"/>
          <w:i w:val="false"/>
          <w:color w:val="000000"/>
          <w:sz w:val="28"/>
        </w:rPr>
        <w:t xml:space="preserve">
количествен-                     ной партии готового продукта действующего </w:t>
      </w:r>
      <w:r>
        <w:br/>
      </w:r>
      <w:r>
        <w:rPr>
          <w:rFonts w:ascii="Times New Roman"/>
          <w:b w:val="false"/>
          <w:i w:val="false"/>
          <w:color w:val="000000"/>
          <w:sz w:val="28"/>
        </w:rPr>
        <w:t xml:space="preserve">
ного состава                     и нового размеров; </w:t>
      </w:r>
      <w:r>
        <w:br/>
      </w:r>
      <w:r>
        <w:rPr>
          <w:rFonts w:ascii="Times New Roman"/>
          <w:b w:val="false"/>
          <w:i w:val="false"/>
          <w:color w:val="000000"/>
          <w:sz w:val="28"/>
        </w:rPr>
        <w:t xml:space="preserve">
и средней                        Декларация о том, что спецификации гото- </w:t>
      </w:r>
      <w:r>
        <w:br/>
      </w:r>
      <w:r>
        <w:rPr>
          <w:rFonts w:ascii="Times New Roman"/>
          <w:b w:val="false"/>
          <w:i w:val="false"/>
          <w:color w:val="000000"/>
          <w:sz w:val="28"/>
        </w:rPr>
        <w:t xml:space="preserve">
массы                            вого продукта (за исключением размера) </w:t>
      </w:r>
      <w:r>
        <w:br/>
      </w:r>
      <w:r>
        <w:rPr>
          <w:rFonts w:ascii="Times New Roman"/>
          <w:b w:val="false"/>
          <w:i w:val="false"/>
          <w:color w:val="000000"/>
          <w:sz w:val="28"/>
        </w:rPr>
        <w:t xml:space="preserve">
                                 на момент выпуска и конца хранения не </w:t>
      </w:r>
      <w:r>
        <w:br/>
      </w:r>
      <w:r>
        <w:rPr>
          <w:rFonts w:ascii="Times New Roman"/>
          <w:b w:val="false"/>
          <w:i w:val="false"/>
          <w:color w:val="000000"/>
          <w:sz w:val="28"/>
        </w:rPr>
        <w:t xml:space="preserve">
                                 были изменены; </w:t>
      </w:r>
      <w:r>
        <w:br/>
      </w:r>
      <w:r>
        <w:rPr>
          <w:rFonts w:ascii="Times New Roman"/>
          <w:b w:val="false"/>
          <w:i w:val="false"/>
          <w:color w:val="000000"/>
          <w:sz w:val="28"/>
        </w:rPr>
        <w:t xml:space="preserve">
                                 Обновленные проекты краткой характеристи- </w:t>
      </w:r>
      <w:r>
        <w:br/>
      </w:r>
      <w:r>
        <w:rPr>
          <w:rFonts w:ascii="Times New Roman"/>
          <w:b w:val="false"/>
          <w:i w:val="false"/>
          <w:color w:val="000000"/>
          <w:sz w:val="28"/>
        </w:rPr>
        <w:t xml:space="preserve">
                                 ки препарата (где есть необходимость), </w:t>
      </w:r>
      <w:r>
        <w:br/>
      </w:r>
      <w:r>
        <w:rPr>
          <w:rFonts w:ascii="Times New Roman"/>
          <w:b w:val="false"/>
          <w:i w:val="false"/>
          <w:color w:val="000000"/>
          <w:sz w:val="28"/>
        </w:rPr>
        <w:t xml:space="preserve">
                                 новых инструкций по клиническому примене- </w:t>
      </w:r>
      <w:r>
        <w:br/>
      </w:r>
      <w:r>
        <w:rPr>
          <w:rFonts w:ascii="Times New Roman"/>
          <w:b w:val="false"/>
          <w:i w:val="false"/>
          <w:color w:val="000000"/>
          <w:sz w:val="28"/>
        </w:rPr>
        <w:t xml:space="preserve">
                                 нию для специалистов и по применению для </w:t>
      </w:r>
      <w:r>
        <w:br/>
      </w:r>
      <w:r>
        <w:rPr>
          <w:rFonts w:ascii="Times New Roman"/>
          <w:b w:val="false"/>
          <w:i w:val="false"/>
          <w:color w:val="000000"/>
          <w:sz w:val="28"/>
        </w:rPr>
        <w:t xml:space="preserve">
                                 потребителя и новой маркировки (образцы </w:t>
      </w:r>
      <w:r>
        <w:br/>
      </w:r>
      <w:r>
        <w:rPr>
          <w:rFonts w:ascii="Times New Roman"/>
          <w:b w:val="false"/>
          <w:i w:val="false"/>
          <w:color w:val="000000"/>
          <w:sz w:val="28"/>
        </w:rPr>
        <w:t xml:space="preserve">
                                 и модели, если требуется компетентными </w:t>
      </w:r>
      <w:r>
        <w:br/>
      </w:r>
      <w:r>
        <w:rPr>
          <w:rFonts w:ascii="Times New Roman"/>
          <w:b w:val="false"/>
          <w:i w:val="false"/>
          <w:color w:val="000000"/>
          <w:sz w:val="28"/>
        </w:rPr>
        <w:t xml:space="preserve">
                                 органами), включающие предлагаемое </w:t>
      </w:r>
      <w:r>
        <w:br/>
      </w:r>
      <w:r>
        <w:rPr>
          <w:rFonts w:ascii="Times New Roman"/>
          <w:b w:val="false"/>
          <w:i w:val="false"/>
          <w:color w:val="000000"/>
          <w:sz w:val="28"/>
        </w:rPr>
        <w:t xml:space="preserve">
                                 изменение; </w:t>
      </w:r>
      <w:r>
        <w:br/>
      </w:r>
      <w:r>
        <w:rPr>
          <w:rFonts w:ascii="Times New Roman"/>
          <w:b w:val="false"/>
          <w:i w:val="false"/>
          <w:color w:val="000000"/>
          <w:sz w:val="28"/>
        </w:rPr>
        <w:t xml:space="preserve">
                                 Образцы старого и нового препарата; </w:t>
      </w:r>
      <w:r>
        <w:br/>
      </w:r>
      <w:r>
        <w:rPr>
          <w:rFonts w:ascii="Times New Roman"/>
          <w:b w:val="false"/>
          <w:i w:val="false"/>
          <w:color w:val="000000"/>
          <w:sz w:val="28"/>
        </w:rPr>
        <w:t xml:space="preserve">
                                 Должны быть предоставлены данные теста </w:t>
      </w:r>
      <w:r>
        <w:br/>
      </w:r>
      <w:r>
        <w:rPr>
          <w:rFonts w:ascii="Times New Roman"/>
          <w:b w:val="false"/>
          <w:i w:val="false"/>
          <w:color w:val="000000"/>
          <w:sz w:val="28"/>
        </w:rPr>
        <w:t xml:space="preserve">
                                 прочности таблеток на истирание при </w:t>
      </w:r>
      <w:r>
        <w:br/>
      </w:r>
      <w:r>
        <w:rPr>
          <w:rFonts w:ascii="Times New Roman"/>
          <w:b w:val="false"/>
          <w:i w:val="false"/>
          <w:color w:val="000000"/>
          <w:sz w:val="28"/>
        </w:rPr>
        <w:t xml:space="preserve">
                                 выпуске, и обязательство предоставить </w:t>
      </w:r>
      <w:r>
        <w:br/>
      </w:r>
      <w:r>
        <w:rPr>
          <w:rFonts w:ascii="Times New Roman"/>
          <w:b w:val="false"/>
          <w:i w:val="false"/>
          <w:color w:val="000000"/>
          <w:sz w:val="28"/>
        </w:rPr>
        <w:t xml:space="preserve">
                                 данные теста прочности таблеток на </w:t>
      </w:r>
      <w:r>
        <w:br/>
      </w:r>
      <w:r>
        <w:rPr>
          <w:rFonts w:ascii="Times New Roman"/>
          <w:b w:val="false"/>
          <w:i w:val="false"/>
          <w:color w:val="000000"/>
          <w:sz w:val="28"/>
        </w:rPr>
        <w:t xml:space="preserve">
                                 истирание в конце срока хранения.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34.Изменение в Способ производ-  Данные исследований как минимум двух </w:t>
      </w:r>
      <w:r>
        <w:br/>
      </w:r>
      <w:r>
        <w:rPr>
          <w:rFonts w:ascii="Times New Roman"/>
          <w:b w:val="false"/>
          <w:i w:val="false"/>
          <w:color w:val="000000"/>
          <w:sz w:val="28"/>
        </w:rPr>
        <w:t xml:space="preserve">
производствен- ства оставляет те производственных партий (минимум пилотный </w:t>
      </w:r>
      <w:r>
        <w:br/>
      </w:r>
      <w:r>
        <w:rPr>
          <w:rFonts w:ascii="Times New Roman"/>
          <w:b w:val="false"/>
          <w:i w:val="false"/>
          <w:color w:val="000000"/>
          <w:sz w:val="28"/>
        </w:rPr>
        <w:t xml:space="preserve">
ном процессе   примеси, которые  размер); </w:t>
      </w:r>
      <w:r>
        <w:br/>
      </w:r>
      <w:r>
        <w:rPr>
          <w:rFonts w:ascii="Times New Roman"/>
          <w:b w:val="false"/>
          <w:i w:val="false"/>
          <w:color w:val="000000"/>
          <w:sz w:val="28"/>
        </w:rPr>
        <w:t xml:space="preserve">
для компонен-  не контролируются Исправленный сертификат, представленный </w:t>
      </w:r>
      <w:r>
        <w:br/>
      </w:r>
      <w:r>
        <w:rPr>
          <w:rFonts w:ascii="Times New Roman"/>
          <w:b w:val="false"/>
          <w:i w:val="false"/>
          <w:color w:val="000000"/>
          <w:sz w:val="28"/>
        </w:rPr>
        <w:t xml:space="preserve">
тов, требую-   монографии Фарма- в Части II C, где есть необходимость. </w:t>
      </w:r>
      <w:r>
        <w:br/>
      </w:r>
      <w:r>
        <w:rPr>
          <w:rFonts w:ascii="Times New Roman"/>
          <w:b w:val="false"/>
          <w:i w:val="false"/>
          <w:color w:val="000000"/>
          <w:sz w:val="28"/>
        </w:rPr>
        <w:t xml:space="preserve">
щих процедуру  копеи, эти приме- </w:t>
      </w:r>
      <w:r>
        <w:br/>
      </w:r>
      <w:r>
        <w:rPr>
          <w:rFonts w:ascii="Times New Roman"/>
          <w:b w:val="false"/>
          <w:i w:val="false"/>
          <w:color w:val="000000"/>
          <w:sz w:val="28"/>
        </w:rPr>
        <w:t xml:space="preserve">
тестирования   си должны быть </w:t>
      </w:r>
      <w:r>
        <w:br/>
      </w:r>
      <w:r>
        <w:rPr>
          <w:rFonts w:ascii="Times New Roman"/>
          <w:b w:val="false"/>
          <w:i w:val="false"/>
          <w:color w:val="000000"/>
          <w:sz w:val="28"/>
        </w:rPr>
        <w:t xml:space="preserve">
на новые при-  указаны и должна </w:t>
      </w:r>
      <w:r>
        <w:br/>
      </w:r>
      <w:r>
        <w:rPr>
          <w:rFonts w:ascii="Times New Roman"/>
          <w:b w:val="false"/>
          <w:i w:val="false"/>
          <w:color w:val="000000"/>
          <w:sz w:val="28"/>
        </w:rPr>
        <w:t xml:space="preserve">
меси.          быть описана не- </w:t>
      </w:r>
      <w:r>
        <w:br/>
      </w:r>
      <w:r>
        <w:rPr>
          <w:rFonts w:ascii="Times New Roman"/>
          <w:b w:val="false"/>
          <w:i w:val="false"/>
          <w:color w:val="000000"/>
          <w:sz w:val="28"/>
        </w:rPr>
        <w:t xml:space="preserve">
               обходимая проце- </w:t>
      </w:r>
      <w:r>
        <w:br/>
      </w:r>
      <w:r>
        <w:rPr>
          <w:rFonts w:ascii="Times New Roman"/>
          <w:b w:val="false"/>
          <w:i w:val="false"/>
          <w:color w:val="000000"/>
          <w:sz w:val="28"/>
        </w:rPr>
        <w:t xml:space="preserve">
               дура тестирования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i w:val="false"/>
          <w:color w:val="000000"/>
          <w:sz w:val="28"/>
        </w:rPr>
        <w:t xml:space="preserve">        2. Изменения Типа I, вносимых в регистрационное досье </w:t>
      </w:r>
      <w:r>
        <w:br/>
      </w:r>
      <w:r>
        <w:rPr>
          <w:rFonts w:ascii="Times New Roman"/>
          <w:b w:val="false"/>
          <w:i w:val="false"/>
          <w:color w:val="000000"/>
          <w:sz w:val="28"/>
        </w:rPr>
        <w:t>
</w:t>
      </w:r>
      <w:r>
        <w:rPr>
          <w:rFonts w:ascii="Times New Roman"/>
          <w:b/>
          <w:i w:val="false"/>
          <w:color w:val="000000"/>
          <w:sz w:val="28"/>
        </w:rPr>
        <w:t xml:space="preserve">        медицинской техники и изделий медицинского назначения </w:t>
      </w:r>
    </w:p>
    <w:p>
      <w:pPr>
        <w:spacing w:after="0"/>
        <w:ind w:left="0"/>
        <w:jc w:val="both"/>
      </w:pPr>
      <w:r>
        <w:rPr>
          <w:rFonts w:ascii="Times New Roman"/>
          <w:b/>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Изменение  |  Условия/      |      Перечень документов и материалов,   | </w:t>
      </w:r>
      <w:r>
        <w:br/>
      </w:r>
      <w:r>
        <w:rPr>
          <w:rFonts w:ascii="Times New Roman"/>
          <w:b w:val="false"/>
          <w:i w:val="false"/>
          <w:color w:val="000000"/>
          <w:sz w:val="28"/>
        </w:rPr>
        <w:t>
</w:t>
      </w:r>
      <w:r>
        <w:rPr>
          <w:rFonts w:ascii="Times New Roman"/>
          <w:b/>
          <w:i w:val="false"/>
          <w:color w:val="000000"/>
          <w:sz w:val="28"/>
        </w:rPr>
        <w:t xml:space="preserve">             |  замечания     |     необходимых для внесения изменений   |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        2       |                    3                     |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 </w:t>
      </w:r>
      <w:r>
        <w:br/>
      </w:r>
      <w:r>
        <w:rPr>
          <w:rFonts w:ascii="Times New Roman"/>
          <w:b w:val="false"/>
          <w:i w:val="false"/>
          <w:color w:val="000000"/>
          <w:sz w:val="28"/>
        </w:rPr>
        <w:t xml:space="preserve">
1. Изменение  Основное условие  Заявление на внесение изменений по </w:t>
      </w:r>
      <w:r>
        <w:br/>
      </w:r>
      <w:r>
        <w:rPr>
          <w:rFonts w:ascii="Times New Roman"/>
          <w:b w:val="false"/>
          <w:i w:val="false"/>
          <w:color w:val="000000"/>
          <w:sz w:val="28"/>
        </w:rPr>
        <w:t xml:space="preserve">
содержания    - новая лицензия  утвержденной форме </w:t>
      </w:r>
      <w:r>
        <w:br/>
      </w:r>
      <w:r>
        <w:rPr>
          <w:rFonts w:ascii="Times New Roman"/>
          <w:b w:val="false"/>
          <w:i w:val="false"/>
          <w:color w:val="000000"/>
          <w:sz w:val="28"/>
        </w:rPr>
        <w:t xml:space="preserve">
производст-   на производство </w:t>
      </w:r>
      <w:r>
        <w:br/>
      </w:r>
      <w:r>
        <w:rPr>
          <w:rFonts w:ascii="Times New Roman"/>
          <w:b w:val="false"/>
          <w:i w:val="false"/>
          <w:color w:val="000000"/>
          <w:sz w:val="28"/>
        </w:rPr>
        <w:t xml:space="preserve">
венной        должна быть по- </w:t>
      </w:r>
      <w:r>
        <w:br/>
      </w:r>
      <w:r>
        <w:rPr>
          <w:rFonts w:ascii="Times New Roman"/>
          <w:b w:val="false"/>
          <w:i w:val="false"/>
          <w:color w:val="000000"/>
          <w:sz w:val="28"/>
        </w:rPr>
        <w:t xml:space="preserve">
лицензии      дана соответст- </w:t>
      </w:r>
      <w:r>
        <w:br/>
      </w:r>
      <w:r>
        <w:rPr>
          <w:rFonts w:ascii="Times New Roman"/>
          <w:b w:val="false"/>
          <w:i w:val="false"/>
          <w:color w:val="000000"/>
          <w:sz w:val="28"/>
        </w:rPr>
        <w:t xml:space="preserve">
              вующему органу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изменение   Место производ-  Заявление на внесение изменений по </w:t>
      </w:r>
      <w:r>
        <w:br/>
      </w:r>
      <w:r>
        <w:rPr>
          <w:rFonts w:ascii="Times New Roman"/>
          <w:b w:val="false"/>
          <w:i w:val="false"/>
          <w:color w:val="000000"/>
          <w:sz w:val="28"/>
        </w:rPr>
        <w:t xml:space="preserve">
названия за-  ства не изме-    утвержденной форме; </w:t>
      </w:r>
      <w:r>
        <w:br/>
      </w:r>
      <w:r>
        <w:rPr>
          <w:rFonts w:ascii="Times New Roman"/>
          <w:b w:val="false"/>
          <w:i w:val="false"/>
          <w:color w:val="000000"/>
          <w:sz w:val="28"/>
        </w:rPr>
        <w:t xml:space="preserve">
вода-изгото-  нилось           Документ, подтверждающий государственную </w:t>
      </w:r>
      <w:r>
        <w:br/>
      </w:r>
      <w:r>
        <w:rPr>
          <w:rFonts w:ascii="Times New Roman"/>
          <w:b w:val="false"/>
          <w:i w:val="false"/>
          <w:color w:val="000000"/>
          <w:sz w:val="28"/>
        </w:rPr>
        <w:t xml:space="preserve">
вителя                         регистрацию в стране-производителе или копия </w:t>
      </w:r>
      <w:r>
        <w:br/>
      </w:r>
      <w:r>
        <w:rPr>
          <w:rFonts w:ascii="Times New Roman"/>
          <w:b w:val="false"/>
          <w:i w:val="false"/>
          <w:color w:val="000000"/>
          <w:sz w:val="28"/>
        </w:rPr>
        <w:t xml:space="preserve">
                               регистрационного удостоверения с указанием </w:t>
      </w:r>
      <w:r>
        <w:br/>
      </w:r>
      <w:r>
        <w:rPr>
          <w:rFonts w:ascii="Times New Roman"/>
          <w:b w:val="false"/>
          <w:i w:val="false"/>
          <w:color w:val="000000"/>
          <w:sz w:val="28"/>
        </w:rPr>
        <w:t xml:space="preserve">
                               приложения к нему перечня комплекта принад- </w:t>
      </w:r>
      <w:r>
        <w:br/>
      </w:r>
      <w:r>
        <w:rPr>
          <w:rFonts w:ascii="Times New Roman"/>
          <w:b w:val="false"/>
          <w:i w:val="false"/>
          <w:color w:val="000000"/>
          <w:sz w:val="28"/>
        </w:rPr>
        <w:t xml:space="preserve">
                               лежности (основных частей); </w:t>
      </w:r>
      <w:r>
        <w:br/>
      </w:r>
      <w:r>
        <w:rPr>
          <w:rFonts w:ascii="Times New Roman"/>
          <w:b w:val="false"/>
          <w:i w:val="false"/>
          <w:color w:val="000000"/>
          <w:sz w:val="28"/>
        </w:rPr>
        <w:t xml:space="preserve">
                               *Государственная лицензия на право производ- </w:t>
      </w:r>
      <w:r>
        <w:br/>
      </w:r>
      <w:r>
        <w:rPr>
          <w:rFonts w:ascii="Times New Roman"/>
          <w:b w:val="false"/>
          <w:i w:val="false"/>
          <w:color w:val="000000"/>
          <w:sz w:val="28"/>
        </w:rPr>
        <w:t xml:space="preserve">
                               ства в стране-производителе; </w:t>
      </w:r>
      <w:r>
        <w:br/>
      </w:r>
      <w:r>
        <w:rPr>
          <w:rFonts w:ascii="Times New Roman"/>
          <w:b w:val="false"/>
          <w:i w:val="false"/>
          <w:color w:val="000000"/>
          <w:sz w:val="28"/>
        </w:rPr>
        <w:t xml:space="preserve">
                               *Приложение к лицензии с указанием перечня </w:t>
      </w:r>
      <w:r>
        <w:br/>
      </w:r>
      <w:r>
        <w:rPr>
          <w:rFonts w:ascii="Times New Roman"/>
          <w:b w:val="false"/>
          <w:i w:val="false"/>
          <w:color w:val="000000"/>
          <w:sz w:val="28"/>
        </w:rPr>
        <w:t xml:space="preserve">
                               основных составных и комплектующих частей,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Сертификат, разрешающий свободную продажу </w:t>
      </w:r>
      <w:r>
        <w:br/>
      </w:r>
      <w:r>
        <w:rPr>
          <w:rFonts w:ascii="Times New Roman"/>
          <w:b w:val="false"/>
          <w:i w:val="false"/>
          <w:color w:val="000000"/>
          <w:sz w:val="28"/>
        </w:rPr>
        <w:t xml:space="preserve">
                               (экспорт); </w:t>
      </w:r>
      <w:r>
        <w:br/>
      </w:r>
      <w:r>
        <w:rPr>
          <w:rFonts w:ascii="Times New Roman"/>
          <w:b w:val="false"/>
          <w:i w:val="false"/>
          <w:color w:val="000000"/>
          <w:sz w:val="28"/>
        </w:rPr>
        <w:t xml:space="preserve">
                               Сертификаты, подтверждающие соответствие </w:t>
      </w:r>
      <w:r>
        <w:br/>
      </w:r>
      <w:r>
        <w:rPr>
          <w:rFonts w:ascii="Times New Roman"/>
          <w:b w:val="false"/>
          <w:i w:val="false"/>
          <w:color w:val="000000"/>
          <w:sz w:val="28"/>
        </w:rPr>
        <w:t xml:space="preserve">
                               международных или национальных нормативных </w:t>
      </w:r>
      <w:r>
        <w:br/>
      </w:r>
      <w:r>
        <w:rPr>
          <w:rFonts w:ascii="Times New Roman"/>
          <w:b w:val="false"/>
          <w:i w:val="false"/>
          <w:color w:val="000000"/>
          <w:sz w:val="28"/>
        </w:rPr>
        <w:t xml:space="preserve">
                               документов и характеризующие условия произ- </w:t>
      </w:r>
      <w:r>
        <w:br/>
      </w:r>
      <w:r>
        <w:rPr>
          <w:rFonts w:ascii="Times New Roman"/>
          <w:b w:val="false"/>
          <w:i w:val="false"/>
          <w:color w:val="000000"/>
          <w:sz w:val="28"/>
        </w:rPr>
        <w:t xml:space="preserve">
                               водства (сертификат качества, выданный в </w:t>
      </w:r>
      <w:r>
        <w:br/>
      </w:r>
      <w:r>
        <w:rPr>
          <w:rFonts w:ascii="Times New Roman"/>
          <w:b w:val="false"/>
          <w:i w:val="false"/>
          <w:color w:val="000000"/>
          <w:sz w:val="28"/>
        </w:rPr>
        <w:t xml:space="preserve">
                               стране-производителя); </w:t>
      </w:r>
      <w:r>
        <w:br/>
      </w:r>
      <w:r>
        <w:rPr>
          <w:rFonts w:ascii="Times New Roman"/>
          <w:b w:val="false"/>
          <w:i w:val="false"/>
          <w:color w:val="000000"/>
          <w:sz w:val="28"/>
        </w:rPr>
        <w:t xml:space="preserve">
                               Копия регистрационного удостоверения </w:t>
      </w:r>
      <w:r>
        <w:br/>
      </w:r>
      <w:r>
        <w:rPr>
          <w:rFonts w:ascii="Times New Roman"/>
          <w:b w:val="false"/>
          <w:i w:val="false"/>
          <w:color w:val="000000"/>
          <w:sz w:val="28"/>
        </w:rPr>
        <w:t xml:space="preserve">
                               Республики Казахстан при перерегистрации; </w:t>
      </w:r>
      <w:r>
        <w:br/>
      </w:r>
      <w:r>
        <w:rPr>
          <w:rFonts w:ascii="Times New Roman"/>
          <w:b w:val="false"/>
          <w:i w:val="false"/>
          <w:color w:val="000000"/>
          <w:sz w:val="28"/>
        </w:rPr>
        <w:t xml:space="preserve">
                               Декларация о том, что производство, норма- </w:t>
      </w:r>
      <w:r>
        <w:br/>
      </w:r>
      <w:r>
        <w:rPr>
          <w:rFonts w:ascii="Times New Roman"/>
          <w:b w:val="false"/>
          <w:i w:val="false"/>
          <w:color w:val="000000"/>
          <w:sz w:val="28"/>
        </w:rPr>
        <w:t xml:space="preserve">
                               тивно-техническая документация и конструк- </w:t>
      </w:r>
      <w:r>
        <w:br/>
      </w:r>
      <w:r>
        <w:rPr>
          <w:rFonts w:ascii="Times New Roman"/>
          <w:b w:val="false"/>
          <w:i w:val="false"/>
          <w:color w:val="000000"/>
          <w:sz w:val="28"/>
        </w:rPr>
        <w:t xml:space="preserve">
                               ция не изменились; </w:t>
      </w:r>
      <w:r>
        <w:br/>
      </w:r>
      <w:r>
        <w:rPr>
          <w:rFonts w:ascii="Times New Roman"/>
          <w:b w:val="false"/>
          <w:i w:val="false"/>
          <w:color w:val="000000"/>
          <w:sz w:val="28"/>
        </w:rPr>
        <w:t xml:space="preserve">
                               Проекты новых инструкций и новая маркиров- </w:t>
      </w:r>
      <w:r>
        <w:br/>
      </w:r>
      <w:r>
        <w:rPr>
          <w:rFonts w:ascii="Times New Roman"/>
          <w:b w:val="false"/>
          <w:i w:val="false"/>
          <w:color w:val="000000"/>
          <w:sz w:val="28"/>
        </w:rPr>
        <w:t xml:space="preserve">
                               ка, где необходимо, включающие предполагае- </w:t>
      </w:r>
      <w:r>
        <w:br/>
      </w:r>
      <w:r>
        <w:rPr>
          <w:rFonts w:ascii="Times New Roman"/>
          <w:b w:val="false"/>
          <w:i w:val="false"/>
          <w:color w:val="000000"/>
          <w:sz w:val="28"/>
        </w:rPr>
        <w:t xml:space="preserve">
                               мое изменение; </w:t>
      </w:r>
      <w:r>
        <w:br/>
      </w:r>
      <w:r>
        <w:rPr>
          <w:rFonts w:ascii="Times New Roman"/>
          <w:b w:val="false"/>
          <w:i w:val="false"/>
          <w:color w:val="000000"/>
          <w:sz w:val="28"/>
        </w:rPr>
        <w:t xml:space="preserve">
                               Цветные макеты упаковок и этикеток для из- </w:t>
      </w:r>
      <w:r>
        <w:br/>
      </w:r>
      <w:r>
        <w:rPr>
          <w:rFonts w:ascii="Times New Roman"/>
          <w:b w:val="false"/>
          <w:i w:val="false"/>
          <w:color w:val="000000"/>
          <w:sz w:val="28"/>
        </w:rPr>
        <w:t xml:space="preserve">
                               делий медицинского назначения; </w:t>
      </w:r>
      <w:r>
        <w:br/>
      </w:r>
      <w:r>
        <w:rPr>
          <w:rFonts w:ascii="Times New Roman"/>
          <w:b w:val="false"/>
          <w:i w:val="false"/>
          <w:color w:val="000000"/>
          <w:sz w:val="28"/>
        </w:rPr>
        <w:t xml:space="preserve">
                               Документ, указывающий дату введения изме- </w:t>
      </w:r>
      <w:r>
        <w:br/>
      </w:r>
      <w:r>
        <w:rPr>
          <w:rFonts w:ascii="Times New Roman"/>
          <w:b w:val="false"/>
          <w:i w:val="false"/>
          <w:color w:val="000000"/>
          <w:sz w:val="28"/>
        </w:rPr>
        <w:t xml:space="preserve">
                               нения.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изменение    - нет изменений Заявление на внесение изменений по утверж- </w:t>
      </w:r>
      <w:r>
        <w:br/>
      </w:r>
      <w:r>
        <w:rPr>
          <w:rFonts w:ascii="Times New Roman"/>
          <w:b w:val="false"/>
          <w:i w:val="false"/>
          <w:color w:val="000000"/>
          <w:sz w:val="28"/>
        </w:rPr>
        <w:t xml:space="preserve">
места (мест)   в производст-   денной форме; </w:t>
      </w:r>
      <w:r>
        <w:br/>
      </w:r>
      <w:r>
        <w:rPr>
          <w:rFonts w:ascii="Times New Roman"/>
          <w:b w:val="false"/>
          <w:i w:val="false"/>
          <w:color w:val="000000"/>
          <w:sz w:val="28"/>
        </w:rPr>
        <w:t xml:space="preserve">
производства   венном процессе Документ, подтверждающий государственную </w:t>
      </w:r>
      <w:r>
        <w:br/>
      </w:r>
      <w:r>
        <w:rPr>
          <w:rFonts w:ascii="Times New Roman"/>
          <w:b w:val="false"/>
          <w:i w:val="false"/>
          <w:color w:val="000000"/>
          <w:sz w:val="28"/>
        </w:rPr>
        <w:t xml:space="preserve">
для части      или специфика-  регистрацию в стране-производителе или </w:t>
      </w:r>
      <w:r>
        <w:br/>
      </w:r>
      <w:r>
        <w:rPr>
          <w:rFonts w:ascii="Times New Roman"/>
          <w:b w:val="false"/>
          <w:i w:val="false"/>
          <w:color w:val="000000"/>
          <w:sz w:val="28"/>
        </w:rPr>
        <w:t xml:space="preserve">
или всего      циях, включая   копия регистрационного удостоверения с </w:t>
      </w:r>
      <w:r>
        <w:br/>
      </w:r>
      <w:r>
        <w:rPr>
          <w:rFonts w:ascii="Times New Roman"/>
          <w:b w:val="false"/>
          <w:i w:val="false"/>
          <w:color w:val="000000"/>
          <w:sz w:val="28"/>
        </w:rPr>
        <w:t xml:space="preserve">
производст-    методы испыта-  указанием приложения к нему перечня ком- </w:t>
      </w:r>
      <w:r>
        <w:br/>
      </w:r>
      <w:r>
        <w:rPr>
          <w:rFonts w:ascii="Times New Roman"/>
          <w:b w:val="false"/>
          <w:i w:val="false"/>
          <w:color w:val="000000"/>
          <w:sz w:val="28"/>
        </w:rPr>
        <w:t xml:space="preserve">
венного        ния.            плекта принадлежности (основных частей); </w:t>
      </w:r>
      <w:r>
        <w:br/>
      </w:r>
      <w:r>
        <w:rPr>
          <w:rFonts w:ascii="Times New Roman"/>
          <w:b w:val="false"/>
          <w:i w:val="false"/>
          <w:color w:val="000000"/>
          <w:sz w:val="28"/>
        </w:rPr>
        <w:t xml:space="preserve">
процесса                       *Государственная лицензия на право произ- </w:t>
      </w:r>
      <w:r>
        <w:br/>
      </w:r>
      <w:r>
        <w:rPr>
          <w:rFonts w:ascii="Times New Roman"/>
          <w:b w:val="false"/>
          <w:i w:val="false"/>
          <w:color w:val="000000"/>
          <w:sz w:val="28"/>
        </w:rPr>
        <w:t xml:space="preserve">
                               водства в стране-производителе; </w:t>
      </w:r>
      <w:r>
        <w:br/>
      </w:r>
      <w:r>
        <w:rPr>
          <w:rFonts w:ascii="Times New Roman"/>
          <w:b w:val="false"/>
          <w:i w:val="false"/>
          <w:color w:val="000000"/>
          <w:sz w:val="28"/>
        </w:rPr>
        <w:t xml:space="preserve">
                               *Приложение к лицензии с указанием перечня </w:t>
      </w:r>
      <w:r>
        <w:br/>
      </w:r>
      <w:r>
        <w:rPr>
          <w:rFonts w:ascii="Times New Roman"/>
          <w:b w:val="false"/>
          <w:i w:val="false"/>
          <w:color w:val="000000"/>
          <w:sz w:val="28"/>
        </w:rPr>
        <w:t xml:space="preserve">
                               основных составных и комплектующих частей,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Сертификат, разрешающий свободную продажу </w:t>
      </w:r>
      <w:r>
        <w:br/>
      </w:r>
      <w:r>
        <w:rPr>
          <w:rFonts w:ascii="Times New Roman"/>
          <w:b w:val="false"/>
          <w:i w:val="false"/>
          <w:color w:val="000000"/>
          <w:sz w:val="28"/>
        </w:rPr>
        <w:t xml:space="preserve">
                               (экспорт); </w:t>
      </w:r>
      <w:r>
        <w:br/>
      </w:r>
      <w:r>
        <w:rPr>
          <w:rFonts w:ascii="Times New Roman"/>
          <w:b w:val="false"/>
          <w:i w:val="false"/>
          <w:color w:val="000000"/>
          <w:sz w:val="28"/>
        </w:rPr>
        <w:t xml:space="preserve">
                               Сертификаты, подтверждающие соответствие </w:t>
      </w:r>
      <w:r>
        <w:br/>
      </w:r>
      <w:r>
        <w:rPr>
          <w:rFonts w:ascii="Times New Roman"/>
          <w:b w:val="false"/>
          <w:i w:val="false"/>
          <w:color w:val="000000"/>
          <w:sz w:val="28"/>
        </w:rPr>
        <w:t xml:space="preserve">
                               международным или национальным нормативным </w:t>
      </w:r>
      <w:r>
        <w:br/>
      </w:r>
      <w:r>
        <w:rPr>
          <w:rFonts w:ascii="Times New Roman"/>
          <w:b w:val="false"/>
          <w:i w:val="false"/>
          <w:color w:val="000000"/>
          <w:sz w:val="28"/>
        </w:rPr>
        <w:t xml:space="preserve">
                               документам и характеризующие условия про- </w:t>
      </w:r>
      <w:r>
        <w:br/>
      </w:r>
      <w:r>
        <w:rPr>
          <w:rFonts w:ascii="Times New Roman"/>
          <w:b w:val="false"/>
          <w:i w:val="false"/>
          <w:color w:val="000000"/>
          <w:sz w:val="28"/>
        </w:rPr>
        <w:t xml:space="preserve">
                               изводства (сертификат качества, выданный в </w:t>
      </w:r>
      <w:r>
        <w:br/>
      </w:r>
      <w:r>
        <w:rPr>
          <w:rFonts w:ascii="Times New Roman"/>
          <w:b w:val="false"/>
          <w:i w:val="false"/>
          <w:color w:val="000000"/>
          <w:sz w:val="28"/>
        </w:rPr>
        <w:t xml:space="preserve">
                               стране-производителя); </w:t>
      </w:r>
      <w:r>
        <w:br/>
      </w:r>
      <w:r>
        <w:rPr>
          <w:rFonts w:ascii="Times New Roman"/>
          <w:b w:val="false"/>
          <w:i w:val="false"/>
          <w:color w:val="000000"/>
          <w:sz w:val="28"/>
        </w:rPr>
        <w:t xml:space="preserve">
                               Копия регистрационного удостоверения Рес- </w:t>
      </w:r>
      <w:r>
        <w:br/>
      </w:r>
      <w:r>
        <w:rPr>
          <w:rFonts w:ascii="Times New Roman"/>
          <w:b w:val="false"/>
          <w:i w:val="false"/>
          <w:color w:val="000000"/>
          <w:sz w:val="28"/>
        </w:rPr>
        <w:t xml:space="preserve">
                               публики Казахстан при перерегистрации; </w:t>
      </w:r>
      <w:r>
        <w:br/>
      </w:r>
      <w:r>
        <w:rPr>
          <w:rFonts w:ascii="Times New Roman"/>
          <w:b w:val="false"/>
          <w:i w:val="false"/>
          <w:color w:val="000000"/>
          <w:sz w:val="28"/>
        </w:rPr>
        <w:t xml:space="preserve">
                               Декларация о том, что производственный про- </w:t>
      </w:r>
      <w:r>
        <w:br/>
      </w:r>
      <w:r>
        <w:rPr>
          <w:rFonts w:ascii="Times New Roman"/>
          <w:b w:val="false"/>
          <w:i w:val="false"/>
          <w:color w:val="000000"/>
          <w:sz w:val="28"/>
        </w:rPr>
        <w:t xml:space="preserve">
                               цесс и нормативно-технический документ по </w:t>
      </w:r>
      <w:r>
        <w:br/>
      </w:r>
      <w:r>
        <w:rPr>
          <w:rFonts w:ascii="Times New Roman"/>
          <w:b w:val="false"/>
          <w:i w:val="false"/>
          <w:color w:val="000000"/>
          <w:sz w:val="28"/>
        </w:rPr>
        <w:t xml:space="preserve">
                               контролю за качеством и безопасностью </w:t>
      </w:r>
      <w:r>
        <w:br/>
      </w:r>
      <w:r>
        <w:rPr>
          <w:rFonts w:ascii="Times New Roman"/>
          <w:b w:val="false"/>
          <w:i w:val="false"/>
          <w:color w:val="000000"/>
          <w:sz w:val="28"/>
        </w:rPr>
        <w:t xml:space="preserve">
                               лекарственных средств на момент выпуска и </w:t>
      </w:r>
      <w:r>
        <w:br/>
      </w:r>
      <w:r>
        <w:rPr>
          <w:rFonts w:ascii="Times New Roman"/>
          <w:b w:val="false"/>
          <w:i w:val="false"/>
          <w:color w:val="000000"/>
          <w:sz w:val="28"/>
        </w:rPr>
        <w:t xml:space="preserve">
                               конца хранения остались прежними; </w:t>
      </w:r>
      <w:r>
        <w:br/>
      </w:r>
      <w:r>
        <w:rPr>
          <w:rFonts w:ascii="Times New Roman"/>
          <w:b w:val="false"/>
          <w:i w:val="false"/>
          <w:color w:val="000000"/>
          <w:sz w:val="28"/>
        </w:rPr>
        <w:t xml:space="preserve">
                               Документ, подтверждающий, что изделие ме- </w:t>
      </w:r>
      <w:r>
        <w:br/>
      </w:r>
      <w:r>
        <w:rPr>
          <w:rFonts w:ascii="Times New Roman"/>
          <w:b w:val="false"/>
          <w:i w:val="false"/>
          <w:color w:val="000000"/>
          <w:sz w:val="28"/>
        </w:rPr>
        <w:t xml:space="preserve">
                               дицинского назначения и/или медицинская </w:t>
      </w:r>
      <w:r>
        <w:br/>
      </w:r>
      <w:r>
        <w:rPr>
          <w:rFonts w:ascii="Times New Roman"/>
          <w:b w:val="false"/>
          <w:i w:val="false"/>
          <w:color w:val="000000"/>
          <w:sz w:val="28"/>
        </w:rPr>
        <w:t xml:space="preserve">
                               техника зарегистрировано в стране- </w:t>
      </w:r>
      <w:r>
        <w:br/>
      </w:r>
      <w:r>
        <w:rPr>
          <w:rFonts w:ascii="Times New Roman"/>
          <w:b w:val="false"/>
          <w:i w:val="false"/>
          <w:color w:val="000000"/>
          <w:sz w:val="28"/>
        </w:rPr>
        <w:t xml:space="preserve">
                               производителе; </w:t>
      </w:r>
      <w:r>
        <w:br/>
      </w:r>
      <w:r>
        <w:rPr>
          <w:rFonts w:ascii="Times New Roman"/>
          <w:b w:val="false"/>
          <w:i w:val="false"/>
          <w:color w:val="000000"/>
          <w:sz w:val="28"/>
        </w:rPr>
        <w:t xml:space="preserve">
                               Проекты новых инструкций и новая маркиров- </w:t>
      </w:r>
      <w:r>
        <w:br/>
      </w:r>
      <w:r>
        <w:rPr>
          <w:rFonts w:ascii="Times New Roman"/>
          <w:b w:val="false"/>
          <w:i w:val="false"/>
          <w:color w:val="000000"/>
          <w:sz w:val="28"/>
        </w:rPr>
        <w:t xml:space="preserve">
                               ка, где необходимо, включающие предпола- </w:t>
      </w:r>
      <w:r>
        <w:br/>
      </w:r>
      <w:r>
        <w:rPr>
          <w:rFonts w:ascii="Times New Roman"/>
          <w:b w:val="false"/>
          <w:i w:val="false"/>
          <w:color w:val="000000"/>
          <w:sz w:val="28"/>
        </w:rPr>
        <w:t xml:space="preserve">
                               гаемое изменение; </w:t>
      </w:r>
      <w:r>
        <w:br/>
      </w:r>
      <w:r>
        <w:rPr>
          <w:rFonts w:ascii="Times New Roman"/>
          <w:b w:val="false"/>
          <w:i w:val="false"/>
          <w:color w:val="000000"/>
          <w:sz w:val="28"/>
        </w:rPr>
        <w:t xml:space="preserve">
                               Документ, указывающий дату введения </w:t>
      </w:r>
      <w:r>
        <w:br/>
      </w:r>
      <w:r>
        <w:rPr>
          <w:rFonts w:ascii="Times New Roman"/>
          <w:b w:val="false"/>
          <w:i w:val="false"/>
          <w:color w:val="000000"/>
          <w:sz w:val="28"/>
        </w:rPr>
        <w:t xml:space="preserve">
                               изменения.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2.Изменение                    Заявление на внесение изменений по утверж- </w:t>
      </w:r>
      <w:r>
        <w:br/>
      </w:r>
      <w:r>
        <w:rPr>
          <w:rFonts w:ascii="Times New Roman"/>
          <w:b w:val="false"/>
          <w:i w:val="false"/>
          <w:color w:val="000000"/>
          <w:sz w:val="28"/>
        </w:rPr>
        <w:t xml:space="preserve">
наименования                   денной форме; </w:t>
      </w:r>
      <w:r>
        <w:br/>
      </w:r>
      <w:r>
        <w:rPr>
          <w:rFonts w:ascii="Times New Roman"/>
          <w:b w:val="false"/>
          <w:i w:val="false"/>
          <w:color w:val="000000"/>
          <w:sz w:val="28"/>
        </w:rPr>
        <w:t xml:space="preserve">
изделия меди-                  Документ, подтверждающий государственную </w:t>
      </w:r>
      <w:r>
        <w:br/>
      </w:r>
      <w:r>
        <w:rPr>
          <w:rFonts w:ascii="Times New Roman"/>
          <w:b w:val="false"/>
          <w:i w:val="false"/>
          <w:color w:val="000000"/>
          <w:sz w:val="28"/>
        </w:rPr>
        <w:t xml:space="preserve">
цинского наз-                  регистрацию в стране-производителе или </w:t>
      </w:r>
      <w:r>
        <w:br/>
      </w:r>
      <w:r>
        <w:rPr>
          <w:rFonts w:ascii="Times New Roman"/>
          <w:b w:val="false"/>
          <w:i w:val="false"/>
          <w:color w:val="000000"/>
          <w:sz w:val="28"/>
        </w:rPr>
        <w:t xml:space="preserve">
начения и/или                  копия регистрационного удостоверения с </w:t>
      </w:r>
      <w:r>
        <w:br/>
      </w:r>
      <w:r>
        <w:rPr>
          <w:rFonts w:ascii="Times New Roman"/>
          <w:b w:val="false"/>
          <w:i w:val="false"/>
          <w:color w:val="000000"/>
          <w:sz w:val="28"/>
        </w:rPr>
        <w:t xml:space="preserve">
медицинской                    указанием приложения к нему перечня комп- </w:t>
      </w:r>
      <w:r>
        <w:br/>
      </w:r>
      <w:r>
        <w:rPr>
          <w:rFonts w:ascii="Times New Roman"/>
          <w:b w:val="false"/>
          <w:i w:val="false"/>
          <w:color w:val="000000"/>
          <w:sz w:val="28"/>
        </w:rPr>
        <w:t xml:space="preserve">
техники                        лекта принадлежности (основных частей); </w:t>
      </w:r>
      <w:r>
        <w:br/>
      </w:r>
      <w:r>
        <w:rPr>
          <w:rFonts w:ascii="Times New Roman"/>
          <w:b w:val="false"/>
          <w:i w:val="false"/>
          <w:color w:val="000000"/>
          <w:sz w:val="28"/>
        </w:rPr>
        <w:t xml:space="preserve">
                               *Государственная лицензия на право произ- </w:t>
      </w:r>
      <w:r>
        <w:br/>
      </w:r>
      <w:r>
        <w:rPr>
          <w:rFonts w:ascii="Times New Roman"/>
          <w:b w:val="false"/>
          <w:i w:val="false"/>
          <w:color w:val="000000"/>
          <w:sz w:val="28"/>
        </w:rPr>
        <w:t xml:space="preserve">
                               водства в стране-производителе; </w:t>
      </w:r>
      <w:r>
        <w:br/>
      </w:r>
      <w:r>
        <w:rPr>
          <w:rFonts w:ascii="Times New Roman"/>
          <w:b w:val="false"/>
          <w:i w:val="false"/>
          <w:color w:val="000000"/>
          <w:sz w:val="28"/>
        </w:rPr>
        <w:t xml:space="preserve">
                               *Приложение к лицензии с указанием перечня </w:t>
      </w:r>
      <w:r>
        <w:br/>
      </w:r>
      <w:r>
        <w:rPr>
          <w:rFonts w:ascii="Times New Roman"/>
          <w:b w:val="false"/>
          <w:i w:val="false"/>
          <w:color w:val="000000"/>
          <w:sz w:val="28"/>
        </w:rPr>
        <w:t xml:space="preserve">
                               основных составных и комплектующих частей,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Сертификат, разрешающий свободную продажу </w:t>
      </w:r>
      <w:r>
        <w:br/>
      </w:r>
      <w:r>
        <w:rPr>
          <w:rFonts w:ascii="Times New Roman"/>
          <w:b w:val="false"/>
          <w:i w:val="false"/>
          <w:color w:val="000000"/>
          <w:sz w:val="28"/>
        </w:rPr>
        <w:t xml:space="preserve">
                               (экспорт); </w:t>
      </w:r>
      <w:r>
        <w:br/>
      </w:r>
      <w:r>
        <w:rPr>
          <w:rFonts w:ascii="Times New Roman"/>
          <w:b w:val="false"/>
          <w:i w:val="false"/>
          <w:color w:val="000000"/>
          <w:sz w:val="28"/>
        </w:rPr>
        <w:t xml:space="preserve">
                               Сертификаты, подтверждающие соответствие </w:t>
      </w:r>
      <w:r>
        <w:br/>
      </w:r>
      <w:r>
        <w:rPr>
          <w:rFonts w:ascii="Times New Roman"/>
          <w:b w:val="false"/>
          <w:i w:val="false"/>
          <w:color w:val="000000"/>
          <w:sz w:val="28"/>
        </w:rPr>
        <w:t xml:space="preserve">
                               международных или национальных нормативных </w:t>
      </w:r>
      <w:r>
        <w:br/>
      </w:r>
      <w:r>
        <w:rPr>
          <w:rFonts w:ascii="Times New Roman"/>
          <w:b w:val="false"/>
          <w:i w:val="false"/>
          <w:color w:val="000000"/>
          <w:sz w:val="28"/>
        </w:rPr>
        <w:t xml:space="preserve">
                               документов и характеризующие условия про- </w:t>
      </w:r>
      <w:r>
        <w:br/>
      </w:r>
      <w:r>
        <w:rPr>
          <w:rFonts w:ascii="Times New Roman"/>
          <w:b w:val="false"/>
          <w:i w:val="false"/>
          <w:color w:val="000000"/>
          <w:sz w:val="28"/>
        </w:rPr>
        <w:t xml:space="preserve">
                               изводства (сертификат качества, выданный в </w:t>
      </w:r>
      <w:r>
        <w:br/>
      </w:r>
      <w:r>
        <w:rPr>
          <w:rFonts w:ascii="Times New Roman"/>
          <w:b w:val="false"/>
          <w:i w:val="false"/>
          <w:color w:val="000000"/>
          <w:sz w:val="28"/>
        </w:rPr>
        <w:t xml:space="preserve">
                               стране-производителя); </w:t>
      </w:r>
      <w:r>
        <w:br/>
      </w:r>
      <w:r>
        <w:rPr>
          <w:rFonts w:ascii="Times New Roman"/>
          <w:b w:val="false"/>
          <w:i w:val="false"/>
          <w:color w:val="000000"/>
          <w:sz w:val="28"/>
        </w:rPr>
        <w:t xml:space="preserve">
                               Копия регистрационного удостоверения </w:t>
      </w:r>
      <w:r>
        <w:br/>
      </w:r>
      <w:r>
        <w:rPr>
          <w:rFonts w:ascii="Times New Roman"/>
          <w:b w:val="false"/>
          <w:i w:val="false"/>
          <w:color w:val="000000"/>
          <w:sz w:val="28"/>
        </w:rPr>
        <w:t xml:space="preserve">
                               Республики Казахстан при перерегистрации; </w:t>
      </w:r>
      <w:r>
        <w:br/>
      </w:r>
      <w:r>
        <w:rPr>
          <w:rFonts w:ascii="Times New Roman"/>
          <w:b w:val="false"/>
          <w:i w:val="false"/>
          <w:color w:val="000000"/>
          <w:sz w:val="28"/>
        </w:rPr>
        <w:t xml:space="preserve">
                               Мотивированное обоснование необходимости </w:t>
      </w:r>
      <w:r>
        <w:br/>
      </w:r>
      <w:r>
        <w:rPr>
          <w:rFonts w:ascii="Times New Roman"/>
          <w:b w:val="false"/>
          <w:i w:val="false"/>
          <w:color w:val="000000"/>
          <w:sz w:val="28"/>
        </w:rPr>
        <w:t xml:space="preserve">
                               изменения наименования изделия медицинского </w:t>
      </w:r>
      <w:r>
        <w:br/>
      </w:r>
      <w:r>
        <w:rPr>
          <w:rFonts w:ascii="Times New Roman"/>
          <w:b w:val="false"/>
          <w:i w:val="false"/>
          <w:color w:val="000000"/>
          <w:sz w:val="28"/>
        </w:rPr>
        <w:t xml:space="preserve">
                               назначения и/или медицинской техники; </w:t>
      </w:r>
      <w:r>
        <w:br/>
      </w:r>
      <w:r>
        <w:rPr>
          <w:rFonts w:ascii="Times New Roman"/>
          <w:b w:val="false"/>
          <w:i w:val="false"/>
          <w:color w:val="000000"/>
          <w:sz w:val="28"/>
        </w:rPr>
        <w:t xml:space="preserve">
                               Копия документа, выданного компетентными </w:t>
      </w:r>
      <w:r>
        <w:br/>
      </w:r>
      <w:r>
        <w:rPr>
          <w:rFonts w:ascii="Times New Roman"/>
          <w:b w:val="false"/>
          <w:i w:val="false"/>
          <w:color w:val="000000"/>
          <w:sz w:val="28"/>
        </w:rPr>
        <w:t xml:space="preserve">
                               органами страны-производителя, который </w:t>
      </w:r>
      <w:r>
        <w:br/>
      </w:r>
      <w:r>
        <w:rPr>
          <w:rFonts w:ascii="Times New Roman"/>
          <w:b w:val="false"/>
          <w:i w:val="false"/>
          <w:color w:val="000000"/>
          <w:sz w:val="28"/>
        </w:rPr>
        <w:t xml:space="preserve">
                               удостоверяет изменение его наименования; </w:t>
      </w:r>
      <w:r>
        <w:br/>
      </w:r>
      <w:r>
        <w:rPr>
          <w:rFonts w:ascii="Times New Roman"/>
          <w:b w:val="false"/>
          <w:i w:val="false"/>
          <w:color w:val="000000"/>
          <w:sz w:val="28"/>
        </w:rPr>
        <w:t xml:space="preserve">
                               Документ, удостоверяющий, что изменений в </w:t>
      </w:r>
      <w:r>
        <w:br/>
      </w:r>
      <w:r>
        <w:rPr>
          <w:rFonts w:ascii="Times New Roman"/>
          <w:b w:val="false"/>
          <w:i w:val="false"/>
          <w:color w:val="000000"/>
          <w:sz w:val="28"/>
        </w:rPr>
        <w:t xml:space="preserve">
                               технологии производства и состава основных </w:t>
      </w:r>
      <w:r>
        <w:br/>
      </w:r>
      <w:r>
        <w:rPr>
          <w:rFonts w:ascii="Times New Roman"/>
          <w:b w:val="false"/>
          <w:i w:val="false"/>
          <w:color w:val="000000"/>
          <w:sz w:val="28"/>
        </w:rPr>
        <w:t xml:space="preserve">
                               и комплектующих частей, материалов не </w:t>
      </w:r>
      <w:r>
        <w:br/>
      </w:r>
      <w:r>
        <w:rPr>
          <w:rFonts w:ascii="Times New Roman"/>
          <w:b w:val="false"/>
          <w:i w:val="false"/>
          <w:color w:val="000000"/>
          <w:sz w:val="28"/>
        </w:rPr>
        <w:t xml:space="preserve">
                               произошло; </w:t>
      </w:r>
      <w:r>
        <w:br/>
      </w:r>
      <w:r>
        <w:rPr>
          <w:rFonts w:ascii="Times New Roman"/>
          <w:b w:val="false"/>
          <w:i w:val="false"/>
          <w:color w:val="000000"/>
          <w:sz w:val="28"/>
        </w:rPr>
        <w:t xml:space="preserve">
                               Проекты новых инструкций и новая маркиров- </w:t>
      </w:r>
      <w:r>
        <w:br/>
      </w:r>
      <w:r>
        <w:rPr>
          <w:rFonts w:ascii="Times New Roman"/>
          <w:b w:val="false"/>
          <w:i w:val="false"/>
          <w:color w:val="000000"/>
          <w:sz w:val="28"/>
        </w:rPr>
        <w:t xml:space="preserve">
                               ка, где необходимо, включающие предпола- </w:t>
      </w:r>
      <w:r>
        <w:br/>
      </w:r>
      <w:r>
        <w:rPr>
          <w:rFonts w:ascii="Times New Roman"/>
          <w:b w:val="false"/>
          <w:i w:val="false"/>
          <w:color w:val="000000"/>
          <w:sz w:val="28"/>
        </w:rPr>
        <w:t xml:space="preserve">
                               гаемое изменение; </w:t>
      </w:r>
      <w:r>
        <w:br/>
      </w:r>
      <w:r>
        <w:rPr>
          <w:rFonts w:ascii="Times New Roman"/>
          <w:b w:val="false"/>
          <w:i w:val="false"/>
          <w:color w:val="000000"/>
          <w:sz w:val="28"/>
        </w:rPr>
        <w:t>
</w:t>
      </w:r>
      <w:r>
        <w:rPr>
          <w:rFonts w:ascii="Times New Roman"/>
          <w:b w:val="false"/>
          <w:i/>
          <w:color w:val="000000"/>
          <w:sz w:val="28"/>
        </w:rPr>
        <w:t xml:space="preserve">                               Цветные макеты упаковок и этикеток для </w:t>
      </w:r>
      <w:r>
        <w:br/>
      </w:r>
      <w:r>
        <w:rPr>
          <w:rFonts w:ascii="Times New Roman"/>
          <w:b w:val="false"/>
          <w:i w:val="false"/>
          <w:color w:val="000000"/>
          <w:sz w:val="28"/>
        </w:rPr>
        <w:t>
</w:t>
      </w:r>
      <w:r>
        <w:rPr>
          <w:rFonts w:ascii="Times New Roman"/>
          <w:b w:val="false"/>
          <w:i/>
          <w:color w:val="000000"/>
          <w:sz w:val="28"/>
        </w:rPr>
        <w:t xml:space="preserve">                               изделий медицинского назначения; </w:t>
      </w:r>
      <w:r>
        <w:br/>
      </w:r>
      <w:r>
        <w:rPr>
          <w:rFonts w:ascii="Times New Roman"/>
          <w:b w:val="false"/>
          <w:i w:val="false"/>
          <w:color w:val="000000"/>
          <w:sz w:val="28"/>
        </w:rPr>
        <w:t xml:space="preserve">
                               Документ, определяющий дату начала </w:t>
      </w:r>
      <w:r>
        <w:br/>
      </w:r>
      <w:r>
        <w:rPr>
          <w:rFonts w:ascii="Times New Roman"/>
          <w:b w:val="false"/>
          <w:i w:val="false"/>
          <w:color w:val="000000"/>
          <w:sz w:val="28"/>
        </w:rPr>
        <w:t xml:space="preserve">
                               продаж изделия медицинского назначения </w:t>
      </w:r>
      <w:r>
        <w:br/>
      </w:r>
      <w:r>
        <w:rPr>
          <w:rFonts w:ascii="Times New Roman"/>
          <w:b w:val="false"/>
          <w:i w:val="false"/>
          <w:color w:val="000000"/>
          <w:sz w:val="28"/>
        </w:rPr>
        <w:t xml:space="preserve">
                               и/или медицинской техники под новым </w:t>
      </w:r>
      <w:r>
        <w:br/>
      </w:r>
      <w:r>
        <w:rPr>
          <w:rFonts w:ascii="Times New Roman"/>
          <w:b w:val="false"/>
          <w:i w:val="false"/>
          <w:color w:val="000000"/>
          <w:sz w:val="28"/>
        </w:rPr>
        <w:t xml:space="preserve">
                               наименованием.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3.Изменение   Сходные функцио- Заявление на внесение изменений по </w:t>
      </w:r>
      <w:r>
        <w:br/>
      </w:r>
      <w:r>
        <w:rPr>
          <w:rFonts w:ascii="Times New Roman"/>
          <w:b w:val="false"/>
          <w:i w:val="false"/>
          <w:color w:val="000000"/>
          <w:sz w:val="28"/>
        </w:rPr>
        <w:t xml:space="preserve">
системы кра-  нальные характе- утвержденной форме; </w:t>
      </w:r>
      <w:r>
        <w:br/>
      </w:r>
      <w:r>
        <w:rPr>
          <w:rFonts w:ascii="Times New Roman"/>
          <w:b w:val="false"/>
          <w:i w:val="false"/>
          <w:color w:val="000000"/>
          <w:sz w:val="28"/>
        </w:rPr>
        <w:t xml:space="preserve">
сителей (до-  ристики для кра- Обоснование изменений; </w:t>
      </w:r>
      <w:r>
        <w:br/>
      </w:r>
      <w:r>
        <w:rPr>
          <w:rFonts w:ascii="Times New Roman"/>
          <w:b w:val="false"/>
          <w:i w:val="false"/>
          <w:color w:val="000000"/>
          <w:sz w:val="28"/>
        </w:rPr>
        <w:t xml:space="preserve">
бавление,     сителей.         Нормативно-технический документ по контролю </w:t>
      </w:r>
      <w:r>
        <w:br/>
      </w:r>
      <w:r>
        <w:rPr>
          <w:rFonts w:ascii="Times New Roman"/>
          <w:b w:val="false"/>
          <w:i w:val="false"/>
          <w:color w:val="000000"/>
          <w:sz w:val="28"/>
        </w:rPr>
        <w:t xml:space="preserve">
удаление или  Предложенная     за качеством и безопасностью лекарственных </w:t>
      </w:r>
      <w:r>
        <w:br/>
      </w:r>
      <w:r>
        <w:rPr>
          <w:rFonts w:ascii="Times New Roman"/>
          <w:b w:val="false"/>
          <w:i w:val="false"/>
          <w:color w:val="000000"/>
          <w:sz w:val="28"/>
        </w:rPr>
        <w:t xml:space="preserve">
замена краси- вкусовая добавка средств (технические условия, </w:t>
      </w:r>
      <w:r>
        <w:br/>
      </w:r>
      <w:r>
        <w:rPr>
          <w:rFonts w:ascii="Times New Roman"/>
          <w:b w:val="false"/>
          <w:i w:val="false"/>
          <w:color w:val="000000"/>
          <w:sz w:val="28"/>
        </w:rPr>
        <w:t xml:space="preserve">
теля) на из-  должна быть в    технологический регламент производства </w:t>
      </w:r>
      <w:r>
        <w:br/>
      </w:r>
      <w:r>
        <w:rPr>
          <w:rFonts w:ascii="Times New Roman"/>
          <w:b w:val="false"/>
          <w:i w:val="false"/>
          <w:color w:val="000000"/>
          <w:sz w:val="28"/>
        </w:rPr>
        <w:t xml:space="preserve">
делие меди-   соответствии с   изделия) или стандарт, требованиям которого </w:t>
      </w:r>
      <w:r>
        <w:br/>
      </w:r>
      <w:r>
        <w:rPr>
          <w:rFonts w:ascii="Times New Roman"/>
          <w:b w:val="false"/>
          <w:i w:val="false"/>
          <w:color w:val="000000"/>
          <w:sz w:val="28"/>
        </w:rPr>
        <w:t xml:space="preserve">
цинского      Директивой 88/   должно соответствовать изделие; </w:t>
      </w:r>
      <w:r>
        <w:br/>
      </w:r>
      <w:r>
        <w:rPr>
          <w:rFonts w:ascii="Times New Roman"/>
          <w:b w:val="false"/>
          <w:i w:val="false"/>
          <w:color w:val="000000"/>
          <w:sz w:val="28"/>
        </w:rPr>
        <w:t xml:space="preserve">
назначения    388/ЕЕС          Декларация о том, что спецификации и </w:t>
      </w:r>
      <w:r>
        <w:br/>
      </w:r>
      <w:r>
        <w:rPr>
          <w:rFonts w:ascii="Times New Roman"/>
          <w:b w:val="false"/>
          <w:i w:val="false"/>
          <w:color w:val="000000"/>
          <w:sz w:val="28"/>
        </w:rPr>
        <w:t xml:space="preserve">
                               характеристики изделия медицинского </w:t>
      </w:r>
      <w:r>
        <w:br/>
      </w:r>
      <w:r>
        <w:rPr>
          <w:rFonts w:ascii="Times New Roman"/>
          <w:b w:val="false"/>
          <w:i w:val="false"/>
          <w:color w:val="000000"/>
          <w:sz w:val="28"/>
        </w:rPr>
        <w:t xml:space="preserve">
                               назначения на момент выпуска и конца </w:t>
      </w:r>
      <w:r>
        <w:br/>
      </w:r>
      <w:r>
        <w:rPr>
          <w:rFonts w:ascii="Times New Roman"/>
          <w:b w:val="false"/>
          <w:i w:val="false"/>
          <w:color w:val="000000"/>
          <w:sz w:val="28"/>
        </w:rPr>
        <w:t xml:space="preserve">
                               хранения не изменены (за исключением </w:t>
      </w:r>
      <w:r>
        <w:br/>
      </w:r>
      <w:r>
        <w:rPr>
          <w:rFonts w:ascii="Times New Roman"/>
          <w:b w:val="false"/>
          <w:i w:val="false"/>
          <w:color w:val="000000"/>
          <w:sz w:val="28"/>
        </w:rPr>
        <w:t xml:space="preserve">
                               вкусовой добавки и внешнего вида).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4.Удаление    Безопасность     Заявление на внесение изменений по </w:t>
      </w:r>
      <w:r>
        <w:br/>
      </w:r>
      <w:r>
        <w:rPr>
          <w:rFonts w:ascii="Times New Roman"/>
          <w:b w:val="false"/>
          <w:i w:val="false"/>
          <w:color w:val="000000"/>
          <w:sz w:val="28"/>
        </w:rPr>
        <w:t xml:space="preserve">
одного из     применения из-   утвержденной форме; </w:t>
      </w:r>
      <w:r>
        <w:br/>
      </w:r>
      <w:r>
        <w:rPr>
          <w:rFonts w:ascii="Times New Roman"/>
          <w:b w:val="false"/>
          <w:i w:val="false"/>
          <w:color w:val="000000"/>
          <w:sz w:val="28"/>
        </w:rPr>
        <w:t xml:space="preserve">
показаний к   делия медицин-   Причины удаления показания и заявления </w:t>
      </w:r>
      <w:r>
        <w:br/>
      </w:r>
      <w:r>
        <w:rPr>
          <w:rFonts w:ascii="Times New Roman"/>
          <w:b w:val="false"/>
          <w:i w:val="false"/>
          <w:color w:val="000000"/>
          <w:sz w:val="28"/>
        </w:rPr>
        <w:t xml:space="preserve">
применению    ского назначе-   того, что безопасность применения изделия </w:t>
      </w:r>
      <w:r>
        <w:br/>
      </w:r>
      <w:r>
        <w:rPr>
          <w:rFonts w:ascii="Times New Roman"/>
          <w:b w:val="false"/>
          <w:i w:val="false"/>
          <w:color w:val="000000"/>
          <w:sz w:val="28"/>
        </w:rPr>
        <w:t xml:space="preserve">
              ния и/или ме-    медицинского назначения и/или медицинской </w:t>
      </w:r>
      <w:r>
        <w:br/>
      </w:r>
      <w:r>
        <w:rPr>
          <w:rFonts w:ascii="Times New Roman"/>
          <w:b w:val="false"/>
          <w:i w:val="false"/>
          <w:color w:val="000000"/>
          <w:sz w:val="28"/>
        </w:rPr>
        <w:t xml:space="preserve">
              дицинской тех-   техники сохраняется; </w:t>
      </w:r>
      <w:r>
        <w:br/>
      </w:r>
      <w:r>
        <w:rPr>
          <w:rFonts w:ascii="Times New Roman"/>
          <w:b w:val="false"/>
          <w:i w:val="false"/>
          <w:color w:val="000000"/>
          <w:sz w:val="28"/>
        </w:rPr>
        <w:t xml:space="preserve">
              ники должна      нормативно-технический документ по </w:t>
      </w:r>
      <w:r>
        <w:br/>
      </w:r>
      <w:r>
        <w:rPr>
          <w:rFonts w:ascii="Times New Roman"/>
          <w:b w:val="false"/>
          <w:i w:val="false"/>
          <w:color w:val="000000"/>
          <w:sz w:val="28"/>
        </w:rPr>
        <w:t xml:space="preserve">
              сохраняться и    контролю за качеством и безопасностью </w:t>
      </w:r>
      <w:r>
        <w:br/>
      </w:r>
      <w:r>
        <w:rPr>
          <w:rFonts w:ascii="Times New Roman"/>
          <w:b w:val="false"/>
          <w:i w:val="false"/>
          <w:color w:val="000000"/>
          <w:sz w:val="28"/>
        </w:rPr>
        <w:t xml:space="preserve">
              подтверждаться   лекарственных средств </w:t>
      </w:r>
      <w:r>
        <w:br/>
      </w:r>
      <w:r>
        <w:rPr>
          <w:rFonts w:ascii="Times New Roman"/>
          <w:b w:val="false"/>
          <w:i w:val="false"/>
          <w:color w:val="000000"/>
          <w:sz w:val="28"/>
        </w:rPr>
        <w:t xml:space="preserve">
              данными ретро-   (технические условия, технологический </w:t>
      </w:r>
      <w:r>
        <w:br/>
      </w:r>
      <w:r>
        <w:rPr>
          <w:rFonts w:ascii="Times New Roman"/>
          <w:b w:val="false"/>
          <w:i w:val="false"/>
          <w:color w:val="000000"/>
          <w:sz w:val="28"/>
        </w:rPr>
        <w:t xml:space="preserve">
              спективных ис-   регламент производства изделия медицинского </w:t>
      </w:r>
      <w:r>
        <w:br/>
      </w:r>
      <w:r>
        <w:rPr>
          <w:rFonts w:ascii="Times New Roman"/>
          <w:b w:val="false"/>
          <w:i w:val="false"/>
          <w:color w:val="000000"/>
          <w:sz w:val="28"/>
        </w:rPr>
        <w:t xml:space="preserve">
              следований,      назначения) или стандарт, требованиям кото- </w:t>
      </w:r>
      <w:r>
        <w:br/>
      </w:r>
      <w:r>
        <w:rPr>
          <w:rFonts w:ascii="Times New Roman"/>
          <w:b w:val="false"/>
          <w:i w:val="false"/>
          <w:color w:val="000000"/>
          <w:sz w:val="28"/>
        </w:rPr>
        <w:t xml:space="preserve">
              клинической бе-  рого должно соответствовать изделие; </w:t>
      </w:r>
      <w:r>
        <w:br/>
      </w:r>
      <w:r>
        <w:rPr>
          <w:rFonts w:ascii="Times New Roman"/>
          <w:b w:val="false"/>
          <w:i w:val="false"/>
          <w:color w:val="000000"/>
          <w:sz w:val="28"/>
        </w:rPr>
        <w:t xml:space="preserve">
              зопасности и     Обновленные проекты краткой характеристики </w:t>
      </w:r>
      <w:r>
        <w:br/>
      </w:r>
      <w:r>
        <w:rPr>
          <w:rFonts w:ascii="Times New Roman"/>
          <w:b w:val="false"/>
          <w:i w:val="false"/>
          <w:color w:val="000000"/>
          <w:sz w:val="28"/>
        </w:rPr>
        <w:t xml:space="preserve">
              качества         изделия медицинского назначения и/или </w:t>
      </w:r>
      <w:r>
        <w:br/>
      </w:r>
      <w:r>
        <w:rPr>
          <w:rFonts w:ascii="Times New Roman"/>
          <w:b w:val="false"/>
          <w:i w:val="false"/>
          <w:color w:val="000000"/>
          <w:sz w:val="28"/>
        </w:rPr>
        <w:t xml:space="preserve">
                               медицинской техники новых инструкций и </w:t>
      </w:r>
      <w:r>
        <w:br/>
      </w:r>
      <w:r>
        <w:rPr>
          <w:rFonts w:ascii="Times New Roman"/>
          <w:b w:val="false"/>
          <w:i w:val="false"/>
          <w:color w:val="000000"/>
          <w:sz w:val="28"/>
        </w:rPr>
        <w:t xml:space="preserve">
                               маркировки, включающие предлагаемые измене- </w:t>
      </w:r>
      <w:r>
        <w:br/>
      </w:r>
      <w:r>
        <w:rPr>
          <w:rFonts w:ascii="Times New Roman"/>
          <w:b w:val="false"/>
          <w:i w:val="false"/>
          <w:color w:val="000000"/>
          <w:sz w:val="28"/>
        </w:rPr>
        <w:t xml:space="preserve">
                               ния; </w:t>
      </w:r>
      <w:r>
        <w:br/>
      </w:r>
      <w:r>
        <w:rPr>
          <w:rFonts w:ascii="Times New Roman"/>
          <w:b w:val="false"/>
          <w:i w:val="false"/>
          <w:color w:val="000000"/>
          <w:sz w:val="28"/>
        </w:rPr>
        <w:t xml:space="preserve">
                               Цветные макеты упаковок и этикеток для изде- </w:t>
      </w:r>
      <w:r>
        <w:br/>
      </w:r>
      <w:r>
        <w:rPr>
          <w:rFonts w:ascii="Times New Roman"/>
          <w:b w:val="false"/>
          <w:i w:val="false"/>
          <w:color w:val="000000"/>
          <w:sz w:val="28"/>
        </w:rPr>
        <w:t xml:space="preserve">
                               лий медицинского назначения; </w:t>
      </w:r>
      <w:r>
        <w:br/>
      </w:r>
      <w:r>
        <w:rPr>
          <w:rFonts w:ascii="Times New Roman"/>
          <w:b w:val="false"/>
          <w:i w:val="false"/>
          <w:color w:val="000000"/>
          <w:sz w:val="28"/>
        </w:rPr>
        <w:t xml:space="preserve">
                               Документ, определяющий когда изменение </w:t>
      </w:r>
      <w:r>
        <w:br/>
      </w:r>
      <w:r>
        <w:rPr>
          <w:rFonts w:ascii="Times New Roman"/>
          <w:b w:val="false"/>
          <w:i w:val="false"/>
          <w:color w:val="000000"/>
          <w:sz w:val="28"/>
        </w:rPr>
        <w:t xml:space="preserve">
                               будет введено.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 Удаление   Безопасность     Заявление на внесение изменений по </w:t>
      </w:r>
      <w:r>
        <w:br/>
      </w:r>
      <w:r>
        <w:rPr>
          <w:rFonts w:ascii="Times New Roman"/>
          <w:b w:val="false"/>
          <w:i w:val="false"/>
          <w:color w:val="000000"/>
          <w:sz w:val="28"/>
        </w:rPr>
        <w:t xml:space="preserve">
способа при-  применения из-   утвержденной форме; </w:t>
      </w:r>
      <w:r>
        <w:br/>
      </w:r>
      <w:r>
        <w:rPr>
          <w:rFonts w:ascii="Times New Roman"/>
          <w:b w:val="false"/>
          <w:i w:val="false"/>
          <w:color w:val="000000"/>
          <w:sz w:val="28"/>
        </w:rPr>
        <w:t xml:space="preserve">
менения       делия медицинс-  Причины удаления (введения) способа </w:t>
      </w:r>
      <w:r>
        <w:br/>
      </w:r>
      <w:r>
        <w:rPr>
          <w:rFonts w:ascii="Times New Roman"/>
          <w:b w:val="false"/>
          <w:i w:val="false"/>
          <w:color w:val="000000"/>
          <w:sz w:val="28"/>
        </w:rPr>
        <w:t xml:space="preserve">
(введения)    кого назначения  применения и заявления того, что безопас- </w:t>
      </w:r>
      <w:r>
        <w:br/>
      </w:r>
      <w:r>
        <w:rPr>
          <w:rFonts w:ascii="Times New Roman"/>
          <w:b w:val="false"/>
          <w:i w:val="false"/>
          <w:color w:val="000000"/>
          <w:sz w:val="28"/>
        </w:rPr>
        <w:t xml:space="preserve">
              и/или медицинс-  ность применения изделия медицинского </w:t>
      </w:r>
      <w:r>
        <w:br/>
      </w:r>
      <w:r>
        <w:rPr>
          <w:rFonts w:ascii="Times New Roman"/>
          <w:b w:val="false"/>
          <w:i w:val="false"/>
          <w:color w:val="000000"/>
          <w:sz w:val="28"/>
        </w:rPr>
        <w:t xml:space="preserve">
              кой техники      назначения и/или медицинской техники со- </w:t>
      </w:r>
      <w:r>
        <w:br/>
      </w:r>
      <w:r>
        <w:rPr>
          <w:rFonts w:ascii="Times New Roman"/>
          <w:b w:val="false"/>
          <w:i w:val="false"/>
          <w:color w:val="000000"/>
          <w:sz w:val="28"/>
        </w:rPr>
        <w:t xml:space="preserve">
              должна сохра-    храняется; </w:t>
      </w:r>
      <w:r>
        <w:br/>
      </w:r>
      <w:r>
        <w:rPr>
          <w:rFonts w:ascii="Times New Roman"/>
          <w:b w:val="false"/>
          <w:i w:val="false"/>
          <w:color w:val="000000"/>
          <w:sz w:val="28"/>
        </w:rPr>
        <w:t xml:space="preserve">
              няться и подт-   нормативно-технический документ по </w:t>
      </w:r>
      <w:r>
        <w:br/>
      </w:r>
      <w:r>
        <w:rPr>
          <w:rFonts w:ascii="Times New Roman"/>
          <w:b w:val="false"/>
          <w:i w:val="false"/>
          <w:color w:val="000000"/>
          <w:sz w:val="28"/>
        </w:rPr>
        <w:t xml:space="preserve">
              верждаться дан-  контролю за качеством и безопасностью </w:t>
      </w:r>
      <w:r>
        <w:br/>
      </w:r>
      <w:r>
        <w:rPr>
          <w:rFonts w:ascii="Times New Roman"/>
          <w:b w:val="false"/>
          <w:i w:val="false"/>
          <w:color w:val="000000"/>
          <w:sz w:val="28"/>
        </w:rPr>
        <w:t xml:space="preserve">
              ными ретроспек-  лекарственных средств (технические условия, </w:t>
      </w:r>
      <w:r>
        <w:br/>
      </w:r>
      <w:r>
        <w:rPr>
          <w:rFonts w:ascii="Times New Roman"/>
          <w:b w:val="false"/>
          <w:i w:val="false"/>
          <w:color w:val="000000"/>
          <w:sz w:val="28"/>
        </w:rPr>
        <w:t xml:space="preserve">
              тивных исследо-  технологический регламент производства </w:t>
      </w:r>
      <w:r>
        <w:br/>
      </w:r>
      <w:r>
        <w:rPr>
          <w:rFonts w:ascii="Times New Roman"/>
          <w:b w:val="false"/>
          <w:i w:val="false"/>
          <w:color w:val="000000"/>
          <w:sz w:val="28"/>
        </w:rPr>
        <w:t xml:space="preserve">
              ваний, клиниче-  изделия) или стандарт, требованиям </w:t>
      </w:r>
      <w:r>
        <w:br/>
      </w:r>
      <w:r>
        <w:rPr>
          <w:rFonts w:ascii="Times New Roman"/>
          <w:b w:val="false"/>
          <w:i w:val="false"/>
          <w:color w:val="000000"/>
          <w:sz w:val="28"/>
        </w:rPr>
        <w:t xml:space="preserve">
              ской безопасно-  которого должно соответствовать изделие; </w:t>
      </w:r>
      <w:r>
        <w:br/>
      </w:r>
      <w:r>
        <w:rPr>
          <w:rFonts w:ascii="Times New Roman"/>
          <w:b w:val="false"/>
          <w:i w:val="false"/>
          <w:color w:val="000000"/>
          <w:sz w:val="28"/>
        </w:rPr>
        <w:t xml:space="preserve">
              сти и качества   Обновленные проекты краткой характеристики </w:t>
      </w:r>
      <w:r>
        <w:br/>
      </w:r>
      <w:r>
        <w:rPr>
          <w:rFonts w:ascii="Times New Roman"/>
          <w:b w:val="false"/>
          <w:i w:val="false"/>
          <w:color w:val="000000"/>
          <w:sz w:val="28"/>
        </w:rPr>
        <w:t xml:space="preserve">
                               изделия медицинского назначения и/или ме- </w:t>
      </w:r>
      <w:r>
        <w:br/>
      </w:r>
      <w:r>
        <w:rPr>
          <w:rFonts w:ascii="Times New Roman"/>
          <w:b w:val="false"/>
          <w:i w:val="false"/>
          <w:color w:val="000000"/>
          <w:sz w:val="28"/>
        </w:rPr>
        <w:t xml:space="preserve">
                               дицинской техники новых инструкций и мар- </w:t>
      </w:r>
      <w:r>
        <w:br/>
      </w:r>
      <w:r>
        <w:rPr>
          <w:rFonts w:ascii="Times New Roman"/>
          <w:b w:val="false"/>
          <w:i w:val="false"/>
          <w:color w:val="000000"/>
          <w:sz w:val="28"/>
        </w:rPr>
        <w:t xml:space="preserve">
                               кировки, включающие предлагаемые изменения; </w:t>
      </w:r>
      <w:r>
        <w:br/>
      </w:r>
      <w:r>
        <w:rPr>
          <w:rFonts w:ascii="Times New Roman"/>
          <w:b w:val="false"/>
          <w:i w:val="false"/>
          <w:color w:val="000000"/>
          <w:sz w:val="28"/>
        </w:rPr>
        <w:t xml:space="preserve">
                               Цветные макеты упаковок и этикеток для из- </w:t>
      </w:r>
      <w:r>
        <w:br/>
      </w:r>
      <w:r>
        <w:rPr>
          <w:rFonts w:ascii="Times New Roman"/>
          <w:b w:val="false"/>
          <w:i w:val="false"/>
          <w:color w:val="000000"/>
          <w:sz w:val="28"/>
        </w:rPr>
        <w:t xml:space="preserve">
                               делий медицинского назначения; </w:t>
      </w:r>
      <w:r>
        <w:br/>
      </w:r>
      <w:r>
        <w:rPr>
          <w:rFonts w:ascii="Times New Roman"/>
          <w:b w:val="false"/>
          <w:i w:val="false"/>
          <w:color w:val="000000"/>
          <w:sz w:val="28"/>
        </w:rPr>
        <w:t xml:space="preserve">
                               Документ, определяющий когда изменение </w:t>
      </w:r>
      <w:r>
        <w:br/>
      </w:r>
      <w:r>
        <w:rPr>
          <w:rFonts w:ascii="Times New Roman"/>
          <w:b w:val="false"/>
          <w:i w:val="false"/>
          <w:color w:val="000000"/>
          <w:sz w:val="28"/>
        </w:rPr>
        <w:t xml:space="preserve">
                               будет введено.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 Смена      Спецификации,    Заявление на внесение изменений по </w:t>
      </w:r>
      <w:r>
        <w:br/>
      </w:r>
      <w:r>
        <w:rPr>
          <w:rFonts w:ascii="Times New Roman"/>
          <w:b w:val="false"/>
          <w:i w:val="false"/>
          <w:color w:val="000000"/>
          <w:sz w:val="28"/>
        </w:rPr>
        <w:t xml:space="preserve">
производи-    метод технологи- утвержденной форме; </w:t>
      </w:r>
      <w:r>
        <w:br/>
      </w:r>
      <w:r>
        <w:rPr>
          <w:rFonts w:ascii="Times New Roman"/>
          <w:b w:val="false"/>
          <w:i w:val="false"/>
          <w:color w:val="000000"/>
          <w:sz w:val="28"/>
        </w:rPr>
        <w:t xml:space="preserve">
телей исхо-   ческого процесса Декларация о том, что спецификации, метод </w:t>
      </w:r>
      <w:r>
        <w:br/>
      </w:r>
      <w:r>
        <w:rPr>
          <w:rFonts w:ascii="Times New Roman"/>
          <w:b w:val="false"/>
          <w:i w:val="false"/>
          <w:color w:val="000000"/>
          <w:sz w:val="28"/>
        </w:rPr>
        <w:t xml:space="preserve">
дных мате-    производства и   технологического процесса производства и </w:t>
      </w:r>
      <w:r>
        <w:br/>
      </w:r>
      <w:r>
        <w:rPr>
          <w:rFonts w:ascii="Times New Roman"/>
          <w:b w:val="false"/>
          <w:i w:val="false"/>
          <w:color w:val="000000"/>
          <w:sz w:val="28"/>
        </w:rPr>
        <w:t xml:space="preserve">
риалов,       контроль качест- контроль качества исходных материалов и </w:t>
      </w:r>
      <w:r>
        <w:br/>
      </w:r>
      <w:r>
        <w:rPr>
          <w:rFonts w:ascii="Times New Roman"/>
          <w:b w:val="false"/>
          <w:i w:val="false"/>
          <w:color w:val="000000"/>
          <w:sz w:val="28"/>
        </w:rPr>
        <w:t xml:space="preserve">
основных и    ва исходных ма-  основных комплектующих частей те же, кото- </w:t>
      </w:r>
      <w:r>
        <w:br/>
      </w:r>
      <w:r>
        <w:rPr>
          <w:rFonts w:ascii="Times New Roman"/>
          <w:b w:val="false"/>
          <w:i w:val="false"/>
          <w:color w:val="000000"/>
          <w:sz w:val="28"/>
        </w:rPr>
        <w:t xml:space="preserve">
комплектую-   териалов и ос-   рые были; нормативно-технический документ </w:t>
      </w:r>
      <w:r>
        <w:br/>
      </w:r>
      <w:r>
        <w:rPr>
          <w:rFonts w:ascii="Times New Roman"/>
          <w:b w:val="false"/>
          <w:i w:val="false"/>
          <w:color w:val="000000"/>
          <w:sz w:val="28"/>
        </w:rPr>
        <w:t xml:space="preserve">
щих частей.   новных комплек-  по контролю за качеством и безопасностью </w:t>
      </w:r>
      <w:r>
        <w:br/>
      </w:r>
      <w:r>
        <w:rPr>
          <w:rFonts w:ascii="Times New Roman"/>
          <w:b w:val="false"/>
          <w:i w:val="false"/>
          <w:color w:val="000000"/>
          <w:sz w:val="28"/>
        </w:rPr>
        <w:t xml:space="preserve">
Изменение     тующих частей    лекарственных средств </w:t>
      </w:r>
      <w:r>
        <w:br/>
      </w:r>
      <w:r>
        <w:rPr>
          <w:rFonts w:ascii="Times New Roman"/>
          <w:b w:val="false"/>
          <w:i w:val="false"/>
          <w:color w:val="000000"/>
          <w:sz w:val="28"/>
        </w:rPr>
        <w:t xml:space="preserve">
нового места  должны быть теми (технические условия, технологический </w:t>
      </w:r>
      <w:r>
        <w:br/>
      </w:r>
      <w:r>
        <w:rPr>
          <w:rFonts w:ascii="Times New Roman"/>
          <w:b w:val="false"/>
          <w:i w:val="false"/>
          <w:color w:val="000000"/>
          <w:sz w:val="28"/>
        </w:rPr>
        <w:t xml:space="preserve">
производства  же, которые уже  регламент производства изделия) или стан- </w:t>
      </w:r>
      <w:r>
        <w:br/>
      </w:r>
      <w:r>
        <w:rPr>
          <w:rFonts w:ascii="Times New Roman"/>
          <w:b w:val="false"/>
          <w:i w:val="false"/>
          <w:color w:val="000000"/>
          <w:sz w:val="28"/>
        </w:rPr>
        <w:t xml:space="preserve">
того же про-  были утверждены. дарт, требованиям которого должно соответ- </w:t>
      </w:r>
      <w:r>
        <w:br/>
      </w:r>
      <w:r>
        <w:rPr>
          <w:rFonts w:ascii="Times New Roman"/>
          <w:b w:val="false"/>
          <w:i w:val="false"/>
          <w:color w:val="000000"/>
          <w:sz w:val="28"/>
        </w:rPr>
        <w:t xml:space="preserve">
изводителя                     ствовать изделие медицинского назначения </w:t>
      </w:r>
      <w:r>
        <w:br/>
      </w:r>
      <w:r>
        <w:rPr>
          <w:rFonts w:ascii="Times New Roman"/>
          <w:b w:val="false"/>
          <w:i w:val="false"/>
          <w:color w:val="000000"/>
          <w:sz w:val="28"/>
        </w:rPr>
        <w:t xml:space="preserve">
подпадает                      и/или медицинская техника. </w:t>
      </w:r>
      <w:r>
        <w:br/>
      </w:r>
      <w:r>
        <w:rPr>
          <w:rFonts w:ascii="Times New Roman"/>
          <w:b w:val="false"/>
          <w:i w:val="false"/>
          <w:color w:val="000000"/>
          <w:sz w:val="28"/>
        </w:rPr>
        <w:t xml:space="preserve">
под это                        Сертификаты на исходные материалы, </w:t>
      </w:r>
      <w:r>
        <w:br/>
      </w:r>
      <w:r>
        <w:rPr>
          <w:rFonts w:ascii="Times New Roman"/>
          <w:b w:val="false"/>
          <w:i w:val="false"/>
          <w:color w:val="000000"/>
          <w:sz w:val="28"/>
        </w:rPr>
        <w:t xml:space="preserve">
изменение.                     основные и комплектующие части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Изменение  Производитель    Заявление на внесение изменений по </w:t>
      </w:r>
      <w:r>
        <w:br/>
      </w:r>
      <w:r>
        <w:rPr>
          <w:rFonts w:ascii="Times New Roman"/>
          <w:b w:val="false"/>
          <w:i w:val="false"/>
          <w:color w:val="000000"/>
          <w:sz w:val="28"/>
        </w:rPr>
        <w:t xml:space="preserve">
названия про- исходных ма-     утвержденной форме; </w:t>
      </w:r>
      <w:r>
        <w:br/>
      </w:r>
      <w:r>
        <w:rPr>
          <w:rFonts w:ascii="Times New Roman"/>
          <w:b w:val="false"/>
          <w:i w:val="false"/>
          <w:color w:val="000000"/>
          <w:sz w:val="28"/>
        </w:rPr>
        <w:t xml:space="preserve">
изводителя    териалов, основ- Подписанная декларация о том, что место </w:t>
      </w:r>
      <w:r>
        <w:br/>
      </w:r>
      <w:r>
        <w:rPr>
          <w:rFonts w:ascii="Times New Roman"/>
          <w:b w:val="false"/>
          <w:i w:val="false"/>
          <w:color w:val="000000"/>
          <w:sz w:val="28"/>
        </w:rPr>
        <w:t xml:space="preserve">
исходных ма-  ных и комплек-   производства осталось тем же; </w:t>
      </w:r>
      <w:r>
        <w:br/>
      </w:r>
      <w:r>
        <w:rPr>
          <w:rFonts w:ascii="Times New Roman"/>
          <w:b w:val="false"/>
          <w:i w:val="false"/>
          <w:color w:val="000000"/>
          <w:sz w:val="28"/>
        </w:rPr>
        <w:t xml:space="preserve">
териалов,     тующих частей    Сертификаты на исходные материалы, основные </w:t>
      </w:r>
      <w:r>
        <w:br/>
      </w:r>
      <w:r>
        <w:rPr>
          <w:rFonts w:ascii="Times New Roman"/>
          <w:b w:val="false"/>
          <w:i w:val="false"/>
          <w:color w:val="000000"/>
          <w:sz w:val="28"/>
        </w:rPr>
        <w:t xml:space="preserve">
основных и    должен остаться  и комплектующие части </w:t>
      </w:r>
      <w:r>
        <w:br/>
      </w:r>
      <w:r>
        <w:rPr>
          <w:rFonts w:ascii="Times New Roman"/>
          <w:b w:val="false"/>
          <w:i w:val="false"/>
          <w:color w:val="000000"/>
          <w:sz w:val="28"/>
        </w:rPr>
        <w:t xml:space="preserve">
комплектующих тем же.          Документ, определяющий когда изменение </w:t>
      </w:r>
      <w:r>
        <w:br/>
      </w:r>
      <w:r>
        <w:rPr>
          <w:rFonts w:ascii="Times New Roman"/>
          <w:b w:val="false"/>
          <w:i w:val="false"/>
          <w:color w:val="000000"/>
          <w:sz w:val="28"/>
        </w:rPr>
        <w:t xml:space="preserve">
частей                         будет введено.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8.Увеличение  Должны быть      Заявление на внесение изменений по </w:t>
      </w:r>
      <w:r>
        <w:br/>
      </w:r>
      <w:r>
        <w:rPr>
          <w:rFonts w:ascii="Times New Roman"/>
          <w:b w:val="false"/>
          <w:i w:val="false"/>
          <w:color w:val="000000"/>
          <w:sz w:val="28"/>
        </w:rPr>
        <w:t xml:space="preserve">
срока хране-  представлены     утвержденной форме; </w:t>
      </w:r>
      <w:r>
        <w:br/>
      </w:r>
      <w:r>
        <w:rPr>
          <w:rFonts w:ascii="Times New Roman"/>
          <w:b w:val="false"/>
          <w:i w:val="false"/>
          <w:color w:val="000000"/>
          <w:sz w:val="28"/>
        </w:rPr>
        <w:t xml:space="preserve">
ния к указан- данные по ста-   Обновленные проекты краткой характеристики </w:t>
      </w:r>
      <w:r>
        <w:br/>
      </w:r>
      <w:r>
        <w:rPr>
          <w:rFonts w:ascii="Times New Roman"/>
          <w:b w:val="false"/>
          <w:i w:val="false"/>
          <w:color w:val="000000"/>
          <w:sz w:val="28"/>
        </w:rPr>
        <w:t xml:space="preserve">
ному при ре-  бильности, про-  изделия медицинского назначения новых </w:t>
      </w:r>
      <w:r>
        <w:br/>
      </w:r>
      <w:r>
        <w:rPr>
          <w:rFonts w:ascii="Times New Roman"/>
          <w:b w:val="false"/>
          <w:i w:val="false"/>
          <w:color w:val="000000"/>
          <w:sz w:val="28"/>
        </w:rPr>
        <w:t xml:space="preserve">
гистрации     веденные по про- инструкций и маркировки, включающие </w:t>
      </w:r>
      <w:r>
        <w:br/>
      </w:r>
      <w:r>
        <w:rPr>
          <w:rFonts w:ascii="Times New Roman"/>
          <w:b w:val="false"/>
          <w:i w:val="false"/>
          <w:color w:val="000000"/>
          <w:sz w:val="28"/>
        </w:rPr>
        <w:t xml:space="preserve">
              токолам, которые предлагаемые изменения; </w:t>
      </w:r>
      <w:r>
        <w:br/>
      </w:r>
      <w:r>
        <w:rPr>
          <w:rFonts w:ascii="Times New Roman"/>
          <w:b w:val="false"/>
          <w:i w:val="false"/>
          <w:color w:val="000000"/>
          <w:sz w:val="28"/>
        </w:rPr>
        <w:t xml:space="preserve">
              были утверждены  </w:t>
      </w:r>
      <w:r>
        <w:rPr>
          <w:rFonts w:ascii="Times New Roman"/>
          <w:b w:val="false"/>
          <w:i/>
          <w:color w:val="000000"/>
          <w:sz w:val="28"/>
        </w:rPr>
        <w:t xml:space="preserve">Цветные макеты упаковок и этикеток для </w:t>
      </w:r>
      <w:r>
        <w:br/>
      </w:r>
      <w:r>
        <w:rPr>
          <w:rFonts w:ascii="Times New Roman"/>
          <w:b w:val="false"/>
          <w:i w:val="false"/>
          <w:color w:val="000000"/>
          <w:sz w:val="28"/>
        </w:rPr>
        <w:t xml:space="preserve">
              при регистрации  </w:t>
      </w:r>
      <w:r>
        <w:rPr>
          <w:rFonts w:ascii="Times New Roman"/>
          <w:b w:val="false"/>
          <w:i/>
          <w:color w:val="000000"/>
          <w:sz w:val="28"/>
        </w:rPr>
        <w:t xml:space="preserve">изделий медицинского назначения; </w:t>
      </w:r>
      <w:r>
        <w:br/>
      </w:r>
      <w:r>
        <w:rPr>
          <w:rFonts w:ascii="Times New Roman"/>
          <w:b w:val="false"/>
          <w:i w:val="false"/>
          <w:color w:val="000000"/>
          <w:sz w:val="28"/>
        </w:rPr>
        <w:t xml:space="preserve">
              изделия медицин- Данные по стабильности (для изделий </w:t>
      </w:r>
      <w:r>
        <w:br/>
      </w:r>
      <w:r>
        <w:rPr>
          <w:rFonts w:ascii="Times New Roman"/>
          <w:b w:val="false"/>
          <w:i w:val="false"/>
          <w:color w:val="000000"/>
          <w:sz w:val="28"/>
        </w:rPr>
        <w:t xml:space="preserve">
              ского назначе-   медицинского назначения) не менее, чем на </w:t>
      </w:r>
      <w:r>
        <w:br/>
      </w:r>
      <w:r>
        <w:rPr>
          <w:rFonts w:ascii="Times New Roman"/>
          <w:b w:val="false"/>
          <w:i w:val="false"/>
          <w:color w:val="000000"/>
          <w:sz w:val="28"/>
        </w:rPr>
        <w:t xml:space="preserve">
              ния. Данные      3-х сериях; </w:t>
      </w:r>
      <w:r>
        <w:br/>
      </w:r>
      <w:r>
        <w:rPr>
          <w:rFonts w:ascii="Times New Roman"/>
          <w:b w:val="false"/>
          <w:i w:val="false"/>
          <w:color w:val="000000"/>
          <w:sz w:val="28"/>
        </w:rPr>
        <w:t xml:space="preserve">
              должны показать, Декларация о том, что были проведены </w:t>
      </w:r>
      <w:r>
        <w:br/>
      </w:r>
      <w:r>
        <w:rPr>
          <w:rFonts w:ascii="Times New Roman"/>
          <w:b w:val="false"/>
          <w:i w:val="false"/>
          <w:color w:val="000000"/>
          <w:sz w:val="28"/>
        </w:rPr>
        <w:t xml:space="preserve">
              что согласованый дополнительные исследования стабильности по </w:t>
      </w:r>
      <w:r>
        <w:br/>
      </w:r>
      <w:r>
        <w:rPr>
          <w:rFonts w:ascii="Times New Roman"/>
          <w:b w:val="false"/>
          <w:i w:val="false"/>
          <w:color w:val="000000"/>
          <w:sz w:val="28"/>
        </w:rPr>
        <w:t xml:space="preserve">
              срок хранения    протоколам, утвержденным во время </w:t>
      </w:r>
      <w:r>
        <w:br/>
      </w:r>
      <w:r>
        <w:rPr>
          <w:rFonts w:ascii="Times New Roman"/>
          <w:b w:val="false"/>
          <w:i w:val="false"/>
          <w:color w:val="000000"/>
          <w:sz w:val="28"/>
        </w:rPr>
        <w:t xml:space="preserve">
              не уменьшился.   регистрации изделий медицинского назначения </w:t>
      </w:r>
      <w:r>
        <w:br/>
      </w:r>
      <w:r>
        <w:rPr>
          <w:rFonts w:ascii="Times New Roman"/>
          <w:b w:val="false"/>
          <w:i w:val="false"/>
          <w:color w:val="000000"/>
          <w:sz w:val="28"/>
        </w:rPr>
        <w:t xml:space="preserve">
                               и/или медицинской техники. </w:t>
      </w:r>
      <w:r>
        <w:br/>
      </w:r>
      <w:r>
        <w:rPr>
          <w:rFonts w:ascii="Times New Roman"/>
          <w:b w:val="false"/>
          <w:i w:val="false"/>
          <w:color w:val="000000"/>
          <w:sz w:val="28"/>
        </w:rPr>
        <w:t xml:space="preserve">
                               Копия утвержденных спецификаций на момент </w:t>
      </w:r>
      <w:r>
        <w:br/>
      </w:r>
      <w:r>
        <w:rPr>
          <w:rFonts w:ascii="Times New Roman"/>
          <w:b w:val="false"/>
          <w:i w:val="false"/>
          <w:color w:val="000000"/>
          <w:sz w:val="28"/>
        </w:rPr>
        <w:t xml:space="preserve">
                               конца хранения.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 Изменение  Исследования по  Заявление на внесение изменений по </w:t>
      </w:r>
      <w:r>
        <w:br/>
      </w:r>
      <w:r>
        <w:rPr>
          <w:rFonts w:ascii="Times New Roman"/>
          <w:b w:val="false"/>
          <w:i w:val="false"/>
          <w:color w:val="000000"/>
          <w:sz w:val="28"/>
        </w:rPr>
        <w:t xml:space="preserve">
условия       стабильности     утвержденной форме; </w:t>
      </w:r>
      <w:r>
        <w:br/>
      </w:r>
      <w:r>
        <w:rPr>
          <w:rFonts w:ascii="Times New Roman"/>
          <w:b w:val="false"/>
          <w:i w:val="false"/>
          <w:color w:val="000000"/>
          <w:sz w:val="28"/>
        </w:rPr>
        <w:t xml:space="preserve">
хранения      должны прово-    Обновленные проекты краткой характеристики </w:t>
      </w:r>
      <w:r>
        <w:br/>
      </w:r>
      <w:r>
        <w:rPr>
          <w:rFonts w:ascii="Times New Roman"/>
          <w:b w:val="false"/>
          <w:i w:val="false"/>
          <w:color w:val="000000"/>
          <w:sz w:val="28"/>
        </w:rPr>
        <w:t xml:space="preserve">
              диться согласно  изделия медицинского назначения и/или </w:t>
      </w:r>
      <w:r>
        <w:br/>
      </w:r>
      <w:r>
        <w:rPr>
          <w:rFonts w:ascii="Times New Roman"/>
          <w:b w:val="false"/>
          <w:i w:val="false"/>
          <w:color w:val="000000"/>
          <w:sz w:val="28"/>
        </w:rPr>
        <w:t xml:space="preserve">
              протоколу, утве- медицинской техники новых инструкций и </w:t>
      </w:r>
      <w:r>
        <w:br/>
      </w:r>
      <w:r>
        <w:rPr>
          <w:rFonts w:ascii="Times New Roman"/>
          <w:b w:val="false"/>
          <w:i w:val="false"/>
          <w:color w:val="000000"/>
          <w:sz w:val="28"/>
        </w:rPr>
        <w:t xml:space="preserve">
              ржденному при    маркировки, включающие предлагаемые </w:t>
      </w:r>
      <w:r>
        <w:br/>
      </w:r>
      <w:r>
        <w:rPr>
          <w:rFonts w:ascii="Times New Roman"/>
          <w:b w:val="false"/>
          <w:i w:val="false"/>
          <w:color w:val="000000"/>
          <w:sz w:val="28"/>
        </w:rPr>
        <w:t xml:space="preserve">
              регистрации из-  изменения; </w:t>
      </w:r>
      <w:r>
        <w:br/>
      </w:r>
      <w:r>
        <w:rPr>
          <w:rFonts w:ascii="Times New Roman"/>
          <w:b w:val="false"/>
          <w:i w:val="false"/>
          <w:color w:val="000000"/>
          <w:sz w:val="28"/>
        </w:rPr>
        <w:t xml:space="preserve">
              делия медицинс-  </w:t>
      </w:r>
      <w:r>
        <w:rPr>
          <w:rFonts w:ascii="Times New Roman"/>
          <w:b w:val="false"/>
          <w:i/>
          <w:color w:val="000000"/>
          <w:sz w:val="28"/>
        </w:rPr>
        <w:t xml:space="preserve">Цветные макеты упаковок и этикеток для </w:t>
      </w:r>
      <w:r>
        <w:br/>
      </w:r>
      <w:r>
        <w:rPr>
          <w:rFonts w:ascii="Times New Roman"/>
          <w:b w:val="false"/>
          <w:i w:val="false"/>
          <w:color w:val="000000"/>
          <w:sz w:val="28"/>
        </w:rPr>
        <w:t xml:space="preserve">
              кого назначения  </w:t>
      </w:r>
      <w:r>
        <w:rPr>
          <w:rFonts w:ascii="Times New Roman"/>
          <w:b w:val="false"/>
          <w:i/>
          <w:color w:val="000000"/>
          <w:sz w:val="28"/>
        </w:rPr>
        <w:t xml:space="preserve">изделий медицинского назначения; </w:t>
      </w:r>
      <w:r>
        <w:br/>
      </w:r>
      <w:r>
        <w:rPr>
          <w:rFonts w:ascii="Times New Roman"/>
          <w:b w:val="false"/>
          <w:i w:val="false"/>
          <w:color w:val="000000"/>
          <w:sz w:val="28"/>
        </w:rPr>
        <w:t xml:space="preserve">
              и/или медицин-   Данные по стабильности (для изделий </w:t>
      </w:r>
      <w:r>
        <w:br/>
      </w:r>
      <w:r>
        <w:rPr>
          <w:rFonts w:ascii="Times New Roman"/>
          <w:b w:val="false"/>
          <w:i w:val="false"/>
          <w:color w:val="000000"/>
          <w:sz w:val="28"/>
        </w:rPr>
        <w:t xml:space="preserve">
              ской техники.    медицинского назначения) не менее, чем на </w:t>
      </w:r>
      <w:r>
        <w:br/>
      </w:r>
      <w:r>
        <w:rPr>
          <w:rFonts w:ascii="Times New Roman"/>
          <w:b w:val="false"/>
          <w:i w:val="false"/>
          <w:color w:val="000000"/>
          <w:sz w:val="28"/>
        </w:rPr>
        <w:t xml:space="preserve">
              Анализ данных по 3-х сериях; </w:t>
      </w:r>
      <w:r>
        <w:br/>
      </w:r>
      <w:r>
        <w:rPr>
          <w:rFonts w:ascii="Times New Roman"/>
          <w:b w:val="false"/>
          <w:i w:val="false"/>
          <w:color w:val="000000"/>
          <w:sz w:val="28"/>
        </w:rPr>
        <w:t xml:space="preserve">
              стабильности     Декларация о том, что исследования по </w:t>
      </w:r>
      <w:r>
        <w:br/>
      </w:r>
      <w:r>
        <w:rPr>
          <w:rFonts w:ascii="Times New Roman"/>
          <w:b w:val="false"/>
          <w:i w:val="false"/>
          <w:color w:val="000000"/>
          <w:sz w:val="28"/>
        </w:rPr>
        <w:t xml:space="preserve">
              должен показать, стабильности в реальном времени были </w:t>
      </w:r>
      <w:r>
        <w:br/>
      </w:r>
      <w:r>
        <w:rPr>
          <w:rFonts w:ascii="Times New Roman"/>
          <w:b w:val="false"/>
          <w:i w:val="false"/>
          <w:color w:val="000000"/>
          <w:sz w:val="28"/>
        </w:rPr>
        <w:t xml:space="preserve">
              что не произошло проведены согласно протоколу, утвержденному </w:t>
      </w:r>
      <w:r>
        <w:br/>
      </w:r>
      <w:r>
        <w:rPr>
          <w:rFonts w:ascii="Times New Roman"/>
          <w:b w:val="false"/>
          <w:i w:val="false"/>
          <w:color w:val="000000"/>
          <w:sz w:val="28"/>
        </w:rPr>
        <w:t xml:space="preserve">
              уменьшение ут-   при регистрации, и что согласованный срок </w:t>
      </w:r>
      <w:r>
        <w:br/>
      </w:r>
      <w:r>
        <w:rPr>
          <w:rFonts w:ascii="Times New Roman"/>
          <w:b w:val="false"/>
          <w:i w:val="false"/>
          <w:color w:val="000000"/>
          <w:sz w:val="28"/>
        </w:rPr>
        <w:t xml:space="preserve">
              вержденного      хранения не уменьшился; </w:t>
      </w:r>
      <w:r>
        <w:br/>
      </w:r>
      <w:r>
        <w:rPr>
          <w:rFonts w:ascii="Times New Roman"/>
          <w:b w:val="false"/>
          <w:i w:val="false"/>
          <w:color w:val="000000"/>
          <w:sz w:val="28"/>
        </w:rPr>
        <w:t xml:space="preserve">
              срока хранения   Копия утвержденных спецификаций на момент </w:t>
      </w:r>
      <w:r>
        <w:br/>
      </w:r>
      <w:r>
        <w:rPr>
          <w:rFonts w:ascii="Times New Roman"/>
          <w:b w:val="false"/>
          <w:i w:val="false"/>
          <w:color w:val="000000"/>
          <w:sz w:val="28"/>
        </w:rPr>
        <w:t xml:space="preserve">
              изделия меди-    конца хранения. </w:t>
      </w:r>
      <w:r>
        <w:br/>
      </w:r>
      <w:r>
        <w:rPr>
          <w:rFonts w:ascii="Times New Roman"/>
          <w:b w:val="false"/>
          <w:i w:val="false"/>
          <w:color w:val="000000"/>
          <w:sz w:val="28"/>
        </w:rPr>
        <w:t xml:space="preserve">
              цинского назна- </w:t>
      </w:r>
      <w:r>
        <w:br/>
      </w:r>
      <w:r>
        <w:rPr>
          <w:rFonts w:ascii="Times New Roman"/>
          <w:b w:val="false"/>
          <w:i w:val="false"/>
          <w:color w:val="000000"/>
          <w:sz w:val="28"/>
        </w:rPr>
        <w:t xml:space="preserve">
              чения и/или </w:t>
      </w:r>
      <w:r>
        <w:br/>
      </w:r>
      <w:r>
        <w:rPr>
          <w:rFonts w:ascii="Times New Roman"/>
          <w:b w:val="false"/>
          <w:i w:val="false"/>
          <w:color w:val="000000"/>
          <w:sz w:val="28"/>
        </w:rPr>
        <w:t xml:space="preserve">
              медицинской </w:t>
      </w:r>
      <w:r>
        <w:br/>
      </w:r>
      <w:r>
        <w:rPr>
          <w:rFonts w:ascii="Times New Roman"/>
          <w:b w:val="false"/>
          <w:i w:val="false"/>
          <w:color w:val="000000"/>
          <w:sz w:val="28"/>
        </w:rPr>
        <w:t xml:space="preserve">
              техники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10. Изменение Спецификация из- Заявление на внесение изменений по </w:t>
      </w:r>
      <w:r>
        <w:br/>
      </w:r>
      <w:r>
        <w:rPr>
          <w:rFonts w:ascii="Times New Roman"/>
          <w:b w:val="false"/>
          <w:i w:val="false"/>
          <w:color w:val="000000"/>
          <w:sz w:val="28"/>
        </w:rPr>
        <w:t xml:space="preserve">
в процедуре   делия медицинс-  утвержденной форме; </w:t>
      </w:r>
      <w:r>
        <w:br/>
      </w:r>
      <w:r>
        <w:rPr>
          <w:rFonts w:ascii="Times New Roman"/>
          <w:b w:val="false"/>
          <w:i w:val="false"/>
          <w:color w:val="000000"/>
          <w:sz w:val="28"/>
        </w:rPr>
        <w:t xml:space="preserve">
контроля      кого назначения  нормативно-технический документ по контролю </w:t>
      </w:r>
      <w:r>
        <w:br/>
      </w:r>
      <w:r>
        <w:rPr>
          <w:rFonts w:ascii="Times New Roman"/>
          <w:b w:val="false"/>
          <w:i w:val="false"/>
          <w:color w:val="000000"/>
          <w:sz w:val="28"/>
        </w:rPr>
        <w:t xml:space="preserve">
качества      и/или медицин-   за качеством и безопасностью лекарственных </w:t>
      </w:r>
      <w:r>
        <w:br/>
      </w:r>
      <w:r>
        <w:rPr>
          <w:rFonts w:ascii="Times New Roman"/>
          <w:b w:val="false"/>
          <w:i w:val="false"/>
          <w:color w:val="000000"/>
          <w:sz w:val="28"/>
        </w:rPr>
        <w:t xml:space="preserve">
              ской техники не  средств(технические условия, </w:t>
      </w:r>
      <w:r>
        <w:br/>
      </w:r>
      <w:r>
        <w:rPr>
          <w:rFonts w:ascii="Times New Roman"/>
          <w:b w:val="false"/>
          <w:i w:val="false"/>
          <w:color w:val="000000"/>
          <w:sz w:val="28"/>
        </w:rPr>
        <w:t xml:space="preserve">
              должна подвер-   технологический регламент производства </w:t>
      </w:r>
      <w:r>
        <w:br/>
      </w:r>
      <w:r>
        <w:rPr>
          <w:rFonts w:ascii="Times New Roman"/>
          <w:b w:val="false"/>
          <w:i w:val="false"/>
          <w:color w:val="000000"/>
          <w:sz w:val="28"/>
        </w:rPr>
        <w:t xml:space="preserve">
              гаться нежела-   изделия) или стандарт, требованиям которого </w:t>
      </w:r>
      <w:r>
        <w:br/>
      </w:r>
      <w:r>
        <w:rPr>
          <w:rFonts w:ascii="Times New Roman"/>
          <w:b w:val="false"/>
          <w:i w:val="false"/>
          <w:color w:val="000000"/>
          <w:sz w:val="28"/>
        </w:rPr>
        <w:t xml:space="preserve">
              тельным измене-  должно соответствовать изделие </w:t>
      </w:r>
      <w:r>
        <w:br/>
      </w:r>
      <w:r>
        <w:rPr>
          <w:rFonts w:ascii="Times New Roman"/>
          <w:b w:val="false"/>
          <w:i w:val="false"/>
          <w:color w:val="000000"/>
          <w:sz w:val="28"/>
        </w:rPr>
        <w:t xml:space="preserve">
              ниям             медицинского назначения и/или медицинская </w:t>
      </w:r>
      <w:r>
        <w:br/>
      </w:r>
      <w:r>
        <w:rPr>
          <w:rFonts w:ascii="Times New Roman"/>
          <w:b w:val="false"/>
          <w:i w:val="false"/>
          <w:color w:val="000000"/>
          <w:sz w:val="28"/>
        </w:rPr>
        <w:t xml:space="preserve">
                               техника; </w:t>
      </w:r>
      <w:r>
        <w:br/>
      </w:r>
      <w:r>
        <w:rPr>
          <w:rFonts w:ascii="Times New Roman"/>
          <w:b w:val="false"/>
          <w:i w:val="false"/>
          <w:color w:val="000000"/>
          <w:sz w:val="28"/>
        </w:rPr>
        <w:t xml:space="preserve">
                               Декларация о том, что спецификации </w:t>
      </w:r>
      <w:r>
        <w:br/>
      </w:r>
      <w:r>
        <w:rPr>
          <w:rFonts w:ascii="Times New Roman"/>
          <w:b w:val="false"/>
          <w:i w:val="false"/>
          <w:color w:val="000000"/>
          <w:sz w:val="28"/>
        </w:rPr>
        <w:t xml:space="preserve">
                               готового изделия медицинского назначения </w:t>
      </w:r>
      <w:r>
        <w:br/>
      </w:r>
      <w:r>
        <w:rPr>
          <w:rFonts w:ascii="Times New Roman"/>
          <w:b w:val="false"/>
          <w:i w:val="false"/>
          <w:color w:val="000000"/>
          <w:sz w:val="28"/>
        </w:rPr>
        <w:t xml:space="preserve">
                               и/или медицинской техники на момент выпуска </w:t>
      </w:r>
      <w:r>
        <w:br/>
      </w:r>
      <w:r>
        <w:rPr>
          <w:rFonts w:ascii="Times New Roman"/>
          <w:b w:val="false"/>
          <w:i w:val="false"/>
          <w:color w:val="000000"/>
          <w:sz w:val="28"/>
        </w:rPr>
        <w:t xml:space="preserve">
                               и конца хранения не были изменены или долж- </w:t>
      </w:r>
      <w:r>
        <w:br/>
      </w:r>
      <w:r>
        <w:rPr>
          <w:rFonts w:ascii="Times New Roman"/>
          <w:b w:val="false"/>
          <w:i w:val="false"/>
          <w:color w:val="000000"/>
          <w:sz w:val="28"/>
        </w:rPr>
        <w:t xml:space="preserve">
                               ны быть предоставлены тексты настоящих и </w:t>
      </w:r>
      <w:r>
        <w:br/>
      </w:r>
      <w:r>
        <w:rPr>
          <w:rFonts w:ascii="Times New Roman"/>
          <w:b w:val="false"/>
          <w:i w:val="false"/>
          <w:color w:val="000000"/>
          <w:sz w:val="28"/>
        </w:rPr>
        <w:t xml:space="preserve">
                               предлагаемых спецификаций; </w:t>
      </w:r>
      <w:r>
        <w:br/>
      </w:r>
      <w:r>
        <w:rPr>
          <w:rFonts w:ascii="Times New Roman"/>
          <w:b w:val="false"/>
          <w:i w:val="false"/>
          <w:color w:val="000000"/>
          <w:sz w:val="28"/>
        </w:rPr>
        <w:t xml:space="preserve">
                               Копия утвержденных спецификаций на момент </w:t>
      </w:r>
      <w:r>
        <w:br/>
      </w:r>
      <w:r>
        <w:rPr>
          <w:rFonts w:ascii="Times New Roman"/>
          <w:b w:val="false"/>
          <w:i w:val="false"/>
          <w:color w:val="000000"/>
          <w:sz w:val="28"/>
        </w:rPr>
        <w:t xml:space="preserve">
                               выпуска и конца хранения.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11.Изменение  Результаты вали- Заявление на внесение изменений по </w:t>
      </w:r>
      <w:r>
        <w:br/>
      </w:r>
      <w:r>
        <w:rPr>
          <w:rFonts w:ascii="Times New Roman"/>
          <w:b w:val="false"/>
          <w:i w:val="false"/>
          <w:color w:val="000000"/>
          <w:sz w:val="28"/>
        </w:rPr>
        <w:t xml:space="preserve">
в процедуре   дации метода     утвержденной форме; </w:t>
      </w:r>
      <w:r>
        <w:br/>
      </w:r>
      <w:r>
        <w:rPr>
          <w:rFonts w:ascii="Times New Roman"/>
          <w:b w:val="false"/>
          <w:i w:val="false"/>
          <w:color w:val="000000"/>
          <w:sz w:val="28"/>
        </w:rPr>
        <w:t xml:space="preserve">
тестирования  должны показать, нормативно-технический документ по </w:t>
      </w:r>
      <w:r>
        <w:br/>
      </w:r>
      <w:r>
        <w:rPr>
          <w:rFonts w:ascii="Times New Roman"/>
          <w:b w:val="false"/>
          <w:i w:val="false"/>
          <w:color w:val="000000"/>
          <w:sz w:val="28"/>
        </w:rPr>
        <w:t xml:space="preserve">
устройства    что новая про-   контролю за качеством и безопасностью </w:t>
      </w:r>
      <w:r>
        <w:br/>
      </w:r>
      <w:r>
        <w:rPr>
          <w:rFonts w:ascii="Times New Roman"/>
          <w:b w:val="false"/>
          <w:i w:val="false"/>
          <w:color w:val="000000"/>
          <w:sz w:val="28"/>
        </w:rPr>
        <w:t xml:space="preserve">
(оборудова-   цедура тестиро-  лекарственных средств </w:t>
      </w:r>
      <w:r>
        <w:br/>
      </w:r>
      <w:r>
        <w:rPr>
          <w:rFonts w:ascii="Times New Roman"/>
          <w:b w:val="false"/>
          <w:i w:val="false"/>
          <w:color w:val="000000"/>
          <w:sz w:val="28"/>
        </w:rPr>
        <w:t xml:space="preserve">
ния) для при- вания эквивален- (технические условия, технологический </w:t>
      </w:r>
      <w:r>
        <w:br/>
      </w:r>
      <w:r>
        <w:rPr>
          <w:rFonts w:ascii="Times New Roman"/>
          <w:b w:val="false"/>
          <w:i w:val="false"/>
          <w:color w:val="000000"/>
          <w:sz w:val="28"/>
        </w:rPr>
        <w:t xml:space="preserve">
менения изде- тна предыдущей.  регламент производства изделия) или стан- </w:t>
      </w:r>
      <w:r>
        <w:br/>
      </w:r>
      <w:r>
        <w:rPr>
          <w:rFonts w:ascii="Times New Roman"/>
          <w:b w:val="false"/>
          <w:i w:val="false"/>
          <w:color w:val="000000"/>
          <w:sz w:val="28"/>
        </w:rPr>
        <w:t xml:space="preserve">
лий медицинс-                  дарт, требованиям которого должно соот- </w:t>
      </w:r>
      <w:r>
        <w:br/>
      </w:r>
      <w:r>
        <w:rPr>
          <w:rFonts w:ascii="Times New Roman"/>
          <w:b w:val="false"/>
          <w:i w:val="false"/>
          <w:color w:val="000000"/>
          <w:sz w:val="28"/>
        </w:rPr>
        <w:t xml:space="preserve">
кого назначе-                  ветствовать изделие медицинского назна- </w:t>
      </w:r>
      <w:r>
        <w:br/>
      </w:r>
      <w:r>
        <w:rPr>
          <w:rFonts w:ascii="Times New Roman"/>
          <w:b w:val="false"/>
          <w:i w:val="false"/>
          <w:color w:val="000000"/>
          <w:sz w:val="28"/>
        </w:rPr>
        <w:t xml:space="preserve">
ния                            чения и/или медицинская техника; </w:t>
      </w:r>
      <w:r>
        <w:br/>
      </w:r>
      <w:r>
        <w:rPr>
          <w:rFonts w:ascii="Times New Roman"/>
          <w:b w:val="false"/>
          <w:i w:val="false"/>
          <w:color w:val="000000"/>
          <w:sz w:val="28"/>
        </w:rPr>
        <w:t xml:space="preserve">
                               Декларация о том, что спецификации устрой- </w:t>
      </w:r>
      <w:r>
        <w:br/>
      </w:r>
      <w:r>
        <w:rPr>
          <w:rFonts w:ascii="Times New Roman"/>
          <w:b w:val="false"/>
          <w:i w:val="false"/>
          <w:color w:val="000000"/>
          <w:sz w:val="28"/>
        </w:rPr>
        <w:t xml:space="preserve">
                               ства (оборудования) для применения изделий </w:t>
      </w:r>
      <w:r>
        <w:br/>
      </w:r>
      <w:r>
        <w:rPr>
          <w:rFonts w:ascii="Times New Roman"/>
          <w:b w:val="false"/>
          <w:i w:val="false"/>
          <w:color w:val="000000"/>
          <w:sz w:val="28"/>
        </w:rPr>
        <w:t xml:space="preserve">
                               медицинского назначения не были изменены.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12. Изменение Не произошли из- Заявление на внесение изменений по </w:t>
      </w:r>
      <w:r>
        <w:br/>
      </w:r>
      <w:r>
        <w:rPr>
          <w:rFonts w:ascii="Times New Roman"/>
          <w:b w:val="false"/>
          <w:i w:val="false"/>
          <w:color w:val="000000"/>
          <w:sz w:val="28"/>
        </w:rPr>
        <w:t xml:space="preserve">
в форме упа-  менения качества утвержденной форме; </w:t>
      </w:r>
      <w:r>
        <w:br/>
      </w:r>
      <w:r>
        <w:rPr>
          <w:rFonts w:ascii="Times New Roman"/>
          <w:b w:val="false"/>
          <w:i w:val="false"/>
          <w:color w:val="000000"/>
          <w:sz w:val="28"/>
        </w:rPr>
        <w:t xml:space="preserve">
ковки изделия и стабильности   нормативно-технический документ по контролю </w:t>
      </w:r>
      <w:r>
        <w:br/>
      </w:r>
      <w:r>
        <w:rPr>
          <w:rFonts w:ascii="Times New Roman"/>
          <w:b w:val="false"/>
          <w:i w:val="false"/>
          <w:color w:val="000000"/>
          <w:sz w:val="28"/>
        </w:rPr>
        <w:t xml:space="preserve">
медицинского  готового изделия за качеством и безопасностью лекарственных </w:t>
      </w:r>
      <w:r>
        <w:br/>
      </w:r>
      <w:r>
        <w:rPr>
          <w:rFonts w:ascii="Times New Roman"/>
          <w:b w:val="false"/>
          <w:i w:val="false"/>
          <w:color w:val="000000"/>
          <w:sz w:val="28"/>
        </w:rPr>
        <w:t xml:space="preserve">
назначения    медицинского на- средств (технические условия, </w:t>
      </w:r>
      <w:r>
        <w:br/>
      </w:r>
      <w:r>
        <w:rPr>
          <w:rFonts w:ascii="Times New Roman"/>
          <w:b w:val="false"/>
          <w:i w:val="false"/>
          <w:color w:val="000000"/>
          <w:sz w:val="28"/>
        </w:rPr>
        <w:t xml:space="preserve">
              значения в упа-  технологический регламент </w:t>
      </w:r>
      <w:r>
        <w:br/>
      </w:r>
      <w:r>
        <w:rPr>
          <w:rFonts w:ascii="Times New Roman"/>
          <w:b w:val="false"/>
          <w:i w:val="false"/>
          <w:color w:val="000000"/>
          <w:sz w:val="28"/>
        </w:rPr>
        <w:t xml:space="preserve">
              ковке.           производства изделия) или стандарт, требо- </w:t>
      </w:r>
      <w:r>
        <w:br/>
      </w:r>
      <w:r>
        <w:rPr>
          <w:rFonts w:ascii="Times New Roman"/>
          <w:b w:val="false"/>
          <w:i w:val="false"/>
          <w:color w:val="000000"/>
          <w:sz w:val="28"/>
        </w:rPr>
        <w:t xml:space="preserve">
              Не произошло из- ваниям которого должно соответствовать из- </w:t>
      </w:r>
      <w:r>
        <w:br/>
      </w:r>
      <w:r>
        <w:rPr>
          <w:rFonts w:ascii="Times New Roman"/>
          <w:b w:val="false"/>
          <w:i w:val="false"/>
          <w:color w:val="000000"/>
          <w:sz w:val="28"/>
        </w:rPr>
        <w:t xml:space="preserve">
              менений во взаи- делия медицинского назначения и/или </w:t>
      </w:r>
      <w:r>
        <w:br/>
      </w:r>
      <w:r>
        <w:rPr>
          <w:rFonts w:ascii="Times New Roman"/>
          <w:b w:val="false"/>
          <w:i w:val="false"/>
          <w:color w:val="000000"/>
          <w:sz w:val="28"/>
        </w:rPr>
        <w:t xml:space="preserve">
              модействии упа-  медицинская техника; </w:t>
      </w:r>
      <w:r>
        <w:br/>
      </w:r>
      <w:r>
        <w:rPr>
          <w:rFonts w:ascii="Times New Roman"/>
          <w:b w:val="false"/>
          <w:i w:val="false"/>
          <w:color w:val="000000"/>
          <w:sz w:val="28"/>
        </w:rPr>
        <w:t xml:space="preserve">
              ковка - изделие  Цветные макеты упаковок для изделий </w:t>
      </w:r>
      <w:r>
        <w:br/>
      </w:r>
      <w:r>
        <w:rPr>
          <w:rFonts w:ascii="Times New Roman"/>
          <w:b w:val="false"/>
          <w:i w:val="false"/>
          <w:color w:val="000000"/>
          <w:sz w:val="28"/>
        </w:rPr>
        <w:t xml:space="preserve">
              медицинского     медицинского назначения. </w:t>
      </w:r>
      <w:r>
        <w:br/>
      </w:r>
      <w:r>
        <w:rPr>
          <w:rFonts w:ascii="Times New Roman"/>
          <w:b w:val="false"/>
          <w:i w:val="false"/>
          <w:color w:val="000000"/>
          <w:sz w:val="28"/>
        </w:rPr>
        <w:t xml:space="preserve">
              назначения.      Декларация о том, что спецификации упаковки </w:t>
      </w:r>
      <w:r>
        <w:br/>
      </w:r>
      <w:r>
        <w:rPr>
          <w:rFonts w:ascii="Times New Roman"/>
          <w:b w:val="false"/>
          <w:i w:val="false"/>
          <w:color w:val="000000"/>
          <w:sz w:val="28"/>
        </w:rPr>
        <w:t xml:space="preserve">
              Изменение не     готового изделия медицинского назначения </w:t>
      </w:r>
      <w:r>
        <w:br/>
      </w:r>
      <w:r>
        <w:rPr>
          <w:rFonts w:ascii="Times New Roman"/>
          <w:b w:val="false"/>
          <w:i w:val="false"/>
          <w:color w:val="000000"/>
          <w:sz w:val="28"/>
        </w:rPr>
        <w:t xml:space="preserve">
              относится к ос-  (за исключение формы) не были изменены; </w:t>
      </w:r>
      <w:r>
        <w:br/>
      </w:r>
      <w:r>
        <w:rPr>
          <w:rFonts w:ascii="Times New Roman"/>
          <w:b w:val="false"/>
          <w:i w:val="false"/>
          <w:color w:val="000000"/>
          <w:sz w:val="28"/>
        </w:rPr>
        <w:t xml:space="preserve">
              новному компо-   Декларация о том, что спецификации готового </w:t>
      </w:r>
      <w:r>
        <w:br/>
      </w:r>
      <w:r>
        <w:rPr>
          <w:rFonts w:ascii="Times New Roman"/>
          <w:b w:val="false"/>
          <w:i w:val="false"/>
          <w:color w:val="000000"/>
          <w:sz w:val="28"/>
        </w:rPr>
        <w:t xml:space="preserve">
              ненту упаковоч-  изделия медицинского назначения на момент </w:t>
      </w:r>
      <w:r>
        <w:br/>
      </w:r>
      <w:r>
        <w:rPr>
          <w:rFonts w:ascii="Times New Roman"/>
          <w:b w:val="false"/>
          <w:i w:val="false"/>
          <w:color w:val="000000"/>
          <w:sz w:val="28"/>
        </w:rPr>
        <w:t xml:space="preserve">
              ного материала,  выпуска и конца хранения не были изменены. </w:t>
      </w:r>
      <w:r>
        <w:br/>
      </w:r>
      <w:r>
        <w:rPr>
          <w:rFonts w:ascii="Times New Roman"/>
          <w:b w:val="false"/>
          <w:i w:val="false"/>
          <w:color w:val="000000"/>
          <w:sz w:val="28"/>
        </w:rPr>
        <w:t xml:space="preserve">
              который влияет   Данные по стабильности (для изделий меди- </w:t>
      </w:r>
      <w:r>
        <w:br/>
      </w:r>
      <w:r>
        <w:rPr>
          <w:rFonts w:ascii="Times New Roman"/>
          <w:b w:val="false"/>
          <w:i w:val="false"/>
          <w:color w:val="000000"/>
          <w:sz w:val="28"/>
        </w:rPr>
        <w:t xml:space="preserve">
              на доставку или  цинского назначения) не менее чем на 3-х </w:t>
      </w:r>
      <w:r>
        <w:br/>
      </w:r>
      <w:r>
        <w:rPr>
          <w:rFonts w:ascii="Times New Roman"/>
          <w:b w:val="false"/>
          <w:i w:val="false"/>
          <w:color w:val="000000"/>
          <w:sz w:val="28"/>
        </w:rPr>
        <w:t xml:space="preserve">
              использование    сериях </w:t>
      </w:r>
      <w:r>
        <w:br/>
      </w:r>
      <w:r>
        <w:rPr>
          <w:rFonts w:ascii="Times New Roman"/>
          <w:b w:val="false"/>
          <w:i w:val="false"/>
          <w:color w:val="000000"/>
          <w:sz w:val="28"/>
        </w:rPr>
        <w:t xml:space="preserve">
              изделия медицин- </w:t>
      </w:r>
      <w:r>
        <w:br/>
      </w:r>
      <w:r>
        <w:rPr>
          <w:rFonts w:ascii="Times New Roman"/>
          <w:b w:val="false"/>
          <w:i w:val="false"/>
          <w:color w:val="000000"/>
          <w:sz w:val="28"/>
        </w:rPr>
        <w:t xml:space="preserve">
              ского назначения.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Изменение Новые надписи не Заявление на внесение изменений по утверж- </w:t>
      </w:r>
      <w:r>
        <w:br/>
      </w:r>
      <w:r>
        <w:rPr>
          <w:rFonts w:ascii="Times New Roman"/>
          <w:b w:val="false"/>
          <w:i w:val="false"/>
          <w:color w:val="000000"/>
          <w:sz w:val="28"/>
        </w:rPr>
        <w:t xml:space="preserve">
оттисков,     должны вызывать  денной форме; </w:t>
      </w:r>
      <w:r>
        <w:br/>
      </w:r>
      <w:r>
        <w:rPr>
          <w:rFonts w:ascii="Times New Roman"/>
          <w:b w:val="false"/>
          <w:i w:val="false"/>
          <w:color w:val="000000"/>
          <w:sz w:val="28"/>
        </w:rPr>
        <w:t xml:space="preserve">
грунтовки или путаницы с дру-  Обновленные проекты краткой характеристики </w:t>
      </w:r>
      <w:r>
        <w:br/>
      </w:r>
      <w:r>
        <w:rPr>
          <w:rFonts w:ascii="Times New Roman"/>
          <w:b w:val="false"/>
          <w:i w:val="false"/>
          <w:color w:val="000000"/>
          <w:sz w:val="28"/>
        </w:rPr>
        <w:t xml:space="preserve">
других марки- гими изделиями   изделия медицинского назначения и/или меди- </w:t>
      </w:r>
      <w:r>
        <w:br/>
      </w:r>
      <w:r>
        <w:rPr>
          <w:rFonts w:ascii="Times New Roman"/>
          <w:b w:val="false"/>
          <w:i w:val="false"/>
          <w:color w:val="000000"/>
          <w:sz w:val="28"/>
        </w:rPr>
        <w:t xml:space="preserve">
ровок, штам-  медицинского     цинской техники новых инструкций и марки- </w:t>
      </w:r>
      <w:r>
        <w:br/>
      </w:r>
      <w:r>
        <w:rPr>
          <w:rFonts w:ascii="Times New Roman"/>
          <w:b w:val="false"/>
          <w:i w:val="false"/>
          <w:color w:val="000000"/>
          <w:sz w:val="28"/>
        </w:rPr>
        <w:t xml:space="preserve">
пов и надпи-  назначения и/или ровки, включающие предлагаемые изменения; </w:t>
      </w:r>
      <w:r>
        <w:br/>
      </w:r>
      <w:r>
        <w:rPr>
          <w:rFonts w:ascii="Times New Roman"/>
          <w:b w:val="false"/>
          <w:i w:val="false"/>
          <w:color w:val="000000"/>
          <w:sz w:val="28"/>
        </w:rPr>
        <w:t xml:space="preserve">
сей, включая  медицинской      Декларация о том, что спецификации готового </w:t>
      </w:r>
      <w:r>
        <w:br/>
      </w:r>
      <w:r>
        <w:rPr>
          <w:rFonts w:ascii="Times New Roman"/>
          <w:b w:val="false"/>
          <w:i w:val="false"/>
          <w:color w:val="000000"/>
          <w:sz w:val="28"/>
        </w:rPr>
        <w:t xml:space="preserve">
добавление    техники          изделия медицинского назначения и/или меди- </w:t>
      </w:r>
      <w:r>
        <w:br/>
      </w:r>
      <w:r>
        <w:rPr>
          <w:rFonts w:ascii="Times New Roman"/>
          <w:b w:val="false"/>
          <w:i w:val="false"/>
          <w:color w:val="000000"/>
          <w:sz w:val="28"/>
        </w:rPr>
        <w:t xml:space="preserve">
или изменения                  цинской техники (за исключением внешнего </w:t>
      </w:r>
      <w:r>
        <w:br/>
      </w:r>
      <w:r>
        <w:rPr>
          <w:rFonts w:ascii="Times New Roman"/>
          <w:b w:val="false"/>
          <w:i w:val="false"/>
          <w:color w:val="000000"/>
          <w:sz w:val="28"/>
        </w:rPr>
        <w:t xml:space="preserve">
краски ис-                     вида) на момент выпуска и конца хранения </w:t>
      </w:r>
      <w:r>
        <w:br/>
      </w:r>
      <w:r>
        <w:rPr>
          <w:rFonts w:ascii="Times New Roman"/>
          <w:b w:val="false"/>
          <w:i w:val="false"/>
          <w:color w:val="000000"/>
          <w:sz w:val="28"/>
        </w:rPr>
        <w:t xml:space="preserve">
пользуемых                     не были изменены; </w:t>
      </w:r>
      <w:r>
        <w:br/>
      </w:r>
      <w:r>
        <w:rPr>
          <w:rFonts w:ascii="Times New Roman"/>
          <w:b w:val="false"/>
          <w:i w:val="false"/>
          <w:color w:val="000000"/>
          <w:sz w:val="28"/>
        </w:rPr>
        <w:t xml:space="preserve">
для маркировки                 Цветные макеты упаковок и этикеток для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Фото размером не менее 13х18 см для </w:t>
      </w:r>
      <w:r>
        <w:br/>
      </w:r>
      <w:r>
        <w:rPr>
          <w:rFonts w:ascii="Times New Roman"/>
          <w:b w:val="false"/>
          <w:i w:val="false"/>
          <w:color w:val="000000"/>
          <w:sz w:val="28"/>
        </w:rPr>
        <w:t xml:space="preserve">
                               медицинской техники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Изменения типа II, требующие новой регистрации лекарственного средства </w:t>
      </w:r>
    </w:p>
    <w:p>
      <w:pPr>
        <w:spacing w:after="0"/>
        <w:ind w:left="0"/>
        <w:jc w:val="both"/>
      </w:pPr>
      <w:r>
        <w:rPr>
          <w:rFonts w:ascii="Times New Roman"/>
          <w:b w:val="false"/>
          <w:i w:val="false"/>
          <w:color w:val="000000"/>
          <w:sz w:val="28"/>
        </w:rPr>
        <w:t xml:space="preserve">      1. К изменениям, требующим новой регистрации лекарственного средства, относятся: </w:t>
      </w:r>
    </w:p>
    <w:p>
      <w:pPr>
        <w:spacing w:after="0"/>
        <w:ind w:left="0"/>
        <w:jc w:val="both"/>
      </w:pPr>
      <w:r>
        <w:rPr>
          <w:rFonts w:ascii="Times New Roman"/>
          <w:b w:val="false"/>
          <w:i w:val="false"/>
          <w:color w:val="000000"/>
          <w:sz w:val="28"/>
        </w:rPr>
        <w:t xml:space="preserve">      1) Изменения активных веществ: </w:t>
      </w:r>
    </w:p>
    <w:p>
      <w:pPr>
        <w:spacing w:after="0"/>
        <w:ind w:left="0"/>
        <w:jc w:val="both"/>
      </w:pPr>
      <w:r>
        <w:rPr>
          <w:rFonts w:ascii="Times New Roman"/>
          <w:b w:val="false"/>
          <w:i w:val="false"/>
          <w:color w:val="000000"/>
          <w:sz w:val="28"/>
        </w:rPr>
        <w:t xml:space="preserve">      добавление одного или более активных веществ; </w:t>
      </w:r>
    </w:p>
    <w:p>
      <w:pPr>
        <w:spacing w:after="0"/>
        <w:ind w:left="0"/>
        <w:jc w:val="both"/>
      </w:pPr>
      <w:r>
        <w:rPr>
          <w:rFonts w:ascii="Times New Roman"/>
          <w:b w:val="false"/>
          <w:i w:val="false"/>
          <w:color w:val="000000"/>
          <w:sz w:val="28"/>
        </w:rPr>
        <w:t xml:space="preserve">      удаление одного или более активных веществ; </w:t>
      </w:r>
    </w:p>
    <w:p>
      <w:pPr>
        <w:spacing w:after="0"/>
        <w:ind w:left="0"/>
        <w:jc w:val="both"/>
      </w:pPr>
      <w:r>
        <w:rPr>
          <w:rFonts w:ascii="Times New Roman"/>
          <w:b w:val="false"/>
          <w:i w:val="false"/>
          <w:color w:val="000000"/>
          <w:sz w:val="28"/>
        </w:rPr>
        <w:t xml:space="preserve">      количественные изменения активных веществ; </w:t>
      </w:r>
    </w:p>
    <w:p>
      <w:pPr>
        <w:spacing w:after="0"/>
        <w:ind w:left="0"/>
        <w:jc w:val="both"/>
      </w:pPr>
      <w:r>
        <w:rPr>
          <w:rFonts w:ascii="Times New Roman"/>
          <w:b w:val="false"/>
          <w:i w:val="false"/>
          <w:color w:val="000000"/>
          <w:sz w:val="28"/>
        </w:rPr>
        <w:t xml:space="preserve">      замена активного вещества на его солевое или изомерное производное с тем же терапевтическим эффектом; </w:t>
      </w:r>
    </w:p>
    <w:p>
      <w:pPr>
        <w:spacing w:after="0"/>
        <w:ind w:left="0"/>
        <w:jc w:val="both"/>
      </w:pPr>
      <w:r>
        <w:rPr>
          <w:rFonts w:ascii="Times New Roman"/>
          <w:b w:val="false"/>
          <w:i w:val="false"/>
          <w:color w:val="000000"/>
          <w:sz w:val="28"/>
        </w:rPr>
        <w:t xml:space="preserve">      замена изомеров и их смесей; </w:t>
      </w:r>
    </w:p>
    <w:p>
      <w:pPr>
        <w:spacing w:after="0"/>
        <w:ind w:left="0"/>
        <w:jc w:val="both"/>
      </w:pPr>
      <w:r>
        <w:rPr>
          <w:rFonts w:ascii="Times New Roman"/>
          <w:b w:val="false"/>
          <w:i w:val="false"/>
          <w:color w:val="000000"/>
          <w:sz w:val="28"/>
        </w:rPr>
        <w:t xml:space="preserve">      замена вещества, выделенного из природных источников или полученного биотехнологическим путем, веществом или продуктом с другим химическим строением; </w:t>
      </w:r>
    </w:p>
    <w:p>
      <w:pPr>
        <w:spacing w:after="0"/>
        <w:ind w:left="0"/>
        <w:jc w:val="both"/>
      </w:pPr>
      <w:r>
        <w:rPr>
          <w:rFonts w:ascii="Times New Roman"/>
          <w:b w:val="false"/>
          <w:i w:val="false"/>
          <w:color w:val="000000"/>
          <w:sz w:val="28"/>
        </w:rPr>
        <w:t xml:space="preserve">      новый носитель для радиоактивных лекарственных средств. </w:t>
      </w:r>
    </w:p>
    <w:p>
      <w:pPr>
        <w:spacing w:after="0"/>
        <w:ind w:left="0"/>
        <w:jc w:val="both"/>
      </w:pPr>
      <w:r>
        <w:rPr>
          <w:rFonts w:ascii="Times New Roman"/>
          <w:b w:val="false"/>
          <w:i w:val="false"/>
          <w:color w:val="000000"/>
          <w:sz w:val="28"/>
        </w:rPr>
        <w:t xml:space="preserve">      2) Изменения терапевтических показаний: </w:t>
      </w:r>
    </w:p>
    <w:p>
      <w:pPr>
        <w:spacing w:after="0"/>
        <w:ind w:left="0"/>
        <w:jc w:val="both"/>
      </w:pPr>
      <w:r>
        <w:rPr>
          <w:rFonts w:ascii="Times New Roman"/>
          <w:b w:val="false"/>
          <w:i w:val="false"/>
          <w:color w:val="000000"/>
          <w:sz w:val="28"/>
        </w:rPr>
        <w:t xml:space="preserve">      добавление показаний в другой терапевтической области (лечение, диагностика или профилактика - определяется в соответствии с действующей АТС-классификацией); </w:t>
      </w:r>
    </w:p>
    <w:p>
      <w:pPr>
        <w:spacing w:after="0"/>
        <w:ind w:left="0"/>
        <w:jc w:val="both"/>
      </w:pPr>
      <w:r>
        <w:rPr>
          <w:rFonts w:ascii="Times New Roman"/>
          <w:b w:val="false"/>
          <w:i w:val="false"/>
          <w:color w:val="000000"/>
          <w:sz w:val="28"/>
        </w:rPr>
        <w:t xml:space="preserve">      изменения показаний в другую терапевтическую область (лечение, диагностика или профилактика - определяется в соответствии с действующей АТС-классификацией); </w:t>
      </w:r>
    </w:p>
    <w:p>
      <w:pPr>
        <w:spacing w:after="0"/>
        <w:ind w:left="0"/>
        <w:jc w:val="both"/>
      </w:pPr>
      <w:r>
        <w:rPr>
          <w:rFonts w:ascii="Times New Roman"/>
          <w:b w:val="false"/>
          <w:i w:val="false"/>
          <w:color w:val="000000"/>
          <w:sz w:val="28"/>
        </w:rPr>
        <w:t xml:space="preserve">      3) Изменения дозирования, лекарственной формы и способа применения: </w:t>
      </w:r>
    </w:p>
    <w:p>
      <w:pPr>
        <w:spacing w:after="0"/>
        <w:ind w:left="0"/>
        <w:jc w:val="both"/>
      </w:pPr>
      <w:r>
        <w:rPr>
          <w:rFonts w:ascii="Times New Roman"/>
          <w:b w:val="false"/>
          <w:i w:val="false"/>
          <w:color w:val="000000"/>
          <w:sz w:val="28"/>
        </w:rPr>
        <w:t xml:space="preserve">      изменение биодоступности; </w:t>
      </w:r>
    </w:p>
    <w:p>
      <w:pPr>
        <w:spacing w:after="0"/>
        <w:ind w:left="0"/>
        <w:jc w:val="both"/>
      </w:pPr>
      <w:r>
        <w:rPr>
          <w:rFonts w:ascii="Times New Roman"/>
          <w:b w:val="false"/>
          <w:i w:val="false"/>
          <w:color w:val="000000"/>
          <w:sz w:val="28"/>
        </w:rPr>
        <w:t xml:space="preserve">      изменение фармакокинетики; </w:t>
      </w:r>
    </w:p>
    <w:p>
      <w:pPr>
        <w:spacing w:after="0"/>
        <w:ind w:left="0"/>
        <w:jc w:val="both"/>
      </w:pPr>
      <w:r>
        <w:rPr>
          <w:rFonts w:ascii="Times New Roman"/>
          <w:b w:val="false"/>
          <w:i w:val="false"/>
          <w:color w:val="000000"/>
          <w:sz w:val="28"/>
        </w:rPr>
        <w:t xml:space="preserve">      изменение дозирования лекарственного средства; </w:t>
      </w:r>
    </w:p>
    <w:p>
      <w:pPr>
        <w:spacing w:after="0"/>
        <w:ind w:left="0"/>
        <w:jc w:val="both"/>
      </w:pPr>
      <w:r>
        <w:rPr>
          <w:rFonts w:ascii="Times New Roman"/>
          <w:b w:val="false"/>
          <w:i w:val="false"/>
          <w:color w:val="000000"/>
          <w:sz w:val="28"/>
        </w:rPr>
        <w:t xml:space="preserve">      изменение или добавление новой лекарственной формы; </w:t>
      </w:r>
    </w:p>
    <w:p>
      <w:pPr>
        <w:spacing w:after="0"/>
        <w:ind w:left="0"/>
        <w:jc w:val="both"/>
      </w:pPr>
      <w:r>
        <w:rPr>
          <w:rFonts w:ascii="Times New Roman"/>
          <w:b w:val="false"/>
          <w:i w:val="false"/>
          <w:color w:val="000000"/>
          <w:sz w:val="28"/>
        </w:rPr>
        <w:t xml:space="preserve">      изменение или добавление нового пути введения (для парентеральных лекарственных форм в связи с отличиями в эффективности и безопасности препарата при внутриартериальном, внутривенном, внутримышечном и других путях введения). </w:t>
      </w:r>
    </w:p>
    <w:p>
      <w:pPr>
        <w:spacing w:after="0"/>
        <w:ind w:left="0"/>
        <w:jc w:val="both"/>
      </w:pPr>
      <w:r>
        <w:rPr>
          <w:rFonts w:ascii="Times New Roman"/>
          <w:b w:val="false"/>
          <w:i w:val="false"/>
          <w:color w:val="000000"/>
          <w:sz w:val="28"/>
        </w:rPr>
        <w:t xml:space="preserve">      2. При указанных выше изменениях заявитель вместе с обоснованием необходимости внесения изменений подает соответствующие разделы регистрационных материалов, которые обосновывают указанные изменения и являются достаточными для экспертизы лекарственного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Заявление </w:t>
      </w:r>
      <w:r>
        <w:br/>
      </w:r>
      <w:r>
        <w:rPr>
          <w:rFonts w:ascii="Times New Roman"/>
          <w:b w:val="false"/>
          <w:i w:val="false"/>
          <w:color w:val="000000"/>
          <w:sz w:val="28"/>
        </w:rPr>
        <w:t>
</w:t>
      </w:r>
      <w:r>
        <w:rPr>
          <w:rFonts w:ascii="Times New Roman"/>
          <w:b/>
          <w:i w:val="false"/>
          <w:color w:val="000080"/>
          <w:sz w:val="28"/>
        </w:rPr>
        <w:t xml:space="preserve">на внесение изменений в регистрационное досье </w:t>
      </w:r>
      <w:r>
        <w:br/>
      </w:r>
      <w:r>
        <w:rPr>
          <w:rFonts w:ascii="Times New Roman"/>
          <w:b w:val="false"/>
          <w:i w:val="false"/>
          <w:color w:val="000000"/>
          <w:sz w:val="28"/>
        </w:rPr>
        <w:t>
</w:t>
      </w:r>
      <w:r>
        <w:rPr>
          <w:rFonts w:ascii="Times New Roman"/>
          <w:b/>
          <w:i w:val="false"/>
          <w:color w:val="000080"/>
          <w:sz w:val="28"/>
        </w:rPr>
        <w:t xml:space="preserve">лекарственного средства, прошедшего государственную </w:t>
      </w:r>
      <w:r>
        <w:br/>
      </w:r>
      <w:r>
        <w:rPr>
          <w:rFonts w:ascii="Times New Roman"/>
          <w:b w:val="false"/>
          <w:i w:val="false"/>
          <w:color w:val="000000"/>
          <w:sz w:val="28"/>
        </w:rPr>
        <w:t>
</w:t>
      </w:r>
      <w:r>
        <w:rPr>
          <w:rFonts w:ascii="Times New Roman"/>
          <w:b/>
          <w:i w:val="false"/>
          <w:color w:val="000080"/>
          <w:sz w:val="28"/>
        </w:rPr>
        <w:t xml:space="preserve">регистрацию (перерегистрацию) в Республике Казахстан </w:t>
      </w:r>
    </w:p>
    <w:p>
      <w:pPr>
        <w:spacing w:after="0"/>
        <w:ind w:left="0"/>
        <w:jc w:val="both"/>
      </w:pPr>
      <w:r>
        <w:rPr>
          <w:rFonts w:ascii="Times New Roman"/>
          <w:b w:val="false"/>
          <w:i w:val="false"/>
          <w:color w:val="000000"/>
          <w:sz w:val="28"/>
        </w:rPr>
        <w:t xml:space="preserve">N___                                          "____" _________200_ г. </w:t>
      </w:r>
    </w:p>
    <w:p>
      <w:pPr>
        <w:spacing w:after="0"/>
        <w:ind w:left="0"/>
        <w:jc w:val="both"/>
      </w:pPr>
      <w:r>
        <w:rPr>
          <w:rFonts w:ascii="Times New Roman"/>
          <w:b w:val="false"/>
          <w:i w:val="false"/>
          <w:color w:val="000000"/>
          <w:sz w:val="28"/>
        </w:rPr>
        <w:t xml:space="preserve">1. Название препарата (на государственном, русском и латинском языках </w:t>
      </w:r>
      <w:r>
        <w:br/>
      </w:r>
      <w:r>
        <w:rPr>
          <w:rFonts w:ascii="Times New Roman"/>
          <w:b w:val="false"/>
          <w:i w:val="false"/>
          <w:color w:val="000000"/>
          <w:sz w:val="28"/>
        </w:rPr>
        <w:t xml:space="preserve">
в именительном падеже) 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2. Лекарственная форма, дозировка, концентрация, объем заполнения, </w:t>
      </w:r>
      <w:r>
        <w:br/>
      </w:r>
      <w:r>
        <w:rPr>
          <w:rFonts w:ascii="Times New Roman"/>
          <w:b w:val="false"/>
          <w:i w:val="false"/>
          <w:color w:val="000000"/>
          <w:sz w:val="28"/>
        </w:rPr>
        <w:t xml:space="preserve">
количество доз в упаковке_____________________________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3. Лекарственное средство зарегистрировано в РК и внесено в </w:t>
      </w:r>
      <w:r>
        <w:br/>
      </w:r>
      <w:r>
        <w:rPr>
          <w:rFonts w:ascii="Times New Roman"/>
          <w:b w:val="false"/>
          <w:i w:val="false"/>
          <w:color w:val="000000"/>
          <w:sz w:val="28"/>
        </w:rPr>
        <w:t xml:space="preserve">
Государственный Реестр под N ____________от __________ </w:t>
      </w:r>
      <w:r>
        <w:br/>
      </w:r>
      <w:r>
        <w:rPr>
          <w:rFonts w:ascii="Times New Roman"/>
          <w:b w:val="false"/>
          <w:i w:val="false"/>
          <w:color w:val="000000"/>
          <w:sz w:val="28"/>
        </w:rPr>
        <w:t xml:space="preserve">
  </w:t>
      </w:r>
      <w:r>
        <w:br/>
      </w:r>
      <w:r>
        <w:rPr>
          <w:rFonts w:ascii="Times New Roman"/>
          <w:b w:val="false"/>
          <w:i w:val="false"/>
          <w:color w:val="000000"/>
          <w:sz w:val="28"/>
        </w:rPr>
        <w:t xml:space="preserve">
4. Завод-изготовитель (название компании или фирмы) 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Юридический адрес 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Адрес местонахождения 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Телефон, факс_________________________________________ </w:t>
      </w:r>
    </w:p>
    <w:p>
      <w:pPr>
        <w:spacing w:after="0"/>
        <w:ind w:left="0"/>
        <w:jc w:val="both"/>
      </w:pPr>
      <w:r>
        <w:rPr>
          <w:rFonts w:ascii="Times New Roman"/>
          <w:b w:val="false"/>
          <w:i w:val="false"/>
          <w:color w:val="000000"/>
          <w:sz w:val="28"/>
        </w:rPr>
        <w:t xml:space="preserve">Руководитель _________________________________________ </w:t>
      </w:r>
    </w:p>
    <w:p>
      <w:pPr>
        <w:spacing w:after="0"/>
        <w:ind w:left="0"/>
        <w:jc w:val="both"/>
      </w:pPr>
      <w:r>
        <w:rPr>
          <w:rFonts w:ascii="Times New Roman"/>
          <w:b w:val="false"/>
          <w:i w:val="false"/>
          <w:color w:val="000000"/>
          <w:sz w:val="28"/>
        </w:rPr>
        <w:t xml:space="preserve">Страна-изготовитель __________________________________ </w:t>
      </w:r>
    </w:p>
    <w:p>
      <w:pPr>
        <w:spacing w:after="0"/>
        <w:ind w:left="0"/>
        <w:jc w:val="both"/>
      </w:pPr>
      <w:r>
        <w:rPr>
          <w:rFonts w:ascii="Times New Roman"/>
          <w:b w:val="false"/>
          <w:i w:val="false"/>
          <w:color w:val="000000"/>
          <w:sz w:val="28"/>
        </w:rPr>
        <w:t xml:space="preserve">Заявитель (доверенное лицо, представительство в РК) 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Ф.И.О.________________________________________________ </w:t>
      </w:r>
    </w:p>
    <w:p>
      <w:pPr>
        <w:spacing w:after="0"/>
        <w:ind w:left="0"/>
        <w:jc w:val="both"/>
      </w:pPr>
      <w:r>
        <w:rPr>
          <w:rFonts w:ascii="Times New Roman"/>
          <w:b w:val="false"/>
          <w:i w:val="false"/>
          <w:color w:val="000000"/>
          <w:sz w:val="28"/>
        </w:rPr>
        <w:t xml:space="preserve">Юридический адрес_____________________________________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Адрес местонахождения_________________________________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Телефон, факс_________________________________________ </w:t>
      </w:r>
    </w:p>
    <w:p>
      <w:pPr>
        <w:spacing w:after="0"/>
        <w:ind w:left="0"/>
        <w:jc w:val="both"/>
      </w:pPr>
      <w:r>
        <w:rPr>
          <w:rFonts w:ascii="Times New Roman"/>
          <w:b w:val="false"/>
          <w:i w:val="false"/>
          <w:color w:val="000000"/>
          <w:sz w:val="28"/>
        </w:rPr>
        <w:t xml:space="preserve">5. Изменения, которые заявляются: ____________________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Заявленные данные: </w:t>
      </w:r>
    </w:p>
    <w:p>
      <w:pPr>
        <w:spacing w:after="0"/>
        <w:ind w:left="0"/>
        <w:jc w:val="both"/>
      </w:pPr>
      <w:r>
        <w:rPr>
          <w:rFonts w:ascii="Times New Roman"/>
          <w:b w:val="false"/>
          <w:i w:val="false"/>
          <w:color w:val="000000"/>
          <w:sz w:val="28"/>
        </w:rPr>
        <w:t xml:space="preserve">Том __________________ страницы ______________________ </w:t>
      </w:r>
    </w:p>
    <w:p>
      <w:pPr>
        <w:spacing w:after="0"/>
        <w:ind w:left="0"/>
        <w:jc w:val="both"/>
      </w:pPr>
      <w:r>
        <w:rPr>
          <w:rFonts w:ascii="Times New Roman"/>
          <w:b w:val="false"/>
          <w:i w:val="false"/>
          <w:color w:val="000000"/>
          <w:sz w:val="28"/>
        </w:rPr>
        <w:t xml:space="preserve">6. Качественный и количественный состав лекарственного средства, </w:t>
      </w:r>
      <w:r>
        <w:br/>
      </w:r>
      <w:r>
        <w:rPr>
          <w:rFonts w:ascii="Times New Roman"/>
          <w:b w:val="false"/>
          <w:i w:val="false"/>
          <w:color w:val="000000"/>
          <w:sz w:val="28"/>
        </w:rPr>
        <w:t xml:space="preserve">
включая действующие и вспомогательные вещества </w:t>
      </w:r>
    </w:p>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Вещество|Количество на единицу| </w:t>
      </w:r>
      <w:r>
        <w:br/>
      </w:r>
      <w:r>
        <w:rPr>
          <w:rFonts w:ascii="Times New Roman"/>
          <w:b w:val="false"/>
          <w:i w:val="false"/>
          <w:color w:val="000000"/>
          <w:sz w:val="28"/>
        </w:rPr>
        <w:t xml:space="preserve">
        |лекарственной формы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Действующие вещества: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и т.д. </w:t>
      </w:r>
      <w:r>
        <w:br/>
      </w:r>
      <w:r>
        <w:rPr>
          <w:rFonts w:ascii="Times New Roman"/>
          <w:b w:val="false"/>
          <w:i w:val="false"/>
          <w:color w:val="000000"/>
          <w:sz w:val="28"/>
        </w:rPr>
        <w:t xml:space="preserve">
  </w:t>
      </w:r>
      <w:r>
        <w:br/>
      </w:r>
      <w:r>
        <w:rPr>
          <w:rFonts w:ascii="Times New Roman"/>
          <w:b w:val="false"/>
          <w:i w:val="false"/>
          <w:color w:val="000000"/>
          <w:sz w:val="28"/>
        </w:rPr>
        <w:t xml:space="preserve">
Вспомогательные вещества: </w:t>
      </w:r>
      <w:r>
        <w:br/>
      </w:r>
      <w:r>
        <w:rPr>
          <w:rFonts w:ascii="Times New Roman"/>
          <w:b w:val="false"/>
          <w:i w:val="false"/>
          <w:color w:val="000000"/>
          <w:sz w:val="28"/>
        </w:rPr>
        <w:t xml:space="preserve">
1. </w:t>
      </w:r>
      <w:r>
        <w:br/>
      </w:r>
      <w:r>
        <w:rPr>
          <w:rFonts w:ascii="Times New Roman"/>
          <w:b w:val="false"/>
          <w:i w:val="false"/>
          <w:color w:val="000000"/>
          <w:sz w:val="28"/>
        </w:rPr>
        <w:t xml:space="preserve">
2. и т.д.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Заявитель гарантирует достоверность информации, которая представлена, и сохраняет ответственность за эффективность, безопасность и качество лекарственного средства. </w:t>
      </w:r>
    </w:p>
    <w:p>
      <w:pPr>
        <w:spacing w:after="0"/>
        <w:ind w:left="0"/>
        <w:jc w:val="both"/>
      </w:pPr>
      <w:r>
        <w:rPr>
          <w:rFonts w:ascii="Times New Roman"/>
          <w:b w:val="false"/>
          <w:i w:val="false"/>
          <w:color w:val="000000"/>
          <w:sz w:val="28"/>
        </w:rPr>
        <w:t xml:space="preserve">Дата заполнения Подпись заявителя </w:t>
      </w:r>
    </w:p>
    <w:p>
      <w:pPr>
        <w:spacing w:after="0"/>
        <w:ind w:left="0"/>
        <w:jc w:val="both"/>
      </w:pPr>
      <w:r>
        <w:rPr>
          <w:rFonts w:ascii="Times New Roman"/>
          <w:b w:val="false"/>
          <w:i w:val="false"/>
          <w:color w:val="000000"/>
          <w:sz w:val="28"/>
        </w:rPr>
        <w:t xml:space="preserve">"__"_______200_г. ____________________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80"/>
          <w:sz w:val="28"/>
        </w:rPr>
        <w:t xml:space="preserve">Заявление </w:t>
      </w:r>
      <w:r>
        <w:br/>
      </w:r>
      <w:r>
        <w:rPr>
          <w:rFonts w:ascii="Times New Roman"/>
          <w:b w:val="false"/>
          <w:i w:val="false"/>
          <w:color w:val="000000"/>
          <w:sz w:val="28"/>
        </w:rPr>
        <w:t>
</w:t>
      </w:r>
      <w:r>
        <w:rPr>
          <w:rFonts w:ascii="Times New Roman"/>
          <w:b/>
          <w:i w:val="false"/>
          <w:color w:val="000080"/>
          <w:sz w:val="28"/>
        </w:rPr>
        <w:t xml:space="preserve">на внесение изменений в регистрационное досье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w:t>
      </w:r>
      <w:r>
        <w:br/>
      </w:r>
      <w:r>
        <w:rPr>
          <w:rFonts w:ascii="Times New Roman"/>
          <w:b w:val="false"/>
          <w:i w:val="false"/>
          <w:color w:val="000000"/>
          <w:sz w:val="28"/>
        </w:rPr>
        <w:t>
</w:t>
      </w:r>
      <w:r>
        <w:rPr>
          <w:rFonts w:ascii="Times New Roman"/>
          <w:b/>
          <w:i w:val="false"/>
          <w:color w:val="000080"/>
          <w:sz w:val="28"/>
        </w:rPr>
        <w:t xml:space="preserve">назначения, прошедшего государственную </w:t>
      </w:r>
      <w:r>
        <w:br/>
      </w:r>
      <w:r>
        <w:rPr>
          <w:rFonts w:ascii="Times New Roman"/>
          <w:b w:val="false"/>
          <w:i w:val="false"/>
          <w:color w:val="000000"/>
          <w:sz w:val="28"/>
        </w:rPr>
        <w:t>
</w:t>
      </w:r>
      <w:r>
        <w:rPr>
          <w:rFonts w:ascii="Times New Roman"/>
          <w:b/>
          <w:i w:val="false"/>
          <w:color w:val="000080"/>
          <w:sz w:val="28"/>
        </w:rPr>
        <w:t xml:space="preserve">регистрацию в Республике Казахстан </w:t>
      </w:r>
    </w:p>
    <w:p>
      <w:pPr>
        <w:spacing w:after="0"/>
        <w:ind w:left="0"/>
        <w:jc w:val="both"/>
      </w:pPr>
      <w:r>
        <w:rPr>
          <w:rFonts w:ascii="Times New Roman"/>
          <w:b w:val="false"/>
          <w:i w:val="false"/>
          <w:color w:val="000000"/>
          <w:sz w:val="28"/>
        </w:rPr>
        <w:t xml:space="preserve">          №___                              "____" _________200_ г. </w:t>
      </w:r>
    </w:p>
    <w:p>
      <w:pPr>
        <w:spacing w:after="0"/>
        <w:ind w:left="0"/>
        <w:jc w:val="both"/>
      </w:pPr>
      <w:r>
        <w:rPr>
          <w:rFonts w:ascii="Times New Roman"/>
          <w:b w:val="false"/>
          <w:i w:val="false"/>
          <w:color w:val="000000"/>
          <w:sz w:val="28"/>
        </w:rPr>
        <w:t xml:space="preserve">1. Наименование медицинской техники и изделий медицинского назначения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2. Краткие технические характеристики медицинской техники и изделий медицинского назначения____________________________________________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Медицинская техника и изделия медицинского назначения зарегистрированы в Республике Казахстан и внесено в Государственный Реестр под </w:t>
      </w:r>
      <w:r>
        <w:br/>
      </w:r>
      <w:r>
        <w:rPr>
          <w:rFonts w:ascii="Times New Roman"/>
          <w:b w:val="false"/>
          <w:i w:val="false"/>
          <w:color w:val="000000"/>
          <w:sz w:val="28"/>
        </w:rPr>
        <w:t xml:space="preserve">
№ ____________от ____________ </w:t>
      </w:r>
    </w:p>
    <w:p>
      <w:pPr>
        <w:spacing w:after="0"/>
        <w:ind w:left="0"/>
        <w:jc w:val="both"/>
      </w:pPr>
      <w:r>
        <w:rPr>
          <w:rFonts w:ascii="Times New Roman"/>
          <w:b w:val="false"/>
          <w:i w:val="false"/>
          <w:color w:val="000000"/>
          <w:sz w:val="28"/>
        </w:rPr>
        <w:t xml:space="preserve">4. Завод-изготовитель 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Юридический адрес 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Адрес местонахождения 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Телефон, факс_________________________________________ </w:t>
      </w:r>
    </w:p>
    <w:p>
      <w:pPr>
        <w:spacing w:after="0"/>
        <w:ind w:left="0"/>
        <w:jc w:val="both"/>
      </w:pPr>
      <w:r>
        <w:rPr>
          <w:rFonts w:ascii="Times New Roman"/>
          <w:b w:val="false"/>
          <w:i w:val="false"/>
          <w:color w:val="000000"/>
          <w:sz w:val="28"/>
        </w:rPr>
        <w:t xml:space="preserve">Руководитель _________________________________________ </w:t>
      </w:r>
    </w:p>
    <w:p>
      <w:pPr>
        <w:spacing w:after="0"/>
        <w:ind w:left="0"/>
        <w:jc w:val="both"/>
      </w:pPr>
      <w:r>
        <w:rPr>
          <w:rFonts w:ascii="Times New Roman"/>
          <w:b w:val="false"/>
          <w:i w:val="false"/>
          <w:color w:val="000000"/>
          <w:sz w:val="28"/>
        </w:rPr>
        <w:t xml:space="preserve">Страна-изготовитель __________________________________ </w:t>
      </w:r>
    </w:p>
    <w:p>
      <w:pPr>
        <w:spacing w:after="0"/>
        <w:ind w:left="0"/>
        <w:jc w:val="both"/>
      </w:pPr>
      <w:r>
        <w:rPr>
          <w:rFonts w:ascii="Times New Roman"/>
          <w:b w:val="false"/>
          <w:i w:val="false"/>
          <w:color w:val="000000"/>
          <w:sz w:val="28"/>
        </w:rPr>
        <w:t xml:space="preserve">Заявитель (доверенное лицо, представительство в РК) 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Ф.И.О.________________________________________________ </w:t>
      </w:r>
    </w:p>
    <w:p>
      <w:pPr>
        <w:spacing w:after="0"/>
        <w:ind w:left="0"/>
        <w:jc w:val="both"/>
      </w:pPr>
      <w:r>
        <w:rPr>
          <w:rFonts w:ascii="Times New Roman"/>
          <w:b w:val="false"/>
          <w:i w:val="false"/>
          <w:color w:val="000000"/>
          <w:sz w:val="28"/>
        </w:rPr>
        <w:t xml:space="preserve">Юридический адрес_____________________________________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Адрес местонахождения_________________________________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Телефон, факс_________________________________________ </w:t>
      </w:r>
    </w:p>
    <w:p>
      <w:pPr>
        <w:spacing w:after="0"/>
        <w:ind w:left="0"/>
        <w:jc w:val="both"/>
      </w:pPr>
      <w:r>
        <w:rPr>
          <w:rFonts w:ascii="Times New Roman"/>
          <w:b w:val="false"/>
          <w:i w:val="false"/>
          <w:color w:val="000000"/>
          <w:sz w:val="28"/>
        </w:rPr>
        <w:t xml:space="preserve">5. Изменения, которые заявляются: ____________________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Заявленные данные: </w:t>
      </w:r>
    </w:p>
    <w:p>
      <w:pPr>
        <w:spacing w:after="0"/>
        <w:ind w:left="0"/>
        <w:jc w:val="both"/>
      </w:pPr>
      <w:r>
        <w:rPr>
          <w:rFonts w:ascii="Times New Roman"/>
          <w:b w:val="false"/>
          <w:i w:val="false"/>
          <w:color w:val="000000"/>
          <w:sz w:val="28"/>
        </w:rPr>
        <w:t xml:space="preserve">Том __________________ страницы ______________________ </w:t>
      </w:r>
    </w:p>
    <w:p>
      <w:pPr>
        <w:spacing w:after="0"/>
        <w:ind w:left="0"/>
        <w:jc w:val="both"/>
      </w:pPr>
      <w:r>
        <w:rPr>
          <w:rFonts w:ascii="Times New Roman"/>
          <w:b w:val="false"/>
          <w:i w:val="false"/>
          <w:color w:val="000000"/>
          <w:sz w:val="28"/>
        </w:rPr>
        <w:t xml:space="preserve">      Заявитель гарантирует достоверность информации, которая представлена, и сохраняет ответственность за эффективность, безопасность и качество медицинской техники и изделий медицинского назначения. </w:t>
      </w:r>
    </w:p>
    <w:p>
      <w:pPr>
        <w:spacing w:after="0"/>
        <w:ind w:left="0"/>
        <w:jc w:val="both"/>
      </w:pPr>
      <w:r>
        <w:rPr>
          <w:rFonts w:ascii="Times New Roman"/>
          <w:b w:val="false"/>
          <w:i w:val="false"/>
          <w:color w:val="000000"/>
          <w:sz w:val="28"/>
        </w:rPr>
        <w:t xml:space="preserve">Заявление составляется в 4-х экземплярах. </w:t>
      </w:r>
    </w:p>
    <w:p>
      <w:pPr>
        <w:spacing w:after="0"/>
        <w:ind w:left="0"/>
        <w:jc w:val="both"/>
      </w:pPr>
      <w:r>
        <w:rPr>
          <w:rFonts w:ascii="Times New Roman"/>
          <w:b w:val="false"/>
          <w:i w:val="false"/>
          <w:color w:val="000000"/>
          <w:sz w:val="28"/>
        </w:rPr>
        <w:t xml:space="preserve">Дата заполнения                 Подпись заявителя </w:t>
      </w:r>
    </w:p>
    <w:p>
      <w:pPr>
        <w:spacing w:after="0"/>
        <w:ind w:left="0"/>
        <w:jc w:val="both"/>
      </w:pPr>
      <w:r>
        <w:rPr>
          <w:rFonts w:ascii="Times New Roman"/>
          <w:b w:val="false"/>
          <w:i w:val="false"/>
          <w:color w:val="000000"/>
          <w:sz w:val="28"/>
        </w:rPr>
        <w:t xml:space="preserve">"__"_______200_г. ____________________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перерегистрации лекарственных средств, </w:t>
      </w:r>
      <w:r>
        <w:br/>
      </w:r>
      <w:r>
        <w:rPr>
          <w:rFonts w:ascii="Times New Roman"/>
          <w:b w:val="false"/>
          <w:i w:val="false"/>
          <w:color w:val="000000"/>
          <w:sz w:val="28"/>
        </w:rPr>
        <w:t xml:space="preserve">
медицинской техники и изделий медицинского </w:t>
      </w:r>
      <w:r>
        <w:br/>
      </w:r>
      <w:r>
        <w:rPr>
          <w:rFonts w:ascii="Times New Roman"/>
          <w:b w:val="false"/>
          <w:i w:val="false"/>
          <w:color w:val="000000"/>
          <w:sz w:val="28"/>
        </w:rPr>
        <w:t xml:space="preserve">
назначения и внесения изменений в   </w:t>
      </w:r>
      <w:r>
        <w:br/>
      </w:r>
      <w:r>
        <w:rPr>
          <w:rFonts w:ascii="Times New Roman"/>
          <w:b w:val="false"/>
          <w:i w:val="false"/>
          <w:color w:val="000000"/>
          <w:sz w:val="28"/>
        </w:rPr>
        <w:t xml:space="preserve">
регистрационное досье на лекарственные </w:t>
      </w:r>
      <w:r>
        <w:br/>
      </w:r>
      <w:r>
        <w:rPr>
          <w:rFonts w:ascii="Times New Roman"/>
          <w:b w:val="false"/>
          <w:i w:val="false"/>
          <w:color w:val="000000"/>
          <w:sz w:val="28"/>
        </w:rPr>
        <w:t xml:space="preserve">
средства, медицинскую технику и изделия </w:t>
      </w:r>
      <w:r>
        <w:br/>
      </w:r>
      <w:r>
        <w:rPr>
          <w:rFonts w:ascii="Times New Roman"/>
          <w:b w:val="false"/>
          <w:i w:val="false"/>
          <w:color w:val="000000"/>
          <w:sz w:val="28"/>
        </w:rPr>
        <w:t xml:space="preserve">
медицинского назначения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80"/>
          <w:sz w:val="28"/>
        </w:rPr>
        <w:t xml:space="preserve">Заключение </w:t>
      </w:r>
      <w:r>
        <w:br/>
      </w:r>
      <w:r>
        <w:rPr>
          <w:rFonts w:ascii="Times New Roman"/>
          <w:b w:val="false"/>
          <w:i w:val="false"/>
          <w:color w:val="000000"/>
          <w:sz w:val="28"/>
        </w:rPr>
        <w:t>
</w:t>
      </w:r>
      <w:r>
        <w:rPr>
          <w:rFonts w:ascii="Times New Roman"/>
          <w:b/>
          <w:i w:val="false"/>
          <w:color w:val="000080"/>
          <w:sz w:val="28"/>
        </w:rPr>
        <w:t xml:space="preserve">о влиянии вносимых изменений в регистрационное </w:t>
      </w:r>
      <w:r>
        <w:br/>
      </w:r>
      <w:r>
        <w:rPr>
          <w:rFonts w:ascii="Times New Roman"/>
          <w:b w:val="false"/>
          <w:i w:val="false"/>
          <w:color w:val="000000"/>
          <w:sz w:val="28"/>
        </w:rPr>
        <w:t>
</w:t>
      </w:r>
      <w:r>
        <w:rPr>
          <w:rFonts w:ascii="Times New Roman"/>
          <w:b/>
          <w:i w:val="false"/>
          <w:color w:val="000080"/>
          <w:sz w:val="28"/>
        </w:rPr>
        <w:t xml:space="preserve">досье на безопасность, эффективность и качество </w:t>
      </w:r>
      <w:r>
        <w:br/>
      </w:r>
      <w:r>
        <w:rPr>
          <w:rFonts w:ascii="Times New Roman"/>
          <w:b w:val="false"/>
          <w:i w:val="false"/>
          <w:color w:val="000000"/>
          <w:sz w:val="28"/>
        </w:rPr>
        <w:t>
</w:t>
      </w:r>
      <w:r>
        <w:rPr>
          <w:rFonts w:ascii="Times New Roman"/>
          <w:b/>
          <w:i w:val="false"/>
          <w:color w:val="000080"/>
          <w:sz w:val="28"/>
        </w:rPr>
        <w:t xml:space="preserve">лекарственного средства, медицинской техники </w:t>
      </w:r>
      <w:r>
        <w:br/>
      </w:r>
      <w:r>
        <w:rPr>
          <w:rFonts w:ascii="Times New Roman"/>
          <w:b w:val="false"/>
          <w:i w:val="false"/>
          <w:color w:val="000000"/>
          <w:sz w:val="28"/>
        </w:rPr>
        <w:t>
</w:t>
      </w:r>
      <w:r>
        <w:rPr>
          <w:rFonts w:ascii="Times New Roman"/>
          <w:b/>
          <w:i w:val="false"/>
          <w:color w:val="000080"/>
          <w:sz w:val="28"/>
        </w:rPr>
        <w:t xml:space="preserve">и изделий медицинского назначения </w:t>
      </w:r>
    </w:p>
    <w:p>
      <w:pPr>
        <w:spacing w:after="0"/>
        <w:ind w:left="0"/>
        <w:jc w:val="both"/>
      </w:pPr>
      <w:r>
        <w:rPr>
          <w:rFonts w:ascii="Times New Roman"/>
          <w:b w:val="false"/>
          <w:i w:val="false"/>
          <w:color w:val="000000"/>
          <w:sz w:val="28"/>
        </w:rPr>
        <w:t xml:space="preserve">1. Национальный центр экспертизы лекарственных средств сообщает результаты экспертизы на безопасность, эффективность, качество лекарственного средства, вносимых изменений в регистрационное досье: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|Торговое название  |Завод- |Вносимые|Защищен- |Заключение|Заключение  | </w:t>
      </w:r>
      <w:r>
        <w:br/>
      </w:r>
      <w:r>
        <w:rPr>
          <w:rFonts w:ascii="Times New Roman"/>
          <w:b w:val="false"/>
          <w:i w:val="false"/>
          <w:color w:val="000000"/>
          <w:sz w:val="28"/>
        </w:rPr>
        <w:t xml:space="preserve">
п/п|лекарственного     |изго-  |измене- |ность ох-|первичной |аналитичес- | </w:t>
      </w:r>
      <w:r>
        <w:br/>
      </w:r>
      <w:r>
        <w:rPr>
          <w:rFonts w:ascii="Times New Roman"/>
          <w:b w:val="false"/>
          <w:i w:val="false"/>
          <w:color w:val="000000"/>
          <w:sz w:val="28"/>
        </w:rPr>
        <w:t xml:space="preserve">
   |средства (с указа- |тови-  |ния от- |ранным до|экспертизы|кой экспер- | </w:t>
      </w:r>
      <w:r>
        <w:br/>
      </w:r>
      <w:r>
        <w:rPr>
          <w:rFonts w:ascii="Times New Roman"/>
          <w:b w:val="false"/>
          <w:i w:val="false"/>
          <w:color w:val="000000"/>
          <w:sz w:val="28"/>
        </w:rPr>
        <w:t xml:space="preserve">
   |нием лекарственной |тель,  |несены к|кументом |(положи-  |тизы, назва-| </w:t>
      </w:r>
      <w:r>
        <w:br/>
      </w:r>
      <w:r>
        <w:rPr>
          <w:rFonts w:ascii="Times New Roman"/>
          <w:b w:val="false"/>
          <w:i w:val="false"/>
          <w:color w:val="000000"/>
          <w:sz w:val="28"/>
        </w:rPr>
        <w:t xml:space="preserve">
   |формы, дозировки,  |страна-|Типу I  |в Респуб-|тельное   |ние, дата и | </w:t>
      </w:r>
      <w:r>
        <w:br/>
      </w:r>
      <w:r>
        <w:rPr>
          <w:rFonts w:ascii="Times New Roman"/>
          <w:b w:val="false"/>
          <w:i w:val="false"/>
          <w:color w:val="000000"/>
          <w:sz w:val="28"/>
        </w:rPr>
        <w:t xml:space="preserve">
   |концентрации и     |произ- |или     |лике Ка- |или отри- |N отчета    | </w:t>
      </w:r>
      <w:r>
        <w:br/>
      </w:r>
      <w:r>
        <w:rPr>
          <w:rFonts w:ascii="Times New Roman"/>
          <w:b w:val="false"/>
          <w:i w:val="false"/>
          <w:color w:val="000000"/>
          <w:sz w:val="28"/>
        </w:rPr>
        <w:t xml:space="preserve">
   |объема заполнения, |води-  |Типу II |захстан  |цательное)|(положитель | </w:t>
      </w:r>
      <w:r>
        <w:br/>
      </w:r>
      <w:r>
        <w:rPr>
          <w:rFonts w:ascii="Times New Roman"/>
          <w:b w:val="false"/>
          <w:i w:val="false"/>
          <w:color w:val="000000"/>
          <w:sz w:val="28"/>
        </w:rPr>
        <w:t xml:space="preserve">
   |количества доз в   |тель   |        |(да, нет)|          |ное или от- | </w:t>
      </w:r>
      <w:r>
        <w:br/>
      </w:r>
      <w:r>
        <w:rPr>
          <w:rFonts w:ascii="Times New Roman"/>
          <w:b w:val="false"/>
          <w:i w:val="false"/>
          <w:color w:val="000000"/>
          <w:sz w:val="28"/>
        </w:rPr>
        <w:t xml:space="preserve">
   |упаковке-для лекар-|       |        |         |          |рицательное)| </w:t>
      </w:r>
      <w:r>
        <w:br/>
      </w:r>
      <w:r>
        <w:rPr>
          <w:rFonts w:ascii="Times New Roman"/>
          <w:b w:val="false"/>
          <w:i w:val="false"/>
          <w:color w:val="000000"/>
          <w:sz w:val="28"/>
        </w:rPr>
        <w:t xml:space="preserve">
   |ственного препарата)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Заключение Фармакопейной комиссии   |Заключение Фармакологической ко-   | </w:t>
      </w:r>
      <w:r>
        <w:br/>
      </w:r>
      <w:r>
        <w:rPr>
          <w:rFonts w:ascii="Times New Roman"/>
          <w:b w:val="false"/>
          <w:i w:val="false"/>
          <w:color w:val="000000"/>
          <w:sz w:val="28"/>
        </w:rPr>
        <w:t xml:space="preserve">
(рекомендуется к утверждению        |миссии (рекомендуется к утверждению| </w:t>
      </w:r>
      <w:r>
        <w:br/>
      </w:r>
      <w:r>
        <w:rPr>
          <w:rFonts w:ascii="Times New Roman"/>
          <w:b w:val="false"/>
          <w:i w:val="false"/>
          <w:color w:val="000000"/>
          <w:sz w:val="28"/>
        </w:rPr>
        <w:t xml:space="preserve">
заявленное изменение или рекомендо- |заявленное изменение или рекомен-  | </w:t>
      </w:r>
      <w:r>
        <w:br/>
      </w:r>
      <w:r>
        <w:rPr>
          <w:rFonts w:ascii="Times New Roman"/>
          <w:b w:val="false"/>
          <w:i w:val="false"/>
          <w:color w:val="000000"/>
          <w:sz w:val="28"/>
        </w:rPr>
        <w:t xml:space="preserve">
ван отказ во внесении изменений)    |дован отказ во внесении изменений)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8                  |                9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2. Национальный центр экспертизы лекарственных средств сообщает результаты экспертизы на безопасность, эффективность, качество медицинской техники и изделий медицинского назначения, вносимых изменений в регистрационное досье: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N |Торговое |Завод- |Вно- |Защищен-|Заключение|Заключение  |Заключение | </w:t>
      </w:r>
      <w:r>
        <w:br/>
      </w:r>
      <w:r>
        <w:rPr>
          <w:rFonts w:ascii="Times New Roman"/>
          <w:b w:val="false"/>
          <w:i w:val="false"/>
          <w:color w:val="000000"/>
          <w:sz w:val="28"/>
        </w:rPr>
        <w:t xml:space="preserve">
п/|название |изгото-|симые|ность   |первичной |аналитичес- |комиссии по| </w:t>
      </w:r>
      <w:r>
        <w:br/>
      </w:r>
      <w:r>
        <w:rPr>
          <w:rFonts w:ascii="Times New Roman"/>
          <w:b w:val="false"/>
          <w:i w:val="false"/>
          <w:color w:val="000000"/>
          <w:sz w:val="28"/>
        </w:rPr>
        <w:t xml:space="preserve">
п |медицин- |витель,|изме-|охранным|экспертизы|кой экспер- |медицинским| </w:t>
      </w:r>
      <w:r>
        <w:br/>
      </w:r>
      <w:r>
        <w:rPr>
          <w:rFonts w:ascii="Times New Roman"/>
          <w:b w:val="false"/>
          <w:i w:val="false"/>
          <w:color w:val="000000"/>
          <w:sz w:val="28"/>
        </w:rPr>
        <w:t xml:space="preserve">
  |ской     |страна-|нения|докумен-|(положи-  |тизы, назва-|изделиям   | </w:t>
      </w:r>
      <w:r>
        <w:br/>
      </w:r>
      <w:r>
        <w:rPr>
          <w:rFonts w:ascii="Times New Roman"/>
          <w:b w:val="false"/>
          <w:i w:val="false"/>
          <w:color w:val="000000"/>
          <w:sz w:val="28"/>
        </w:rPr>
        <w:t xml:space="preserve">
  |техники и|произ- |отне-|том в Ре|тельное   |ние, дата и |(рекоменду-| </w:t>
      </w:r>
      <w:r>
        <w:br/>
      </w:r>
      <w:r>
        <w:rPr>
          <w:rFonts w:ascii="Times New Roman"/>
          <w:b w:val="false"/>
          <w:i w:val="false"/>
          <w:color w:val="000000"/>
          <w:sz w:val="28"/>
        </w:rPr>
        <w:t xml:space="preserve">
  |изделий  |води-  |сены |спублике|или отри- |N отчета    |ется к ут- | </w:t>
      </w:r>
      <w:r>
        <w:br/>
      </w:r>
      <w:r>
        <w:rPr>
          <w:rFonts w:ascii="Times New Roman"/>
          <w:b w:val="false"/>
          <w:i w:val="false"/>
          <w:color w:val="000000"/>
          <w:sz w:val="28"/>
        </w:rPr>
        <w:t xml:space="preserve">
  |медицин- |тель   |к Ти-|Казахс- |цательное)|(положитель |верждению  | </w:t>
      </w:r>
      <w:r>
        <w:br/>
      </w:r>
      <w:r>
        <w:rPr>
          <w:rFonts w:ascii="Times New Roman"/>
          <w:b w:val="false"/>
          <w:i w:val="false"/>
          <w:color w:val="000000"/>
          <w:sz w:val="28"/>
        </w:rPr>
        <w:t xml:space="preserve">
  |ского    |       |пу I |тан (да,|          |ное или от- |заявленное | </w:t>
      </w:r>
      <w:r>
        <w:br/>
      </w:r>
      <w:r>
        <w:rPr>
          <w:rFonts w:ascii="Times New Roman"/>
          <w:b w:val="false"/>
          <w:i w:val="false"/>
          <w:color w:val="000000"/>
          <w:sz w:val="28"/>
        </w:rPr>
        <w:t xml:space="preserve">
  |назна-   |       |или  |нет)    |          |рицательное)|изменение  | </w:t>
      </w:r>
      <w:r>
        <w:br/>
      </w:r>
      <w:r>
        <w:rPr>
          <w:rFonts w:ascii="Times New Roman"/>
          <w:b w:val="false"/>
          <w:i w:val="false"/>
          <w:color w:val="000000"/>
          <w:sz w:val="28"/>
        </w:rPr>
        <w:t xml:space="preserve">
  |чения    |       |Типу |        |          |            |или рекомен| </w:t>
      </w:r>
      <w:r>
        <w:br/>
      </w:r>
      <w:r>
        <w:rPr>
          <w:rFonts w:ascii="Times New Roman"/>
          <w:b w:val="false"/>
          <w:i w:val="false"/>
          <w:color w:val="000000"/>
          <w:sz w:val="28"/>
        </w:rPr>
        <w:t xml:space="preserve">
  |         |       |II   |        |          |            |дован отказ| </w:t>
      </w:r>
      <w:r>
        <w:br/>
      </w:r>
      <w:r>
        <w:rPr>
          <w:rFonts w:ascii="Times New Roman"/>
          <w:b w:val="false"/>
          <w:i w:val="false"/>
          <w:color w:val="000000"/>
          <w:sz w:val="28"/>
        </w:rPr>
        <w:t xml:space="preserve">
  |         |       |     |        |          |            |во внесении| </w:t>
      </w:r>
      <w:r>
        <w:br/>
      </w:r>
      <w:r>
        <w:rPr>
          <w:rFonts w:ascii="Times New Roman"/>
          <w:b w:val="false"/>
          <w:i w:val="false"/>
          <w:color w:val="000000"/>
          <w:sz w:val="28"/>
        </w:rPr>
        <w:t xml:space="preserve">
  |         |       |     |        |          |            |изменений)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    6     |      7     |     8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Генеральный директор </w:t>
      </w:r>
      <w:r>
        <w:br/>
      </w:r>
      <w:r>
        <w:rPr>
          <w:rFonts w:ascii="Times New Roman"/>
          <w:b w:val="false"/>
          <w:i w:val="false"/>
          <w:color w:val="000000"/>
          <w:sz w:val="28"/>
        </w:rPr>
        <w:t xml:space="preserve">
Национального центра </w:t>
      </w:r>
      <w:r>
        <w:br/>
      </w:r>
      <w:r>
        <w:rPr>
          <w:rFonts w:ascii="Times New Roman"/>
          <w:b w:val="false"/>
          <w:i w:val="false"/>
          <w:color w:val="000000"/>
          <w:sz w:val="28"/>
        </w:rPr>
        <w:t xml:space="preserve">
экспертизы лекарственных средств        Подпись                 МП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В Заключении о влиянии вносимых изменений в регистрационное досье на безопасность, эффективность и качестве субстанции не заполняется графа 9. </w:t>
      </w:r>
      <w:r>
        <w:br/>
      </w:r>
      <w:r>
        <w:rPr>
          <w:rFonts w:ascii="Times New Roman"/>
          <w:b w:val="false"/>
          <w:i w:val="false"/>
          <w:color w:val="000000"/>
          <w:sz w:val="28"/>
        </w:rPr>
        <w:t xml:space="preserve">
      2. В случае рекомендации отказа во внесении изменений в регистрационное досье лекарственного средства, медицинской техники и изделий медицинского назначения вместе с Заключением о влиянии вносимых изменений в регистрационное досье на безопасность, эффективность и качество лекарственного средства, медицинской техники и изделий медицинского назначения в период действия регистрационного удостоверения в Комитет фармации представляется обоснование в отказе.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здравоохранения Республики Казахстан </w:t>
      </w:r>
      <w:r>
        <w:br/>
      </w:r>
      <w:r>
        <w:rPr>
          <w:rFonts w:ascii="Times New Roman"/>
          <w:b w:val="false"/>
          <w:i w:val="false"/>
          <w:color w:val="000000"/>
          <w:sz w:val="28"/>
        </w:rPr>
        <w:t xml:space="preserve">
                                     от "25" августа 2003 г. N 635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проведения экспертизы </w:t>
      </w:r>
      <w:r>
        <w:br/>
      </w:r>
      <w:r>
        <w:rPr>
          <w:rFonts w:ascii="Times New Roman"/>
          <w:b w:val="false"/>
          <w:i w:val="false"/>
          <w:color w:val="000000"/>
          <w:sz w:val="28"/>
        </w:rPr>
        <w:t>
</w:t>
      </w:r>
      <w:r>
        <w:rPr>
          <w:rFonts w:ascii="Times New Roman"/>
          <w:b/>
          <w:i w:val="false"/>
          <w:color w:val="000080"/>
          <w:sz w:val="28"/>
        </w:rPr>
        <w:t xml:space="preserve">лекарственных средств, медицинской техники </w:t>
      </w:r>
      <w:r>
        <w:br/>
      </w:r>
      <w:r>
        <w:rPr>
          <w:rFonts w:ascii="Times New Roman"/>
          <w:b w:val="false"/>
          <w:i w:val="false"/>
          <w:color w:val="000000"/>
          <w:sz w:val="28"/>
        </w:rPr>
        <w:t>
</w:t>
      </w:r>
      <w:r>
        <w:rPr>
          <w:rFonts w:ascii="Times New Roman"/>
          <w:b/>
          <w:i w:val="false"/>
          <w:color w:val="000080"/>
          <w:sz w:val="28"/>
        </w:rPr>
        <w:t xml:space="preserve">и изделий медицинского назначения </w:t>
      </w:r>
      <w:r>
        <w:br/>
      </w:r>
      <w:r>
        <w:rPr>
          <w:rFonts w:ascii="Times New Roman"/>
          <w:b w:val="false"/>
          <w:i w:val="false"/>
          <w:color w:val="000000"/>
          <w:sz w:val="28"/>
        </w:rPr>
        <w:t>
</w:t>
      </w:r>
      <w:r>
        <w:rPr>
          <w:rFonts w:ascii="Times New Roman"/>
          <w:b/>
          <w:i w:val="false"/>
          <w:color w:val="000080"/>
          <w:sz w:val="28"/>
        </w:rPr>
        <w:t xml:space="preserve">при государственной регистрации, перерегистрации </w:t>
      </w:r>
      <w:r>
        <w:br/>
      </w:r>
      <w:r>
        <w:rPr>
          <w:rFonts w:ascii="Times New Roman"/>
          <w:b w:val="false"/>
          <w:i w:val="false"/>
          <w:color w:val="000000"/>
          <w:sz w:val="28"/>
        </w:rPr>
        <w:t>
</w:t>
      </w:r>
      <w:r>
        <w:rPr>
          <w:rFonts w:ascii="Times New Roman"/>
          <w:b/>
          <w:i w:val="false"/>
          <w:color w:val="000080"/>
          <w:sz w:val="28"/>
        </w:rPr>
        <w:t xml:space="preserve">и внесении изменений в регистрационное досье </w:t>
      </w:r>
      <w:r>
        <w:br/>
      </w:r>
      <w:r>
        <w:rPr>
          <w:rFonts w:ascii="Times New Roman"/>
          <w:b w:val="false"/>
          <w:i w:val="false"/>
          <w:color w:val="000000"/>
          <w:sz w:val="28"/>
        </w:rPr>
        <w:t xml:space="preserve">
  </w:t>
      </w:r>
    </w:p>
    <w:p>
      <w:pPr>
        <w:spacing w:after="0"/>
        <w:ind w:left="0"/>
        <w:jc w:val="both"/>
      </w:pPr>
      <w:r>
        <w:rPr>
          <w:rFonts w:ascii="Times New Roman"/>
          <w:b w:val="false"/>
          <w:i/>
          <w:color w:val="800000"/>
          <w:sz w:val="28"/>
        </w:rPr>
        <w:t xml:space="preserve">      Сноска. по тексту слова "медицинских изделий", "медицинского изделия", "медицинским изделиям" заменены словами "медицинской техники и изделий медицинского назначения", "медицинской технике и изделиям медицинского назначения"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color w:val="800000"/>
          <w:sz w:val="28"/>
        </w:rPr>
        <w:t xml:space="preserve">      В заголовке, по всему тексту Правил проведения экспертизы лекарственных средств, в том числе медицинской техники и изделий медицинского назначения при государственной регистрации, перерегистрации и внесении изменений в регистрационное досье, утвержденных указанным приказом: </w:t>
      </w:r>
      <w:r>
        <w:br/>
      </w:r>
      <w:r>
        <w:rPr>
          <w:rFonts w:ascii="Times New Roman"/>
          <w:b w:val="false"/>
          <w:i w:val="false"/>
          <w:color w:val="000000"/>
          <w:sz w:val="28"/>
        </w:rPr>
        <w:t>
</w:t>
      </w:r>
      <w:r>
        <w:rPr>
          <w:rFonts w:ascii="Times New Roman"/>
          <w:b w:val="false"/>
          <w:i/>
          <w:color w:val="800000"/>
          <w:sz w:val="28"/>
        </w:rPr>
        <w:t xml:space="preserve">      слова "в том числе" исключены; </w:t>
      </w:r>
      <w:r>
        <w:br/>
      </w:r>
      <w:r>
        <w:rPr>
          <w:rFonts w:ascii="Times New Roman"/>
          <w:b w:val="false"/>
          <w:i w:val="false"/>
          <w:color w:val="000000"/>
          <w:sz w:val="28"/>
        </w:rPr>
        <w:t>
</w:t>
      </w:r>
      <w:r>
        <w:rPr>
          <w:rFonts w:ascii="Times New Roman"/>
          <w:b w:val="false"/>
          <w:i/>
          <w:color w:val="800000"/>
          <w:sz w:val="28"/>
        </w:rPr>
        <w:t xml:space="preserve">      слова "нормативно-техническая документация", "нормативно-технической документации", "нормативно-техническую документацию" заменены словами "нормативно-технический документ по контролю за качеством и безопасностью лекарственных средств", "нормативно-технического документа по контролю за качеством и безопасностью лекарственных средств", "нормативно-техническом документе по контролю за качеством и безопасностью лекарственных средств"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определяют порядок организации и проведения экспертизы лекарственного средства, медицинской техники и изделий медицинского назначения при государственной регистрации, перерегистрации, а также внесения изменений в регистрационное досье во время действия регистрационного удостоверения (далее - экспертиза лекарственного средства, медицинской техники и изделий медицинского назначения при регистрации, перерегистрации и внесении изменений в регистрационное досье). </w:t>
      </w:r>
      <w:r>
        <w:br/>
      </w:r>
      <w:r>
        <w:rPr>
          <w:rFonts w:ascii="Times New Roman"/>
          <w:b w:val="false"/>
          <w:i w:val="false"/>
          <w:color w:val="000000"/>
          <w:sz w:val="28"/>
        </w:rPr>
        <w:t>
</w:t>
      </w:r>
      <w:r>
        <w:rPr>
          <w:rFonts w:ascii="Times New Roman"/>
          <w:b w:val="false"/>
          <w:i w:val="false"/>
          <w:color w:val="000000"/>
          <w:sz w:val="28"/>
        </w:rPr>
        <w:t xml:space="preserve">
      2. Экспертиза лекарственных средств, медицинской техники и изделий медицинского назначения при государственной регистрации, перерегистрации и внесении изменений в регистрационное досье проводится после получения заключения Комитета фармации о целесообразности проведения экспертных работ на основании зарегистрированного заявления на государственную регистрацию, перерегистрацию и внесение изменений в регистрационное досье, а также получения от заявителя регистрационного досье в двух идентичных экземплярах согласно перечню приложений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 Правилам государственной регистрации, образцов лекарственных средств и изделий медицинского назначения, стандартных образцов и документа, подтверждающего оплату за проведение экспертных работ. </w:t>
      </w:r>
      <w:r>
        <w:br/>
      </w:r>
      <w:r>
        <w:rPr>
          <w:rFonts w:ascii="Times New Roman"/>
          <w:b w:val="false"/>
          <w:i w:val="false"/>
          <w:color w:val="000000"/>
          <w:sz w:val="28"/>
        </w:rPr>
        <w:t>
</w:t>
      </w:r>
      <w:r>
        <w:rPr>
          <w:rFonts w:ascii="Times New Roman"/>
          <w:b w:val="false"/>
          <w:i/>
          <w:color w:val="800000"/>
          <w:sz w:val="28"/>
        </w:rPr>
        <w:t xml:space="preserve">      Сноска. Пункт 2 в редакции </w:t>
      </w:r>
      <w:r>
        <w:rPr>
          <w:rFonts w:ascii="Times New Roman"/>
          <w:b w:val="false"/>
          <w:i/>
          <w:color w:val="800000"/>
          <w:sz w:val="28"/>
        </w:rPr>
        <w:t xml:space="preserve">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 Экспертиза лекарственного средства, медицинской техники и изделий медицинского назначения при регистрации, перерегистрации и внесении изменений в регистрационное досье проводится Национальным центром экспертизы лекарственных средств, медицинской техники и изделий медицинского назначения (далее - Национальный центр экспертизы лекарственных средств) по договору с заявителем. </w:t>
      </w:r>
      <w:r>
        <w:br/>
      </w:r>
      <w:r>
        <w:rPr>
          <w:rFonts w:ascii="Times New Roman"/>
          <w:b w:val="false"/>
          <w:i w:val="false"/>
          <w:color w:val="000000"/>
          <w:sz w:val="28"/>
        </w:rPr>
        <w:t xml:space="preserve">
      Лица, имеющие доступ к конфиденциальной информации, относящейся к вопросам экспертизы лекарственных средств, при государственной регистрации, а также информации, объявленной служебной или коммерческой тайной предприятия, вследствие занимаемой должности, положения или выполнения обязательств, обязаны сохранять и принимать меры к ее охране. </w:t>
      </w:r>
      <w:r>
        <w:br/>
      </w:r>
      <w:r>
        <w:rPr>
          <w:rFonts w:ascii="Times New Roman"/>
          <w:b w:val="false"/>
          <w:i w:val="false"/>
          <w:color w:val="000000"/>
          <w:sz w:val="28"/>
        </w:rPr>
        <w:t xml:space="preserve">
      1) коммерческая тайна - сведения и документы, связанные с финансами и другой деятельностью, отражающие извлечение прибыли предприятием, разглашение которых может нанести ущерб интересам предприятия; </w:t>
      </w:r>
      <w:r>
        <w:br/>
      </w:r>
      <w:r>
        <w:rPr>
          <w:rFonts w:ascii="Times New Roman"/>
          <w:b w:val="false"/>
          <w:i w:val="false"/>
          <w:color w:val="000000"/>
          <w:sz w:val="28"/>
        </w:rPr>
        <w:t xml:space="preserve">
      2) служебная тайна - сведения, имеющие характер отдельных данных, связанных с производством, технологической информацией, управлением и другой деятельностью предприятия, разглашение которых может нанести ущерб интересам предприятия.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 внесены изменения приказом Министра здравоохранения РК от 12 июля 2006 года N </w:t>
      </w:r>
      <w:r>
        <w:rPr>
          <w:rFonts w:ascii="Times New Roman"/>
          <w:b w:val="false"/>
          <w:i w:val="false"/>
          <w:color w:val="000000"/>
          <w:sz w:val="28"/>
        </w:rPr>
        <w:t xml:space="preserve">304 </w:t>
      </w:r>
      <w:r>
        <w:rPr>
          <w:rFonts w:ascii="Times New Roman"/>
          <w:b w:val="false"/>
          <w:i/>
          <w:color w:val="80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 Оплата стоимости экспертизы лекарственного средства, медицинской техники и изделий медицинского назначения при регистрации, перерегистрации и внесении изменений производится заявителем на расчетный и валютный счета Национального центра экспертизы лекарственных средств, в порядке полной предварительной оплаты в соответствии с утвержденным прейскурантом.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проведения экспертизы лекарственных средств,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w:t>
      </w:r>
      <w:r>
        <w:br/>
      </w:r>
      <w:r>
        <w:rPr>
          <w:rFonts w:ascii="Times New Roman"/>
          <w:b w:val="false"/>
          <w:i w:val="false"/>
          <w:color w:val="000000"/>
          <w:sz w:val="28"/>
        </w:rPr>
        <w:t>
</w:t>
      </w:r>
      <w:r>
        <w:rPr>
          <w:rFonts w:ascii="Times New Roman"/>
          <w:b/>
          <w:i w:val="false"/>
          <w:color w:val="000080"/>
          <w:sz w:val="28"/>
        </w:rPr>
        <w:t xml:space="preserve">назначения и внесении изменений в регистрационное досье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Экспертиза лекарственного средства, медицинской техники и изделий медицинского назначения при регистрации, перерегистрации и внесении изменений типа II состоит из трех этапов: </w:t>
      </w:r>
      <w:r>
        <w:br/>
      </w:r>
      <w:r>
        <w:rPr>
          <w:rFonts w:ascii="Times New Roman"/>
          <w:b w:val="false"/>
          <w:i w:val="false"/>
          <w:color w:val="000000"/>
          <w:sz w:val="28"/>
        </w:rPr>
        <w:t xml:space="preserve">
      1) первичной экспертизы; </w:t>
      </w:r>
      <w:r>
        <w:br/>
      </w:r>
      <w:r>
        <w:rPr>
          <w:rFonts w:ascii="Times New Roman"/>
          <w:b w:val="false"/>
          <w:i w:val="false"/>
          <w:color w:val="000000"/>
          <w:sz w:val="28"/>
        </w:rPr>
        <w:t xml:space="preserve">
      2) аналитической экспертизы; </w:t>
      </w:r>
      <w:r>
        <w:br/>
      </w:r>
      <w:r>
        <w:rPr>
          <w:rFonts w:ascii="Times New Roman"/>
          <w:b w:val="false"/>
          <w:i w:val="false"/>
          <w:color w:val="000000"/>
          <w:sz w:val="28"/>
        </w:rPr>
        <w:t xml:space="preserve">
      3) специализированной экспертизы. </w:t>
      </w:r>
      <w:r>
        <w:br/>
      </w:r>
      <w:r>
        <w:rPr>
          <w:rFonts w:ascii="Times New Roman"/>
          <w:b w:val="false"/>
          <w:i w:val="false"/>
          <w:color w:val="000000"/>
          <w:sz w:val="28"/>
        </w:rPr>
        <w:t xml:space="preserve">
      Экспертиза лекарственного средства, медицинской техники и изделий медицинского назначения при внесении изменений типа I состоит из: </w:t>
      </w:r>
      <w:r>
        <w:br/>
      </w:r>
      <w:r>
        <w:rPr>
          <w:rFonts w:ascii="Times New Roman"/>
          <w:b w:val="false"/>
          <w:i w:val="false"/>
          <w:color w:val="000000"/>
          <w:sz w:val="28"/>
        </w:rPr>
        <w:t xml:space="preserve">
      1) первичной экспертизы; </w:t>
      </w:r>
      <w:r>
        <w:br/>
      </w:r>
      <w:r>
        <w:rPr>
          <w:rFonts w:ascii="Times New Roman"/>
          <w:b w:val="false"/>
          <w:i w:val="false"/>
          <w:color w:val="000000"/>
          <w:sz w:val="28"/>
        </w:rPr>
        <w:t xml:space="preserve">
      2) специализированной экспертизы. </w:t>
      </w:r>
      <w:r>
        <w:br/>
      </w:r>
      <w:r>
        <w:rPr>
          <w:rFonts w:ascii="Times New Roman"/>
          <w:b w:val="false"/>
          <w:i w:val="false"/>
          <w:color w:val="000000"/>
          <w:sz w:val="28"/>
        </w:rPr>
        <w:t>
</w:t>
      </w:r>
      <w:r>
        <w:rPr>
          <w:rFonts w:ascii="Times New Roman"/>
          <w:b w:val="false"/>
          <w:i w:val="false"/>
          <w:color w:val="000000"/>
          <w:sz w:val="28"/>
        </w:rPr>
        <w:t xml:space="preserve">
      6. Каждый последующий этап экспертизы лекарственного средства, медицинской техники и изделий медицинского назначения при регистрации, перерегистрации и внесении изменений в регистрационное досье проводится на основании положительного заключения предыдущего этапа экспертизы. </w:t>
      </w:r>
      <w:r>
        <w:br/>
      </w:r>
      <w:r>
        <w:rPr>
          <w:rFonts w:ascii="Times New Roman"/>
          <w:b w:val="false"/>
          <w:i w:val="false"/>
          <w:color w:val="000000"/>
          <w:sz w:val="28"/>
        </w:rPr>
        <w:t>
</w:t>
      </w:r>
      <w:r>
        <w:rPr>
          <w:rFonts w:ascii="Times New Roman"/>
          <w:b w:val="false"/>
          <w:i w:val="false"/>
          <w:color w:val="000000"/>
          <w:sz w:val="28"/>
        </w:rPr>
        <w:t xml:space="preserve">
      7. Фармакопейная, Фармакологическая комиссии, комиссия по медицинской технике и изделиям медицинского назначения при проведении специализированной экспертизы вправе запросить у заявителя через Национальный центр экспертизы лекарственных средств разъяснения или уточнения по конкретным положениям, в предоставленных документах. </w:t>
      </w:r>
      <w:r>
        <w:br/>
      </w:r>
      <w:r>
        <w:rPr>
          <w:rFonts w:ascii="Times New Roman"/>
          <w:b w:val="false"/>
          <w:i w:val="false"/>
          <w:color w:val="000000"/>
          <w:sz w:val="28"/>
        </w:rPr>
        <w:t>
</w:t>
      </w:r>
      <w:r>
        <w:rPr>
          <w:rFonts w:ascii="Times New Roman"/>
          <w:b w:val="false"/>
          <w:i w:val="false"/>
          <w:color w:val="000000"/>
          <w:sz w:val="28"/>
        </w:rPr>
        <w:t xml:space="preserve">
      8. В случае обнаружения на любом этапе экспертизы отсутствия идентичности экземпляров регистрационного досье, экспертные работы приостанавливаются до полного укомплектования заявителем всех экземпляров регистрационного досье. </w:t>
      </w:r>
      <w:r>
        <w:br/>
      </w:r>
      <w:r>
        <w:rPr>
          <w:rFonts w:ascii="Times New Roman"/>
          <w:b w:val="false"/>
          <w:i w:val="false"/>
          <w:color w:val="000000"/>
          <w:sz w:val="28"/>
        </w:rPr>
        <w:t>
</w:t>
      </w:r>
      <w:r>
        <w:rPr>
          <w:rFonts w:ascii="Times New Roman"/>
          <w:b w:val="false"/>
          <w:i w:val="false"/>
          <w:color w:val="000000"/>
          <w:sz w:val="28"/>
        </w:rPr>
        <w:t xml:space="preserve">
      9. Национальный центр экспертизы лекарственных средств, в случае не предоставления в течение 30 календарных дней заявителем запрошенных материалов или письменного обоснования сроков, необходимых для их подготовки, прекращает экспертизу и сообщает о принятом решении Комитету фармации и заявителю в течение десяти дней со дня принятия решения.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9 внесены изменения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Первичная экспертиза лекарственного средства,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назначения </w:t>
      </w:r>
      <w:r>
        <w:br/>
      </w:r>
      <w:r>
        <w:rPr>
          <w:rFonts w:ascii="Times New Roman"/>
          <w:b w:val="false"/>
          <w:i w:val="false"/>
          <w:color w:val="000000"/>
          <w:sz w:val="28"/>
        </w:rPr>
        <w:t>
</w:t>
      </w:r>
      <w:r>
        <w:rPr>
          <w:rFonts w:ascii="Times New Roman"/>
          <w:b/>
          <w:i w:val="false"/>
          <w:color w:val="000080"/>
          <w:sz w:val="28"/>
        </w:rPr>
        <w:t xml:space="preserve">и вносимых изменений в регистрационное досье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Первичную экспертизу лекарственного средства, медицинской техники и изделий медицинского назначения при регистрации, перерегистрации внесении изменений в регистрационное досье проводит Национальный центр экспертизы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11. Первичная экспертиза лекарственного средства, медицинской техники и изделий медицинского назначения, включает в себя: </w:t>
      </w:r>
      <w:r>
        <w:br/>
      </w:r>
      <w:r>
        <w:rPr>
          <w:rFonts w:ascii="Times New Roman"/>
          <w:b w:val="false"/>
          <w:i w:val="false"/>
          <w:color w:val="000000"/>
          <w:sz w:val="28"/>
        </w:rPr>
        <w:t xml:space="preserve">
      1) оценку полноты, комплектности и правильности оформления представленных документов одного комплекта регистрационного досье, который после завершения процедуры государственной регистрации передается на ответственное хранение в архив; </w:t>
      </w:r>
      <w:r>
        <w:br/>
      </w:r>
      <w:r>
        <w:rPr>
          <w:rFonts w:ascii="Times New Roman"/>
          <w:b w:val="false"/>
          <w:i w:val="false"/>
          <w:color w:val="000000"/>
          <w:sz w:val="28"/>
        </w:rPr>
        <w:t xml:space="preserve">
      2) анализ состава лекарственного средства на наличие запрещенных красителей и других вспомогательных веществ, веществ, полученных из тканей человека и продуктов животного происхождения и при их наличии документа, подтверждающего их прионовую безопасность, веществ, подлежащих контролю в Республике Казахстан согласно действующему законодательству и анализ состава медицинской техники и изделий медицинского назначения, комплектующих частей, исходных компонентов на содержание в нем запрещенных материалов; </w:t>
      </w:r>
      <w:r>
        <w:br/>
      </w:r>
      <w:r>
        <w:rPr>
          <w:rFonts w:ascii="Times New Roman"/>
          <w:b w:val="false"/>
          <w:i w:val="false"/>
          <w:color w:val="000000"/>
          <w:sz w:val="28"/>
        </w:rPr>
        <w:t xml:space="preserve">
      3) оценку аналитической части регистрационного досье на соответствие проекта нормативно-технического документа по контролю за качеством и безопасностью лекарственных средств установленным требованиям; </w:t>
      </w:r>
      <w:r>
        <w:br/>
      </w:r>
      <w:r>
        <w:rPr>
          <w:rFonts w:ascii="Times New Roman"/>
          <w:b w:val="false"/>
          <w:i w:val="false"/>
          <w:color w:val="000000"/>
          <w:sz w:val="28"/>
        </w:rPr>
        <w:t xml:space="preserve">
      4) проверку наличия образцов лекарственного средства, медицинской техники и изделий медицинского назначения, достаточности их количества и срока годности для проведения аналитической экспертизы, наличия образцов лекарственных субстанций и препаратов, референс-стандартов, образцов стандартных лекарственных веществ и посторонних примесей, которые необходимы для воспроизводства методик аналитической экспертизы лекарственного средства; </w:t>
      </w:r>
      <w:r>
        <w:br/>
      </w:r>
      <w:r>
        <w:rPr>
          <w:rFonts w:ascii="Times New Roman"/>
          <w:b w:val="false"/>
          <w:i w:val="false"/>
          <w:color w:val="000000"/>
          <w:sz w:val="28"/>
        </w:rPr>
        <w:t xml:space="preserve">
      5) анализ сведений о фармакологическом действии лекарственного средства на соответствие заявленного основного фармакологического действия коду анатомо-терапевтической классификации (далее - АТС); </w:t>
      </w:r>
      <w:r>
        <w:br/>
      </w:r>
      <w:r>
        <w:rPr>
          <w:rFonts w:ascii="Times New Roman"/>
          <w:b w:val="false"/>
          <w:i w:val="false"/>
          <w:color w:val="000000"/>
          <w:sz w:val="28"/>
        </w:rPr>
        <w:t xml:space="preserve">
      6) проверку наличия указания порядка отпуска из аптечных организаций по рецепту или без рецепта, соответствия структуры инструкции по медицинскому применению лекарственного средства и инструкции по применению изделий медицинского назначения для потребителя (аннотации-вкладыша) требованиям действующего законодательства; </w:t>
      </w:r>
      <w:r>
        <w:br/>
      </w:r>
      <w:r>
        <w:rPr>
          <w:rFonts w:ascii="Times New Roman"/>
          <w:b w:val="false"/>
          <w:i w:val="false"/>
          <w:color w:val="000000"/>
          <w:sz w:val="28"/>
        </w:rPr>
        <w:t xml:space="preserve">
      7) проверку соответствия заявленных изменений в регистрационном досье изменениям типа I или типа II и проверку правильности указания разделов, страниц регистрационного досье, в которые должны быть внесены изменения. </w:t>
      </w:r>
      <w:r>
        <w:br/>
      </w:r>
      <w:r>
        <w:rPr>
          <w:rFonts w:ascii="Times New Roman"/>
          <w:b w:val="false"/>
          <w:i w:val="false"/>
          <w:color w:val="000000"/>
          <w:sz w:val="28"/>
        </w:rPr>
        <w:t>
</w:t>
      </w:r>
      <w:r>
        <w:rPr>
          <w:rFonts w:ascii="Times New Roman"/>
          <w:b w:val="false"/>
          <w:i/>
          <w:color w:val="800000"/>
          <w:sz w:val="28"/>
        </w:rPr>
        <w:t xml:space="preserve">      Сноска. Пункт 11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12. По результатам первичной экспертизы составляется экспертное заключение согласно приложениям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 настоящим правилам, один экземпляр которого предоставляется заявителю. </w:t>
      </w:r>
      <w:r>
        <w:br/>
      </w:r>
      <w:r>
        <w:rPr>
          <w:rFonts w:ascii="Times New Roman"/>
          <w:b w:val="false"/>
          <w:i w:val="false"/>
          <w:color w:val="000000"/>
          <w:sz w:val="28"/>
        </w:rPr>
        <w:t>
</w:t>
      </w:r>
      <w:r>
        <w:rPr>
          <w:rFonts w:ascii="Times New Roman"/>
          <w:b w:val="false"/>
          <w:i w:val="false"/>
          <w:color w:val="000000"/>
          <w:sz w:val="28"/>
        </w:rPr>
        <w:t xml:space="preserve">
      13. Национальный центр экспертизы в случае обнаружения красителей, других вспомогательных веществ в составе лекарственного средства или материалов в составе медицинской техники и изделий медицинского назначения, запрещенных к применению в Республике Казахстан приостанавливает экспертные работы и представляет в Комитет фармации отрицательное экспертное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Аналитическая экспертиза лекарственного средства,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Аналитическая экспертиза лекарственного средства, медицинской техники и изделий медицинского назначения при регистрации, перерегистрации и внесении изменений типа II в регистрационное досье проводится в аккредитованных испытательных лабораториях, перечень которых </w:t>
      </w:r>
      <w:r>
        <w:rPr>
          <w:rFonts w:ascii="Times New Roman"/>
          <w:b w:val="false"/>
          <w:i w:val="false"/>
          <w:color w:val="000000"/>
          <w:sz w:val="28"/>
        </w:rPr>
        <w:t xml:space="preserve">утверждает </w:t>
      </w:r>
      <w:r>
        <w:rPr>
          <w:rFonts w:ascii="Times New Roman"/>
          <w:b w:val="false"/>
          <w:i w:val="false"/>
          <w:color w:val="000000"/>
          <w:sz w:val="28"/>
        </w:rPr>
        <w:t xml:space="preserve">Комитет фармации. </w:t>
      </w:r>
      <w:r>
        <w:br/>
      </w:r>
      <w:r>
        <w:rPr>
          <w:rFonts w:ascii="Times New Roman"/>
          <w:b w:val="false"/>
          <w:i w:val="false"/>
          <w:color w:val="000000"/>
          <w:sz w:val="28"/>
        </w:rPr>
        <w:t>
</w:t>
      </w:r>
      <w:r>
        <w:rPr>
          <w:rFonts w:ascii="Times New Roman"/>
          <w:b w:val="false"/>
          <w:i w:val="false"/>
          <w:color w:val="000000"/>
          <w:sz w:val="28"/>
        </w:rPr>
        <w:t xml:space="preserve">
      15. Аналитическая экспертиза лекарственного средства, медицинской техники и изделий медицинского назначения включает в себя: </w:t>
      </w:r>
      <w:r>
        <w:br/>
      </w:r>
      <w:r>
        <w:rPr>
          <w:rFonts w:ascii="Times New Roman"/>
          <w:b w:val="false"/>
          <w:i w:val="false"/>
          <w:color w:val="000000"/>
          <w:sz w:val="28"/>
        </w:rPr>
        <w:t xml:space="preserve">
      1) физические, химические, биологические (пирогенность, микробиологическая чистота, эндотоксичность) испытания образцов лекарственного средства, медицинской техники и изделий медицинского назначения в соответствии с требованиями нормативно-технического документа по контролю за качеством и безопасностью лекарственных средств. Аналитическая экспертиза медицинской техники и изделий медицинского назначения включает в себя также испытания на предмет физических и физико-химических показателей, токсичности, аллергенности, местнораздражающего действия, совместимости с биологическими тканями, радиоактивности; </w:t>
      </w:r>
      <w:r>
        <w:br/>
      </w:r>
      <w:r>
        <w:rPr>
          <w:rFonts w:ascii="Times New Roman"/>
          <w:b w:val="false"/>
          <w:i w:val="false"/>
          <w:color w:val="000000"/>
          <w:sz w:val="28"/>
        </w:rPr>
        <w:t xml:space="preserve">
      2) оценку качества нормативно-технического документа по контролю за качеством и безопасностью лекарственных средств на предмет воспроизводства методик анализа. </w:t>
      </w:r>
      <w:r>
        <w:br/>
      </w:r>
      <w:r>
        <w:rPr>
          <w:rFonts w:ascii="Times New Roman"/>
          <w:b w:val="false"/>
          <w:i w:val="false"/>
          <w:color w:val="000000"/>
          <w:sz w:val="28"/>
        </w:rPr>
        <w:t xml:space="preserve">
      При отсутствии аккредитованных испытательных лабораторий допускается проведение экспертизы лекарственного средства без проведения отдельных аналитических испытаний на основании документов регистрационного досье на лекарственное средство по перечню согласно приложения </w:t>
      </w:r>
      <w:r>
        <w:rPr>
          <w:rFonts w:ascii="Times New Roman"/>
          <w:b w:val="false"/>
          <w:i w:val="false"/>
          <w:color w:val="000000"/>
          <w:sz w:val="28"/>
        </w:rPr>
        <w:t xml:space="preserve">3 </w:t>
      </w:r>
      <w:r>
        <w:rPr>
          <w:rFonts w:ascii="Times New Roman"/>
          <w:b w:val="false"/>
          <w:i w:val="false"/>
          <w:color w:val="000000"/>
          <w:sz w:val="28"/>
        </w:rPr>
        <w:t xml:space="preserve">к Правилам государственной регистрации, перерегистрации лекарственных средств, медицинской техники и изделий медицинского назначения и внесения изменений в регистрационное досье на лекарственные средства, медицинскую технику и изделия медицинского назначения в Республике Казахстан, утвержденным настоящим приказом.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15 внесены изменения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16. Испытательная лаборатория по результатам аналитической экспертизы лекарственного средства, медицинской техники и изделий медицинского назначения составляет отчет испытаний согласно приложениям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В случае положительного результата аналитической экспертизы лекарственного средства, медицинской техники и изделий медицинского назначения отчет передается в Национальный центр экспертизы лекарственных средств, и затем направляется в Фармакопейную комиссию или в комиссию по медицинской технике и изделиям медицинского назначения соответственно. </w:t>
      </w:r>
      <w:r>
        <w:br/>
      </w:r>
      <w:r>
        <w:rPr>
          <w:rFonts w:ascii="Times New Roman"/>
          <w:b w:val="false"/>
          <w:i w:val="false"/>
          <w:color w:val="000000"/>
          <w:sz w:val="28"/>
        </w:rPr>
        <w:t>
</w:t>
      </w:r>
      <w:r>
        <w:rPr>
          <w:rFonts w:ascii="Times New Roman"/>
          <w:b w:val="false"/>
          <w:i w:val="false"/>
          <w:color w:val="000000"/>
          <w:sz w:val="28"/>
        </w:rPr>
        <w:t xml:space="preserve">
      17. Национальный центр экспертизы лекарственных средств, направляет в Комитет фармации отрицательное экспертное заключение в случае несоответствия качества представленных на государственную регистрацию, перерегистрацию образцов лекарственного средства или медицинской техники и изделий медицинского назначения требованиям нормативно-технического документа по контролю за качеством и безопасностью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Специализированная экспертиза лекарственного средства,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Специализированная экспертиза при государственной регистрации, перерегистрации и внесении изменений в регистрационное досье лекарственного средства проводится Фармакопейной и Фармакологической комиссиями, медицинской техники и изделий медицинского назначения проводится комиссией по медицинской технике и изделиям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19. Специализированная экспертиза лекарственного средства, проводимая Фармакопейной комиссией включает в себя: </w:t>
      </w:r>
      <w:r>
        <w:br/>
      </w:r>
      <w:r>
        <w:rPr>
          <w:rFonts w:ascii="Times New Roman"/>
          <w:b w:val="false"/>
          <w:i w:val="false"/>
          <w:color w:val="000000"/>
          <w:sz w:val="28"/>
        </w:rPr>
        <w:t xml:space="preserve">
      1) оценку химической безопасности и качества лекарственного средства, влияния вносимых изменений в регистрационное досье на безопасность, эффективность и качество лекарственного средства; </w:t>
      </w:r>
      <w:r>
        <w:br/>
      </w:r>
      <w:r>
        <w:rPr>
          <w:rFonts w:ascii="Times New Roman"/>
          <w:b w:val="false"/>
          <w:i w:val="false"/>
          <w:color w:val="000000"/>
          <w:sz w:val="28"/>
        </w:rPr>
        <w:t xml:space="preserve">
      2) анализ состава лекарственного средства и заключение о его рациональности, оценку качества субстанций и вспомогательных веществ; </w:t>
      </w:r>
      <w:r>
        <w:br/>
      </w:r>
      <w:r>
        <w:rPr>
          <w:rFonts w:ascii="Times New Roman"/>
          <w:b w:val="false"/>
          <w:i w:val="false"/>
          <w:color w:val="000000"/>
          <w:sz w:val="28"/>
        </w:rPr>
        <w:t xml:space="preserve">
      3) анализ производства (производственная формула, технология производства, контроль в процессе производства, валидация производственных процессов); </w:t>
      </w:r>
      <w:r>
        <w:br/>
      </w:r>
      <w:r>
        <w:rPr>
          <w:rFonts w:ascii="Times New Roman"/>
          <w:b w:val="false"/>
          <w:i w:val="false"/>
          <w:color w:val="000000"/>
          <w:sz w:val="28"/>
        </w:rPr>
        <w:t xml:space="preserve">
      4) анализ готового продукта (соответствие параметров, указанных в сертификате качества на готовую продукцию описанным методикам контроля качества в нормативно-техническом документе по контролю за качеством и безопасностью лекарственных средств, анализ отчета испытательной лаборатории, оценка возможности воспроизводства и объективности методик контроля качества, адекватности состава лекарственного средства и методик контроля качества); </w:t>
      </w:r>
      <w:r>
        <w:br/>
      </w:r>
      <w:r>
        <w:rPr>
          <w:rFonts w:ascii="Times New Roman"/>
          <w:b w:val="false"/>
          <w:i w:val="false"/>
          <w:color w:val="000000"/>
          <w:sz w:val="28"/>
        </w:rPr>
        <w:t xml:space="preserve">
      5) экспертизу соответствия показателей качества, указанных в нормативно-техническом документе по контролю за качеством и безопасностью лекарственных средств завода-изготовителя международным стандартам качества; </w:t>
      </w:r>
      <w:r>
        <w:br/>
      </w:r>
      <w:r>
        <w:rPr>
          <w:rFonts w:ascii="Times New Roman"/>
          <w:b w:val="false"/>
          <w:i w:val="false"/>
          <w:color w:val="000000"/>
          <w:sz w:val="28"/>
        </w:rPr>
        <w:t xml:space="preserve">
      6) анализ стабильности лекарственного средства, обоснованности заявленного срока хранения, периода применения после первого вскрытия упаковки или растворения; </w:t>
      </w:r>
      <w:r>
        <w:br/>
      </w:r>
      <w:r>
        <w:rPr>
          <w:rFonts w:ascii="Times New Roman"/>
          <w:b w:val="false"/>
          <w:i w:val="false"/>
          <w:color w:val="000000"/>
          <w:sz w:val="28"/>
        </w:rPr>
        <w:t xml:space="preserve">
      7) анализ данных по химической, фармацевтической и биологической эквивалентности лекарственного средства; </w:t>
      </w:r>
      <w:r>
        <w:br/>
      </w:r>
      <w:r>
        <w:rPr>
          <w:rFonts w:ascii="Times New Roman"/>
          <w:b w:val="false"/>
          <w:i w:val="false"/>
          <w:color w:val="000000"/>
          <w:sz w:val="28"/>
        </w:rPr>
        <w:t xml:space="preserve">
      8) оценку маркировки и упаковки на предмет их достаточности для обеспечения сохранения качества лекарственного средства во время хранения и транспортирования; </w:t>
      </w:r>
      <w:r>
        <w:br/>
      </w:r>
      <w:r>
        <w:rPr>
          <w:rFonts w:ascii="Times New Roman"/>
          <w:b w:val="false"/>
          <w:i w:val="false"/>
          <w:color w:val="000000"/>
          <w:sz w:val="28"/>
        </w:rPr>
        <w:t xml:space="preserve">
      9) анализ текста инструкции по клиническому применению лекарственного средства для специалистов и инструкции по применению лекарственного средства для потребителя (аннотации-вкладыша), макетов упаковок, этикеток на предмет соответствия сведений об условиях хранения, транспортирования срока хранения, периода применения после первого вскрытия упаковки или растворения и наличие необходимых предупредительных надписей. </w:t>
      </w:r>
      <w:r>
        <w:br/>
      </w:r>
      <w:r>
        <w:rPr>
          <w:rFonts w:ascii="Times New Roman"/>
          <w:b w:val="false"/>
          <w:i w:val="false"/>
          <w:color w:val="000000"/>
          <w:sz w:val="28"/>
        </w:rPr>
        <w:t>
</w:t>
      </w:r>
      <w:r>
        <w:rPr>
          <w:rFonts w:ascii="Times New Roman"/>
          <w:b w:val="false"/>
          <w:i w:val="false"/>
          <w:color w:val="000000"/>
          <w:sz w:val="28"/>
        </w:rPr>
        <w:t xml:space="preserve">
      20. Специализированная экспертиза лекарственного средства, проводимая Фармакологической комиссией включает в себя: </w:t>
      </w:r>
      <w:r>
        <w:br/>
      </w:r>
      <w:r>
        <w:rPr>
          <w:rFonts w:ascii="Times New Roman"/>
          <w:b w:val="false"/>
          <w:i w:val="false"/>
          <w:color w:val="000000"/>
          <w:sz w:val="28"/>
        </w:rPr>
        <w:t xml:space="preserve">
      1) оценку безопасности лекарственного средства с учетом показателя "польза/вред" представленных сведений по токсичности, влияния на репродуктивную функцию (эмбриотоксичность, тератогенность, мутагенность), канцерогенности и другим побочным действиям; </w:t>
      </w:r>
      <w:r>
        <w:br/>
      </w:r>
      <w:r>
        <w:rPr>
          <w:rFonts w:ascii="Times New Roman"/>
          <w:b w:val="false"/>
          <w:i w:val="false"/>
          <w:color w:val="000000"/>
          <w:sz w:val="28"/>
        </w:rPr>
        <w:t xml:space="preserve">
      2) оценку эффективности лекарственного средства и влияния вносимых изменений в регистрационное досье на безопасность, эффективность лекарственного средства; </w:t>
      </w:r>
      <w:r>
        <w:br/>
      </w:r>
      <w:r>
        <w:rPr>
          <w:rFonts w:ascii="Times New Roman"/>
          <w:b w:val="false"/>
          <w:i w:val="false"/>
          <w:color w:val="000000"/>
          <w:sz w:val="28"/>
        </w:rPr>
        <w:t xml:space="preserve">
      3) анализ и оценку организации клинических исследований лекарственного средства и их результатов; </w:t>
      </w:r>
      <w:r>
        <w:br/>
      </w:r>
      <w:r>
        <w:rPr>
          <w:rFonts w:ascii="Times New Roman"/>
          <w:b w:val="false"/>
          <w:i w:val="false"/>
          <w:color w:val="000000"/>
          <w:sz w:val="28"/>
        </w:rPr>
        <w:t xml:space="preserve">
      4) анализ побочных действий, мер по их устранению; </w:t>
      </w:r>
      <w:r>
        <w:br/>
      </w:r>
      <w:r>
        <w:rPr>
          <w:rFonts w:ascii="Times New Roman"/>
          <w:b w:val="false"/>
          <w:i w:val="false"/>
          <w:color w:val="000000"/>
          <w:sz w:val="28"/>
        </w:rPr>
        <w:t xml:space="preserve">
      5) анализ результатов испытаний на биоэквивалентность для генериков; </w:t>
      </w:r>
      <w:r>
        <w:br/>
      </w:r>
      <w:r>
        <w:rPr>
          <w:rFonts w:ascii="Times New Roman"/>
          <w:b w:val="false"/>
          <w:i w:val="false"/>
          <w:color w:val="000000"/>
          <w:sz w:val="28"/>
        </w:rPr>
        <w:t xml:space="preserve">
      6) анализ инструкции по клиническому применению лекарственного средства для специалистов и инструкции по применению лекарственного средства для потребителя (аннотации-вкладыша) и текста макетов упаковок, этикеток на предмет достоверности сведений о побочных действиях, показаний по применению, дозах, способах введения, мерах предосторожности, первой помощи при передозировке; </w:t>
      </w:r>
      <w:r>
        <w:br/>
      </w:r>
      <w:r>
        <w:rPr>
          <w:rFonts w:ascii="Times New Roman"/>
          <w:b w:val="false"/>
          <w:i w:val="false"/>
          <w:color w:val="000000"/>
          <w:sz w:val="28"/>
        </w:rPr>
        <w:t xml:space="preserve">
      7) проверку на аутентичность и адекватность текстов инструкции по применению лекарственного средства для потребителя (аннотации-вкладыша) на государственном и русском языках; </w:t>
      </w:r>
      <w:r>
        <w:br/>
      </w:r>
      <w:r>
        <w:rPr>
          <w:rFonts w:ascii="Times New Roman"/>
          <w:b w:val="false"/>
          <w:i w:val="false"/>
          <w:color w:val="000000"/>
          <w:sz w:val="28"/>
        </w:rPr>
        <w:t xml:space="preserve">
      8) оценку фармакологического действия лекарственного средства его соответствие заявленному коду АТС, рекомендацию по порядку отпуска из аптечных организаций по рецепту или без рецепта; </w:t>
      </w:r>
      <w:r>
        <w:br/>
      </w:r>
      <w:r>
        <w:rPr>
          <w:rFonts w:ascii="Times New Roman"/>
          <w:b w:val="false"/>
          <w:i w:val="false"/>
          <w:color w:val="000000"/>
          <w:sz w:val="28"/>
        </w:rPr>
        <w:t xml:space="preserve">
      9) оценку специфической активности и/или эпидемиологической эффективности для медицинских иммунобиологических препаратов (далее - МИБП). </w:t>
      </w:r>
      <w:r>
        <w:br/>
      </w:r>
      <w:r>
        <w:rPr>
          <w:rFonts w:ascii="Times New Roman"/>
          <w:b w:val="false"/>
          <w:i w:val="false"/>
          <w:color w:val="000000"/>
          <w:sz w:val="28"/>
        </w:rPr>
        <w:t>
</w:t>
      </w:r>
      <w:r>
        <w:rPr>
          <w:rFonts w:ascii="Times New Roman"/>
          <w:b w:val="false"/>
          <w:i w:val="false"/>
          <w:color w:val="000000"/>
          <w:sz w:val="28"/>
        </w:rPr>
        <w:t xml:space="preserve">
      21. Специализированная экспертиза медицинской техники и изделий медицинского назначения включает в себя: </w:t>
      </w:r>
      <w:r>
        <w:br/>
      </w:r>
      <w:r>
        <w:rPr>
          <w:rFonts w:ascii="Times New Roman"/>
          <w:b w:val="false"/>
          <w:i w:val="false"/>
          <w:color w:val="000000"/>
          <w:sz w:val="28"/>
        </w:rPr>
        <w:t xml:space="preserve">
      1) оценку безопасности, эффективности и качества медицинской техники и изделий медицинского назначения, влияния вносимых изменений в регистрационное досье на безопасность, эффективность и качество медицинской техники и изделий медицинского назначения; </w:t>
      </w:r>
      <w:r>
        <w:br/>
      </w:r>
      <w:r>
        <w:rPr>
          <w:rFonts w:ascii="Times New Roman"/>
          <w:b w:val="false"/>
          <w:i w:val="false"/>
          <w:color w:val="000000"/>
          <w:sz w:val="28"/>
        </w:rPr>
        <w:t xml:space="preserve">
      2) оценку потенциального риска применения медицинской техники и изделий медицинского назначения и отнесение медицинской техники и изделий медицинского назначения к соответствующему классу потенциального риска; </w:t>
      </w:r>
      <w:r>
        <w:br/>
      </w:r>
      <w:r>
        <w:rPr>
          <w:rFonts w:ascii="Times New Roman"/>
          <w:b w:val="false"/>
          <w:i w:val="false"/>
          <w:color w:val="000000"/>
          <w:sz w:val="28"/>
        </w:rPr>
        <w:t xml:space="preserve">
      3) анализ отчета испытательной лаборатории, оценку результатов аналитической экспертизы и/или клинических испытаний на предмет безопасности применения и качества; </w:t>
      </w:r>
      <w:r>
        <w:br/>
      </w:r>
      <w:r>
        <w:rPr>
          <w:rFonts w:ascii="Times New Roman"/>
          <w:b w:val="false"/>
          <w:i w:val="false"/>
          <w:color w:val="000000"/>
          <w:sz w:val="28"/>
        </w:rPr>
        <w:t xml:space="preserve">
      4) экспертизу соответствия показателей качества, указанных в нормативно-техническом документе по контролю за качеством и безопасностью лекарственных средств; </w:t>
      </w:r>
      <w:r>
        <w:br/>
      </w:r>
      <w:r>
        <w:rPr>
          <w:rFonts w:ascii="Times New Roman"/>
          <w:b w:val="false"/>
          <w:i w:val="false"/>
          <w:color w:val="000000"/>
          <w:sz w:val="28"/>
        </w:rPr>
        <w:t xml:space="preserve">
      5) определение достоверности сведений, представленных в инструкции по медицинскому применению для медицинского персонала, руководства по эксплуатации медицинской техники и инструкции по медицинскому применению изделия медицинского назначения для потребителя (аннотация-вкладыш), макетов упаковок и этикеток на изделия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22. По результатам специализированной экспертизы лекарственного средства, медицинской техники и изделий медицинского назначения составляется заключение эксперта Фармакопейной, Фармакологической комиссий и комиссии по медицинской технике и изделиям медицинского назначения согласно приложениям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Заключения экспертов рассматриваются на заседании Фармакопейной и Фармакологической комиссий и комиссии по медицинской технике и изделиям медицинского назначения. </w:t>
      </w:r>
      <w:r>
        <w:br/>
      </w:r>
      <w:r>
        <w:rPr>
          <w:rFonts w:ascii="Times New Roman"/>
          <w:b w:val="false"/>
          <w:i w:val="false"/>
          <w:color w:val="000000"/>
          <w:sz w:val="28"/>
        </w:rPr>
        <w:t xml:space="preserve">
      23. </w:t>
      </w:r>
      <w:r>
        <w:rPr>
          <w:rFonts w:ascii="Times New Roman"/>
          <w:b w:val="false"/>
          <w:i/>
          <w:color w:val="800000"/>
          <w:sz w:val="28"/>
        </w:rPr>
        <w:t xml:space="preserve">(Пункт исключен - приказом Министра здравоохранения РК от 1 ноября 2005 года N </w:t>
      </w:r>
      <w:r>
        <w:rPr>
          <w:rFonts w:ascii="Times New Roman"/>
          <w:b w:val="false"/>
          <w:i w:val="false"/>
          <w:color w:val="000000"/>
          <w:sz w:val="28"/>
        </w:rPr>
        <w:t xml:space="preserve">551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Заключение о безопасности, эффективности и качестве </w:t>
      </w:r>
      <w:r>
        <w:br/>
      </w:r>
      <w:r>
        <w:rPr>
          <w:rFonts w:ascii="Times New Roman"/>
          <w:b w:val="false"/>
          <w:i w:val="false"/>
          <w:color w:val="000000"/>
          <w:sz w:val="28"/>
        </w:rPr>
        <w:t>
</w:t>
      </w:r>
      <w:r>
        <w:rPr>
          <w:rFonts w:ascii="Times New Roman"/>
          <w:b/>
          <w:i w:val="false"/>
          <w:color w:val="000080"/>
          <w:sz w:val="28"/>
        </w:rPr>
        <w:t xml:space="preserve">лекарственного средства, медицинской техники </w:t>
      </w:r>
      <w:r>
        <w:br/>
      </w:r>
      <w:r>
        <w:rPr>
          <w:rFonts w:ascii="Times New Roman"/>
          <w:b w:val="false"/>
          <w:i w:val="false"/>
          <w:color w:val="000000"/>
          <w:sz w:val="28"/>
        </w:rPr>
        <w:t>
</w:t>
      </w:r>
      <w:r>
        <w:rPr>
          <w:rFonts w:ascii="Times New Roman"/>
          <w:b/>
          <w:i w:val="false"/>
          <w:color w:val="000080"/>
          <w:sz w:val="28"/>
        </w:rPr>
        <w:t xml:space="preserve">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Национальный центр экспертизы лекарственных средств по результатам первичной, аналитической и специализированных экспертиз лекарственного средства, медицинской техники и изделий медицинского назначения составляет заключение о безопасности, эффективности и качестве лекарственного средства,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25. Заключение о безопасности, эффективности и качестве лекарственного средства, медицинской техники и изделий медицинского назначения, предоставляется в Комитет фармации для принятия решения о государственной регистрации, перерегистрации лекарственного средства, медицинской техники и изделий медицинского назначения и внесении изменений в регистрационное досье или об отказе.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Сроки проведения экспертизы лекарственного средства, </w:t>
      </w:r>
      <w:r>
        <w:br/>
      </w:r>
      <w:r>
        <w:rPr>
          <w:rFonts w:ascii="Times New Roman"/>
          <w:b w:val="false"/>
          <w:i w:val="false"/>
          <w:color w:val="000000"/>
          <w:sz w:val="28"/>
        </w:rPr>
        <w:t>
</w:t>
      </w:r>
      <w:r>
        <w:rPr>
          <w:rFonts w:ascii="Times New Roman"/>
          <w:b/>
          <w:i w:val="false"/>
          <w:color w:val="000080"/>
          <w:sz w:val="28"/>
        </w:rPr>
        <w:t xml:space="preserve">медицинской техники и изделий медицинского назначения и вносимых </w:t>
      </w:r>
      <w:r>
        <w:rPr>
          <w:rFonts w:ascii="Times New Roman"/>
          <w:b/>
          <w:i w:val="false"/>
          <w:color w:val="000080"/>
          <w:sz w:val="28"/>
        </w:rPr>
        <w:t xml:space="preserve">изменений в регистрационное досье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Экспертиза лекарственного средства, медицинской техники и изделий медицинского назначения, заявленного на государственную регистрацию, в Республике Казахстан, а также экспертиза вносимых изменений в регистрационное досье типа II, требующих новой регистрации, проводится в срок не превышающий девяти месяцев, экспертиза при перерегистрации проводится в срок, не превышающий 4 месяцев, экспертиза вносимых изменений в регистрационное досье типа I в срок, не превышающий трех месяцев. </w:t>
      </w:r>
      <w:r>
        <w:br/>
      </w:r>
      <w:r>
        <w:rPr>
          <w:rFonts w:ascii="Times New Roman"/>
          <w:b w:val="false"/>
          <w:i w:val="false"/>
          <w:color w:val="000000"/>
          <w:sz w:val="28"/>
        </w:rPr>
        <w:t>
</w:t>
      </w:r>
      <w:r>
        <w:rPr>
          <w:rFonts w:ascii="Times New Roman"/>
          <w:b w:val="false"/>
          <w:i/>
          <w:color w:val="800000"/>
          <w:sz w:val="28"/>
        </w:rPr>
        <w:t xml:space="preserve">      Сноска. Пункт 26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27. Экспертиза лекарственного средства, медицинской техники и изделий медицинского назначения при государственной регистрации и внесении изменений типа II, требующих новой регистрации, проводится в следующие сроки: </w:t>
      </w:r>
      <w:r>
        <w:br/>
      </w:r>
      <w:r>
        <w:rPr>
          <w:rFonts w:ascii="Times New Roman"/>
          <w:b w:val="false"/>
          <w:i w:val="false"/>
          <w:color w:val="000000"/>
          <w:sz w:val="28"/>
        </w:rPr>
        <w:t xml:space="preserve">
      1) первичная экспертиза - 20 дней; </w:t>
      </w:r>
      <w:r>
        <w:br/>
      </w:r>
      <w:r>
        <w:rPr>
          <w:rFonts w:ascii="Times New Roman"/>
          <w:b w:val="false"/>
          <w:i w:val="false"/>
          <w:color w:val="000000"/>
          <w:sz w:val="28"/>
        </w:rPr>
        <w:t xml:space="preserve">
      2) аналитическая экспертиза - 50 дней (при сложной методике анализа, в том числе иммунобиологических препаратов - 70 дней); </w:t>
      </w:r>
      <w:r>
        <w:br/>
      </w:r>
      <w:r>
        <w:rPr>
          <w:rFonts w:ascii="Times New Roman"/>
          <w:b w:val="false"/>
          <w:i w:val="false"/>
          <w:color w:val="000000"/>
          <w:sz w:val="28"/>
        </w:rPr>
        <w:t xml:space="preserve">
      3) специализированная экспертиза в Фармакопейном центре (в том числе экспертиза нормативно-технического документа по контролю за качеством и безопасностью лекарственного средства - 40 дней) - 90 дней; </w:t>
      </w:r>
      <w:r>
        <w:br/>
      </w:r>
      <w:r>
        <w:rPr>
          <w:rFonts w:ascii="Times New Roman"/>
          <w:b w:val="false"/>
          <w:i w:val="false"/>
          <w:color w:val="000000"/>
          <w:sz w:val="28"/>
        </w:rPr>
        <w:t xml:space="preserve">
      4) специализированная экспертиза в Фармакологической центре - 90 дней; </w:t>
      </w:r>
      <w:r>
        <w:br/>
      </w:r>
      <w:r>
        <w:rPr>
          <w:rFonts w:ascii="Times New Roman"/>
          <w:b w:val="false"/>
          <w:i w:val="false"/>
          <w:color w:val="000000"/>
          <w:sz w:val="28"/>
        </w:rPr>
        <w:t xml:space="preserve">
      5) специализированная экспертиза в комиссии по медицинской технике и изделиям медицинского назначения - 70 дней; </w:t>
      </w:r>
      <w:r>
        <w:br/>
      </w:r>
      <w:r>
        <w:rPr>
          <w:rFonts w:ascii="Times New Roman"/>
          <w:b w:val="false"/>
          <w:i w:val="false"/>
          <w:color w:val="000000"/>
          <w:sz w:val="28"/>
        </w:rPr>
        <w:t xml:space="preserve">
      6) оформление заключения о безопасности, эффективности и качестве лекарственного средства, медицинской техники и изделий медицинского назначения, проектов итоговых документов экспертизы лекарственных средств, медицинской техники и изделий медицинского назначения - 20 дней. </w:t>
      </w:r>
      <w:r>
        <w:br/>
      </w:r>
      <w:r>
        <w:rPr>
          <w:rFonts w:ascii="Times New Roman"/>
          <w:b w:val="false"/>
          <w:i w:val="false"/>
          <w:color w:val="000000"/>
          <w:sz w:val="28"/>
        </w:rPr>
        <w:t>
</w:t>
      </w:r>
      <w:r>
        <w:rPr>
          <w:rFonts w:ascii="Times New Roman"/>
          <w:b w:val="false"/>
          <w:i/>
          <w:color w:val="800000"/>
          <w:sz w:val="28"/>
        </w:rPr>
        <w:t xml:space="preserve">      Сноска. Пункт 27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28. Экспертиза лекарственного средства, медицинской техники и изделий медицинского назначения при государственной перерегистрации проводится в следующие сроки: </w:t>
      </w:r>
      <w:r>
        <w:br/>
      </w:r>
      <w:r>
        <w:rPr>
          <w:rFonts w:ascii="Times New Roman"/>
          <w:b w:val="false"/>
          <w:i w:val="false"/>
          <w:color w:val="000000"/>
          <w:sz w:val="28"/>
        </w:rPr>
        <w:t xml:space="preserve">
      1) первичная экспертиза - 10 дней; </w:t>
      </w:r>
      <w:r>
        <w:br/>
      </w:r>
      <w:r>
        <w:rPr>
          <w:rFonts w:ascii="Times New Roman"/>
          <w:b w:val="false"/>
          <w:i w:val="false"/>
          <w:color w:val="000000"/>
          <w:sz w:val="28"/>
        </w:rPr>
        <w:t xml:space="preserve">
      2) аналитическая экспертиза - 40 дней (при сложной методике анализа - 50 дней); </w:t>
      </w:r>
      <w:r>
        <w:br/>
      </w:r>
      <w:r>
        <w:rPr>
          <w:rFonts w:ascii="Times New Roman"/>
          <w:b w:val="false"/>
          <w:i w:val="false"/>
          <w:color w:val="000000"/>
          <w:sz w:val="28"/>
        </w:rPr>
        <w:t xml:space="preserve">
      3) специализированная экспертиза в Фармакопейной комиссии - 20 дней; </w:t>
      </w:r>
      <w:r>
        <w:br/>
      </w:r>
      <w:r>
        <w:rPr>
          <w:rFonts w:ascii="Times New Roman"/>
          <w:b w:val="false"/>
          <w:i w:val="false"/>
          <w:color w:val="000000"/>
          <w:sz w:val="28"/>
        </w:rPr>
        <w:t xml:space="preserve">
      4) специализированная экспертиза в Фармакологической комиссии - 20 дней; </w:t>
      </w:r>
      <w:r>
        <w:br/>
      </w:r>
      <w:r>
        <w:rPr>
          <w:rFonts w:ascii="Times New Roman"/>
          <w:b w:val="false"/>
          <w:i w:val="false"/>
          <w:color w:val="000000"/>
          <w:sz w:val="28"/>
        </w:rPr>
        <w:t xml:space="preserve">
      5) специализированная экспертиза в комиссии по медицинской технике и изделиям медицинского назначения - 20 дней; </w:t>
      </w:r>
      <w:r>
        <w:br/>
      </w:r>
      <w:r>
        <w:rPr>
          <w:rFonts w:ascii="Times New Roman"/>
          <w:b w:val="false"/>
          <w:i w:val="false"/>
          <w:color w:val="000000"/>
          <w:sz w:val="28"/>
        </w:rPr>
        <w:t xml:space="preserve">
      6) оформление заключения о безопасности, эффективности и качестве лекарственного средства, медицинской техники и изделий медицинского назначения, проектов итоговых документов экспертизы лекарственных средств, медицинской техники и изделий медицинского назначения - 15 дней. </w:t>
      </w:r>
      <w:r>
        <w:br/>
      </w:r>
      <w:r>
        <w:rPr>
          <w:rFonts w:ascii="Times New Roman"/>
          <w:b w:val="false"/>
          <w:i w:val="false"/>
          <w:color w:val="000000"/>
          <w:sz w:val="28"/>
        </w:rPr>
        <w:t>
</w:t>
      </w:r>
      <w:r>
        <w:rPr>
          <w:rFonts w:ascii="Times New Roman"/>
          <w:b w:val="false"/>
          <w:i w:val="false"/>
          <w:color w:val="000000"/>
          <w:sz w:val="28"/>
        </w:rPr>
        <w:t xml:space="preserve">
      29. Экспертиза лекарственного средства, медицинской техники и изделий медицинского назначения при внесении изменений в регистрационное досье типа I, не требующих новой регистрации, проводится в следующие сроки: </w:t>
      </w:r>
      <w:r>
        <w:br/>
      </w:r>
      <w:r>
        <w:rPr>
          <w:rFonts w:ascii="Times New Roman"/>
          <w:b w:val="false"/>
          <w:i w:val="false"/>
          <w:color w:val="000000"/>
          <w:sz w:val="28"/>
        </w:rPr>
        <w:t xml:space="preserve">
      1) первичная экспертиза - 10 дней; </w:t>
      </w:r>
      <w:r>
        <w:br/>
      </w:r>
      <w:r>
        <w:rPr>
          <w:rFonts w:ascii="Times New Roman"/>
          <w:b w:val="false"/>
          <w:i w:val="false"/>
          <w:color w:val="000000"/>
          <w:sz w:val="28"/>
        </w:rPr>
        <w:t xml:space="preserve">
      2) специализированная экспертиза в Фармакопейной комиссии - 30 дней; </w:t>
      </w:r>
      <w:r>
        <w:br/>
      </w:r>
      <w:r>
        <w:rPr>
          <w:rFonts w:ascii="Times New Roman"/>
          <w:b w:val="false"/>
          <w:i w:val="false"/>
          <w:color w:val="000000"/>
          <w:sz w:val="28"/>
        </w:rPr>
        <w:t xml:space="preserve">
      4) специализированная экспертиза в Фармакологической комиссии - 30 дней; </w:t>
      </w:r>
      <w:r>
        <w:br/>
      </w:r>
      <w:r>
        <w:rPr>
          <w:rFonts w:ascii="Times New Roman"/>
          <w:b w:val="false"/>
          <w:i w:val="false"/>
          <w:color w:val="000000"/>
          <w:sz w:val="28"/>
        </w:rPr>
        <w:t xml:space="preserve">
      5) специализированная экспертиза в комиссии по медицинской технике и изделиям медицинского назначения - 30 дней; </w:t>
      </w:r>
      <w:r>
        <w:br/>
      </w:r>
      <w:r>
        <w:rPr>
          <w:rFonts w:ascii="Times New Roman"/>
          <w:b w:val="false"/>
          <w:i w:val="false"/>
          <w:color w:val="000000"/>
          <w:sz w:val="28"/>
        </w:rPr>
        <w:t xml:space="preserve">
      6) оформление заключения о безопасности, эффективности и качестве лекарственного средства, медицинской техники и изделий медицинского назначения, проектов итоговых документов экспертизы лекарственных средств, медицинской техники и изделий медицинского назначения - 15 дней. </w:t>
      </w:r>
      <w:r>
        <w:br/>
      </w:r>
      <w:r>
        <w:rPr>
          <w:rFonts w:ascii="Times New Roman"/>
          <w:b w:val="false"/>
          <w:i w:val="false"/>
          <w:color w:val="000000"/>
          <w:sz w:val="28"/>
        </w:rPr>
        <w:t>
</w:t>
      </w:r>
      <w:r>
        <w:rPr>
          <w:rFonts w:ascii="Times New Roman"/>
          <w:b w:val="false"/>
          <w:i w:val="false"/>
          <w:color w:val="000000"/>
          <w:sz w:val="28"/>
        </w:rPr>
        <w:t xml:space="preserve">
      30. В сроки проведения экспертизы лекарственного средства, медицинской техники и изделий медицинского назначения не входит время восполнения некомплектности регистрационного досье, предоставления заявителем документов по обоснованному запросу экспертных комиссий, а также время проведения клинических исследований и испытаний на биоэквивалентность.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экспертизы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xml:space="preserve">
техники и изделий медицинского   </w:t>
      </w:r>
      <w:r>
        <w:br/>
      </w:r>
      <w:r>
        <w:rPr>
          <w:rFonts w:ascii="Times New Roman"/>
          <w:b w:val="false"/>
          <w:i w:val="false"/>
          <w:color w:val="000000"/>
          <w:sz w:val="28"/>
        </w:rPr>
        <w:t xml:space="preserve">
назначения при государственной   </w:t>
      </w:r>
      <w:r>
        <w:br/>
      </w:r>
      <w:r>
        <w:rPr>
          <w:rFonts w:ascii="Times New Roman"/>
          <w:b w:val="false"/>
          <w:i w:val="false"/>
          <w:color w:val="000000"/>
          <w:sz w:val="28"/>
        </w:rPr>
        <w:t xml:space="preserve">
регистрации, перерегистрации и внесении </w:t>
      </w:r>
      <w:r>
        <w:br/>
      </w:r>
      <w:r>
        <w:rPr>
          <w:rFonts w:ascii="Times New Roman"/>
          <w:b w:val="false"/>
          <w:i w:val="false"/>
          <w:color w:val="000000"/>
          <w:sz w:val="28"/>
        </w:rPr>
        <w:t xml:space="preserve">
изменений в регистрационное досье  </w:t>
      </w:r>
    </w:p>
    <w:p>
      <w:pPr>
        <w:spacing w:after="0"/>
        <w:ind w:left="0"/>
        <w:jc w:val="both"/>
      </w:pPr>
      <w:r>
        <w:rPr>
          <w:rFonts w:ascii="Times New Roman"/>
          <w:b/>
          <w:i w:val="false"/>
          <w:color w:val="000000"/>
          <w:sz w:val="28"/>
        </w:rPr>
        <w:t xml:space="preserve">                           ЗАКЛЮЧЕНИЕ </w:t>
      </w:r>
      <w:r>
        <w:br/>
      </w:r>
      <w:r>
        <w:rPr>
          <w:rFonts w:ascii="Times New Roman"/>
          <w:b w:val="false"/>
          <w:i w:val="false"/>
          <w:color w:val="000000"/>
          <w:sz w:val="28"/>
        </w:rPr>
        <w:t>
</w:t>
      </w:r>
      <w:r>
        <w:rPr>
          <w:rFonts w:ascii="Times New Roman"/>
          <w:b/>
          <w:i w:val="false"/>
          <w:color w:val="000000"/>
          <w:sz w:val="28"/>
        </w:rPr>
        <w:t xml:space="preserve">                     по первичной экспертизе </w:t>
      </w:r>
      <w:r>
        <w:br/>
      </w:r>
      <w:r>
        <w:rPr>
          <w:rFonts w:ascii="Times New Roman"/>
          <w:b w:val="false"/>
          <w:i w:val="false"/>
          <w:color w:val="000000"/>
          <w:sz w:val="28"/>
        </w:rPr>
        <w:t>
</w:t>
      </w:r>
      <w:r>
        <w:rPr>
          <w:rFonts w:ascii="Times New Roman"/>
          <w:b/>
          <w:i w:val="false"/>
          <w:color w:val="000000"/>
          <w:sz w:val="28"/>
        </w:rPr>
        <w:t xml:space="preserve">          документов и материалов на лекарственное средство, </w:t>
      </w:r>
      <w:r>
        <w:br/>
      </w:r>
      <w:r>
        <w:rPr>
          <w:rFonts w:ascii="Times New Roman"/>
          <w:b w:val="false"/>
          <w:i w:val="false"/>
          <w:color w:val="000000"/>
          <w:sz w:val="28"/>
        </w:rPr>
        <w:t>
</w:t>
      </w:r>
      <w:r>
        <w:rPr>
          <w:rFonts w:ascii="Times New Roman"/>
          <w:b/>
          <w:i w:val="false"/>
          <w:color w:val="000000"/>
          <w:sz w:val="28"/>
        </w:rPr>
        <w:t xml:space="preserve">             заявленное на государственную регистрацию, </w:t>
      </w:r>
      <w:r>
        <w:br/>
      </w:r>
      <w:r>
        <w:rPr>
          <w:rFonts w:ascii="Times New Roman"/>
          <w:b w:val="false"/>
          <w:i w:val="false"/>
          <w:color w:val="000000"/>
          <w:sz w:val="28"/>
        </w:rPr>
        <w:t>
</w:t>
      </w:r>
      <w:r>
        <w:rPr>
          <w:rFonts w:ascii="Times New Roman"/>
          <w:b/>
          <w:i w:val="false"/>
          <w:color w:val="000000"/>
          <w:sz w:val="28"/>
        </w:rPr>
        <w:t xml:space="preserve">                перерегистрацию в Республике Казахстан </w:t>
      </w:r>
    </w:p>
    <w:p>
      <w:pPr>
        <w:spacing w:after="0"/>
        <w:ind w:left="0"/>
        <w:jc w:val="both"/>
      </w:pPr>
      <w:r>
        <w:rPr>
          <w:rFonts w:ascii="Times New Roman"/>
          <w:b w:val="false"/>
          <w:i w:val="false"/>
          <w:color w:val="000000"/>
          <w:sz w:val="28"/>
        </w:rPr>
        <w:t xml:space="preserve">      Мною, _____________________________________________________ </w:t>
      </w:r>
      <w:r>
        <w:br/>
      </w:r>
      <w:r>
        <w:rPr>
          <w:rFonts w:ascii="Times New Roman"/>
          <w:b w:val="false"/>
          <w:i w:val="false"/>
          <w:color w:val="000000"/>
          <w:sz w:val="28"/>
        </w:rPr>
        <w:t xml:space="preserve">
             (Ф.И.О., должность эксперта, телефон, факс, Е-mail) </w:t>
      </w:r>
      <w:r>
        <w:br/>
      </w:r>
      <w:r>
        <w:rPr>
          <w:rFonts w:ascii="Times New Roman"/>
          <w:b w:val="false"/>
          <w:i w:val="false"/>
          <w:color w:val="000000"/>
          <w:sz w:val="28"/>
        </w:rPr>
        <w:t xml:space="preserve">
проведена экспертиза заявочных документов и материалов на лекарственное средство, представленных на государственную регистрацию, перерегистрацию в Республике Казахстан (нужное отметить). </w:t>
      </w:r>
    </w:p>
    <w:p>
      <w:pPr>
        <w:spacing w:after="0"/>
        <w:ind w:left="0"/>
        <w:jc w:val="both"/>
      </w:pPr>
      <w:r>
        <w:rPr>
          <w:rFonts w:ascii="Times New Roman"/>
          <w:b/>
          <w:i w:val="false"/>
          <w:color w:val="000000"/>
          <w:sz w:val="28"/>
        </w:rPr>
        <w:t xml:space="preserve">      1. Сведения о лекарственном средстве </w:t>
      </w:r>
    </w:p>
    <w:p>
      <w:pPr>
        <w:spacing w:after="0"/>
        <w:ind w:left="0"/>
        <w:jc w:val="both"/>
      </w:pPr>
      <w:r>
        <w:rPr>
          <w:rFonts w:ascii="Times New Roman"/>
          <w:b w:val="false"/>
          <w:i w:val="false"/>
          <w:color w:val="000000"/>
          <w:sz w:val="28"/>
        </w:rPr>
        <w:t xml:space="preserve">1) N заявки, дата___________________________________________ </w:t>
      </w:r>
      <w:r>
        <w:br/>
      </w:r>
      <w:r>
        <w:rPr>
          <w:rFonts w:ascii="Times New Roman"/>
          <w:b w:val="false"/>
          <w:i w:val="false"/>
          <w:color w:val="000000"/>
          <w:sz w:val="28"/>
        </w:rPr>
        <w:t xml:space="preserve">
2) торговое название _______________________________________ </w:t>
      </w:r>
      <w:r>
        <w:br/>
      </w:r>
      <w:r>
        <w:rPr>
          <w:rFonts w:ascii="Times New Roman"/>
          <w:b w:val="false"/>
          <w:i w:val="false"/>
          <w:color w:val="000000"/>
          <w:sz w:val="28"/>
        </w:rPr>
        <w:t xml:space="preserve">
3) лекарственная форма, доза, концентрация, объем, количество </w:t>
      </w:r>
      <w:r>
        <w:br/>
      </w:r>
      <w:r>
        <w:rPr>
          <w:rFonts w:ascii="Times New Roman"/>
          <w:b w:val="false"/>
          <w:i w:val="false"/>
          <w:color w:val="000000"/>
          <w:sz w:val="28"/>
        </w:rPr>
        <w:t xml:space="preserve">
единиц в упаковке ___________________________________________ </w:t>
      </w:r>
      <w:r>
        <w:br/>
      </w:r>
      <w:r>
        <w:rPr>
          <w:rFonts w:ascii="Times New Roman"/>
          <w:b w:val="false"/>
          <w:i w:val="false"/>
          <w:color w:val="000000"/>
          <w:sz w:val="28"/>
        </w:rPr>
        <w:t xml:space="preserve">
4) международное непатентованное название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 завод-изготовитель_______________________________________ </w:t>
      </w:r>
      <w:r>
        <w:br/>
      </w:r>
      <w:r>
        <w:rPr>
          <w:rFonts w:ascii="Times New Roman"/>
          <w:b w:val="false"/>
          <w:i w:val="false"/>
          <w:color w:val="000000"/>
          <w:sz w:val="28"/>
        </w:rPr>
        <w:t xml:space="preserve">
6) страна-производитель ____________________________________ </w:t>
      </w:r>
      <w:r>
        <w:br/>
      </w:r>
      <w:r>
        <w:rPr>
          <w:rFonts w:ascii="Times New Roman"/>
          <w:b w:val="false"/>
          <w:i w:val="false"/>
          <w:color w:val="000000"/>
          <w:sz w:val="28"/>
        </w:rPr>
        <w:t xml:space="preserve">
7) заявитель________________________________________________ </w:t>
      </w:r>
      <w:r>
        <w:br/>
      </w:r>
      <w:r>
        <w:rPr>
          <w:rFonts w:ascii="Times New Roman"/>
          <w:b w:val="false"/>
          <w:i w:val="false"/>
          <w:color w:val="000000"/>
          <w:sz w:val="28"/>
        </w:rPr>
        <w:t xml:space="preserve">
8) защищенность охранным документом в Республике Казахстан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 защищенность товарного знака в Республике Казахстан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10) в Республике Казахстан под указанным торговым названием ранее зарегистрировано другое лекарственное средство с другим составом действующих веществ: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если, ДА указать завод-изготовитель, страну-производителя, заявителя ____________________________________________________________         </w:t>
      </w:r>
    </w:p>
    <w:p>
      <w:pPr>
        <w:spacing w:after="0"/>
        <w:ind w:left="0"/>
        <w:jc w:val="both"/>
      </w:pPr>
      <w:r>
        <w:rPr>
          <w:rFonts w:ascii="Times New Roman"/>
          <w:b/>
          <w:i w:val="false"/>
          <w:color w:val="000000"/>
          <w:sz w:val="28"/>
        </w:rPr>
        <w:t xml:space="preserve">      2. Оценка полноты, комплектности регистрационного досье и </w:t>
      </w:r>
      <w:r>
        <w:br/>
      </w:r>
      <w:r>
        <w:rPr>
          <w:rFonts w:ascii="Times New Roman"/>
          <w:b w:val="false"/>
          <w:i w:val="false"/>
          <w:color w:val="000000"/>
          <w:sz w:val="28"/>
        </w:rPr>
        <w:t>
</w:t>
      </w:r>
      <w:r>
        <w:rPr>
          <w:rFonts w:ascii="Times New Roman"/>
          <w:b/>
          <w:i w:val="false"/>
          <w:color w:val="000000"/>
          <w:sz w:val="28"/>
        </w:rPr>
        <w:t xml:space="preserve">правильности оформления представленных документов </w:t>
      </w:r>
    </w:p>
    <w:p>
      <w:pPr>
        <w:spacing w:after="0"/>
        <w:ind w:left="0"/>
        <w:jc w:val="both"/>
      </w:pPr>
      <w:r>
        <w:rPr>
          <w:rFonts w:ascii="Times New Roman"/>
          <w:b w:val="false"/>
          <w:i w:val="false"/>
          <w:color w:val="000000"/>
          <w:sz w:val="28"/>
        </w:rPr>
        <w:t xml:space="preserve">      1. Досье сформировано по разделам, страницы пронумерованы, опись документов составлена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2. Комплект документов соответствует утвержденному перечню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3. Наличие цветных макетов упаковок и факт заверения их печатью заявителя (для лекарственных препаратов), соответствие упаковки лекарственного средства требованиям действующего законодательства.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i w:val="false"/>
          <w:color w:val="000000"/>
          <w:sz w:val="28"/>
        </w:rPr>
        <w:t xml:space="preserve">      3. Экспертиза состава лекарственного средства </w:t>
      </w:r>
    </w:p>
    <w:p>
      <w:pPr>
        <w:spacing w:after="0"/>
        <w:ind w:left="0"/>
        <w:jc w:val="both"/>
      </w:pPr>
      <w:r>
        <w:rPr>
          <w:rFonts w:ascii="Times New Roman"/>
          <w:b w:val="false"/>
          <w:i w:val="false"/>
          <w:color w:val="000000"/>
          <w:sz w:val="28"/>
        </w:rPr>
        <w:t xml:space="preserve">      1. Наличие в составе лекарственного средства запрещенных </w:t>
      </w:r>
      <w:r>
        <w:br/>
      </w:r>
      <w:r>
        <w:rPr>
          <w:rFonts w:ascii="Times New Roman"/>
          <w:b w:val="false"/>
          <w:i w:val="false"/>
          <w:color w:val="000000"/>
          <w:sz w:val="28"/>
        </w:rPr>
        <w:t xml:space="preserve">
                           вспомогательных веществ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6133"/>
        <w:gridCol w:w="4033"/>
      </w:tblGrid>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запрещенных </w:t>
            </w:r>
            <w:r>
              <w:br/>
            </w:r>
            <w:r>
              <w:rPr>
                <w:rFonts w:ascii="Times New Roman"/>
                <w:b w:val="false"/>
                <w:i w:val="false"/>
                <w:color w:val="000000"/>
                <w:sz w:val="20"/>
              </w:rPr>
              <w:t xml:space="preserve">
вспомогательных веществ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Заключение эксперта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Полный количественный и качественный состав </w:t>
      </w:r>
      <w:r>
        <w:br/>
      </w:r>
      <w:r>
        <w:rPr>
          <w:rFonts w:ascii="Times New Roman"/>
          <w:b w:val="false"/>
          <w:i w:val="false"/>
          <w:color w:val="000000"/>
          <w:sz w:val="28"/>
        </w:rPr>
        <w:t xml:space="preserve">
                 лекарственного средства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5153"/>
      </w:tblGrid>
      <w:tr>
        <w:trPr>
          <w:trHeight w:val="450" w:hRule="atLeast"/>
        </w:trPr>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(г, г/мл, </w:t>
            </w:r>
            <w:r>
              <w:br/>
            </w:r>
            <w:r>
              <w:rPr>
                <w:rFonts w:ascii="Times New Roman"/>
                <w:b w:val="false"/>
                <w:i w:val="false"/>
                <w:color w:val="000000"/>
                <w:sz w:val="20"/>
              </w:rPr>
              <w:t xml:space="preserve">
мг/мл и другое) </w:t>
            </w:r>
          </w:p>
        </w:tc>
      </w:tr>
      <w:tr>
        <w:trPr>
          <w:trHeight w:val="450" w:hRule="atLeast"/>
        </w:trPr>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Действующие вещества: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Вспомогательные вещества: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Состав оболочки таблетки </w:t>
            </w:r>
            <w:r>
              <w:br/>
            </w:r>
            <w:r>
              <w:rPr>
                <w:rFonts w:ascii="Times New Roman"/>
                <w:b w:val="false"/>
                <w:i w:val="false"/>
                <w:color w:val="000000"/>
                <w:sz w:val="20"/>
              </w:rPr>
              <w:t xml:space="preserve">
или корпуса капсулы: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Наличие в составе лекарственного средства веществ, полученных из крови, тканей человека и продуктов животного происхождения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наличие сертификата прионовой безопасности  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(имеется или не имеется) </w:t>
      </w:r>
    </w:p>
    <w:p>
      <w:pPr>
        <w:spacing w:after="0"/>
        <w:ind w:left="0"/>
        <w:jc w:val="both"/>
      </w:pPr>
      <w:r>
        <w:rPr>
          <w:rFonts w:ascii="Times New Roman"/>
          <w:b w:val="false"/>
          <w:i w:val="false"/>
          <w:color w:val="000000"/>
          <w:sz w:val="28"/>
        </w:rPr>
        <w:t xml:space="preserve">      3. Наличие в составе лекарственного средства веществ, подлежащих контролю в Республике Казахстан согласно действующему законодательству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указать наименование, химическое название вещества, подлежащего контролю на территории Республики Казахстан, Список Таблицы, раздел, N позиции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от 10.07.98г. N 279/1 "О наркотических средствах, психотропных веществах, прекурсорах и мерах </w:t>
      </w:r>
      <w:r>
        <w:br/>
      </w:r>
      <w:r>
        <w:rPr>
          <w:rFonts w:ascii="Times New Roman"/>
          <w:b w:val="false"/>
          <w:i w:val="false"/>
          <w:color w:val="000000"/>
          <w:sz w:val="28"/>
        </w:rPr>
        <w:t xml:space="preserve">
противодействия их незаконному обороту и злоупотреблению ими".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r>
        <w:rPr>
          <w:rFonts w:ascii="Times New Roman"/>
          <w:b w:val="false"/>
          <w:i/>
          <w:color w:val="800000"/>
          <w:sz w:val="28"/>
        </w:rPr>
        <w:t xml:space="preserve">      Сноска. Пункт 3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00"/>
          <w:sz w:val="28"/>
        </w:rPr>
        <w:t xml:space="preserve">      4. Экспертиза аналитической части регистрационного досье </w:t>
      </w:r>
    </w:p>
    <w:p>
      <w:pPr>
        <w:spacing w:after="0"/>
        <w:ind w:left="0"/>
        <w:jc w:val="both"/>
      </w:pPr>
      <w:r>
        <w:rPr>
          <w:rFonts w:ascii="Times New Roman"/>
          <w:b w:val="false"/>
          <w:i w:val="false"/>
          <w:color w:val="000000"/>
          <w:sz w:val="28"/>
        </w:rPr>
        <w:t xml:space="preserve">      1. Анализ проекта нормативно-технического документа по контролю за качеством и безопасностью лекарственного средства на соответствие структуры документа требованиям действующих нормативных правовых актов ___________________________________________________________ </w:t>
      </w:r>
      <w:r>
        <w:br/>
      </w:r>
      <w:r>
        <w:rPr>
          <w:rFonts w:ascii="Times New Roman"/>
          <w:b w:val="false"/>
          <w:i w:val="false"/>
          <w:color w:val="000000"/>
          <w:sz w:val="28"/>
        </w:rPr>
        <w:t xml:space="preserve">
      2. Наличие образцов лекарственного средства в конечной упаковке, достаточного для проведения 3-х кратного анализа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3. Соответствие серии образцов продукции серии, указанной в сертификате: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4. Остаточный срок годности образцов продукции _______________ лет, месяцев. </w:t>
      </w:r>
      <w:r>
        <w:br/>
      </w:r>
      <w:r>
        <w:rPr>
          <w:rFonts w:ascii="Times New Roman"/>
          <w:b w:val="false"/>
          <w:i w:val="false"/>
          <w:color w:val="000000"/>
          <w:sz w:val="28"/>
        </w:rPr>
        <w:t xml:space="preserve">
      5. Наличие образцов субстанции: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6. Наличие стандартов для определения примесей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7. Наличие референс-стандартов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8. Рекомендация испытательной лаборатории для проведения экспертизы с учетом технической оснащенности: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color w:val="800000"/>
          <w:sz w:val="28"/>
        </w:rPr>
        <w:t xml:space="preserve">      Сноска. Пункт 4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00"/>
          <w:sz w:val="28"/>
        </w:rPr>
        <w:t xml:space="preserve">      5. Экспертиза сведений о фармакологическом действии </w:t>
      </w:r>
      <w:r>
        <w:br/>
      </w:r>
      <w:r>
        <w:rPr>
          <w:rFonts w:ascii="Times New Roman"/>
          <w:b w:val="false"/>
          <w:i w:val="false"/>
          <w:color w:val="000000"/>
          <w:sz w:val="28"/>
        </w:rPr>
        <w:t>
</w:t>
      </w:r>
      <w:r>
        <w:rPr>
          <w:rFonts w:ascii="Times New Roman"/>
          <w:b/>
          <w:i w:val="false"/>
          <w:color w:val="000000"/>
          <w:sz w:val="28"/>
        </w:rPr>
        <w:t xml:space="preserve">                  лекарственного средства </w:t>
      </w:r>
    </w:p>
    <w:p>
      <w:pPr>
        <w:spacing w:after="0"/>
        <w:ind w:left="0"/>
        <w:jc w:val="both"/>
      </w:pPr>
      <w:r>
        <w:rPr>
          <w:rFonts w:ascii="Times New Roman"/>
          <w:b w:val="false"/>
          <w:i w:val="false"/>
          <w:color w:val="000000"/>
          <w:sz w:val="28"/>
        </w:rPr>
        <w:t xml:space="preserve">1) основное фармакологическое действие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2) АТС код или предложение относительно него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(соответствие заявленного кода фармакологическому действию) </w:t>
      </w:r>
      <w:r>
        <w:br/>
      </w:r>
      <w:r>
        <w:rPr>
          <w:rFonts w:ascii="Times New Roman"/>
          <w:b w:val="false"/>
          <w:i w:val="false"/>
          <w:color w:val="000000"/>
          <w:sz w:val="28"/>
        </w:rPr>
        <w:t xml:space="preserve">
3) порядок отпуска лекарственного средства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(по рецепту или без рецепта) </w:t>
      </w:r>
      <w:r>
        <w:br/>
      </w:r>
      <w:r>
        <w:rPr>
          <w:rFonts w:ascii="Times New Roman"/>
          <w:b w:val="false"/>
          <w:i w:val="false"/>
          <w:color w:val="000000"/>
          <w:sz w:val="28"/>
        </w:rPr>
        <w:t xml:space="preserve">
4) соответствие структуры и оформления инструкции по медицинскому применению лекарственного средства требованиям действующего законодательства.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color w:val="800000"/>
          <w:sz w:val="28"/>
        </w:rPr>
        <w:t xml:space="preserve">      Сноска. Пункт 5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00"/>
          <w:sz w:val="28"/>
        </w:rPr>
        <w:t xml:space="preserve">          5-1. Анализ рекламаций (при перерегистрации) </w:t>
      </w:r>
    </w:p>
    <w:p>
      <w:pPr>
        <w:spacing w:after="0"/>
        <w:ind w:left="0"/>
        <w:jc w:val="both"/>
      </w:pPr>
      <w:r>
        <w:rPr>
          <w:rFonts w:ascii="Times New Roman"/>
          <w:b w:val="false"/>
          <w:i w:val="false"/>
          <w:color w:val="000000"/>
          <w:sz w:val="28"/>
        </w:rPr>
        <w:t xml:space="preserve">      1. Наличие рекламаций на качество лекарственного средства в </w:t>
      </w:r>
      <w:r>
        <w:br/>
      </w:r>
      <w:r>
        <w:rPr>
          <w:rFonts w:ascii="Times New Roman"/>
          <w:b w:val="false"/>
          <w:i w:val="false"/>
          <w:color w:val="000000"/>
          <w:sz w:val="28"/>
        </w:rPr>
        <w:t xml:space="preserve">
период действия регистрации в Республике Казахстан_______________ </w:t>
      </w:r>
      <w:r>
        <w:br/>
      </w:r>
      <w:r>
        <w:rPr>
          <w:rFonts w:ascii="Times New Roman"/>
          <w:b w:val="false"/>
          <w:i w:val="false"/>
          <w:color w:val="000000"/>
          <w:sz w:val="28"/>
        </w:rPr>
        <w:t xml:space="preserve">
      2. Характер рекламации (дата отрицательного заключения, </w:t>
      </w:r>
      <w:r>
        <w:br/>
      </w:r>
      <w:r>
        <w:rPr>
          <w:rFonts w:ascii="Times New Roman"/>
          <w:b w:val="false"/>
          <w:i w:val="false"/>
          <w:color w:val="000000"/>
          <w:sz w:val="28"/>
        </w:rPr>
        <w:t xml:space="preserve">
наименование органа по подтверждению соответствия, показатели </w:t>
      </w:r>
      <w:r>
        <w:br/>
      </w:r>
      <w:r>
        <w:rPr>
          <w:rFonts w:ascii="Times New Roman"/>
          <w:b w:val="false"/>
          <w:i w:val="false"/>
          <w:color w:val="000000"/>
          <w:sz w:val="28"/>
        </w:rPr>
        <w:t xml:space="preserve">
несоответствия): _____________________________ </w:t>
      </w:r>
    </w:p>
    <w:p>
      <w:pPr>
        <w:spacing w:after="0"/>
        <w:ind w:left="0"/>
        <w:jc w:val="both"/>
      </w:pPr>
      <w:r>
        <w:rPr>
          <w:rFonts w:ascii="Times New Roman"/>
          <w:b w:val="false"/>
          <w:i/>
          <w:color w:val="800000"/>
          <w:sz w:val="28"/>
        </w:rPr>
        <w:t xml:space="preserve">      Сноска. Приложение 1 дополнено пунктом 5-1 в соответствии с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00"/>
          <w:sz w:val="28"/>
        </w:rPr>
        <w:t xml:space="preserve">               6. Заключение эксперта </w:t>
      </w:r>
    </w:p>
    <w:p>
      <w:pPr>
        <w:spacing w:after="0"/>
        <w:ind w:left="0"/>
        <w:jc w:val="both"/>
      </w:pPr>
      <w:r>
        <w:rPr>
          <w:rFonts w:ascii="Times New Roman"/>
          <w:b w:val="false"/>
          <w:i w:val="false"/>
          <w:color w:val="000000"/>
          <w:sz w:val="28"/>
        </w:rPr>
        <w:t xml:space="preserve">                        Заключение экспертизы: ________________________________________________________________________ </w:t>
      </w:r>
    </w:p>
    <w:p>
      <w:pPr>
        <w:spacing w:after="0"/>
        <w:ind w:left="0"/>
        <w:jc w:val="both"/>
      </w:pPr>
      <w:r>
        <w:rPr>
          <w:rFonts w:ascii="Times New Roman"/>
          <w:b w:val="false"/>
          <w:i w:val="false"/>
          <w:color w:val="000000"/>
          <w:sz w:val="28"/>
        </w:rPr>
        <w:t xml:space="preserve">Дата __________          Подпись эксперта _____________ </w:t>
      </w:r>
    </w:p>
    <w:p>
      <w:pPr>
        <w:spacing w:after="0"/>
        <w:ind w:left="0"/>
        <w:jc w:val="both"/>
      </w:pPr>
      <w:r>
        <w:rPr>
          <w:rFonts w:ascii="Times New Roman"/>
          <w:b w:val="false"/>
          <w:i w:val="false"/>
          <w:color w:val="000000"/>
          <w:sz w:val="28"/>
        </w:rPr>
        <w:t xml:space="preserve">Замечания первичной экспертизы устранены полностью _______ дата, год </w:t>
      </w:r>
      <w:r>
        <w:br/>
      </w:r>
      <w:r>
        <w:rPr>
          <w:rFonts w:ascii="Times New Roman"/>
          <w:b w:val="false"/>
          <w:i w:val="false"/>
          <w:color w:val="000000"/>
          <w:sz w:val="28"/>
        </w:rPr>
        <w:t xml:space="preserve">
______________, Ф.И.О. подпись эксперта, ___________________________ </w:t>
      </w:r>
      <w:r>
        <w:br/>
      </w:r>
      <w:r>
        <w:rPr>
          <w:rFonts w:ascii="Times New Roman"/>
          <w:b w:val="false"/>
          <w:i w:val="false"/>
          <w:color w:val="000000"/>
          <w:sz w:val="28"/>
        </w:rPr>
        <w:t xml:space="preserve">
Ф.И.О. подпись заявителя. </w:t>
      </w:r>
    </w:p>
    <w:p>
      <w:pPr>
        <w:spacing w:after="0"/>
        <w:ind w:left="0"/>
        <w:jc w:val="both"/>
      </w:pPr>
      <w:r>
        <w:rPr>
          <w:rFonts w:ascii="Times New Roman"/>
          <w:b w:val="false"/>
          <w:i w:val="false"/>
          <w:color w:val="000000"/>
          <w:sz w:val="28"/>
        </w:rPr>
        <w:t xml:space="preserve">Ф.И.О. и подпись заместителя генерального директора ______ </w:t>
      </w:r>
      <w:r>
        <w:br/>
      </w:r>
      <w:r>
        <w:rPr>
          <w:rFonts w:ascii="Times New Roman"/>
          <w:b w:val="false"/>
          <w:i w:val="false"/>
          <w:color w:val="000000"/>
          <w:sz w:val="28"/>
        </w:rPr>
        <w:t xml:space="preserve">
Ф.И.О. и подпись начальника отдела _____________________ </w:t>
      </w:r>
    </w:p>
    <w:p>
      <w:pPr>
        <w:spacing w:after="0"/>
        <w:ind w:left="0"/>
        <w:jc w:val="both"/>
      </w:pPr>
      <w:r>
        <w:rPr>
          <w:rFonts w:ascii="Times New Roman"/>
          <w:b w:val="false"/>
          <w:i w:val="false"/>
          <w:color w:val="000000"/>
          <w:sz w:val="28"/>
        </w:rPr>
        <w:t xml:space="preserve">С результатами первичной экспертизы ознакомлен: </w:t>
      </w:r>
      <w:r>
        <w:br/>
      </w:r>
      <w:r>
        <w:rPr>
          <w:rFonts w:ascii="Times New Roman"/>
          <w:b w:val="false"/>
          <w:i w:val="false"/>
          <w:color w:val="000000"/>
          <w:sz w:val="28"/>
        </w:rPr>
        <w:t xml:space="preserve">
Ф.И.О. и подпись заявителя ________________ Дата 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текст положительного заключения экспертизы: </w:t>
      </w:r>
      <w:r>
        <w:br/>
      </w:r>
      <w:r>
        <w:rPr>
          <w:rFonts w:ascii="Times New Roman"/>
          <w:b w:val="false"/>
          <w:i w:val="false"/>
          <w:color w:val="000000"/>
          <w:sz w:val="28"/>
        </w:rPr>
        <w:t xml:space="preserve">
      "Материалы и документы регистрационного досье на лекарственное средство _____________, представленные для государственной регистрации, перерегистрации в Республике Казахстан соответствуют установленным требованиям и подлежат дальнейшей экспертизе"; </w:t>
      </w:r>
      <w:r>
        <w:br/>
      </w:r>
      <w:r>
        <w:rPr>
          <w:rFonts w:ascii="Times New Roman"/>
          <w:b w:val="false"/>
          <w:i w:val="false"/>
          <w:color w:val="000000"/>
          <w:sz w:val="28"/>
        </w:rPr>
        <w:t xml:space="preserve">
      2) текст отрицательного заключения экспертизы: </w:t>
      </w:r>
      <w:r>
        <w:br/>
      </w:r>
      <w:r>
        <w:rPr>
          <w:rFonts w:ascii="Times New Roman"/>
          <w:b w:val="false"/>
          <w:i w:val="false"/>
          <w:color w:val="000000"/>
          <w:sz w:val="28"/>
        </w:rPr>
        <w:t xml:space="preserve">
      "Первичная экспертиза регистрационного досье, представленного для государственной регистрации в Республике Казахстан показала, что регистрационное досье не соответствует установленным требованиям по следующим показателям: _______________________________________________________________________ </w:t>
      </w:r>
    </w:p>
    <w:p>
      <w:pPr>
        <w:spacing w:after="0"/>
        <w:ind w:left="0"/>
        <w:jc w:val="both"/>
      </w:pPr>
      <w:r>
        <w:rPr>
          <w:rFonts w:ascii="Times New Roman"/>
          <w:b w:val="false"/>
          <w:i w:val="false"/>
          <w:color w:val="000000"/>
          <w:sz w:val="28"/>
        </w:rPr>
        <w:t xml:space="preserve">      Просим Вас предоставить отсутствующие документы и материалы в срок, не превышающий 30 дней. </w:t>
      </w:r>
      <w:r>
        <w:br/>
      </w:r>
      <w:r>
        <w:rPr>
          <w:rFonts w:ascii="Times New Roman"/>
          <w:b w:val="false"/>
          <w:i w:val="false"/>
          <w:color w:val="000000"/>
          <w:sz w:val="28"/>
        </w:rPr>
        <w:t xml:space="preserve">
      Экспертные работы приостановлены и будут возобновлены с момента предоставления отсутствующих документов, материалов, исправления замечаний и получения положительного заключения экспертизы. </w:t>
      </w:r>
      <w:r>
        <w:br/>
      </w:r>
      <w:r>
        <w:rPr>
          <w:rFonts w:ascii="Times New Roman"/>
          <w:b w:val="false"/>
          <w:i w:val="false"/>
          <w:color w:val="000000"/>
          <w:sz w:val="28"/>
        </w:rPr>
        <w:t xml:space="preserve">
      3) экспертное заключение составляются в 3-х экземплярах, один экземпляр передается заявителю. </w:t>
      </w:r>
      <w:r>
        <w:br/>
      </w:r>
      <w:r>
        <w:rPr>
          <w:rFonts w:ascii="Times New Roman"/>
          <w:b w:val="false"/>
          <w:i w:val="false"/>
          <w:color w:val="000000"/>
          <w:sz w:val="28"/>
        </w:rPr>
        <w:t>
</w:t>
      </w:r>
      <w:r>
        <w:rPr>
          <w:rFonts w:ascii="Times New Roman"/>
          <w:b w:val="false"/>
          <w:i/>
          <w:color w:val="800000"/>
          <w:sz w:val="28"/>
        </w:rPr>
        <w:t xml:space="preserve">      Сноска. Пункт 6 с изменениями, внесенными </w:t>
      </w:r>
      <w:r>
        <w:rPr>
          <w:rFonts w:ascii="Times New Roman"/>
          <w:b w:val="false"/>
          <w:i/>
          <w:color w:val="800000"/>
          <w:sz w:val="28"/>
        </w:rPr>
        <w:t xml:space="preserve">приказом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экспертизы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xml:space="preserve">
техники и изделий медицинского   </w:t>
      </w:r>
      <w:r>
        <w:br/>
      </w:r>
      <w:r>
        <w:rPr>
          <w:rFonts w:ascii="Times New Roman"/>
          <w:b w:val="false"/>
          <w:i w:val="false"/>
          <w:color w:val="000000"/>
          <w:sz w:val="28"/>
        </w:rPr>
        <w:t xml:space="preserve">
назначения при государственной   </w:t>
      </w:r>
      <w:r>
        <w:br/>
      </w:r>
      <w:r>
        <w:rPr>
          <w:rFonts w:ascii="Times New Roman"/>
          <w:b w:val="false"/>
          <w:i w:val="false"/>
          <w:color w:val="000000"/>
          <w:sz w:val="28"/>
        </w:rPr>
        <w:t xml:space="preserve">
регистрации, перерегистрации и внесении </w:t>
      </w:r>
      <w:r>
        <w:br/>
      </w:r>
      <w:r>
        <w:rPr>
          <w:rFonts w:ascii="Times New Roman"/>
          <w:b w:val="false"/>
          <w:i w:val="false"/>
          <w:color w:val="000000"/>
          <w:sz w:val="28"/>
        </w:rPr>
        <w:t xml:space="preserve">
изменений в регистрационное досье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ЗАКЛЮЧЕНИЕ </w:t>
      </w:r>
      <w:r>
        <w:br/>
      </w:r>
      <w:r>
        <w:rPr>
          <w:rFonts w:ascii="Times New Roman"/>
          <w:b w:val="false"/>
          <w:i w:val="false"/>
          <w:color w:val="000000"/>
          <w:sz w:val="28"/>
        </w:rPr>
        <w:t>
</w:t>
      </w:r>
      <w:r>
        <w:rPr>
          <w:rFonts w:ascii="Times New Roman"/>
          <w:b/>
          <w:i w:val="false"/>
          <w:color w:val="000000"/>
          <w:sz w:val="28"/>
        </w:rPr>
        <w:t xml:space="preserve">по первичной экспертизе </w:t>
      </w:r>
      <w:r>
        <w:rPr>
          <w:rFonts w:ascii="Times New Roman"/>
          <w:b/>
          <w:i w:val="false"/>
          <w:color w:val="000000"/>
          <w:sz w:val="28"/>
        </w:rPr>
        <w:t xml:space="preserve">документов и материалов </w:t>
      </w:r>
      <w:r>
        <w:br/>
      </w:r>
      <w:r>
        <w:rPr>
          <w:rFonts w:ascii="Times New Roman"/>
          <w:b w:val="false"/>
          <w:i w:val="false"/>
          <w:color w:val="000000"/>
          <w:sz w:val="28"/>
        </w:rPr>
        <w:t>
</w:t>
      </w:r>
      <w:r>
        <w:rPr>
          <w:rFonts w:ascii="Times New Roman"/>
          <w:b/>
          <w:i w:val="false"/>
          <w:color w:val="000000"/>
          <w:sz w:val="28"/>
        </w:rPr>
        <w:t xml:space="preserve">на медицинская техника </w:t>
      </w:r>
      <w:r>
        <w:rPr>
          <w:rFonts w:ascii="Times New Roman"/>
          <w:b/>
          <w:i w:val="false"/>
          <w:color w:val="000000"/>
          <w:sz w:val="28"/>
        </w:rPr>
        <w:t xml:space="preserve">и изделия медицинского </w:t>
      </w:r>
      <w:r>
        <w:br/>
      </w:r>
      <w:r>
        <w:rPr>
          <w:rFonts w:ascii="Times New Roman"/>
          <w:b w:val="false"/>
          <w:i w:val="false"/>
          <w:color w:val="000000"/>
          <w:sz w:val="28"/>
        </w:rPr>
        <w:t>
</w:t>
      </w:r>
      <w:r>
        <w:rPr>
          <w:rFonts w:ascii="Times New Roman"/>
          <w:b/>
          <w:i w:val="false"/>
          <w:color w:val="000000"/>
          <w:sz w:val="28"/>
        </w:rPr>
        <w:t xml:space="preserve">назначения, </w:t>
      </w:r>
      <w:r>
        <w:rPr>
          <w:rFonts w:ascii="Times New Roman"/>
          <w:b/>
          <w:i w:val="false"/>
          <w:color w:val="000000"/>
          <w:sz w:val="28"/>
        </w:rPr>
        <w:t xml:space="preserve">заявленного на государственную </w:t>
      </w:r>
      <w:r>
        <w:br/>
      </w:r>
      <w:r>
        <w:rPr>
          <w:rFonts w:ascii="Times New Roman"/>
          <w:b w:val="false"/>
          <w:i w:val="false"/>
          <w:color w:val="000000"/>
          <w:sz w:val="28"/>
        </w:rPr>
        <w:t>
</w:t>
      </w:r>
      <w:r>
        <w:rPr>
          <w:rFonts w:ascii="Times New Roman"/>
          <w:b/>
          <w:i w:val="false"/>
          <w:color w:val="000000"/>
          <w:sz w:val="28"/>
        </w:rPr>
        <w:t xml:space="preserve">регистрацию, </w:t>
      </w:r>
      <w:r>
        <w:rPr>
          <w:rFonts w:ascii="Times New Roman"/>
          <w:b/>
          <w:i w:val="false"/>
          <w:color w:val="000000"/>
          <w:sz w:val="28"/>
        </w:rPr>
        <w:t xml:space="preserve">перерегистрацию в Республике Казахстан </w:t>
      </w:r>
    </w:p>
    <w:p>
      <w:pPr>
        <w:spacing w:after="0"/>
        <w:ind w:left="0"/>
        <w:jc w:val="both"/>
      </w:pPr>
      <w:r>
        <w:rPr>
          <w:rFonts w:ascii="Times New Roman"/>
          <w:b w:val="false"/>
          <w:i w:val="false"/>
          <w:color w:val="000000"/>
          <w:sz w:val="28"/>
        </w:rPr>
        <w:t xml:space="preserve">      Мною, ______________________________________________________ </w:t>
      </w:r>
      <w:r>
        <w:br/>
      </w:r>
      <w:r>
        <w:rPr>
          <w:rFonts w:ascii="Times New Roman"/>
          <w:b w:val="false"/>
          <w:i w:val="false"/>
          <w:color w:val="000000"/>
          <w:sz w:val="28"/>
        </w:rPr>
        <w:t xml:space="preserve">
             (Ф.И.О., должность эксперта, телефон, факс, Е-mail) </w:t>
      </w:r>
      <w:r>
        <w:br/>
      </w:r>
      <w:r>
        <w:rPr>
          <w:rFonts w:ascii="Times New Roman"/>
          <w:b w:val="false"/>
          <w:i w:val="false"/>
          <w:color w:val="000000"/>
          <w:sz w:val="28"/>
        </w:rPr>
        <w:t xml:space="preserve">
проведена экспертиза заявочных документов и медицинскую технику и изделия медицинского назначения, представленное на государственную регистрацию (перерегистрацию) в Республике Казахстан. </w:t>
      </w:r>
    </w:p>
    <w:p>
      <w:pPr>
        <w:spacing w:after="0"/>
        <w:ind w:left="0"/>
        <w:jc w:val="both"/>
      </w:pPr>
      <w:r>
        <w:rPr>
          <w:rFonts w:ascii="Times New Roman"/>
          <w:b/>
          <w:i w:val="false"/>
          <w:color w:val="000000"/>
          <w:sz w:val="28"/>
        </w:rPr>
        <w:t xml:space="preserve">      1. Сведения о медицинском изделии  </w:t>
      </w:r>
    </w:p>
    <w:p>
      <w:pPr>
        <w:spacing w:after="0"/>
        <w:ind w:left="0"/>
        <w:jc w:val="both"/>
      </w:pPr>
      <w:r>
        <w:rPr>
          <w:rFonts w:ascii="Times New Roman"/>
          <w:b w:val="false"/>
          <w:i w:val="false"/>
          <w:color w:val="000000"/>
          <w:sz w:val="28"/>
        </w:rPr>
        <w:t xml:space="preserve">1) N заявки, дата___________________________________________ </w:t>
      </w:r>
      <w:r>
        <w:br/>
      </w:r>
      <w:r>
        <w:rPr>
          <w:rFonts w:ascii="Times New Roman"/>
          <w:b w:val="false"/>
          <w:i w:val="false"/>
          <w:color w:val="000000"/>
          <w:sz w:val="28"/>
        </w:rPr>
        <w:t xml:space="preserve">
2) Наименование медицинской техники и изделий медицинского </w:t>
      </w:r>
      <w:r>
        <w:br/>
      </w:r>
      <w:r>
        <w:rPr>
          <w:rFonts w:ascii="Times New Roman"/>
          <w:b w:val="false"/>
          <w:i w:val="false"/>
          <w:color w:val="000000"/>
          <w:sz w:val="28"/>
        </w:rPr>
        <w:t xml:space="preserve">
назначения с указанием его точной комплектации______________ </w:t>
      </w:r>
      <w:r>
        <w:br/>
      </w:r>
      <w:r>
        <w:rPr>
          <w:rFonts w:ascii="Times New Roman"/>
          <w:b w:val="false"/>
          <w:i w:val="false"/>
          <w:color w:val="000000"/>
          <w:sz w:val="28"/>
        </w:rPr>
        <w:t xml:space="preserve">
3) завод-изготовитель_______________________________________ </w:t>
      </w:r>
      <w:r>
        <w:br/>
      </w:r>
      <w:r>
        <w:rPr>
          <w:rFonts w:ascii="Times New Roman"/>
          <w:b w:val="false"/>
          <w:i w:val="false"/>
          <w:color w:val="000000"/>
          <w:sz w:val="28"/>
        </w:rPr>
        <w:t xml:space="preserve">
4) страна-производитель ____________________________________ </w:t>
      </w:r>
      <w:r>
        <w:br/>
      </w:r>
      <w:r>
        <w:rPr>
          <w:rFonts w:ascii="Times New Roman"/>
          <w:b w:val="false"/>
          <w:i w:val="false"/>
          <w:color w:val="000000"/>
          <w:sz w:val="28"/>
        </w:rPr>
        <w:t xml:space="preserve">
5) заявитель________________________________________________ </w:t>
      </w:r>
      <w:r>
        <w:br/>
      </w:r>
      <w:r>
        <w:rPr>
          <w:rFonts w:ascii="Times New Roman"/>
          <w:b w:val="false"/>
          <w:i w:val="false"/>
          <w:color w:val="000000"/>
          <w:sz w:val="28"/>
        </w:rPr>
        <w:t xml:space="preserve">
6) защищенность патентом в Республике Казахстан ____________ </w:t>
      </w:r>
      <w:r>
        <w:br/>
      </w:r>
      <w:r>
        <w:rPr>
          <w:rFonts w:ascii="Times New Roman"/>
          <w:b w:val="false"/>
          <w:i w:val="false"/>
          <w:color w:val="000000"/>
          <w:sz w:val="28"/>
        </w:rPr>
        <w:t xml:space="preserve">
7) защищенность товарного знака в Республике Казахстан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 в Республике Казахстан указанная медицинская техника и изделия </w:t>
      </w:r>
      <w:r>
        <w:br/>
      </w:r>
      <w:r>
        <w:rPr>
          <w:rFonts w:ascii="Times New Roman"/>
          <w:b w:val="false"/>
          <w:i w:val="false"/>
          <w:color w:val="000000"/>
          <w:sz w:val="28"/>
        </w:rPr>
        <w:t xml:space="preserve">
медицинского назначения были ранее зарегистрированы под другим названием (нужное отметить): </w:t>
      </w:r>
      <w:r>
        <w:br/>
      </w:r>
      <w:r>
        <w:rPr>
          <w:rFonts w:ascii="Times New Roman"/>
          <w:b w:val="false"/>
          <w:i w:val="false"/>
          <w:color w:val="000000"/>
          <w:sz w:val="28"/>
        </w:rPr>
        <w:t xml:space="preserve">
если, Да указать завод-изготовитель, страну-производителя, </w:t>
      </w:r>
      <w:r>
        <w:br/>
      </w:r>
      <w:r>
        <w:rPr>
          <w:rFonts w:ascii="Times New Roman"/>
          <w:b w:val="false"/>
          <w:i w:val="false"/>
          <w:color w:val="000000"/>
          <w:sz w:val="28"/>
        </w:rPr>
        <w:t xml:space="preserve">
заявителя __________________________________________________ </w:t>
      </w:r>
    </w:p>
    <w:p>
      <w:pPr>
        <w:spacing w:after="0"/>
        <w:ind w:left="0"/>
        <w:jc w:val="both"/>
      </w:pPr>
      <w:r>
        <w:rPr>
          <w:rFonts w:ascii="Times New Roman"/>
          <w:b/>
          <w:i w:val="false"/>
          <w:color w:val="000000"/>
          <w:sz w:val="28"/>
        </w:rPr>
        <w:t xml:space="preserve">      2. Оценка полноты, комплектности и правильности оформления </w:t>
      </w:r>
      <w:r>
        <w:rPr>
          <w:rFonts w:ascii="Times New Roman"/>
          <w:b/>
          <w:i w:val="false"/>
          <w:color w:val="000000"/>
          <w:sz w:val="28"/>
        </w:rPr>
        <w:t xml:space="preserve">документов регистрационного досье: </w:t>
      </w:r>
    </w:p>
    <w:p>
      <w:pPr>
        <w:spacing w:after="0"/>
        <w:ind w:left="0"/>
        <w:jc w:val="both"/>
      </w:pPr>
      <w:r>
        <w:rPr>
          <w:rFonts w:ascii="Times New Roman"/>
          <w:b w:val="false"/>
          <w:i w:val="false"/>
          <w:color w:val="000000"/>
          <w:sz w:val="28"/>
        </w:rPr>
        <w:t xml:space="preserve">      1) досье сформировано по разделам, страницы пронумерованы, опись документов составлена (необходимое отметить):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2) комплект документов соответствует утвержденному перечню (необходимое отметить):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w:t>
      </w:r>
      <w:r>
        <w:br/>
      </w:r>
      <w:r>
        <w:rPr>
          <w:rFonts w:ascii="Times New Roman"/>
          <w:b w:val="false"/>
          <w:i w:val="false"/>
          <w:color w:val="000000"/>
          <w:sz w:val="28"/>
        </w:rPr>
        <w:t xml:space="preserve">
       3) наличие цветных макетов упаковок и этикеток на изделия медицинского назначения, согласно ОСТу, ГОСТу, ТУ (необходимое отметить):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w:t>
      </w:r>
      <w:r>
        <w:br/>
      </w:r>
      <w:r>
        <w:rPr>
          <w:rFonts w:ascii="Times New Roman"/>
          <w:b w:val="false"/>
          <w:i w:val="false"/>
          <w:color w:val="000000"/>
          <w:sz w:val="28"/>
        </w:rPr>
        <w:t xml:space="preserve">
      |_____|       |____| </w:t>
      </w:r>
    </w:p>
    <w:p>
      <w:pPr>
        <w:spacing w:after="0"/>
        <w:ind w:left="0"/>
        <w:jc w:val="both"/>
      </w:pPr>
      <w:r>
        <w:rPr>
          <w:rFonts w:ascii="Times New Roman"/>
          <w:b/>
          <w:i w:val="false"/>
          <w:color w:val="000000"/>
          <w:sz w:val="28"/>
        </w:rPr>
        <w:t xml:space="preserve">      3. Экспертиза состава медицинской техники и изделий медицинского назначения </w:t>
      </w:r>
    </w:p>
    <w:p>
      <w:pPr>
        <w:spacing w:after="0"/>
        <w:ind w:left="0"/>
        <w:jc w:val="both"/>
      </w:pPr>
      <w:r>
        <w:rPr>
          <w:rFonts w:ascii="Times New Roman"/>
          <w:b w:val="false"/>
          <w:i w:val="false"/>
          <w:color w:val="000000"/>
          <w:sz w:val="28"/>
        </w:rPr>
        <w:t xml:space="preserve">      1) Состав изделия медицинского назначения и/или основных составных и комплектующих частей медицинской техники, исходных компонентов: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N |Состав основных и комплектующих частей,|  Заключение    | </w:t>
      </w:r>
      <w:r>
        <w:br/>
      </w:r>
      <w:r>
        <w:rPr>
          <w:rFonts w:ascii="Times New Roman"/>
          <w:b w:val="false"/>
          <w:i w:val="false"/>
          <w:color w:val="000000"/>
          <w:sz w:val="28"/>
        </w:rPr>
        <w:t xml:space="preserve">
п/п|материалов, исходных компонентов       |   эксперта     | </w:t>
      </w:r>
      <w:r>
        <w:br/>
      </w:r>
      <w:r>
        <w:rPr>
          <w:rFonts w:ascii="Times New Roman"/>
          <w:b w:val="false"/>
          <w:i w:val="false"/>
          <w:color w:val="000000"/>
          <w:sz w:val="28"/>
        </w:rPr>
        <w:t xml:space="preserve">
   |медицинской техники и изделий          |                | </w:t>
      </w:r>
      <w:r>
        <w:br/>
      </w:r>
      <w:r>
        <w:rPr>
          <w:rFonts w:ascii="Times New Roman"/>
          <w:b w:val="false"/>
          <w:i w:val="false"/>
          <w:color w:val="000000"/>
          <w:sz w:val="28"/>
        </w:rPr>
        <w:t xml:space="preserve">
   |медицинского назначения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i w:val="false"/>
          <w:color w:val="000000"/>
          <w:sz w:val="28"/>
        </w:rPr>
        <w:t xml:space="preserve">      4. Экспертиза аналитической части регистрационного досье </w:t>
      </w:r>
    </w:p>
    <w:p>
      <w:pPr>
        <w:spacing w:after="0"/>
        <w:ind w:left="0"/>
        <w:jc w:val="both"/>
      </w:pPr>
      <w:r>
        <w:rPr>
          <w:rFonts w:ascii="Times New Roman"/>
          <w:b w:val="false"/>
          <w:i w:val="false"/>
          <w:color w:val="000000"/>
          <w:sz w:val="28"/>
        </w:rPr>
        <w:t xml:space="preserve">      1) наличие образцов изделия медицинского назначения в конечной упаковке, достаточного для проведения 3-х кратного анализа (необходимое отметить):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2) Соответствие серии образцов изделия медицинского назначения серии, указанной в сертификате </w:t>
      </w:r>
      <w:r>
        <w:br/>
      </w:r>
      <w:r>
        <w:rPr>
          <w:rFonts w:ascii="Times New Roman"/>
          <w:b w:val="false"/>
          <w:i w:val="false"/>
          <w:color w:val="000000"/>
          <w:sz w:val="28"/>
        </w:rPr>
        <w:t xml:space="preserve">
       _____         ____ </w:t>
      </w:r>
      <w:r>
        <w:br/>
      </w:r>
      <w:r>
        <w:rPr>
          <w:rFonts w:ascii="Times New Roman"/>
          <w:b w:val="false"/>
          <w:i w:val="false"/>
          <w:color w:val="000000"/>
          <w:sz w:val="28"/>
        </w:rPr>
        <w:t xml:space="preserve">
      | НЕТ |       | ДА |  (необходимое отметить) </w:t>
      </w:r>
      <w:r>
        <w:br/>
      </w:r>
      <w:r>
        <w:rPr>
          <w:rFonts w:ascii="Times New Roman"/>
          <w:b w:val="false"/>
          <w:i w:val="false"/>
          <w:color w:val="000000"/>
          <w:sz w:val="28"/>
        </w:rPr>
        <w:t xml:space="preserve">
      |_____|       |____| </w:t>
      </w:r>
    </w:p>
    <w:p>
      <w:pPr>
        <w:spacing w:after="0"/>
        <w:ind w:left="0"/>
        <w:jc w:val="both"/>
      </w:pPr>
      <w:r>
        <w:rPr>
          <w:rFonts w:ascii="Times New Roman"/>
          <w:b w:val="false"/>
          <w:i w:val="false"/>
          <w:color w:val="000000"/>
          <w:sz w:val="28"/>
        </w:rPr>
        <w:t xml:space="preserve">      3) Остаточный срок годности изделия медицинского назначения _______________________ месяцев; </w:t>
      </w:r>
      <w:r>
        <w:br/>
      </w:r>
      <w:r>
        <w:rPr>
          <w:rFonts w:ascii="Times New Roman"/>
          <w:b w:val="false"/>
          <w:i w:val="false"/>
          <w:color w:val="000000"/>
          <w:sz w:val="28"/>
        </w:rPr>
        <w:t xml:space="preserve">
      4) рекомендация испытательной лаборатории или клинической базы для проведения экспертизы с учетом технической оснащенности: 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 </w:t>
      </w:r>
    </w:p>
    <w:p>
      <w:pPr>
        <w:spacing w:after="0"/>
        <w:ind w:left="0"/>
        <w:jc w:val="both"/>
      </w:pPr>
      <w:r>
        <w:rPr>
          <w:rFonts w:ascii="Times New Roman"/>
          <w:b/>
          <w:i w:val="false"/>
          <w:color w:val="000000"/>
          <w:sz w:val="28"/>
        </w:rPr>
        <w:t xml:space="preserve">      5. Заключение эксперта </w:t>
      </w:r>
    </w:p>
    <w:p>
      <w:pPr>
        <w:spacing w:after="0"/>
        <w:ind w:left="0"/>
        <w:jc w:val="both"/>
      </w:pPr>
      <w:r>
        <w:rPr>
          <w:rFonts w:ascii="Times New Roman"/>
          <w:b w:val="false"/>
          <w:i w:val="false"/>
          <w:color w:val="000000"/>
          <w:sz w:val="28"/>
        </w:rPr>
        <w:t xml:space="preserve">      Заключение экспертизы: 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Дата __________         Подпись эксперта _____________ </w:t>
      </w:r>
    </w:p>
    <w:p>
      <w:pPr>
        <w:spacing w:after="0"/>
        <w:ind w:left="0"/>
        <w:jc w:val="both"/>
      </w:pPr>
      <w:r>
        <w:rPr>
          <w:rFonts w:ascii="Times New Roman"/>
          <w:b w:val="false"/>
          <w:i w:val="false"/>
          <w:color w:val="000000"/>
          <w:sz w:val="28"/>
        </w:rPr>
        <w:t xml:space="preserve">Замечания первичной экспертизы устранены полностью _______ </w:t>
      </w:r>
      <w:r>
        <w:br/>
      </w:r>
      <w:r>
        <w:rPr>
          <w:rFonts w:ascii="Times New Roman"/>
          <w:b w:val="false"/>
          <w:i w:val="false"/>
          <w:color w:val="000000"/>
          <w:sz w:val="28"/>
        </w:rPr>
        <w:t xml:space="preserve">
дата, год ________________ Ф.И.О. подпись эксперта, </w:t>
      </w:r>
      <w:r>
        <w:br/>
      </w:r>
      <w:r>
        <w:rPr>
          <w:rFonts w:ascii="Times New Roman"/>
          <w:b w:val="false"/>
          <w:i w:val="false"/>
          <w:color w:val="000000"/>
          <w:sz w:val="28"/>
        </w:rPr>
        <w:t xml:space="preserve">
______________________________ Ф.И.О. подпись заявителя. </w:t>
      </w:r>
    </w:p>
    <w:p>
      <w:pPr>
        <w:spacing w:after="0"/>
        <w:ind w:left="0"/>
        <w:jc w:val="both"/>
      </w:pPr>
      <w:r>
        <w:rPr>
          <w:rFonts w:ascii="Times New Roman"/>
          <w:b w:val="false"/>
          <w:i w:val="false"/>
          <w:color w:val="000000"/>
          <w:sz w:val="28"/>
        </w:rPr>
        <w:t xml:space="preserve">Ф.И.О. и подпись заместителя генерального директора ______ </w:t>
      </w:r>
      <w:r>
        <w:br/>
      </w:r>
      <w:r>
        <w:rPr>
          <w:rFonts w:ascii="Times New Roman"/>
          <w:b w:val="false"/>
          <w:i w:val="false"/>
          <w:color w:val="000000"/>
          <w:sz w:val="28"/>
        </w:rPr>
        <w:t xml:space="preserve">
Ф.И.О. и подпись начальника отдела _______________________ </w:t>
      </w:r>
    </w:p>
    <w:p>
      <w:pPr>
        <w:spacing w:after="0"/>
        <w:ind w:left="0"/>
        <w:jc w:val="both"/>
      </w:pPr>
      <w:r>
        <w:rPr>
          <w:rFonts w:ascii="Times New Roman"/>
          <w:b w:val="false"/>
          <w:i w:val="false"/>
          <w:color w:val="000000"/>
          <w:sz w:val="28"/>
        </w:rPr>
        <w:t xml:space="preserve">С результатами первичной экспертизы ознакомлен: </w:t>
      </w:r>
      <w:r>
        <w:br/>
      </w:r>
      <w:r>
        <w:rPr>
          <w:rFonts w:ascii="Times New Roman"/>
          <w:b w:val="false"/>
          <w:i w:val="false"/>
          <w:color w:val="000000"/>
          <w:sz w:val="28"/>
        </w:rPr>
        <w:t xml:space="preserve">
Ф.И.О. и подпись заявителя ________________ Дата 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текст положительного заключения экспертизы: </w:t>
      </w:r>
      <w:r>
        <w:br/>
      </w:r>
      <w:r>
        <w:rPr>
          <w:rFonts w:ascii="Times New Roman"/>
          <w:b w:val="false"/>
          <w:i w:val="false"/>
          <w:color w:val="000000"/>
          <w:sz w:val="28"/>
        </w:rPr>
        <w:t xml:space="preserve">
      "Материалы и документы регистрационного досье, представленные заявителем при государственной регистрации (перерегистрации) |, в Республике Казахстан соответствуют установленным требованиям и подлежат дальнейшей экспертизе"; </w:t>
      </w:r>
      <w:r>
        <w:br/>
      </w:r>
      <w:r>
        <w:rPr>
          <w:rFonts w:ascii="Times New Roman"/>
          <w:b w:val="false"/>
          <w:i w:val="false"/>
          <w:color w:val="000000"/>
          <w:sz w:val="28"/>
        </w:rPr>
        <w:t xml:space="preserve">
      2) текст отрицательного заключения экспертизы: </w:t>
      </w:r>
      <w:r>
        <w:br/>
      </w:r>
      <w:r>
        <w:rPr>
          <w:rFonts w:ascii="Times New Roman"/>
          <w:b w:val="false"/>
          <w:i w:val="false"/>
          <w:color w:val="000000"/>
          <w:sz w:val="28"/>
        </w:rPr>
        <w:t xml:space="preserve">
      "Первичная экспертиза материалов и документов регистрационного досье, представленных заявителем при государственной регистрации (перерегистрации) | в Республике Казахстан показала, что заявочное досье не соответствует установленным требованиям по следующим показателям: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Просим Вас предоставить отсутствующие документы и материалы. </w:t>
      </w:r>
      <w:r>
        <w:br/>
      </w:r>
      <w:r>
        <w:rPr>
          <w:rFonts w:ascii="Times New Roman"/>
          <w:b w:val="false"/>
          <w:i w:val="false"/>
          <w:color w:val="000000"/>
          <w:sz w:val="28"/>
        </w:rPr>
        <w:t xml:space="preserve">
      Экспертные работы приостановлены и будут возобновлены с момента предоставления отсутствующих документов, материалов, исправления замечаний и получения положительного заключения первичной экспертизы. </w:t>
      </w:r>
      <w:r>
        <w:br/>
      </w:r>
      <w:r>
        <w:rPr>
          <w:rFonts w:ascii="Times New Roman"/>
          <w:b w:val="false"/>
          <w:i w:val="false"/>
          <w:color w:val="000000"/>
          <w:sz w:val="28"/>
        </w:rPr>
        <w:t xml:space="preserve">
      3) экспертное заключение составляется в 2-х экземплярах, один экземпляр передается заявителю.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экспертизы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xml:space="preserve">
техники и изделий медицинского   </w:t>
      </w:r>
      <w:r>
        <w:br/>
      </w:r>
      <w:r>
        <w:rPr>
          <w:rFonts w:ascii="Times New Roman"/>
          <w:b w:val="false"/>
          <w:i w:val="false"/>
          <w:color w:val="000000"/>
          <w:sz w:val="28"/>
        </w:rPr>
        <w:t xml:space="preserve">
назначения при государственной   </w:t>
      </w:r>
      <w:r>
        <w:br/>
      </w:r>
      <w:r>
        <w:rPr>
          <w:rFonts w:ascii="Times New Roman"/>
          <w:b w:val="false"/>
          <w:i w:val="false"/>
          <w:color w:val="000000"/>
          <w:sz w:val="28"/>
        </w:rPr>
        <w:t xml:space="preserve">
регистрации, перерегистрации и внесении </w:t>
      </w:r>
      <w:r>
        <w:br/>
      </w:r>
      <w:r>
        <w:rPr>
          <w:rFonts w:ascii="Times New Roman"/>
          <w:b w:val="false"/>
          <w:i w:val="false"/>
          <w:color w:val="000000"/>
          <w:sz w:val="28"/>
        </w:rPr>
        <w:t xml:space="preserve">
изменений в регистрационное досье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Заключение </w:t>
      </w:r>
      <w:r>
        <w:br/>
      </w:r>
      <w:r>
        <w:rPr>
          <w:rFonts w:ascii="Times New Roman"/>
          <w:b w:val="false"/>
          <w:i w:val="false"/>
          <w:color w:val="000000"/>
          <w:sz w:val="28"/>
        </w:rPr>
        <w:t>
</w:t>
      </w:r>
      <w:r>
        <w:rPr>
          <w:rFonts w:ascii="Times New Roman"/>
          <w:b/>
          <w:i w:val="false"/>
          <w:color w:val="000000"/>
          <w:sz w:val="28"/>
        </w:rPr>
        <w:t xml:space="preserve">первичной экспертизы вносимых изменений в регистрационное </w:t>
      </w:r>
      <w:r>
        <w:br/>
      </w:r>
      <w:r>
        <w:rPr>
          <w:rFonts w:ascii="Times New Roman"/>
          <w:b w:val="false"/>
          <w:i w:val="false"/>
          <w:color w:val="000000"/>
          <w:sz w:val="28"/>
        </w:rPr>
        <w:t>
</w:t>
      </w:r>
      <w:r>
        <w:rPr>
          <w:rFonts w:ascii="Times New Roman"/>
          <w:b/>
          <w:i w:val="false"/>
          <w:color w:val="000000"/>
          <w:sz w:val="28"/>
        </w:rPr>
        <w:t xml:space="preserve">досье на лекарственное средство, медицинская </w:t>
      </w:r>
      <w:r>
        <w:rPr>
          <w:rFonts w:ascii="Times New Roman"/>
          <w:b/>
          <w:i w:val="false"/>
          <w:color w:val="000000"/>
          <w:sz w:val="28"/>
        </w:rPr>
        <w:t xml:space="preserve">техника </w:t>
      </w:r>
      <w:r>
        <w:br/>
      </w:r>
      <w:r>
        <w:rPr>
          <w:rFonts w:ascii="Times New Roman"/>
          <w:b w:val="false"/>
          <w:i w:val="false"/>
          <w:color w:val="000000"/>
          <w:sz w:val="28"/>
        </w:rPr>
        <w:t>
</w:t>
      </w:r>
      <w:r>
        <w:rPr>
          <w:rFonts w:ascii="Times New Roman"/>
          <w:b/>
          <w:i w:val="false"/>
          <w:color w:val="000000"/>
          <w:sz w:val="28"/>
        </w:rPr>
        <w:t xml:space="preserve">и изделия медицинского назначения в период действия </w:t>
      </w:r>
      <w:r>
        <w:br/>
      </w:r>
      <w:r>
        <w:rPr>
          <w:rFonts w:ascii="Times New Roman"/>
          <w:b w:val="false"/>
          <w:i w:val="false"/>
          <w:color w:val="000000"/>
          <w:sz w:val="28"/>
        </w:rPr>
        <w:t>
</w:t>
      </w:r>
      <w:r>
        <w:rPr>
          <w:rFonts w:ascii="Times New Roman"/>
          <w:b/>
          <w:i w:val="false"/>
          <w:color w:val="000000"/>
          <w:sz w:val="28"/>
        </w:rPr>
        <w:t xml:space="preserve">регистрационного удостоверения </w:t>
      </w:r>
    </w:p>
    <w:p>
      <w:pPr>
        <w:spacing w:after="0"/>
        <w:ind w:left="0"/>
        <w:jc w:val="both"/>
      </w:pPr>
      <w:r>
        <w:rPr>
          <w:rFonts w:ascii="Times New Roman"/>
          <w:b w:val="false"/>
          <w:i w:val="false"/>
          <w:color w:val="000000"/>
          <w:sz w:val="28"/>
        </w:rPr>
        <w:t xml:space="preserve">      Мною, _____________________________________________ </w:t>
      </w:r>
      <w:r>
        <w:br/>
      </w:r>
      <w:r>
        <w:rPr>
          <w:rFonts w:ascii="Times New Roman"/>
          <w:b w:val="false"/>
          <w:i w:val="false"/>
          <w:color w:val="000000"/>
          <w:sz w:val="28"/>
        </w:rPr>
        <w:t xml:space="preserve">
        (Ф.И.О., должность эксперта, телефон, факс, Е-mail) </w:t>
      </w:r>
      <w:r>
        <w:br/>
      </w:r>
      <w:r>
        <w:rPr>
          <w:rFonts w:ascii="Times New Roman"/>
          <w:b w:val="false"/>
          <w:i w:val="false"/>
          <w:color w:val="000000"/>
          <w:sz w:val="28"/>
        </w:rPr>
        <w:t xml:space="preserve">
проведена экспертиза заявочных документов и материалов на лекарственное средство,  медицинскую технику и изделия медицинского назначения, представленных на внесение изменений в регистрационное досье. Заявленные изменения являются изменениями: </w:t>
      </w:r>
    </w:p>
    <w:p>
      <w:pPr>
        <w:spacing w:after="0"/>
        <w:ind w:left="0"/>
        <w:jc w:val="both"/>
      </w:pPr>
      <w:r>
        <w:rPr>
          <w:rFonts w:ascii="Times New Roman"/>
          <w:b/>
          <w:i w:val="false"/>
          <w:color w:val="000000"/>
          <w:sz w:val="28"/>
        </w:rPr>
        <w:t xml:space="preserve">типа I, типа II </w:t>
      </w:r>
      <w:r>
        <w:rPr>
          <w:rFonts w:ascii="Times New Roman"/>
          <w:b w:val="false"/>
          <w:i w:val="false"/>
          <w:color w:val="000000"/>
          <w:sz w:val="28"/>
        </w:rPr>
        <w:t xml:space="preserve">           нужное отметить </w:t>
      </w:r>
      <w:r>
        <w:br/>
      </w:r>
      <w:r>
        <w:rPr>
          <w:rFonts w:ascii="Times New Roman"/>
          <w:b w:val="false"/>
          <w:i w:val="false"/>
          <w:color w:val="000000"/>
          <w:sz w:val="28"/>
        </w:rPr>
        <w:t>
</w:t>
      </w:r>
      <w:r>
        <w:rPr>
          <w:rFonts w:ascii="Times New Roman"/>
          <w:b/>
          <w:i w:val="false"/>
          <w:color w:val="000000"/>
          <w:sz w:val="28"/>
        </w:rPr>
        <w:t xml:space="preserve">лекарственное средство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(торговое название, лекарственная форма, доза, концентрация и объем наполнения, количество доз в упаковке, завод-изготовитель, страна-производитель) </w:t>
      </w:r>
    </w:p>
    <w:p>
      <w:pPr>
        <w:spacing w:after="0"/>
        <w:ind w:left="0"/>
        <w:jc w:val="both"/>
      </w:pPr>
      <w:r>
        <w:rPr>
          <w:rFonts w:ascii="Times New Roman"/>
          <w:b w:val="false"/>
          <w:i w:val="false"/>
          <w:color w:val="000000"/>
          <w:sz w:val="28"/>
        </w:rPr>
        <w:t xml:space="preserve">N регистрационного удостоверения ___________________________ </w:t>
      </w:r>
    </w:p>
    <w:p>
      <w:pPr>
        <w:spacing w:after="0"/>
        <w:ind w:left="0"/>
        <w:jc w:val="both"/>
      </w:pPr>
      <w:r>
        <w:rPr>
          <w:rFonts w:ascii="Times New Roman"/>
          <w:b w:val="false"/>
          <w:i w:val="false"/>
          <w:color w:val="000000"/>
          <w:sz w:val="28"/>
        </w:rPr>
        <w:t xml:space="preserve">Оценка полноты, комплектности и правильности оформления представленных документов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Правильность указания разделов, страниц регистрационного досье ____________________________________________________________ </w:t>
      </w:r>
    </w:p>
    <w:p>
      <w:pPr>
        <w:spacing w:after="0"/>
        <w:ind w:left="0"/>
        <w:jc w:val="both"/>
      </w:pPr>
      <w:r>
        <w:rPr>
          <w:rFonts w:ascii="Times New Roman"/>
          <w:b/>
          <w:i w:val="false"/>
          <w:color w:val="000000"/>
          <w:sz w:val="28"/>
        </w:rPr>
        <w:t xml:space="preserve">      Заключение экспертизы: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Дата __________               Подпись эксперта _____________ </w:t>
      </w:r>
    </w:p>
    <w:p>
      <w:pPr>
        <w:spacing w:after="0"/>
        <w:ind w:left="0"/>
        <w:jc w:val="both"/>
      </w:pPr>
      <w:r>
        <w:rPr>
          <w:rFonts w:ascii="Times New Roman"/>
          <w:b w:val="false"/>
          <w:i w:val="false"/>
          <w:color w:val="000000"/>
          <w:sz w:val="28"/>
        </w:rPr>
        <w:t xml:space="preserve">Замечания первичной экспертизы устранены полностью _________ </w:t>
      </w:r>
      <w:r>
        <w:br/>
      </w:r>
      <w:r>
        <w:rPr>
          <w:rFonts w:ascii="Times New Roman"/>
          <w:b w:val="false"/>
          <w:i w:val="false"/>
          <w:color w:val="000000"/>
          <w:sz w:val="28"/>
        </w:rPr>
        <w:t xml:space="preserve">
дата, год ______________ Ф.И.О. подпись эксперта, </w:t>
      </w:r>
      <w:r>
        <w:br/>
      </w:r>
      <w:r>
        <w:rPr>
          <w:rFonts w:ascii="Times New Roman"/>
          <w:b w:val="false"/>
          <w:i w:val="false"/>
          <w:color w:val="000000"/>
          <w:sz w:val="28"/>
        </w:rPr>
        <w:t xml:space="preserve">
_______________________________ Ф.И.О. подпись заявителя. </w:t>
      </w:r>
    </w:p>
    <w:p>
      <w:pPr>
        <w:spacing w:after="0"/>
        <w:ind w:left="0"/>
        <w:jc w:val="both"/>
      </w:pPr>
      <w:r>
        <w:rPr>
          <w:rFonts w:ascii="Times New Roman"/>
          <w:b w:val="false"/>
          <w:i w:val="false"/>
          <w:color w:val="000000"/>
          <w:sz w:val="28"/>
        </w:rPr>
        <w:t xml:space="preserve">Ф.И.О. и подпись заместителя генерального директора ______ </w:t>
      </w:r>
      <w:r>
        <w:br/>
      </w:r>
      <w:r>
        <w:rPr>
          <w:rFonts w:ascii="Times New Roman"/>
          <w:b w:val="false"/>
          <w:i w:val="false"/>
          <w:color w:val="000000"/>
          <w:sz w:val="28"/>
        </w:rPr>
        <w:t xml:space="preserve">
Ф.И.О. и подпись начальника отдела _______________________ </w:t>
      </w:r>
    </w:p>
    <w:p>
      <w:pPr>
        <w:spacing w:after="0"/>
        <w:ind w:left="0"/>
        <w:jc w:val="both"/>
      </w:pPr>
      <w:r>
        <w:rPr>
          <w:rFonts w:ascii="Times New Roman"/>
          <w:b w:val="false"/>
          <w:i w:val="false"/>
          <w:color w:val="000000"/>
          <w:sz w:val="28"/>
        </w:rPr>
        <w:t xml:space="preserve">С результатами первичной экспертизы ознакомлен: </w:t>
      </w:r>
      <w:r>
        <w:br/>
      </w:r>
      <w:r>
        <w:rPr>
          <w:rFonts w:ascii="Times New Roman"/>
          <w:b w:val="false"/>
          <w:i w:val="false"/>
          <w:color w:val="000000"/>
          <w:sz w:val="28"/>
        </w:rPr>
        <w:t xml:space="preserve">
Ф.И.О. и подпись заявителя ________________ Дата 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текст положительного заключения экспертизы: </w:t>
      </w:r>
      <w:r>
        <w:br/>
      </w:r>
      <w:r>
        <w:rPr>
          <w:rFonts w:ascii="Times New Roman"/>
          <w:b w:val="false"/>
          <w:i w:val="false"/>
          <w:color w:val="000000"/>
          <w:sz w:val="28"/>
        </w:rPr>
        <w:t xml:space="preserve">
      "Документы и материалы на лекарственное средство, медицинскую технику и изделия медицинского назначения _____________ , представленные для внесения изменений в регистрационное досье соответствуют установленным требованиям и подлежат дальнейшей экспертизе"; </w:t>
      </w:r>
      <w:r>
        <w:br/>
      </w:r>
      <w:r>
        <w:rPr>
          <w:rFonts w:ascii="Times New Roman"/>
          <w:b w:val="false"/>
          <w:i w:val="false"/>
          <w:color w:val="000000"/>
          <w:sz w:val="28"/>
        </w:rPr>
        <w:t xml:space="preserve">
      2) текст отрицательного заключения экспертизы: </w:t>
      </w:r>
      <w:r>
        <w:br/>
      </w:r>
      <w:r>
        <w:rPr>
          <w:rFonts w:ascii="Times New Roman"/>
          <w:b w:val="false"/>
          <w:i w:val="false"/>
          <w:color w:val="000000"/>
          <w:sz w:val="28"/>
        </w:rPr>
        <w:t xml:space="preserve">
      "Первичная экспертиза документов и материалов, представленных для внесения изменений в регистрационное досье показала, не соответствие установленным требованиям по следующим показателям: </w:t>
      </w:r>
      <w:r>
        <w:rPr>
          <w:rFonts w:ascii="Times New Roman"/>
          <w:b/>
          <w:i w:val="false"/>
          <w:color w:val="000000"/>
          <w:sz w:val="28"/>
        </w:rPr>
        <w:t xml:space="preserve">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Просим Вас предоставить отсутствующие документы и материалы. </w:t>
      </w:r>
      <w:r>
        <w:br/>
      </w:r>
      <w:r>
        <w:rPr>
          <w:rFonts w:ascii="Times New Roman"/>
          <w:b w:val="false"/>
          <w:i w:val="false"/>
          <w:color w:val="000000"/>
          <w:sz w:val="28"/>
        </w:rPr>
        <w:t xml:space="preserve">
      Экспертные работы приостановлены и будут возобновлены с момента предоставления  отсутствующих документов, материалов, исправления замечаний и получения положительного заключения экспертизы. </w:t>
      </w:r>
      <w:r>
        <w:br/>
      </w:r>
      <w:r>
        <w:rPr>
          <w:rFonts w:ascii="Times New Roman"/>
          <w:b w:val="false"/>
          <w:i w:val="false"/>
          <w:color w:val="000000"/>
          <w:sz w:val="28"/>
        </w:rPr>
        <w:t xml:space="preserve">
      3) экспертное заключение составляются в 2-х экземплярах, один экземпляр передается заявителю.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экспертизы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xml:space="preserve">
техники и изделий медицинского   </w:t>
      </w:r>
      <w:r>
        <w:br/>
      </w:r>
      <w:r>
        <w:rPr>
          <w:rFonts w:ascii="Times New Roman"/>
          <w:b w:val="false"/>
          <w:i w:val="false"/>
          <w:color w:val="000000"/>
          <w:sz w:val="28"/>
        </w:rPr>
        <w:t xml:space="preserve">
назначения при государственной   </w:t>
      </w:r>
      <w:r>
        <w:br/>
      </w:r>
      <w:r>
        <w:rPr>
          <w:rFonts w:ascii="Times New Roman"/>
          <w:b w:val="false"/>
          <w:i w:val="false"/>
          <w:color w:val="000000"/>
          <w:sz w:val="28"/>
        </w:rPr>
        <w:t xml:space="preserve">
регистрации, перерегистрации и внесении </w:t>
      </w:r>
      <w:r>
        <w:br/>
      </w:r>
      <w:r>
        <w:rPr>
          <w:rFonts w:ascii="Times New Roman"/>
          <w:b w:val="false"/>
          <w:i w:val="false"/>
          <w:color w:val="000000"/>
          <w:sz w:val="28"/>
        </w:rPr>
        <w:t xml:space="preserve">
изменений в регистрационное досье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ОТЧЕТ N </w:t>
      </w:r>
      <w:r>
        <w:br/>
      </w:r>
      <w:r>
        <w:rPr>
          <w:rFonts w:ascii="Times New Roman"/>
          <w:b w:val="false"/>
          <w:i w:val="false"/>
          <w:color w:val="000000"/>
          <w:sz w:val="28"/>
        </w:rPr>
        <w:t>
</w:t>
      </w:r>
      <w:r>
        <w:rPr>
          <w:rFonts w:ascii="Times New Roman"/>
          <w:b/>
          <w:i w:val="false"/>
          <w:color w:val="000000"/>
          <w:sz w:val="28"/>
        </w:rPr>
        <w:t xml:space="preserve">аналитической экспертизы лекарственного средства при </w:t>
      </w:r>
      <w:r>
        <w:br/>
      </w:r>
      <w:r>
        <w:rPr>
          <w:rFonts w:ascii="Times New Roman"/>
          <w:b w:val="false"/>
          <w:i w:val="false"/>
          <w:color w:val="000000"/>
          <w:sz w:val="28"/>
        </w:rPr>
        <w:t>
</w:t>
      </w:r>
      <w:r>
        <w:rPr>
          <w:rFonts w:ascii="Times New Roman"/>
          <w:b/>
          <w:i w:val="false"/>
          <w:color w:val="000000"/>
          <w:sz w:val="28"/>
        </w:rPr>
        <w:t xml:space="preserve">  государственной регистрации, перерегистрации </w:t>
      </w:r>
    </w:p>
    <w:p>
      <w:pPr>
        <w:spacing w:after="0"/>
        <w:ind w:left="0"/>
        <w:jc w:val="both"/>
      </w:pPr>
      <w:r>
        <w:rPr>
          <w:rFonts w:ascii="Times New Roman"/>
          <w:b/>
          <w:i w:val="false"/>
          <w:color w:val="000000"/>
          <w:sz w:val="28"/>
        </w:rPr>
        <w:t xml:space="preserve">      1. Сведения об аккредитованной испытательной лаборатории </w:t>
      </w:r>
    </w:p>
    <w:p>
      <w:pPr>
        <w:spacing w:after="0"/>
        <w:ind w:left="0"/>
        <w:jc w:val="both"/>
      </w:pPr>
      <w:r>
        <w:rPr>
          <w:rFonts w:ascii="Times New Roman"/>
          <w:b w:val="false"/>
          <w:i w:val="false"/>
          <w:color w:val="000000"/>
          <w:sz w:val="28"/>
        </w:rPr>
        <w:t xml:space="preserve">1) название, юридический статус________________________ </w:t>
      </w:r>
      <w:r>
        <w:br/>
      </w:r>
      <w:r>
        <w:rPr>
          <w:rFonts w:ascii="Times New Roman"/>
          <w:b w:val="false"/>
          <w:i w:val="false"/>
          <w:color w:val="000000"/>
          <w:sz w:val="28"/>
        </w:rPr>
        <w:t xml:space="preserve">
2) аттестат аккредитации (номер, дата, срок действия)__ </w:t>
      </w:r>
      <w:r>
        <w:br/>
      </w:r>
      <w:r>
        <w:rPr>
          <w:rFonts w:ascii="Times New Roman"/>
          <w:b w:val="false"/>
          <w:i w:val="false"/>
          <w:color w:val="000000"/>
          <w:sz w:val="28"/>
        </w:rPr>
        <w:t xml:space="preserve">
3) почтовый индекс, адрес расположения_________________ </w:t>
      </w:r>
      <w:r>
        <w:br/>
      </w:r>
      <w:r>
        <w:rPr>
          <w:rFonts w:ascii="Times New Roman"/>
          <w:b w:val="false"/>
          <w:i w:val="false"/>
          <w:color w:val="000000"/>
          <w:sz w:val="28"/>
        </w:rPr>
        <w:t xml:space="preserve">
4) номера телефонов____________________________________ </w:t>
      </w:r>
      <w:r>
        <w:br/>
      </w:r>
      <w:r>
        <w:rPr>
          <w:rFonts w:ascii="Times New Roman"/>
          <w:b w:val="false"/>
          <w:i w:val="false"/>
          <w:color w:val="000000"/>
          <w:sz w:val="28"/>
        </w:rPr>
        <w:t xml:space="preserve">
5) факс________________________________________________ </w:t>
      </w:r>
      <w:r>
        <w:br/>
      </w:r>
      <w:r>
        <w:rPr>
          <w:rFonts w:ascii="Times New Roman"/>
          <w:b w:val="false"/>
          <w:i w:val="false"/>
          <w:color w:val="000000"/>
          <w:sz w:val="28"/>
        </w:rPr>
        <w:t xml:space="preserve">
6) Е-mail______________________________________________ </w:t>
      </w:r>
    </w:p>
    <w:p>
      <w:pPr>
        <w:spacing w:after="0"/>
        <w:ind w:left="0"/>
        <w:jc w:val="both"/>
      </w:pPr>
      <w:r>
        <w:rPr>
          <w:rFonts w:ascii="Times New Roman"/>
          <w:b/>
          <w:i w:val="false"/>
          <w:color w:val="000000"/>
          <w:sz w:val="28"/>
        </w:rPr>
        <w:t xml:space="preserve">      2. Сведения о лекарственном средстве </w:t>
      </w:r>
    </w:p>
    <w:p>
      <w:pPr>
        <w:spacing w:after="0"/>
        <w:ind w:left="0"/>
        <w:jc w:val="both"/>
      </w:pPr>
      <w:r>
        <w:rPr>
          <w:rFonts w:ascii="Times New Roman"/>
          <w:b/>
          <w:i w:val="false"/>
          <w:color w:val="000000"/>
          <w:sz w:val="28"/>
        </w:rPr>
        <w:t xml:space="preserve">________________________________________________________ </w:t>
      </w:r>
      <w:r>
        <w:br/>
      </w:r>
      <w:r>
        <w:rPr>
          <w:rFonts w:ascii="Times New Roman"/>
          <w:b w:val="false"/>
          <w:i w:val="false"/>
          <w:color w:val="000000"/>
          <w:sz w:val="28"/>
        </w:rPr>
        <w:t xml:space="preserve">
Торговое название препарата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МНН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Лекарственная форма, дозировка,       |                 | </w:t>
      </w:r>
      <w:r>
        <w:br/>
      </w:r>
      <w:r>
        <w:rPr>
          <w:rFonts w:ascii="Times New Roman"/>
          <w:b w:val="false"/>
          <w:i w:val="false"/>
          <w:color w:val="000000"/>
          <w:sz w:val="28"/>
        </w:rPr>
        <w:t xml:space="preserve">
концентрация, объем заполнения,       |                 | </w:t>
      </w:r>
      <w:r>
        <w:br/>
      </w:r>
      <w:r>
        <w:rPr>
          <w:rFonts w:ascii="Times New Roman"/>
          <w:b w:val="false"/>
          <w:i w:val="false"/>
          <w:color w:val="000000"/>
          <w:sz w:val="28"/>
        </w:rPr>
        <w:t xml:space="preserve">
количество доз в упаковке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Фирма-изготовитель,                   |                 | </w:t>
      </w:r>
      <w:r>
        <w:br/>
      </w:r>
      <w:r>
        <w:rPr>
          <w:rFonts w:ascii="Times New Roman"/>
          <w:b w:val="false"/>
          <w:i w:val="false"/>
          <w:color w:val="000000"/>
          <w:sz w:val="28"/>
        </w:rPr>
        <w:t xml:space="preserve">
страна-производитель, город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Серия:                                |Срок годности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изготовления                     |Срок хранения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Количество образца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N заявки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поступления на анализ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завершения работы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поступления в Фармакопейную      |                 | </w:t>
      </w:r>
      <w:r>
        <w:br/>
      </w:r>
      <w:r>
        <w:rPr>
          <w:rFonts w:ascii="Times New Roman"/>
          <w:b w:val="false"/>
          <w:i w:val="false"/>
          <w:color w:val="000000"/>
          <w:sz w:val="28"/>
        </w:rPr>
        <w:t xml:space="preserve">
комиссию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возврата на доработку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поступления исправленного отчета |                 | </w:t>
      </w:r>
      <w:r>
        <w:br/>
      </w:r>
      <w:r>
        <w:rPr>
          <w:rFonts w:ascii="Times New Roman"/>
          <w:b w:val="false"/>
          <w:i w:val="false"/>
          <w:color w:val="000000"/>
          <w:sz w:val="28"/>
        </w:rPr>
        <w:t xml:space="preserve">
в Фармакопейную комиссию              |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i w:val="false"/>
          <w:color w:val="000000"/>
          <w:sz w:val="28"/>
        </w:rPr>
        <w:t xml:space="preserve">      3. Результат аналитической экспертизы (заключение) </w:t>
      </w:r>
    </w:p>
    <w:p>
      <w:pPr>
        <w:spacing w:after="0"/>
        <w:ind w:left="0"/>
        <w:jc w:val="both"/>
      </w:pP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 xml:space="preserve">Экспертиза соответствия показателей качества нормативно-технической документацией (НТД) завода-изготовителя международным стандартам качества и ГФ IХ, X, XI: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НТД фирмы  |  Проект НТД  |         Заключение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i w:val="false"/>
          <w:color w:val="000000"/>
          <w:sz w:val="28"/>
        </w:rPr>
        <w:t xml:space="preserve">      4. Экспертиза воспроизводства методики нормативно-технического документа по контролю за качеством и безопасностью лекарственных средств завода-изготовителя, результаты проведенных аналитических исследований образцов лекарственных средств (альтернативным методом)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Показатель | Допустимые  |Результаты воспроизводства  | </w:t>
      </w:r>
      <w:r>
        <w:br/>
      </w:r>
      <w:r>
        <w:rPr>
          <w:rFonts w:ascii="Times New Roman"/>
          <w:b w:val="false"/>
          <w:i w:val="false"/>
          <w:color w:val="000000"/>
          <w:sz w:val="28"/>
        </w:rPr>
        <w:t xml:space="preserve">
качества   |   нормы     |анализа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i w:val="false"/>
          <w:color w:val="000000"/>
          <w:sz w:val="28"/>
        </w:rPr>
        <w:t xml:space="preserve">      5. Подробное описание хода выполнения аналитических исследований образцов лекарственного средства </w:t>
      </w:r>
    </w:p>
    <w:p>
      <w:pPr>
        <w:spacing w:after="0"/>
        <w:ind w:left="0"/>
        <w:jc w:val="both"/>
      </w:pPr>
      <w:r>
        <w:rPr>
          <w:rFonts w:ascii="Times New Roman"/>
          <w:b w:val="false"/>
          <w:i w:val="false"/>
          <w:color w:val="000000"/>
          <w:sz w:val="28"/>
        </w:rPr>
        <w:t xml:space="preserve">(должно сопровождаться ссылкой на соответствующие источники, обозначением качества используемых реагентов, стандартных образцов, навесок, объемов. Расчет результатов анализа должен быть приведен полностью. Результаты анализа должны подкрепляться таблицами, графиками, рисунками, спектрами, хроматограммами, схематически изображенными результатами тонкослойной хроматографии. Обозначения в отчете должны соответствовать использованным спецификации и соответствовать МУ СНГ). </w:t>
      </w:r>
    </w:p>
    <w:p>
      <w:pPr>
        <w:spacing w:after="0"/>
        <w:ind w:left="0"/>
        <w:jc w:val="both"/>
      </w:pPr>
      <w:r>
        <w:rPr>
          <w:rFonts w:ascii="Times New Roman"/>
          <w:b/>
          <w:i w:val="false"/>
          <w:color w:val="000000"/>
          <w:sz w:val="28"/>
        </w:rPr>
        <w:t xml:space="preserve">      6. Выводы </w:t>
      </w:r>
      <w:r>
        <w:br/>
      </w:r>
      <w:r>
        <w:rPr>
          <w:rFonts w:ascii="Times New Roman"/>
          <w:b w:val="false"/>
          <w:i w:val="false"/>
          <w:color w:val="000000"/>
          <w:sz w:val="28"/>
        </w:rPr>
        <w:t xml:space="preserve">
о возможности воспроизводства методик анализа и соответствии требованиям фармакопейных статей и нормативно-технического документа по контролю за качеством и безопасностью лекарственных средств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Дата                               "____" _______ 2003 г. </w:t>
      </w:r>
    </w:p>
    <w:p>
      <w:pPr>
        <w:spacing w:after="0"/>
        <w:ind w:left="0"/>
        <w:jc w:val="both"/>
      </w:pPr>
      <w:r>
        <w:rPr>
          <w:rFonts w:ascii="Times New Roman"/>
          <w:b w:val="false"/>
          <w:i w:val="false"/>
          <w:color w:val="000000"/>
          <w:sz w:val="28"/>
        </w:rPr>
        <w:t xml:space="preserve">Должности ответственных лиц, </w:t>
      </w:r>
      <w:r>
        <w:br/>
      </w:r>
      <w:r>
        <w:rPr>
          <w:rFonts w:ascii="Times New Roman"/>
          <w:b w:val="false"/>
          <w:i w:val="false"/>
          <w:color w:val="000000"/>
          <w:sz w:val="28"/>
        </w:rPr>
        <w:t xml:space="preserve">
проводивших аналитическую экспертизу </w:t>
      </w:r>
      <w:r>
        <w:br/>
      </w:r>
      <w:r>
        <w:rPr>
          <w:rFonts w:ascii="Times New Roman"/>
          <w:b w:val="false"/>
          <w:i w:val="false"/>
          <w:color w:val="000000"/>
          <w:sz w:val="28"/>
        </w:rPr>
        <w:t xml:space="preserve">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Заведующий(ая) </w:t>
      </w:r>
      <w:r>
        <w:br/>
      </w:r>
      <w:r>
        <w:rPr>
          <w:rFonts w:ascii="Times New Roman"/>
          <w:b w:val="false"/>
          <w:i w:val="false"/>
          <w:color w:val="000000"/>
          <w:sz w:val="28"/>
        </w:rPr>
        <w:t xml:space="preserve">
испытательной                    подпись                Ф.И.О. </w:t>
      </w:r>
      <w:r>
        <w:br/>
      </w:r>
      <w:r>
        <w:rPr>
          <w:rFonts w:ascii="Times New Roman"/>
          <w:b w:val="false"/>
          <w:i w:val="false"/>
          <w:color w:val="000000"/>
          <w:sz w:val="28"/>
        </w:rPr>
        <w:t xml:space="preserve">
лабораторией                     М.П. </w:t>
      </w:r>
    </w:p>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результаты аналитических испытаний лекарственного средства сводятся в таблицу 1, 2; </w:t>
      </w:r>
      <w:r>
        <w:br/>
      </w:r>
      <w:r>
        <w:rPr>
          <w:rFonts w:ascii="Times New Roman"/>
          <w:b w:val="false"/>
          <w:i w:val="false"/>
          <w:color w:val="000000"/>
          <w:sz w:val="28"/>
        </w:rPr>
        <w:t xml:space="preserve">
      2) отмечаются любые отклонения, дополнения и любая другая информация, имеющая отношение к проведению анализа; </w:t>
      </w:r>
      <w:r>
        <w:br/>
      </w:r>
      <w:r>
        <w:rPr>
          <w:rFonts w:ascii="Times New Roman"/>
          <w:b w:val="false"/>
          <w:i w:val="false"/>
          <w:color w:val="000000"/>
          <w:sz w:val="28"/>
        </w:rPr>
        <w:t xml:space="preserve">
      3) в случае замены методик дается их обоснование; </w:t>
      </w:r>
      <w:r>
        <w:br/>
      </w:r>
      <w:r>
        <w:rPr>
          <w:rFonts w:ascii="Times New Roman"/>
          <w:b w:val="false"/>
          <w:i w:val="false"/>
          <w:color w:val="000000"/>
          <w:sz w:val="28"/>
        </w:rPr>
        <w:t xml:space="preserve">
      4) в случае невыполнения требований нормативно-технического документа по контролю за качеством и безопасностью лекарственных средств заявителя дается разъяснение причин и предлагается нормативно-технический документ по контролю за качеством и безопасностью лекарственных средств с альтернативными методиками анализа, с обязательными показателями, применимыми для Республики Казахстан; </w:t>
      </w:r>
      <w:r>
        <w:br/>
      </w:r>
      <w:r>
        <w:rPr>
          <w:rFonts w:ascii="Times New Roman"/>
          <w:b w:val="false"/>
          <w:i w:val="false"/>
          <w:color w:val="000000"/>
          <w:sz w:val="28"/>
        </w:rPr>
        <w:t xml:space="preserve">
      5) при перерегистрации лекарственного средства допускается предоставление отчета аналитической экспертизы в сокращенной форме с расчетами и хроматограммами и т.д.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экспертизы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xml:space="preserve">
техники и изделий медицинского   </w:t>
      </w:r>
      <w:r>
        <w:br/>
      </w:r>
      <w:r>
        <w:rPr>
          <w:rFonts w:ascii="Times New Roman"/>
          <w:b w:val="false"/>
          <w:i w:val="false"/>
          <w:color w:val="000000"/>
          <w:sz w:val="28"/>
        </w:rPr>
        <w:t xml:space="preserve">
назначения при государственной   </w:t>
      </w:r>
      <w:r>
        <w:br/>
      </w:r>
      <w:r>
        <w:rPr>
          <w:rFonts w:ascii="Times New Roman"/>
          <w:b w:val="false"/>
          <w:i w:val="false"/>
          <w:color w:val="000000"/>
          <w:sz w:val="28"/>
        </w:rPr>
        <w:t xml:space="preserve">
регистрации, перерегистрации и внесении </w:t>
      </w:r>
      <w:r>
        <w:br/>
      </w:r>
      <w:r>
        <w:rPr>
          <w:rFonts w:ascii="Times New Roman"/>
          <w:b w:val="false"/>
          <w:i w:val="false"/>
          <w:color w:val="000000"/>
          <w:sz w:val="28"/>
        </w:rPr>
        <w:t xml:space="preserve">
изменений в регистрационное досье    </w:t>
      </w:r>
    </w:p>
    <w:p>
      <w:pPr>
        <w:spacing w:after="0"/>
        <w:ind w:left="0"/>
        <w:jc w:val="both"/>
      </w:pPr>
      <w:r>
        <w:rPr>
          <w:rFonts w:ascii="Times New Roman"/>
          <w:b/>
          <w:i w:val="false"/>
          <w:color w:val="000000"/>
          <w:sz w:val="28"/>
        </w:rPr>
        <w:t xml:space="preserve">ОТЧЕТ N </w:t>
      </w:r>
      <w:r>
        <w:br/>
      </w:r>
      <w:r>
        <w:rPr>
          <w:rFonts w:ascii="Times New Roman"/>
          <w:b w:val="false"/>
          <w:i w:val="false"/>
          <w:color w:val="000000"/>
          <w:sz w:val="28"/>
        </w:rPr>
        <w:t>
</w:t>
      </w:r>
      <w:r>
        <w:rPr>
          <w:rFonts w:ascii="Times New Roman"/>
          <w:b/>
          <w:i w:val="false"/>
          <w:color w:val="000000"/>
          <w:sz w:val="28"/>
        </w:rPr>
        <w:t xml:space="preserve">аналитической экспертизы медицинской техники </w:t>
      </w:r>
      <w:r>
        <w:br/>
      </w:r>
      <w:r>
        <w:rPr>
          <w:rFonts w:ascii="Times New Roman"/>
          <w:b w:val="false"/>
          <w:i w:val="false"/>
          <w:color w:val="000000"/>
          <w:sz w:val="28"/>
        </w:rPr>
        <w:t>
</w:t>
      </w:r>
      <w:r>
        <w:rPr>
          <w:rFonts w:ascii="Times New Roman"/>
          <w:b/>
          <w:i w:val="false"/>
          <w:color w:val="000000"/>
          <w:sz w:val="28"/>
        </w:rPr>
        <w:t xml:space="preserve">и изделий медицинского назначения при </w:t>
      </w:r>
      <w:r>
        <w:br/>
      </w:r>
      <w:r>
        <w:rPr>
          <w:rFonts w:ascii="Times New Roman"/>
          <w:b w:val="false"/>
          <w:i w:val="false"/>
          <w:color w:val="000000"/>
          <w:sz w:val="28"/>
        </w:rPr>
        <w:t>
</w:t>
      </w:r>
      <w:r>
        <w:rPr>
          <w:rFonts w:ascii="Times New Roman"/>
          <w:b/>
          <w:i w:val="false"/>
          <w:color w:val="000000"/>
          <w:sz w:val="28"/>
        </w:rPr>
        <w:t xml:space="preserve">государственной регистрации, перерегистрации </w:t>
      </w:r>
    </w:p>
    <w:p>
      <w:pPr>
        <w:spacing w:after="0"/>
        <w:ind w:left="0"/>
        <w:jc w:val="both"/>
      </w:pPr>
      <w:r>
        <w:rPr>
          <w:rFonts w:ascii="Times New Roman"/>
          <w:b/>
          <w:i w:val="false"/>
          <w:color w:val="000000"/>
          <w:sz w:val="28"/>
        </w:rPr>
        <w:t xml:space="preserve">      1. Сведения об аккредитованной испытательной лаборатории </w:t>
      </w:r>
    </w:p>
    <w:p>
      <w:pPr>
        <w:spacing w:after="0"/>
        <w:ind w:left="0"/>
        <w:jc w:val="both"/>
      </w:pPr>
      <w:r>
        <w:rPr>
          <w:rFonts w:ascii="Times New Roman"/>
          <w:b w:val="false"/>
          <w:i w:val="false"/>
          <w:color w:val="000000"/>
          <w:sz w:val="28"/>
        </w:rPr>
        <w:t xml:space="preserve">1) название, юридический статус________________________ </w:t>
      </w:r>
      <w:r>
        <w:br/>
      </w:r>
      <w:r>
        <w:rPr>
          <w:rFonts w:ascii="Times New Roman"/>
          <w:b w:val="false"/>
          <w:i w:val="false"/>
          <w:color w:val="000000"/>
          <w:sz w:val="28"/>
        </w:rPr>
        <w:t xml:space="preserve">
2) аттестат аккредитации (номер, дата, срок действия)__ </w:t>
      </w:r>
      <w:r>
        <w:br/>
      </w:r>
      <w:r>
        <w:rPr>
          <w:rFonts w:ascii="Times New Roman"/>
          <w:b w:val="false"/>
          <w:i w:val="false"/>
          <w:color w:val="000000"/>
          <w:sz w:val="28"/>
        </w:rPr>
        <w:t xml:space="preserve">
3) почтовые индекс, адрес расположения_________________ </w:t>
      </w:r>
      <w:r>
        <w:br/>
      </w:r>
      <w:r>
        <w:rPr>
          <w:rFonts w:ascii="Times New Roman"/>
          <w:b w:val="false"/>
          <w:i w:val="false"/>
          <w:color w:val="000000"/>
          <w:sz w:val="28"/>
        </w:rPr>
        <w:t xml:space="preserve">
4) номера телефонов____________________________________ </w:t>
      </w:r>
      <w:r>
        <w:br/>
      </w:r>
      <w:r>
        <w:rPr>
          <w:rFonts w:ascii="Times New Roman"/>
          <w:b w:val="false"/>
          <w:i w:val="false"/>
          <w:color w:val="000000"/>
          <w:sz w:val="28"/>
        </w:rPr>
        <w:t xml:space="preserve">
5) факс________________________________________________ </w:t>
      </w:r>
      <w:r>
        <w:br/>
      </w:r>
      <w:r>
        <w:rPr>
          <w:rFonts w:ascii="Times New Roman"/>
          <w:b w:val="false"/>
          <w:i w:val="false"/>
          <w:color w:val="000000"/>
          <w:sz w:val="28"/>
        </w:rPr>
        <w:t xml:space="preserve">
6) Е-mail______________________________________________ </w:t>
      </w:r>
    </w:p>
    <w:p>
      <w:pPr>
        <w:spacing w:after="0"/>
        <w:ind w:left="0"/>
        <w:jc w:val="both"/>
      </w:pPr>
      <w:r>
        <w:rPr>
          <w:rFonts w:ascii="Times New Roman"/>
          <w:b/>
          <w:i w:val="false"/>
          <w:color w:val="000000"/>
          <w:sz w:val="28"/>
        </w:rPr>
        <w:t xml:space="preserve">      2. Сведения о медицинском изделии </w:t>
      </w:r>
    </w:p>
    <w:p>
      <w:pPr>
        <w:spacing w:after="0"/>
        <w:ind w:left="0"/>
        <w:jc w:val="both"/>
      </w:pPr>
      <w:r>
        <w:rPr>
          <w:rFonts w:ascii="Times New Roman"/>
          <w:b/>
          <w:i w:val="false"/>
          <w:color w:val="000000"/>
          <w:sz w:val="28"/>
        </w:rPr>
        <w:t xml:space="preserve">________________________________________________________ </w:t>
      </w:r>
      <w:r>
        <w:br/>
      </w:r>
      <w:r>
        <w:rPr>
          <w:rFonts w:ascii="Times New Roman"/>
          <w:b w:val="false"/>
          <w:i w:val="false"/>
          <w:color w:val="000000"/>
          <w:sz w:val="28"/>
        </w:rPr>
        <w:t xml:space="preserve">
Название медицинской техники и изделий|                 | </w:t>
      </w:r>
      <w:r>
        <w:br/>
      </w:r>
      <w:r>
        <w:rPr>
          <w:rFonts w:ascii="Times New Roman"/>
          <w:b w:val="false"/>
          <w:i w:val="false"/>
          <w:color w:val="000000"/>
          <w:sz w:val="28"/>
        </w:rPr>
        <w:t xml:space="preserve">
медицинского назначения с             |                 | </w:t>
      </w:r>
      <w:r>
        <w:br/>
      </w:r>
      <w:r>
        <w:rPr>
          <w:rFonts w:ascii="Times New Roman"/>
          <w:b w:val="false"/>
          <w:i w:val="false"/>
          <w:color w:val="000000"/>
          <w:sz w:val="28"/>
        </w:rPr>
        <w:t xml:space="preserve">
указанием размера, комплектности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Завод-изготовитель,                   |                 | </w:t>
      </w:r>
      <w:r>
        <w:br/>
      </w:r>
      <w:r>
        <w:rPr>
          <w:rFonts w:ascii="Times New Roman"/>
          <w:b w:val="false"/>
          <w:i w:val="false"/>
          <w:color w:val="000000"/>
          <w:sz w:val="28"/>
        </w:rPr>
        <w:t xml:space="preserve">
страна-производитель, город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Серия:                                |Срок годности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изготовления                     |Срок хранения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Количество образца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N заявки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поступления на анализ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Дата завершения работы                |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i w:val="false"/>
          <w:color w:val="000000"/>
          <w:sz w:val="28"/>
        </w:rPr>
        <w:t xml:space="preserve">      3. Результат аналитической экспертизы (заключение)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 xml:space="preserve">Экспертиза соответствия показателей качества нормативно-технической документацией (НТД) завода-изготовителя международным стандартам качества и ГФ IХ, X, XI: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НТД фирмы  |  Проект НТД  |         Заключение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i w:val="false"/>
          <w:color w:val="000000"/>
          <w:sz w:val="28"/>
        </w:rPr>
        <w:t xml:space="preserve">      4. Экспертиза методики воспроизводства нормативно-технического документа по контролю за качеством и безопасностью лекарственных средств завода-изготовителя, результатам проведенных аналитических исследований образцов медицинской техники и изделий медицинского назначения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Показатель | Допустимые  |Результаты воспроизводства  | </w:t>
      </w:r>
      <w:r>
        <w:br/>
      </w:r>
      <w:r>
        <w:rPr>
          <w:rFonts w:ascii="Times New Roman"/>
          <w:b w:val="false"/>
          <w:i w:val="false"/>
          <w:color w:val="000000"/>
          <w:sz w:val="28"/>
        </w:rPr>
        <w:t xml:space="preserve">
качества   |   нормы     |анализа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Дата                               "____" _______ 2003 г. </w:t>
      </w:r>
    </w:p>
    <w:p>
      <w:pPr>
        <w:spacing w:after="0"/>
        <w:ind w:left="0"/>
        <w:jc w:val="both"/>
      </w:pPr>
      <w:r>
        <w:rPr>
          <w:rFonts w:ascii="Times New Roman"/>
          <w:b w:val="false"/>
          <w:i w:val="false"/>
          <w:color w:val="000000"/>
          <w:sz w:val="28"/>
        </w:rPr>
        <w:t xml:space="preserve">Должности ответственных лиц, </w:t>
      </w:r>
      <w:r>
        <w:br/>
      </w:r>
      <w:r>
        <w:rPr>
          <w:rFonts w:ascii="Times New Roman"/>
          <w:b w:val="false"/>
          <w:i w:val="false"/>
          <w:color w:val="000000"/>
          <w:sz w:val="28"/>
        </w:rPr>
        <w:t xml:space="preserve">
проводивших аналитическую экспертизу </w:t>
      </w:r>
      <w:r>
        <w:br/>
      </w:r>
      <w:r>
        <w:rPr>
          <w:rFonts w:ascii="Times New Roman"/>
          <w:b w:val="false"/>
          <w:i w:val="false"/>
          <w:color w:val="000000"/>
          <w:sz w:val="28"/>
        </w:rPr>
        <w:t xml:space="preserve">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Заведующий(ая) </w:t>
      </w:r>
      <w:r>
        <w:br/>
      </w:r>
      <w:r>
        <w:rPr>
          <w:rFonts w:ascii="Times New Roman"/>
          <w:b w:val="false"/>
          <w:i w:val="false"/>
          <w:color w:val="000000"/>
          <w:sz w:val="28"/>
        </w:rPr>
        <w:t xml:space="preserve">
испытательной                    подпись                Ф.И.О. </w:t>
      </w:r>
      <w:r>
        <w:br/>
      </w:r>
      <w:r>
        <w:rPr>
          <w:rFonts w:ascii="Times New Roman"/>
          <w:b w:val="false"/>
          <w:i w:val="false"/>
          <w:color w:val="000000"/>
          <w:sz w:val="28"/>
        </w:rPr>
        <w:t xml:space="preserve">
лабораторией                     М.П. </w:t>
      </w:r>
    </w:p>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результаты аналитических испытаний сводятся в таблицу 1, 2; </w:t>
      </w:r>
      <w:r>
        <w:br/>
      </w:r>
      <w:r>
        <w:rPr>
          <w:rFonts w:ascii="Times New Roman"/>
          <w:b w:val="false"/>
          <w:i w:val="false"/>
          <w:color w:val="000000"/>
          <w:sz w:val="28"/>
        </w:rPr>
        <w:t xml:space="preserve">
      2) отмечаются любые отклонения, дополнения и любая другая информация, имеющая отношение к проведению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Правилам проведения экспертизы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xml:space="preserve">
медицинских изделий       </w:t>
      </w:r>
      <w:r>
        <w:br/>
      </w:r>
      <w:r>
        <w:rPr>
          <w:rFonts w:ascii="Times New Roman"/>
          <w:b w:val="false"/>
          <w:i w:val="false"/>
          <w:color w:val="000000"/>
          <w:sz w:val="28"/>
        </w:rPr>
        <w:t xml:space="preserve">
при государственной регистрациии, </w:t>
      </w:r>
      <w:r>
        <w:br/>
      </w:r>
      <w:r>
        <w:rPr>
          <w:rFonts w:ascii="Times New Roman"/>
          <w:b w:val="false"/>
          <w:i w:val="false"/>
          <w:color w:val="000000"/>
          <w:sz w:val="28"/>
        </w:rPr>
        <w:t xml:space="preserve">
перерегистрации и внесении   </w:t>
      </w:r>
      <w:r>
        <w:br/>
      </w:r>
      <w:r>
        <w:rPr>
          <w:rFonts w:ascii="Times New Roman"/>
          <w:b w:val="false"/>
          <w:i w:val="false"/>
          <w:color w:val="000000"/>
          <w:sz w:val="28"/>
        </w:rPr>
        <w:t xml:space="preserve">
изменений в регистрационное досье </w:t>
      </w:r>
    </w:p>
    <w:p>
      <w:pPr>
        <w:spacing w:after="0"/>
        <w:ind w:left="0"/>
        <w:jc w:val="both"/>
      </w:pPr>
      <w:r>
        <w:rPr>
          <w:rFonts w:ascii="Times New Roman"/>
          <w:b w:val="false"/>
          <w:i/>
          <w:color w:val="800000"/>
          <w:sz w:val="28"/>
        </w:rPr>
        <w:t xml:space="preserve">      Сноска. Приложение 6 в редакции </w:t>
      </w:r>
      <w:r>
        <w:rPr>
          <w:rFonts w:ascii="Times New Roman"/>
          <w:b w:val="false"/>
          <w:i/>
          <w:color w:val="800000"/>
          <w:sz w:val="28"/>
        </w:rPr>
        <w:t xml:space="preserve">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00"/>
          <w:sz w:val="28"/>
        </w:rPr>
        <w:t xml:space="preserve">Заключение эксперта Фармакопейной комиссии </w:t>
      </w:r>
      <w:r>
        <w:br/>
      </w:r>
      <w:r>
        <w:rPr>
          <w:rFonts w:ascii="Times New Roman"/>
          <w:b w:val="false"/>
          <w:i w:val="false"/>
          <w:color w:val="000000"/>
          <w:sz w:val="28"/>
        </w:rPr>
        <w:t>
</w:t>
      </w:r>
      <w:r>
        <w:rPr>
          <w:rFonts w:ascii="Times New Roman"/>
          <w:b/>
          <w:i w:val="false"/>
          <w:color w:val="000000"/>
          <w:sz w:val="28"/>
        </w:rPr>
        <w:t xml:space="preserve">о качестве, заявленного на государственную регистрацию, </w:t>
      </w:r>
      <w:r>
        <w:br/>
      </w:r>
      <w:r>
        <w:rPr>
          <w:rFonts w:ascii="Times New Roman"/>
          <w:b w:val="false"/>
          <w:i w:val="false"/>
          <w:color w:val="000000"/>
          <w:sz w:val="28"/>
        </w:rPr>
        <w:t>
</w:t>
      </w:r>
      <w:r>
        <w:rPr>
          <w:rFonts w:ascii="Times New Roman"/>
          <w:b/>
          <w:i w:val="false"/>
          <w:color w:val="000000"/>
          <w:sz w:val="28"/>
        </w:rPr>
        <w:t xml:space="preserve">перерегистрацию в Республике Казахстан </w:t>
      </w:r>
      <w:r>
        <w:br/>
      </w:r>
      <w:r>
        <w:rPr>
          <w:rFonts w:ascii="Times New Roman"/>
          <w:b w:val="false"/>
          <w:i w:val="false"/>
          <w:color w:val="000000"/>
          <w:sz w:val="28"/>
        </w:rPr>
        <w:t>
</w:t>
      </w:r>
      <w:r>
        <w:rPr>
          <w:rFonts w:ascii="Times New Roman"/>
          <w:b/>
          <w:i w:val="false"/>
          <w:color w:val="000000"/>
          <w:sz w:val="28"/>
        </w:rPr>
        <w:t xml:space="preserve">лекарственного </w:t>
      </w:r>
      <w:r>
        <w:rPr>
          <w:rFonts w:ascii="Times New Roman"/>
          <w:b/>
          <w:i w:val="false"/>
          <w:color w:val="000000"/>
          <w:sz w:val="28"/>
        </w:rPr>
        <w:t xml:space="preserve">средства 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Мною, ____________________________________________________________________ </w:t>
      </w:r>
      <w:r>
        <w:br/>
      </w:r>
      <w:r>
        <w:rPr>
          <w:rFonts w:ascii="Times New Roman"/>
          <w:b w:val="false"/>
          <w:i w:val="false"/>
          <w:color w:val="000000"/>
          <w:sz w:val="28"/>
        </w:rPr>
        <w:t xml:space="preserve">
                    (ф.и.о., ученая степень, звание) </w:t>
      </w:r>
      <w:r>
        <w:br/>
      </w:r>
      <w:r>
        <w:rPr>
          <w:rFonts w:ascii="Times New Roman"/>
          <w:b w:val="false"/>
          <w:i w:val="false"/>
          <w:color w:val="000000"/>
          <w:sz w:val="28"/>
        </w:rPr>
        <w:t xml:space="preserve">
проведена экспертиза нормативных документов, характеризующих качество </w:t>
      </w:r>
      <w:r>
        <w:br/>
      </w:r>
      <w:r>
        <w:rPr>
          <w:rFonts w:ascii="Times New Roman"/>
          <w:b w:val="false"/>
          <w:i w:val="false"/>
          <w:color w:val="000000"/>
          <w:sz w:val="28"/>
        </w:rPr>
        <w:t xml:space="preserve">
лекарственного средства, </w:t>
      </w:r>
      <w:r>
        <w:br/>
      </w:r>
      <w:r>
        <w:rPr>
          <w:rFonts w:ascii="Times New Roman"/>
          <w:b w:val="false"/>
          <w:i w:val="false"/>
          <w:color w:val="000000"/>
          <w:sz w:val="28"/>
        </w:rPr>
        <w:t xml:space="preserve">
N заявки, дата ___________________________________________________________ </w:t>
      </w:r>
      <w:r>
        <w:br/>
      </w:r>
      <w:r>
        <w:rPr>
          <w:rFonts w:ascii="Times New Roman"/>
          <w:b w:val="false"/>
          <w:i w:val="false"/>
          <w:color w:val="000000"/>
          <w:sz w:val="28"/>
        </w:rPr>
        <w:t xml:space="preserve">
Торговое название препарата ______________________________________________ </w:t>
      </w:r>
      <w:r>
        <w:br/>
      </w:r>
      <w:r>
        <w:rPr>
          <w:rFonts w:ascii="Times New Roman"/>
          <w:b w:val="false"/>
          <w:i w:val="false"/>
          <w:color w:val="000000"/>
          <w:sz w:val="28"/>
        </w:rPr>
        <w:t xml:space="preserve">
Международное непатентованное название ___________________________________ </w:t>
      </w:r>
      <w:r>
        <w:br/>
      </w:r>
      <w:r>
        <w:rPr>
          <w:rFonts w:ascii="Times New Roman"/>
          <w:b w:val="false"/>
          <w:i w:val="false"/>
          <w:color w:val="000000"/>
          <w:sz w:val="28"/>
        </w:rPr>
        <w:t xml:space="preserve">
Лекарственный препарат является оригинальным или воспроизведенным </w:t>
      </w:r>
      <w:r>
        <w:br/>
      </w:r>
      <w:r>
        <w:rPr>
          <w:rFonts w:ascii="Times New Roman"/>
          <w:b w:val="false"/>
          <w:i w:val="false"/>
          <w:color w:val="000000"/>
          <w:sz w:val="28"/>
        </w:rPr>
        <w:t xml:space="preserve">
                      (нужное подчеркнуть или выделить) </w:t>
      </w:r>
      <w:r>
        <w:br/>
      </w:r>
      <w:r>
        <w:rPr>
          <w:rFonts w:ascii="Times New Roman"/>
          <w:b w:val="false"/>
          <w:i w:val="false"/>
          <w:color w:val="000000"/>
          <w:sz w:val="28"/>
        </w:rPr>
        <w:t xml:space="preserve">
Лекарственная форма, доза, упаковка (первичная и </w:t>
      </w:r>
      <w:r>
        <w:br/>
      </w:r>
      <w:r>
        <w:rPr>
          <w:rFonts w:ascii="Times New Roman"/>
          <w:b w:val="false"/>
          <w:i w:val="false"/>
          <w:color w:val="000000"/>
          <w:sz w:val="28"/>
        </w:rPr>
        <w:t xml:space="preserve">
вторичная) 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Завод-изготовитель, страна-производитель _________________________________ </w:t>
      </w:r>
      <w:r>
        <w:br/>
      </w:r>
      <w:r>
        <w:rPr>
          <w:rFonts w:ascii="Times New Roman"/>
          <w:b w:val="false"/>
          <w:i w:val="false"/>
          <w:color w:val="000000"/>
          <w:sz w:val="28"/>
        </w:rPr>
        <w:t xml:space="preserve">
Фирма-заявитель __________________________________________________________ </w:t>
      </w:r>
      <w:r>
        <w:br/>
      </w:r>
      <w:r>
        <w:rPr>
          <w:rFonts w:ascii="Times New Roman"/>
          <w:b w:val="false"/>
          <w:i w:val="false"/>
          <w:color w:val="000000"/>
          <w:sz w:val="28"/>
        </w:rPr>
        <w:t xml:space="preserve">
Сведения о регистрации в стране-производителе и других странах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В результате проведенной экспертизы установлено: </w:t>
      </w:r>
      <w:r>
        <w:br/>
      </w:r>
      <w:r>
        <w:rPr>
          <w:rFonts w:ascii="Times New Roman"/>
          <w:b w:val="false"/>
          <w:i w:val="false"/>
          <w:color w:val="000000"/>
          <w:sz w:val="28"/>
        </w:rPr>
        <w:t xml:space="preserve">
1. Состав лекарственного средства и заключение о его рациональности </w:t>
      </w:r>
      <w:r>
        <w:br/>
      </w:r>
      <w:r>
        <w:rPr>
          <w:rFonts w:ascii="Times New Roman"/>
          <w:b w:val="false"/>
          <w:i w:val="false"/>
          <w:color w:val="000000"/>
          <w:sz w:val="28"/>
        </w:rPr>
        <w:t xml:space="preserve">
(указать действующие и вспомогательные вещества, включая </w:t>
      </w:r>
      <w:r>
        <w:br/>
      </w:r>
      <w:r>
        <w:rPr>
          <w:rFonts w:ascii="Times New Roman"/>
          <w:b w:val="false"/>
          <w:i w:val="false"/>
          <w:color w:val="000000"/>
          <w:sz w:val="28"/>
        </w:rPr>
        <w:t xml:space="preserve">
консерванты, составные вещества оболочки препаратов (количественное </w:t>
      </w:r>
      <w:r>
        <w:br/>
      </w:r>
      <w:r>
        <w:rPr>
          <w:rFonts w:ascii="Times New Roman"/>
          <w:b w:val="false"/>
          <w:i w:val="false"/>
          <w:color w:val="000000"/>
          <w:sz w:val="28"/>
        </w:rPr>
        <w:t xml:space="preserve">
соотношение действующих и вспомогательных веществ со ссылкой на </w:t>
      </w:r>
      <w:r>
        <w:br/>
      </w:r>
      <w:r>
        <w:rPr>
          <w:rFonts w:ascii="Times New Roman"/>
          <w:b w:val="false"/>
          <w:i w:val="false"/>
          <w:color w:val="000000"/>
          <w:sz w:val="28"/>
        </w:rPr>
        <w:t xml:space="preserve">
нормативно-техническую документацию и др.) </w:t>
      </w:r>
    </w:p>
    <w:p>
      <w:pPr>
        <w:spacing w:after="0"/>
        <w:ind w:left="0"/>
        <w:jc w:val="both"/>
      </w:pPr>
      <w:r>
        <w:rPr>
          <w:rFonts w:ascii="Times New Roman"/>
          <w:b w:val="false"/>
          <w:i w:val="false"/>
          <w:color w:val="000000"/>
          <w:sz w:val="28"/>
        </w:rPr>
        <w:t xml:space="preserve">Полный количественный и качественный состав лекарственного средства: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453"/>
        <w:gridCol w:w="4333"/>
      </w:tblGrid>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(г, г/мл, мг/мл </w:t>
            </w:r>
            <w:r>
              <w:br/>
            </w:r>
            <w:r>
              <w:rPr>
                <w:rFonts w:ascii="Times New Roman"/>
                <w:b w:val="false"/>
                <w:i w:val="false"/>
                <w:color w:val="000000"/>
                <w:sz w:val="20"/>
              </w:rPr>
              <w:t xml:space="preserve">
и другое)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НД, </w:t>
            </w:r>
            <w:r>
              <w:br/>
            </w:r>
            <w:r>
              <w:rPr>
                <w:rFonts w:ascii="Times New Roman"/>
                <w:b w:val="false"/>
                <w:i w:val="false"/>
                <w:color w:val="000000"/>
                <w:sz w:val="20"/>
              </w:rPr>
              <w:t xml:space="preserve">
регламентирующий </w:t>
            </w:r>
            <w:r>
              <w:br/>
            </w:r>
            <w:r>
              <w:rPr>
                <w:rFonts w:ascii="Times New Roman"/>
                <w:b w:val="false"/>
                <w:i w:val="false"/>
                <w:color w:val="000000"/>
                <w:sz w:val="20"/>
              </w:rPr>
              <w:t xml:space="preserve">
качество, или </w:t>
            </w:r>
            <w:r>
              <w:br/>
            </w:r>
            <w:r>
              <w:rPr>
                <w:rFonts w:ascii="Times New Roman"/>
                <w:b w:val="false"/>
                <w:i w:val="false"/>
                <w:color w:val="000000"/>
                <w:sz w:val="20"/>
              </w:rPr>
              <w:t xml:space="preserve">
Фармакопея </w:t>
            </w:r>
            <w:r>
              <w:br/>
            </w:r>
            <w:r>
              <w:rPr>
                <w:rFonts w:ascii="Times New Roman"/>
                <w:b w:val="false"/>
                <w:i w:val="false"/>
                <w:color w:val="000000"/>
                <w:sz w:val="20"/>
              </w:rPr>
              <w:t xml:space="preserve">
с указанием года </w:t>
            </w:r>
            <w:r>
              <w:br/>
            </w:r>
            <w:r>
              <w:rPr>
                <w:rFonts w:ascii="Times New Roman"/>
                <w:b w:val="false"/>
                <w:i w:val="false"/>
                <w:color w:val="000000"/>
                <w:sz w:val="20"/>
              </w:rPr>
              <w:t xml:space="preserve">
издания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Действующие </w:t>
            </w:r>
            <w:r>
              <w:br/>
            </w:r>
            <w:r>
              <w:rPr>
                <w:rFonts w:ascii="Times New Roman"/>
                <w:b w:val="false"/>
                <w:i w:val="false"/>
                <w:color w:val="000000"/>
                <w:sz w:val="20"/>
              </w:rPr>
              <w:t xml:space="preserve">
вещества: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Вспомогательные </w:t>
            </w:r>
            <w:r>
              <w:br/>
            </w:r>
            <w:r>
              <w:rPr>
                <w:rFonts w:ascii="Times New Roman"/>
                <w:b w:val="false"/>
                <w:i w:val="false"/>
                <w:color w:val="000000"/>
                <w:sz w:val="20"/>
              </w:rPr>
              <w:t xml:space="preserve">
вещества: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Состав оболочки </w:t>
            </w:r>
            <w:r>
              <w:br/>
            </w:r>
            <w:r>
              <w:rPr>
                <w:rFonts w:ascii="Times New Roman"/>
                <w:b w:val="false"/>
                <w:i w:val="false"/>
                <w:color w:val="000000"/>
                <w:sz w:val="20"/>
              </w:rPr>
              <w:t xml:space="preserve">
таблетки или </w:t>
            </w:r>
            <w:r>
              <w:br/>
            </w:r>
            <w:r>
              <w:rPr>
                <w:rFonts w:ascii="Times New Roman"/>
                <w:b w:val="false"/>
                <w:i w:val="false"/>
                <w:color w:val="000000"/>
                <w:sz w:val="20"/>
              </w:rPr>
              <w:t xml:space="preserve">
корпуса капсулы: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В случае наличия в составе лекарственного средства вещества, </w:t>
      </w:r>
      <w:r>
        <w:br/>
      </w:r>
      <w:r>
        <w:rPr>
          <w:rFonts w:ascii="Times New Roman"/>
          <w:b w:val="false"/>
          <w:i w:val="false"/>
          <w:color w:val="000000"/>
          <w:sz w:val="28"/>
        </w:rPr>
        <w:t xml:space="preserve">
подлежащего контролю в соответствии с Законом РК "О наркотических </w:t>
      </w:r>
      <w:r>
        <w:br/>
      </w:r>
      <w:r>
        <w:rPr>
          <w:rFonts w:ascii="Times New Roman"/>
          <w:b w:val="false"/>
          <w:i w:val="false"/>
          <w:color w:val="000000"/>
          <w:sz w:val="28"/>
        </w:rPr>
        <w:t xml:space="preserve">
средствах, психотропных веществах, прекурсорах и мерах противодействия </w:t>
      </w:r>
      <w:r>
        <w:br/>
      </w:r>
      <w:r>
        <w:rPr>
          <w:rFonts w:ascii="Times New Roman"/>
          <w:b w:val="false"/>
          <w:i w:val="false"/>
          <w:color w:val="000000"/>
          <w:sz w:val="28"/>
        </w:rPr>
        <w:t xml:space="preserve">
их незаконному обороту и злоупотреблению ими": </w:t>
      </w:r>
      <w:r>
        <w:br/>
      </w:r>
      <w:r>
        <w:rPr>
          <w:rFonts w:ascii="Times New Roman"/>
          <w:b w:val="false"/>
          <w:i w:val="false"/>
          <w:color w:val="000000"/>
          <w:sz w:val="28"/>
        </w:rPr>
        <w:t xml:space="preserve">
1) заключение о принадлежности к подконтрольным веществам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 основании изучения международного непатентованного наименования, тор- </w:t>
      </w:r>
      <w:r>
        <w:br/>
      </w:r>
      <w:r>
        <w:rPr>
          <w:rFonts w:ascii="Times New Roman"/>
          <w:b w:val="false"/>
          <w:i w:val="false"/>
          <w:color w:val="000000"/>
          <w:sz w:val="28"/>
        </w:rPr>
        <w:t xml:space="preserve">
гового названия, химического названия, структурной формулы о принадлежнос- </w:t>
      </w:r>
      <w:r>
        <w:br/>
      </w:r>
      <w:r>
        <w:rPr>
          <w:rFonts w:ascii="Times New Roman"/>
          <w:b w:val="false"/>
          <w:i w:val="false"/>
          <w:color w:val="000000"/>
          <w:sz w:val="28"/>
        </w:rPr>
        <w:t xml:space="preserve">
ти к подконтрольным веществам с указанием позиции Таблиц Списка, является </w:t>
      </w:r>
      <w:r>
        <w:br/>
      </w:r>
      <w:r>
        <w:rPr>
          <w:rFonts w:ascii="Times New Roman"/>
          <w:b w:val="false"/>
          <w:i w:val="false"/>
          <w:color w:val="000000"/>
          <w:sz w:val="28"/>
        </w:rPr>
        <w:t xml:space="preserve">
ли вещество стереоизомером наркотических средств Таблицы II, в тех случаях, </w:t>
      </w:r>
      <w:r>
        <w:br/>
      </w:r>
      <w:r>
        <w:rPr>
          <w:rFonts w:ascii="Times New Roman"/>
          <w:b w:val="false"/>
          <w:i w:val="false"/>
          <w:color w:val="000000"/>
          <w:sz w:val="28"/>
        </w:rPr>
        <w:t xml:space="preserve">
когда существование таких изомеров возможно в рамках данного конкретного </w:t>
      </w:r>
      <w:r>
        <w:br/>
      </w:r>
      <w:r>
        <w:rPr>
          <w:rFonts w:ascii="Times New Roman"/>
          <w:b w:val="false"/>
          <w:i w:val="false"/>
          <w:color w:val="000000"/>
          <w:sz w:val="28"/>
        </w:rPr>
        <w:t xml:space="preserve">
химического обозначения (если таковые определенно не исключены), солью всех </w:t>
      </w:r>
      <w:r>
        <w:br/>
      </w:r>
      <w:r>
        <w:rPr>
          <w:rFonts w:ascii="Times New Roman"/>
          <w:b w:val="false"/>
          <w:i w:val="false"/>
          <w:color w:val="000000"/>
          <w:sz w:val="28"/>
        </w:rPr>
        <w:t xml:space="preserve">
наркотических средств, перечисленных в Таблице II, включая соли изомеров, </w:t>
      </w:r>
      <w:r>
        <w:br/>
      </w:r>
      <w:r>
        <w:rPr>
          <w:rFonts w:ascii="Times New Roman"/>
          <w:b w:val="false"/>
          <w:i w:val="false"/>
          <w:color w:val="000000"/>
          <w:sz w:val="28"/>
        </w:rPr>
        <w:t xml:space="preserve">
как предусмотрено выше, во всех случаях, когда существование таких солей </w:t>
      </w:r>
      <w:r>
        <w:br/>
      </w:r>
      <w:r>
        <w:rPr>
          <w:rFonts w:ascii="Times New Roman"/>
          <w:b w:val="false"/>
          <w:i w:val="false"/>
          <w:color w:val="000000"/>
          <w:sz w:val="28"/>
        </w:rPr>
        <w:t xml:space="preserve">
возможно; солью психотропных веществ Таблицы II и Таблицы III, когда </w:t>
      </w:r>
      <w:r>
        <w:br/>
      </w:r>
      <w:r>
        <w:rPr>
          <w:rFonts w:ascii="Times New Roman"/>
          <w:b w:val="false"/>
          <w:i w:val="false"/>
          <w:color w:val="000000"/>
          <w:sz w:val="28"/>
        </w:rPr>
        <w:t xml:space="preserve">
существование таких солей возможно </w:t>
      </w:r>
      <w:r>
        <w:br/>
      </w:r>
      <w:r>
        <w:rPr>
          <w:rFonts w:ascii="Times New Roman"/>
          <w:b w:val="false"/>
          <w:i w:val="false"/>
          <w:color w:val="000000"/>
          <w:sz w:val="28"/>
        </w:rPr>
        <w:t xml:space="preserve">
2) заключение о возможности или невозможности извлечения легкодоступным </w:t>
      </w:r>
      <w:r>
        <w:br/>
      </w:r>
      <w:r>
        <w:rPr>
          <w:rFonts w:ascii="Times New Roman"/>
          <w:b w:val="false"/>
          <w:i w:val="false"/>
          <w:color w:val="000000"/>
          <w:sz w:val="28"/>
        </w:rPr>
        <w:t xml:space="preserve">
способом подконтрольного вещества в количествах, достаточных для злоупот- </w:t>
      </w:r>
      <w:r>
        <w:br/>
      </w:r>
      <w:r>
        <w:rPr>
          <w:rFonts w:ascii="Times New Roman"/>
          <w:b w:val="false"/>
          <w:i w:val="false"/>
          <w:color w:val="000000"/>
          <w:sz w:val="28"/>
        </w:rPr>
        <w:t xml:space="preserve">
ребления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заключение в том, что в отношении препарата могут быть сняты некоторые </w:t>
      </w:r>
      <w:r>
        <w:br/>
      </w:r>
      <w:r>
        <w:rPr>
          <w:rFonts w:ascii="Times New Roman"/>
          <w:b w:val="false"/>
          <w:i w:val="false"/>
          <w:color w:val="000000"/>
          <w:sz w:val="28"/>
        </w:rPr>
        <w:t xml:space="preserve">
меры контроля_____________________________________________________________ </w:t>
      </w:r>
    </w:p>
    <w:p>
      <w:pPr>
        <w:spacing w:after="0"/>
        <w:ind w:left="0"/>
        <w:jc w:val="both"/>
      </w:pPr>
      <w:r>
        <w:rPr>
          <w:rFonts w:ascii="Times New Roman"/>
          <w:b w:val="false"/>
          <w:i w:val="false"/>
          <w:color w:val="000000"/>
          <w:sz w:val="28"/>
        </w:rPr>
        <w:t xml:space="preserve">      3. Анализ сведений о происхождении, регистрации в Республике </w:t>
      </w:r>
      <w:r>
        <w:br/>
      </w:r>
      <w:r>
        <w:rPr>
          <w:rFonts w:ascii="Times New Roman"/>
          <w:b w:val="false"/>
          <w:i w:val="false"/>
          <w:color w:val="000000"/>
          <w:sz w:val="28"/>
        </w:rPr>
        <w:t xml:space="preserve">
Казахстан, качестве и выводы о возможности использования субстанции (для </w:t>
      </w:r>
      <w:r>
        <w:br/>
      </w:r>
      <w:r>
        <w:rPr>
          <w:rFonts w:ascii="Times New Roman"/>
          <w:b w:val="false"/>
          <w:i w:val="false"/>
          <w:color w:val="000000"/>
          <w:sz w:val="28"/>
        </w:rPr>
        <w:t xml:space="preserve">
отечественных производителей) ____________________________________________ </w:t>
      </w:r>
      <w:r>
        <w:br/>
      </w:r>
      <w:r>
        <w:rPr>
          <w:rFonts w:ascii="Times New Roman"/>
          <w:b w:val="false"/>
          <w:i w:val="false"/>
          <w:color w:val="000000"/>
          <w:sz w:val="28"/>
        </w:rPr>
        <w:t xml:space="preserve">
      4. Анализ сведений о качестве, количестве с выводами о допустимости </w:t>
      </w:r>
      <w:r>
        <w:br/>
      </w:r>
      <w:r>
        <w:rPr>
          <w:rFonts w:ascii="Times New Roman"/>
          <w:b w:val="false"/>
          <w:i w:val="false"/>
          <w:color w:val="000000"/>
          <w:sz w:val="28"/>
        </w:rPr>
        <w:t xml:space="preserve">
использования используемых вспомогательных веществ, красителей, консерван- </w:t>
      </w:r>
      <w:r>
        <w:br/>
      </w:r>
      <w:r>
        <w:rPr>
          <w:rFonts w:ascii="Times New Roman"/>
          <w:b w:val="false"/>
          <w:i w:val="false"/>
          <w:color w:val="000000"/>
          <w:sz w:val="28"/>
        </w:rPr>
        <w:t xml:space="preserve">
тов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Заключение о производстве (производственная формула, описание </w:t>
      </w:r>
      <w:r>
        <w:br/>
      </w:r>
      <w:r>
        <w:rPr>
          <w:rFonts w:ascii="Times New Roman"/>
          <w:b w:val="false"/>
          <w:i w:val="false"/>
          <w:color w:val="000000"/>
          <w:sz w:val="28"/>
        </w:rPr>
        <w:t xml:space="preserve">
технологии производства, контроль в процессе производства, валидация произ- </w:t>
      </w:r>
      <w:r>
        <w:br/>
      </w:r>
      <w:r>
        <w:rPr>
          <w:rFonts w:ascii="Times New Roman"/>
          <w:b w:val="false"/>
          <w:i w:val="false"/>
          <w:color w:val="000000"/>
          <w:sz w:val="28"/>
        </w:rPr>
        <w:t xml:space="preserve">
водственных процессов)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Характеристика готового продукта (соответствие представленных </w:t>
      </w:r>
      <w:r>
        <w:br/>
      </w:r>
      <w:r>
        <w:rPr>
          <w:rFonts w:ascii="Times New Roman"/>
          <w:b w:val="false"/>
          <w:i w:val="false"/>
          <w:color w:val="000000"/>
          <w:sz w:val="28"/>
        </w:rPr>
        <w:t xml:space="preserve">
параметров в сертификате качества на готовую продукцию или в паспорте </w:t>
      </w:r>
      <w:r>
        <w:br/>
      </w:r>
      <w:r>
        <w:rPr>
          <w:rFonts w:ascii="Times New Roman"/>
          <w:b w:val="false"/>
          <w:i w:val="false"/>
          <w:color w:val="000000"/>
          <w:sz w:val="28"/>
        </w:rPr>
        <w:t xml:space="preserve">
завода-изготовителя описанным методикам контроля качества в нормативно- </w:t>
      </w:r>
      <w:r>
        <w:br/>
      </w:r>
      <w:r>
        <w:rPr>
          <w:rFonts w:ascii="Times New Roman"/>
          <w:b w:val="false"/>
          <w:i w:val="false"/>
          <w:color w:val="000000"/>
          <w:sz w:val="28"/>
        </w:rPr>
        <w:t xml:space="preserve">
технической документации, соответствие серий представленных образцов </w:t>
      </w:r>
      <w:r>
        <w:br/>
      </w:r>
      <w:r>
        <w:rPr>
          <w:rFonts w:ascii="Times New Roman"/>
          <w:b w:val="false"/>
          <w:i w:val="false"/>
          <w:color w:val="000000"/>
          <w:sz w:val="28"/>
        </w:rPr>
        <w:t xml:space="preserve">
сериям, указанным в сертификате)__________________________________________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Заключение о маркировке и упаковке на предмет их достаточности </w:t>
      </w:r>
      <w:r>
        <w:br/>
      </w:r>
      <w:r>
        <w:rPr>
          <w:rFonts w:ascii="Times New Roman"/>
          <w:b w:val="false"/>
          <w:i w:val="false"/>
          <w:color w:val="000000"/>
          <w:sz w:val="28"/>
        </w:rPr>
        <w:t xml:space="preserve">
для обеспечения сохранения качества лекарственного средства во время хра- </w:t>
      </w:r>
      <w:r>
        <w:br/>
      </w:r>
      <w:r>
        <w:rPr>
          <w:rFonts w:ascii="Times New Roman"/>
          <w:b w:val="false"/>
          <w:i w:val="false"/>
          <w:color w:val="000000"/>
          <w:sz w:val="28"/>
        </w:rPr>
        <w:t xml:space="preserve">
нения и транспортировки, (необходимость дополнительных надписей), наличие </w:t>
      </w:r>
      <w:r>
        <w:br/>
      </w:r>
      <w:r>
        <w:rPr>
          <w:rFonts w:ascii="Times New Roman"/>
          <w:b w:val="false"/>
          <w:i w:val="false"/>
          <w:color w:val="000000"/>
          <w:sz w:val="28"/>
        </w:rPr>
        <w:t xml:space="preserve">
спецификаций на первичную и вторичную упаковку. Гигиеническое заключение </w:t>
      </w:r>
      <w:r>
        <w:br/>
      </w:r>
      <w:r>
        <w:rPr>
          <w:rFonts w:ascii="Times New Roman"/>
          <w:b w:val="false"/>
          <w:i w:val="false"/>
          <w:color w:val="000000"/>
          <w:sz w:val="28"/>
        </w:rPr>
        <w:t xml:space="preserve">
на упаковку (для отечественных производителей)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Спецификация готового продукта 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Заключение о данных химической, фармацевтической и биологической </w:t>
      </w:r>
      <w:r>
        <w:br/>
      </w:r>
      <w:r>
        <w:rPr>
          <w:rFonts w:ascii="Times New Roman"/>
          <w:b w:val="false"/>
          <w:i w:val="false"/>
          <w:color w:val="000000"/>
          <w:sz w:val="28"/>
        </w:rPr>
        <w:t xml:space="preserve">
(ин витро) эквивалентности, представленных фирмой на лекарственное средство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10. Заключение о стабильности лекарственного средства, обоснованность </w:t>
      </w:r>
      <w:r>
        <w:br/>
      </w:r>
      <w:r>
        <w:rPr>
          <w:rFonts w:ascii="Times New Roman"/>
          <w:b w:val="false"/>
          <w:i w:val="false"/>
          <w:color w:val="000000"/>
          <w:sz w:val="28"/>
        </w:rPr>
        <w:t xml:space="preserve">
заявленного срока хранения, периода применения после первого вскрытия упа- </w:t>
      </w:r>
      <w:r>
        <w:br/>
      </w:r>
      <w:r>
        <w:rPr>
          <w:rFonts w:ascii="Times New Roman"/>
          <w:b w:val="false"/>
          <w:i w:val="false"/>
          <w:color w:val="000000"/>
          <w:sz w:val="28"/>
        </w:rPr>
        <w:t xml:space="preserve">
ковки или растворения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11. Анализ и оценка проектов инструкции по медицинскому применению </w:t>
      </w:r>
      <w:r>
        <w:br/>
      </w:r>
      <w:r>
        <w:rPr>
          <w:rFonts w:ascii="Times New Roman"/>
          <w:b w:val="false"/>
          <w:i w:val="false"/>
          <w:color w:val="000000"/>
          <w:sz w:val="28"/>
        </w:rPr>
        <w:t xml:space="preserve">
лекарственного средства, макетов упаковок и этикеток, проверка на идентич- </w:t>
      </w:r>
      <w:r>
        <w:br/>
      </w:r>
      <w:r>
        <w:rPr>
          <w:rFonts w:ascii="Times New Roman"/>
          <w:b w:val="false"/>
          <w:i w:val="false"/>
          <w:color w:val="000000"/>
          <w:sz w:val="28"/>
        </w:rPr>
        <w:t xml:space="preserve">
ность указаний условий хранения и транспортирования, указанных в проекте </w:t>
      </w:r>
      <w:r>
        <w:br/>
      </w:r>
      <w:r>
        <w:rPr>
          <w:rFonts w:ascii="Times New Roman"/>
          <w:b w:val="false"/>
          <w:i w:val="false"/>
          <w:color w:val="000000"/>
          <w:sz w:val="28"/>
        </w:rPr>
        <w:t xml:space="preserve">
нормативно-технического документа по контролю за качеством и безопасностью </w:t>
      </w:r>
      <w:r>
        <w:br/>
      </w:r>
      <w:r>
        <w:rPr>
          <w:rFonts w:ascii="Times New Roman"/>
          <w:b w:val="false"/>
          <w:i w:val="false"/>
          <w:color w:val="000000"/>
          <w:sz w:val="28"/>
        </w:rPr>
        <w:t xml:space="preserve">
лекарственного средства и вышеуказанных проектах;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12. Заключение об условиях хранения и транспортирования лекарствен- </w:t>
      </w:r>
      <w:r>
        <w:br/>
      </w:r>
      <w:r>
        <w:rPr>
          <w:rFonts w:ascii="Times New Roman"/>
          <w:b w:val="false"/>
          <w:i w:val="false"/>
          <w:color w:val="000000"/>
          <w:sz w:val="28"/>
        </w:rPr>
        <w:t xml:space="preserve">
ного средства и необходимость введения дополнительных требований с целью </w:t>
      </w:r>
      <w:r>
        <w:br/>
      </w:r>
      <w:r>
        <w:rPr>
          <w:rFonts w:ascii="Times New Roman"/>
          <w:b w:val="false"/>
          <w:i w:val="false"/>
          <w:color w:val="000000"/>
          <w:sz w:val="28"/>
        </w:rPr>
        <w:t xml:space="preserve">
обеспечения сохранения качества лекарственного средства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13. Анализ нормативно-технического документа по контролю за качест- </w:t>
      </w:r>
      <w:r>
        <w:br/>
      </w:r>
      <w:r>
        <w:rPr>
          <w:rFonts w:ascii="Times New Roman"/>
          <w:b w:val="false"/>
          <w:i w:val="false"/>
          <w:color w:val="000000"/>
          <w:sz w:val="28"/>
        </w:rPr>
        <w:t xml:space="preserve">
вом и безопасностью лекарственного средства и методик контроля качества </w:t>
      </w:r>
      <w:r>
        <w:br/>
      </w:r>
      <w:r>
        <w:rPr>
          <w:rFonts w:ascii="Times New Roman"/>
          <w:b w:val="false"/>
          <w:i w:val="false"/>
          <w:color w:val="000000"/>
          <w:sz w:val="28"/>
        </w:rPr>
        <w:t xml:space="preserve">
готового продукта и оценка отчета испытательной лаборатории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Заключение: </w:t>
      </w:r>
      <w:r>
        <w:br/>
      </w:r>
      <w:r>
        <w:rPr>
          <w:rFonts w:ascii="Times New Roman"/>
          <w:b w:val="false"/>
          <w:i w:val="false"/>
          <w:color w:val="000000"/>
          <w:sz w:val="28"/>
        </w:rPr>
        <w:t xml:space="preserve">
      1) комплектность (полная/неполная) _________________________________ </w:t>
      </w:r>
      <w:r>
        <w:br/>
      </w:r>
      <w:r>
        <w:rPr>
          <w:rFonts w:ascii="Times New Roman"/>
          <w:b w:val="false"/>
          <w:i w:val="false"/>
          <w:color w:val="000000"/>
          <w:sz w:val="28"/>
        </w:rPr>
        <w:t xml:space="preserve">
      2) качество представленной документации </w:t>
      </w:r>
      <w:r>
        <w:br/>
      </w:r>
      <w:r>
        <w:rPr>
          <w:rFonts w:ascii="Times New Roman"/>
          <w:b w:val="false"/>
          <w:i w:val="false"/>
          <w:color w:val="000000"/>
          <w:sz w:val="28"/>
        </w:rPr>
        <w:t xml:space="preserve">
(удовлетворительное/неудовлетворительное, представить обоснование данной </w:t>
      </w:r>
      <w:r>
        <w:br/>
      </w:r>
      <w:r>
        <w:rPr>
          <w:rFonts w:ascii="Times New Roman"/>
          <w:b w:val="false"/>
          <w:i w:val="false"/>
          <w:color w:val="000000"/>
          <w:sz w:val="28"/>
        </w:rPr>
        <w:t xml:space="preserve">
характеристики) __________________________________________________________ </w:t>
      </w:r>
      <w:r>
        <w:br/>
      </w:r>
      <w:r>
        <w:rPr>
          <w:rFonts w:ascii="Times New Roman"/>
          <w:b w:val="false"/>
          <w:i w:val="false"/>
          <w:color w:val="000000"/>
          <w:sz w:val="28"/>
        </w:rPr>
        <w:t xml:space="preserve">
      15. Рекомендации: </w:t>
      </w:r>
      <w:r>
        <w:br/>
      </w:r>
      <w:r>
        <w:rPr>
          <w:rFonts w:ascii="Times New Roman"/>
          <w:b w:val="false"/>
          <w:i w:val="false"/>
          <w:color w:val="000000"/>
          <w:sz w:val="28"/>
        </w:rPr>
        <w:t xml:space="preserve">
      1) не рекомендовать лекарственный препарат к государственной регист- </w:t>
      </w:r>
      <w:r>
        <w:br/>
      </w:r>
      <w:r>
        <w:rPr>
          <w:rFonts w:ascii="Times New Roman"/>
          <w:b w:val="false"/>
          <w:i w:val="false"/>
          <w:color w:val="000000"/>
          <w:sz w:val="28"/>
        </w:rPr>
        <w:t xml:space="preserve">
рации, перерегистрации (с обоснованием в отказе). </w:t>
      </w:r>
      <w:r>
        <w:br/>
      </w:r>
      <w:r>
        <w:rPr>
          <w:rFonts w:ascii="Times New Roman"/>
          <w:b w:val="false"/>
          <w:i w:val="false"/>
          <w:color w:val="000000"/>
          <w:sz w:val="28"/>
        </w:rPr>
        <w:t xml:space="preserve">
      2) рассмотреть документы повторно после предоставления дополнительных </w:t>
      </w:r>
      <w:r>
        <w:br/>
      </w:r>
      <w:r>
        <w:rPr>
          <w:rFonts w:ascii="Times New Roman"/>
          <w:b w:val="false"/>
          <w:i w:val="false"/>
          <w:color w:val="000000"/>
          <w:sz w:val="28"/>
        </w:rPr>
        <w:t xml:space="preserve">
материалов по запросу эксперта (с обоснованием необходимости представления </w:t>
      </w:r>
      <w:r>
        <w:br/>
      </w:r>
      <w:r>
        <w:rPr>
          <w:rFonts w:ascii="Times New Roman"/>
          <w:b w:val="false"/>
          <w:i w:val="false"/>
          <w:color w:val="000000"/>
          <w:sz w:val="28"/>
        </w:rPr>
        <w:t xml:space="preserve">
дополнительных материалов или проведения дополнительных испытаний). </w:t>
      </w:r>
      <w:r>
        <w:br/>
      </w:r>
      <w:r>
        <w:rPr>
          <w:rFonts w:ascii="Times New Roman"/>
          <w:b w:val="false"/>
          <w:i w:val="false"/>
          <w:color w:val="000000"/>
          <w:sz w:val="28"/>
        </w:rPr>
        <w:t xml:space="preserve">
      3) рекомендовать лекарственный препарат к государственной регистрации, </w:t>
      </w:r>
      <w:r>
        <w:br/>
      </w:r>
      <w:r>
        <w:rPr>
          <w:rFonts w:ascii="Times New Roman"/>
          <w:b w:val="false"/>
          <w:i w:val="false"/>
          <w:color w:val="000000"/>
          <w:sz w:val="28"/>
        </w:rPr>
        <w:t xml:space="preserve">
перерегистрации (с указанием срока регистрации, перерегистрации лекарствен- </w:t>
      </w:r>
      <w:r>
        <w:br/>
      </w:r>
      <w:r>
        <w:rPr>
          <w:rFonts w:ascii="Times New Roman"/>
          <w:b w:val="false"/>
          <w:i w:val="false"/>
          <w:color w:val="000000"/>
          <w:sz w:val="28"/>
        </w:rPr>
        <w:t xml:space="preserve">
ного средства, необходимости согласования нормативно-технического документа </w:t>
      </w:r>
      <w:r>
        <w:br/>
      </w:r>
      <w:r>
        <w:rPr>
          <w:rFonts w:ascii="Times New Roman"/>
          <w:b w:val="false"/>
          <w:i w:val="false"/>
          <w:color w:val="000000"/>
          <w:sz w:val="28"/>
        </w:rPr>
        <w:t xml:space="preserve">
по контролю за качеством и безопасностью, макетов упаковок и этикеток). </w:t>
      </w:r>
    </w:p>
    <w:p>
      <w:pPr>
        <w:spacing w:after="0"/>
        <w:ind w:left="0"/>
        <w:jc w:val="both"/>
      </w:pPr>
      <w:r>
        <w:rPr>
          <w:rFonts w:ascii="Times New Roman"/>
          <w:b w:val="false"/>
          <w:i w:val="false"/>
          <w:color w:val="000000"/>
          <w:sz w:val="28"/>
        </w:rPr>
        <w:t xml:space="preserve">      Дата поступления документов эксперту ___________________ </w:t>
      </w:r>
      <w:r>
        <w:br/>
      </w:r>
      <w:r>
        <w:rPr>
          <w:rFonts w:ascii="Times New Roman"/>
          <w:b w:val="false"/>
          <w:i w:val="false"/>
          <w:color w:val="000000"/>
          <w:sz w:val="28"/>
        </w:rPr>
        <w:t xml:space="preserve">
      Дата завершения экспертизы документов __________________ </w:t>
      </w:r>
    </w:p>
    <w:p>
      <w:pPr>
        <w:spacing w:after="0"/>
        <w:ind w:left="0"/>
        <w:jc w:val="both"/>
      </w:pPr>
      <w:r>
        <w:rPr>
          <w:rFonts w:ascii="Times New Roman"/>
          <w:b w:val="false"/>
          <w:i w:val="false"/>
          <w:color w:val="000000"/>
          <w:sz w:val="28"/>
        </w:rPr>
        <w:t xml:space="preserve">Все данные, приведенные в экспертном заключении, достоверны и соответствуют </w:t>
      </w:r>
      <w:r>
        <w:br/>
      </w:r>
      <w:r>
        <w:rPr>
          <w:rFonts w:ascii="Times New Roman"/>
          <w:b w:val="false"/>
          <w:i w:val="false"/>
          <w:color w:val="000000"/>
          <w:sz w:val="28"/>
        </w:rPr>
        <w:t xml:space="preserve">
современным требованиям, что подтверждаю личной подписью. </w:t>
      </w:r>
    </w:p>
    <w:p>
      <w:pPr>
        <w:spacing w:after="0"/>
        <w:ind w:left="0"/>
        <w:jc w:val="both"/>
      </w:pPr>
      <w:r>
        <w:rPr>
          <w:rFonts w:ascii="Times New Roman"/>
          <w:b w:val="false"/>
          <w:i w:val="false"/>
          <w:color w:val="000000"/>
          <w:sz w:val="28"/>
        </w:rPr>
        <w:t xml:space="preserve">Подпись ______________________ Ф.И.О. __________________ </w:t>
      </w:r>
      <w:r>
        <w:br/>
      </w:r>
      <w:r>
        <w:rPr>
          <w:rFonts w:ascii="Times New Roman"/>
          <w:b w:val="false"/>
          <w:i w:val="false"/>
          <w:color w:val="000000"/>
          <w:sz w:val="28"/>
        </w:rPr>
        <w:t xml:space="preserve">
                               Дата_____________________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Правилам проведения экспертизы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xml:space="preserve">
медицинских изделий       </w:t>
      </w:r>
      <w:r>
        <w:br/>
      </w:r>
      <w:r>
        <w:rPr>
          <w:rFonts w:ascii="Times New Roman"/>
          <w:b w:val="false"/>
          <w:i w:val="false"/>
          <w:color w:val="000000"/>
          <w:sz w:val="28"/>
        </w:rPr>
        <w:t xml:space="preserve">
при государственной регистрациии, </w:t>
      </w:r>
      <w:r>
        <w:br/>
      </w:r>
      <w:r>
        <w:rPr>
          <w:rFonts w:ascii="Times New Roman"/>
          <w:b w:val="false"/>
          <w:i w:val="false"/>
          <w:color w:val="000000"/>
          <w:sz w:val="28"/>
        </w:rPr>
        <w:t xml:space="preserve">
перерегистрации и внесении   </w:t>
      </w:r>
      <w:r>
        <w:br/>
      </w:r>
      <w:r>
        <w:rPr>
          <w:rFonts w:ascii="Times New Roman"/>
          <w:b w:val="false"/>
          <w:i w:val="false"/>
          <w:color w:val="000000"/>
          <w:sz w:val="28"/>
        </w:rPr>
        <w:t xml:space="preserve">
изменений в регистрационное досье </w:t>
      </w:r>
    </w:p>
    <w:p>
      <w:pPr>
        <w:spacing w:after="0"/>
        <w:ind w:left="0"/>
        <w:jc w:val="both"/>
      </w:pPr>
      <w:r>
        <w:rPr>
          <w:rFonts w:ascii="Times New Roman"/>
          <w:b w:val="false"/>
          <w:i/>
          <w:color w:val="800000"/>
          <w:sz w:val="28"/>
        </w:rPr>
        <w:t xml:space="preserve">      Сноска. Приложение 7 в редакции </w:t>
      </w:r>
      <w:r>
        <w:rPr>
          <w:rFonts w:ascii="Times New Roman"/>
          <w:b w:val="false"/>
          <w:i/>
          <w:color w:val="800000"/>
          <w:sz w:val="28"/>
        </w:rPr>
        <w:t xml:space="preserve">приказа и.о. Министра здравоохранения РК от 15 августа 2007 г. N </w:t>
      </w:r>
      <w:r>
        <w:rPr>
          <w:rFonts w:ascii="Times New Roman"/>
          <w:b w:val="false"/>
          <w:i w:val="false"/>
          <w:color w:val="000000"/>
          <w:sz w:val="28"/>
        </w:rPr>
        <w:t xml:space="preserve">500 </w:t>
      </w:r>
      <w:r>
        <w:rPr>
          <w:rFonts w:ascii="Times New Roman"/>
          <w:b w:val="false"/>
          <w:i/>
          <w:color w:val="800000"/>
          <w:sz w:val="28"/>
        </w:rPr>
        <w:t xml:space="preserve">(вводится в действие со дня официального опубликования). </w:t>
      </w:r>
    </w:p>
    <w:p>
      <w:pPr>
        <w:spacing w:after="0"/>
        <w:ind w:left="0"/>
        <w:jc w:val="both"/>
      </w:pPr>
      <w:r>
        <w:rPr>
          <w:rFonts w:ascii="Times New Roman"/>
          <w:b/>
          <w:i w:val="false"/>
          <w:color w:val="000000"/>
          <w:sz w:val="28"/>
        </w:rPr>
        <w:t xml:space="preserve">                              Заключение </w:t>
      </w:r>
      <w:r>
        <w:br/>
      </w:r>
      <w:r>
        <w:rPr>
          <w:rFonts w:ascii="Times New Roman"/>
          <w:b w:val="false"/>
          <w:i w:val="false"/>
          <w:color w:val="000000"/>
          <w:sz w:val="28"/>
        </w:rPr>
        <w:t>
</w:t>
      </w:r>
      <w:r>
        <w:rPr>
          <w:rFonts w:ascii="Times New Roman"/>
          <w:b/>
          <w:i w:val="false"/>
          <w:color w:val="000000"/>
          <w:sz w:val="28"/>
        </w:rPr>
        <w:t xml:space="preserve">          эксперта Фармакологической комиссии о безопасности </w:t>
      </w:r>
      <w:r>
        <w:br/>
      </w:r>
      <w:r>
        <w:rPr>
          <w:rFonts w:ascii="Times New Roman"/>
          <w:b w:val="false"/>
          <w:i w:val="false"/>
          <w:color w:val="000000"/>
          <w:sz w:val="28"/>
        </w:rPr>
        <w:t>
</w:t>
      </w:r>
      <w:r>
        <w:rPr>
          <w:rFonts w:ascii="Times New Roman"/>
          <w:b/>
          <w:i w:val="false"/>
          <w:color w:val="000000"/>
          <w:sz w:val="28"/>
        </w:rPr>
        <w:t xml:space="preserve">          и эффективности лекарственного средства, поданного </w:t>
      </w:r>
      <w:r>
        <w:br/>
      </w:r>
      <w:r>
        <w:rPr>
          <w:rFonts w:ascii="Times New Roman"/>
          <w:b w:val="false"/>
          <w:i w:val="false"/>
          <w:color w:val="000000"/>
          <w:sz w:val="28"/>
        </w:rPr>
        <w:t>
</w:t>
      </w:r>
      <w:r>
        <w:rPr>
          <w:rFonts w:ascii="Times New Roman"/>
          <w:b/>
          <w:i w:val="false"/>
          <w:color w:val="000000"/>
          <w:sz w:val="28"/>
        </w:rPr>
        <w:t xml:space="preserve">            на государственную регистрацию, перерегистрацию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Мною, ______________________________________________________________ </w:t>
      </w:r>
      <w:r>
        <w:br/>
      </w:r>
      <w:r>
        <w:rPr>
          <w:rFonts w:ascii="Times New Roman"/>
          <w:b w:val="false"/>
          <w:i w:val="false"/>
          <w:color w:val="000000"/>
          <w:sz w:val="28"/>
        </w:rPr>
        <w:t xml:space="preserve">
              (фамилия, имя, отчество эксперта, ученая степень, звание) </w:t>
      </w:r>
      <w:r>
        <w:br/>
      </w:r>
      <w:r>
        <w:rPr>
          <w:rFonts w:ascii="Times New Roman"/>
          <w:b w:val="false"/>
          <w:i w:val="false"/>
          <w:color w:val="000000"/>
          <w:sz w:val="28"/>
        </w:rPr>
        <w:t xml:space="preserve">
проведена оценка материалов по безопасности и эффективности лекарственного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(название лекарственного средства) </w:t>
      </w:r>
      <w:r>
        <w:br/>
      </w:r>
      <w:r>
        <w:rPr>
          <w:rFonts w:ascii="Times New Roman"/>
          <w:b w:val="false"/>
          <w:i w:val="false"/>
          <w:color w:val="000000"/>
          <w:sz w:val="28"/>
        </w:rPr>
        <w:t xml:space="preserve">
N заявки, дата ___________________________________________________________ </w:t>
      </w:r>
      <w:r>
        <w:br/>
      </w:r>
      <w:r>
        <w:rPr>
          <w:rFonts w:ascii="Times New Roman"/>
          <w:b w:val="false"/>
          <w:i w:val="false"/>
          <w:color w:val="000000"/>
          <w:sz w:val="28"/>
        </w:rPr>
        <w:t xml:space="preserve">
Торговое название препарата ______________________________________________ </w:t>
      </w:r>
      <w:r>
        <w:br/>
      </w:r>
      <w:r>
        <w:rPr>
          <w:rFonts w:ascii="Times New Roman"/>
          <w:b w:val="false"/>
          <w:i w:val="false"/>
          <w:color w:val="000000"/>
          <w:sz w:val="28"/>
        </w:rPr>
        <w:t xml:space="preserve">
Международное непатентованное название ___________________________________ </w:t>
      </w:r>
      <w:r>
        <w:br/>
      </w:r>
      <w:r>
        <w:rPr>
          <w:rFonts w:ascii="Times New Roman"/>
          <w:b w:val="false"/>
          <w:i w:val="false"/>
          <w:color w:val="000000"/>
          <w:sz w:val="28"/>
        </w:rPr>
        <w:t xml:space="preserve">
Лекарственный препарат является оригинальным или воспроизведенным </w:t>
      </w:r>
      <w:r>
        <w:br/>
      </w:r>
      <w:r>
        <w:rPr>
          <w:rFonts w:ascii="Times New Roman"/>
          <w:b w:val="false"/>
          <w:i w:val="false"/>
          <w:color w:val="000000"/>
          <w:sz w:val="28"/>
        </w:rPr>
        <w:t xml:space="preserve">
                     (нужное подчеркнуть или выделить) </w:t>
      </w:r>
      <w:r>
        <w:br/>
      </w:r>
      <w:r>
        <w:rPr>
          <w:rFonts w:ascii="Times New Roman"/>
          <w:b w:val="false"/>
          <w:i w:val="false"/>
          <w:color w:val="000000"/>
          <w:sz w:val="28"/>
        </w:rPr>
        <w:t xml:space="preserve">
Лекарственная форма, доза, упаковка (первичная и </w:t>
      </w:r>
      <w:r>
        <w:br/>
      </w:r>
      <w:r>
        <w:rPr>
          <w:rFonts w:ascii="Times New Roman"/>
          <w:b w:val="false"/>
          <w:i w:val="false"/>
          <w:color w:val="000000"/>
          <w:sz w:val="28"/>
        </w:rPr>
        <w:t xml:space="preserve">
вторичная)________________________________________________________________ </w:t>
      </w:r>
      <w:r>
        <w:br/>
      </w:r>
      <w:r>
        <w:rPr>
          <w:rFonts w:ascii="Times New Roman"/>
          <w:b w:val="false"/>
          <w:i w:val="false"/>
          <w:color w:val="000000"/>
          <w:sz w:val="28"/>
        </w:rPr>
        <w:t xml:space="preserve">
Завод-изготовитель, страна-производитель _________________________________ </w:t>
      </w:r>
      <w:r>
        <w:br/>
      </w:r>
      <w:r>
        <w:rPr>
          <w:rFonts w:ascii="Times New Roman"/>
          <w:b w:val="false"/>
          <w:i w:val="false"/>
          <w:color w:val="000000"/>
          <w:sz w:val="28"/>
        </w:rPr>
        <w:t xml:space="preserve">
Фирма-заявитель __________________________________________________________ </w:t>
      </w:r>
      <w:r>
        <w:br/>
      </w:r>
      <w:r>
        <w:rPr>
          <w:rFonts w:ascii="Times New Roman"/>
          <w:b w:val="false"/>
          <w:i w:val="false"/>
          <w:color w:val="000000"/>
          <w:sz w:val="28"/>
        </w:rPr>
        <w:t xml:space="preserve">
Сведения о регистрации в стране-производителе и других странах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В результате проведенной экспертизы установлено: </w:t>
      </w:r>
      <w:r>
        <w:br/>
      </w:r>
      <w:r>
        <w:rPr>
          <w:rFonts w:ascii="Times New Roman"/>
          <w:b w:val="false"/>
          <w:i w:val="false"/>
          <w:color w:val="000000"/>
          <w:sz w:val="28"/>
        </w:rPr>
        <w:t xml:space="preserve">
      1. Состав лекарственного средства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5333"/>
      </w:tblGrid>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Наименование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(г, г/мл, мг/мл </w:t>
            </w:r>
            <w:r>
              <w:br/>
            </w:r>
            <w:r>
              <w:rPr>
                <w:rFonts w:ascii="Times New Roman"/>
                <w:b w:val="false"/>
                <w:i w:val="false"/>
                <w:color w:val="000000"/>
                <w:sz w:val="20"/>
              </w:rPr>
              <w:t xml:space="preserve">
и другое)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Действующие вещества: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Вспомогательные </w:t>
            </w:r>
            <w:r>
              <w:br/>
            </w:r>
            <w:r>
              <w:rPr>
                <w:rFonts w:ascii="Times New Roman"/>
                <w:b w:val="false"/>
                <w:i w:val="false"/>
                <w:color w:val="000000"/>
                <w:sz w:val="20"/>
              </w:rPr>
              <w:t xml:space="preserve">
вещества: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Состав оболочки </w:t>
            </w:r>
            <w:r>
              <w:br/>
            </w:r>
            <w:r>
              <w:rPr>
                <w:rFonts w:ascii="Times New Roman"/>
                <w:b w:val="false"/>
                <w:i w:val="false"/>
                <w:color w:val="000000"/>
                <w:sz w:val="20"/>
              </w:rPr>
              <w:t xml:space="preserve">
таблетки или корпуса </w:t>
            </w:r>
            <w:r>
              <w:br/>
            </w:r>
            <w:r>
              <w:rPr>
                <w:rFonts w:ascii="Times New Roman"/>
                <w:b w:val="false"/>
                <w:i w:val="false"/>
                <w:color w:val="000000"/>
                <w:sz w:val="20"/>
              </w:rPr>
              <w:t xml:space="preserve">
капсулы: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В случае наличия в составе лекарственного средства вещества, под- </w:t>
      </w:r>
      <w:r>
        <w:br/>
      </w:r>
      <w:r>
        <w:rPr>
          <w:rFonts w:ascii="Times New Roman"/>
          <w:b w:val="false"/>
          <w:i w:val="false"/>
          <w:color w:val="000000"/>
          <w:sz w:val="28"/>
        </w:rPr>
        <w:t xml:space="preserve">
лежащего контролю в соответствии с Законом РК "О наркотических средствах, </w:t>
      </w:r>
      <w:r>
        <w:br/>
      </w:r>
      <w:r>
        <w:rPr>
          <w:rFonts w:ascii="Times New Roman"/>
          <w:b w:val="false"/>
          <w:i w:val="false"/>
          <w:color w:val="000000"/>
          <w:sz w:val="28"/>
        </w:rPr>
        <w:t xml:space="preserve">
психотропных веществах, прекурсорах и мерах противодействия их незаконному </w:t>
      </w:r>
      <w:r>
        <w:br/>
      </w:r>
      <w:r>
        <w:rPr>
          <w:rFonts w:ascii="Times New Roman"/>
          <w:b w:val="false"/>
          <w:i w:val="false"/>
          <w:color w:val="000000"/>
          <w:sz w:val="28"/>
        </w:rPr>
        <w:t xml:space="preserve">
обороту и злоупотреблению ими" сделать заключение о степени риска злоупот- </w:t>
      </w:r>
      <w:r>
        <w:br/>
      </w:r>
      <w:r>
        <w:rPr>
          <w:rFonts w:ascii="Times New Roman"/>
          <w:b w:val="false"/>
          <w:i w:val="false"/>
          <w:color w:val="000000"/>
          <w:sz w:val="28"/>
        </w:rPr>
        <w:t xml:space="preserve">
ребления им с научным обоснованием 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(риск злоупотребления высокий или риск злоупотребления отсутствует или </w:t>
      </w:r>
      <w:r>
        <w:br/>
      </w:r>
      <w:r>
        <w:rPr>
          <w:rFonts w:ascii="Times New Roman"/>
          <w:b w:val="false"/>
          <w:i w:val="false"/>
          <w:color w:val="000000"/>
          <w:sz w:val="28"/>
        </w:rPr>
        <w:t xml:space="preserve">
является незначительным так, что данный препарат не создает проблемы для </w:t>
      </w:r>
      <w:r>
        <w:br/>
      </w:r>
      <w:r>
        <w:rPr>
          <w:rFonts w:ascii="Times New Roman"/>
          <w:b w:val="false"/>
          <w:i w:val="false"/>
          <w:color w:val="000000"/>
          <w:sz w:val="28"/>
        </w:rPr>
        <w:t xml:space="preserve">
здоровья населения и социальной проблемы, и что в отношении препарата могут </w:t>
      </w:r>
      <w:r>
        <w:br/>
      </w:r>
      <w:r>
        <w:rPr>
          <w:rFonts w:ascii="Times New Roman"/>
          <w:b w:val="false"/>
          <w:i w:val="false"/>
          <w:color w:val="000000"/>
          <w:sz w:val="28"/>
        </w:rPr>
        <w:t xml:space="preserve">
быть сняты некоторые меры контроля) </w:t>
      </w:r>
      <w:r>
        <w:br/>
      </w:r>
      <w:r>
        <w:rPr>
          <w:rFonts w:ascii="Times New Roman"/>
          <w:b w:val="false"/>
          <w:i w:val="false"/>
          <w:color w:val="000000"/>
          <w:sz w:val="28"/>
        </w:rPr>
        <w:t xml:space="preserve">
      3. Заключение о фармакологической совместимости его компонентов </w:t>
      </w:r>
      <w:r>
        <w:br/>
      </w:r>
      <w:r>
        <w:rPr>
          <w:rFonts w:ascii="Times New Roman"/>
          <w:b w:val="false"/>
          <w:i w:val="false"/>
          <w:color w:val="000000"/>
          <w:sz w:val="28"/>
        </w:rPr>
        <w:t xml:space="preserve">
(в случае регистрации воспроизведенного лекарственного средства провести </w:t>
      </w:r>
      <w:r>
        <w:br/>
      </w:r>
      <w:r>
        <w:rPr>
          <w:rFonts w:ascii="Times New Roman"/>
          <w:b w:val="false"/>
          <w:i w:val="false"/>
          <w:color w:val="000000"/>
          <w:sz w:val="28"/>
        </w:rPr>
        <w:t xml:space="preserve">
сравнение с составом оригинального препарата)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Анализ документации по доклиническим испытаниям: токсичность, </w:t>
      </w:r>
      <w:r>
        <w:br/>
      </w:r>
      <w:r>
        <w:rPr>
          <w:rFonts w:ascii="Times New Roman"/>
          <w:b w:val="false"/>
          <w:i w:val="false"/>
          <w:color w:val="000000"/>
          <w:sz w:val="28"/>
        </w:rPr>
        <w:t xml:space="preserve">
влияние на репродуктивную функцию, эмбриотоксичность, тератогенность, мута- </w:t>
      </w:r>
      <w:r>
        <w:br/>
      </w:r>
      <w:r>
        <w:rPr>
          <w:rFonts w:ascii="Times New Roman"/>
          <w:b w:val="false"/>
          <w:i w:val="false"/>
          <w:color w:val="000000"/>
          <w:sz w:val="28"/>
        </w:rPr>
        <w:t xml:space="preserve">
генность, канцерогенность, фармакодинамика, фармакокинетика, а также в слу- </w:t>
      </w:r>
      <w:r>
        <w:br/>
      </w:r>
      <w:r>
        <w:rPr>
          <w:rFonts w:ascii="Times New Roman"/>
          <w:b w:val="false"/>
          <w:i w:val="false"/>
          <w:color w:val="000000"/>
          <w:sz w:val="28"/>
        </w:rPr>
        <w:t xml:space="preserve">
чае необходимости местнораздражающее действие (оценить правильность выбора </w:t>
      </w:r>
      <w:r>
        <w:br/>
      </w:r>
      <w:r>
        <w:rPr>
          <w:rFonts w:ascii="Times New Roman"/>
          <w:b w:val="false"/>
          <w:i w:val="false"/>
          <w:color w:val="000000"/>
          <w:sz w:val="28"/>
        </w:rPr>
        <w:t xml:space="preserve">
объектов и методов исследования, способов введения и дозировок исследуемого </w:t>
      </w:r>
      <w:r>
        <w:br/>
      </w:r>
      <w:r>
        <w:rPr>
          <w:rFonts w:ascii="Times New Roman"/>
          <w:b w:val="false"/>
          <w:i w:val="false"/>
          <w:color w:val="000000"/>
          <w:sz w:val="28"/>
        </w:rPr>
        <w:t xml:space="preserve">
вещества, дать заключение по качеству проведенного исследования, выводы)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Анализ документации клинических исследований (указать вид и фазу </w:t>
      </w:r>
      <w:r>
        <w:br/>
      </w:r>
      <w:r>
        <w:rPr>
          <w:rFonts w:ascii="Times New Roman"/>
          <w:b w:val="false"/>
          <w:i w:val="false"/>
          <w:color w:val="000000"/>
          <w:sz w:val="28"/>
        </w:rPr>
        <w:t xml:space="preserve">
клинических исследований, общий план (дизайн) исследования, изучаемый кон- </w:t>
      </w:r>
      <w:r>
        <w:br/>
      </w:r>
      <w:r>
        <w:rPr>
          <w:rFonts w:ascii="Times New Roman"/>
          <w:b w:val="false"/>
          <w:i w:val="false"/>
          <w:color w:val="000000"/>
          <w:sz w:val="28"/>
        </w:rPr>
        <w:t xml:space="preserve">
тингент испытуемых, их количество, метод распределения испытуемых по груп- </w:t>
      </w:r>
      <w:r>
        <w:br/>
      </w:r>
      <w:r>
        <w:rPr>
          <w:rFonts w:ascii="Times New Roman"/>
          <w:b w:val="false"/>
          <w:i w:val="false"/>
          <w:color w:val="000000"/>
          <w:sz w:val="28"/>
        </w:rPr>
        <w:t xml:space="preserve">
пам лечения, дозы; оценка эффективности и безопасности лекарственного сред- </w:t>
      </w:r>
      <w:r>
        <w:br/>
      </w:r>
      <w:r>
        <w:rPr>
          <w:rFonts w:ascii="Times New Roman"/>
          <w:b w:val="false"/>
          <w:i w:val="false"/>
          <w:color w:val="000000"/>
          <w:sz w:val="28"/>
        </w:rPr>
        <w:t xml:space="preserve">
ства по результатам клинических исследований (побочные действия, меры по </w:t>
      </w:r>
      <w:r>
        <w:br/>
      </w:r>
      <w:r>
        <w:rPr>
          <w:rFonts w:ascii="Times New Roman"/>
          <w:b w:val="false"/>
          <w:i w:val="false"/>
          <w:color w:val="000000"/>
          <w:sz w:val="28"/>
        </w:rPr>
        <w:t xml:space="preserve">
их устранению; заключение по качеству проведенного исследования, выводы.)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Анализ данных по биоэквивалентности (оценить выбор препарата срав- </w:t>
      </w:r>
      <w:r>
        <w:br/>
      </w:r>
      <w:r>
        <w:rPr>
          <w:rFonts w:ascii="Times New Roman"/>
          <w:b w:val="false"/>
          <w:i w:val="false"/>
          <w:color w:val="000000"/>
          <w:sz w:val="28"/>
        </w:rPr>
        <w:t xml:space="preserve">
нения, дизайна исследования, демографические и антропометрические данные </w:t>
      </w:r>
      <w:r>
        <w:br/>
      </w:r>
      <w:r>
        <w:rPr>
          <w:rFonts w:ascii="Times New Roman"/>
          <w:b w:val="false"/>
          <w:i w:val="false"/>
          <w:color w:val="000000"/>
          <w:sz w:val="28"/>
        </w:rPr>
        <w:t xml:space="preserve">
испытуемых, план рандомизации, описание аналитического метода, индивидуаль- </w:t>
      </w:r>
      <w:r>
        <w:br/>
      </w:r>
      <w:r>
        <w:rPr>
          <w:rFonts w:ascii="Times New Roman"/>
          <w:b w:val="false"/>
          <w:i w:val="false"/>
          <w:color w:val="000000"/>
          <w:sz w:val="28"/>
        </w:rPr>
        <w:t xml:space="preserve">
ные и усредненные фармакокинетические профили, индивидуальные значения </w:t>
      </w:r>
      <w:r>
        <w:br/>
      </w:r>
      <w:r>
        <w:rPr>
          <w:rFonts w:ascii="Times New Roman"/>
          <w:b w:val="false"/>
          <w:i w:val="false"/>
          <w:color w:val="000000"/>
          <w:sz w:val="28"/>
        </w:rPr>
        <w:t xml:space="preserve">
параметров фармакокинетики и величины стандартных отклонений, выводы)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Экспертиза инструкций по применению лекарственного средства: </w:t>
      </w:r>
      <w:r>
        <w:br/>
      </w:r>
      <w:r>
        <w:rPr>
          <w:rFonts w:ascii="Times New Roman"/>
          <w:b w:val="false"/>
          <w:i w:val="false"/>
          <w:color w:val="000000"/>
          <w:sz w:val="28"/>
        </w:rPr>
        <w:t xml:space="preserve">
      1) проверка соответствия текста инструкций по применению современной </w:t>
      </w:r>
      <w:r>
        <w:br/>
      </w:r>
      <w:r>
        <w:rPr>
          <w:rFonts w:ascii="Times New Roman"/>
          <w:b w:val="false"/>
          <w:i w:val="false"/>
          <w:color w:val="000000"/>
          <w:sz w:val="28"/>
        </w:rPr>
        <w:t xml:space="preserve">
справочной информации (в случае регистрации воспроизведенного лекарствен- </w:t>
      </w:r>
      <w:r>
        <w:br/>
      </w:r>
      <w:r>
        <w:rPr>
          <w:rFonts w:ascii="Times New Roman"/>
          <w:b w:val="false"/>
          <w:i w:val="false"/>
          <w:color w:val="000000"/>
          <w:sz w:val="28"/>
        </w:rPr>
        <w:t xml:space="preserve">
ного средства провести сравнение с инструкцией по применению оригинального </w:t>
      </w:r>
      <w:r>
        <w:br/>
      </w:r>
      <w:r>
        <w:rPr>
          <w:rFonts w:ascii="Times New Roman"/>
          <w:b w:val="false"/>
          <w:i w:val="false"/>
          <w:color w:val="000000"/>
          <w:sz w:val="28"/>
        </w:rPr>
        <w:t xml:space="preserve">
препарата)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Основное фармакологическое действие _____________________________ </w:t>
      </w:r>
      <w:r>
        <w:br/>
      </w:r>
      <w:r>
        <w:rPr>
          <w:rFonts w:ascii="Times New Roman"/>
          <w:b w:val="false"/>
          <w:i w:val="false"/>
          <w:color w:val="000000"/>
          <w:sz w:val="28"/>
        </w:rPr>
        <w:t xml:space="preserve">
      3) Оценка правильности присвоения кода АТС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4693"/>
        <w:gridCol w:w="3413"/>
      </w:tblGrid>
      <w:tr>
        <w:trPr>
          <w:trHeight w:val="90"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Заявленный код АТС </w:t>
            </w:r>
            <w:r>
              <w:br/>
            </w:r>
            <w:r>
              <w:rPr>
                <w:rFonts w:ascii="Times New Roman"/>
                <w:b w:val="false"/>
                <w:i w:val="false"/>
                <w:color w:val="000000"/>
                <w:sz w:val="20"/>
              </w:rPr>
              <w:t xml:space="preserve">
с его расшифровкой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АТС, </w:t>
            </w:r>
            <w:r>
              <w:br/>
            </w:r>
            <w:r>
              <w:rPr>
                <w:rFonts w:ascii="Times New Roman"/>
                <w:b w:val="false"/>
                <w:i w:val="false"/>
                <w:color w:val="000000"/>
                <w:sz w:val="20"/>
              </w:rPr>
              <w:t xml:space="preserve">
рекомендуемый </w:t>
            </w:r>
            <w:r>
              <w:br/>
            </w:r>
            <w:r>
              <w:rPr>
                <w:rFonts w:ascii="Times New Roman"/>
                <w:b w:val="false"/>
                <w:i w:val="false"/>
                <w:color w:val="000000"/>
                <w:sz w:val="20"/>
              </w:rPr>
              <w:t xml:space="preserve">
экспертом, </w:t>
            </w:r>
            <w:r>
              <w:br/>
            </w:r>
            <w:r>
              <w:rPr>
                <w:rFonts w:ascii="Times New Roman"/>
                <w:b w:val="false"/>
                <w:i w:val="false"/>
                <w:color w:val="000000"/>
                <w:sz w:val="20"/>
              </w:rPr>
              <w:t xml:space="preserve">
с его расшифровкой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Примечания </w:t>
            </w:r>
          </w:p>
        </w:tc>
      </w:tr>
      <w:tr>
        <w:trPr>
          <w:trHeight w:val="90"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Проверка адекватности заявленных доз согласно фармакокинетическим </w:t>
      </w:r>
      <w:r>
        <w:br/>
      </w:r>
      <w:r>
        <w:rPr>
          <w:rFonts w:ascii="Times New Roman"/>
          <w:b w:val="false"/>
          <w:i w:val="false"/>
          <w:color w:val="000000"/>
          <w:sz w:val="28"/>
        </w:rPr>
        <w:t xml:space="preserve">
характеристикам, указанным в инструкции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Проверка правильности заявленного срока хранения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5213"/>
        <w:gridCol w:w="3433"/>
      </w:tblGrid>
      <w:tr>
        <w:trPr>
          <w:trHeight w:val="90" w:hRule="atLeast"/>
        </w:trPr>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Заявленный срок </w:t>
            </w:r>
            <w:r>
              <w:br/>
            </w:r>
            <w:r>
              <w:rPr>
                <w:rFonts w:ascii="Times New Roman"/>
                <w:b w:val="false"/>
                <w:i w:val="false"/>
                <w:color w:val="000000"/>
                <w:sz w:val="20"/>
              </w:rPr>
              <w:t xml:space="preserve">
хранения ЛС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 хранения, </w:t>
            </w:r>
            <w:r>
              <w:br/>
            </w:r>
            <w:r>
              <w:rPr>
                <w:rFonts w:ascii="Times New Roman"/>
                <w:b w:val="false"/>
                <w:i w:val="false"/>
                <w:color w:val="000000"/>
                <w:sz w:val="20"/>
              </w:rPr>
              <w:t xml:space="preserve">
подтвержденный </w:t>
            </w:r>
            <w:r>
              <w:br/>
            </w:r>
            <w:r>
              <w:rPr>
                <w:rFonts w:ascii="Times New Roman"/>
                <w:b w:val="false"/>
                <w:i w:val="false"/>
                <w:color w:val="000000"/>
                <w:sz w:val="20"/>
              </w:rPr>
              <w:t xml:space="preserve">
данными по </w:t>
            </w:r>
            <w:r>
              <w:br/>
            </w:r>
            <w:r>
              <w:rPr>
                <w:rFonts w:ascii="Times New Roman"/>
                <w:b w:val="false"/>
                <w:i w:val="false"/>
                <w:color w:val="000000"/>
                <w:sz w:val="20"/>
              </w:rPr>
              <w:t xml:space="preserve">
стабильности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Примечания </w:t>
            </w:r>
          </w:p>
        </w:tc>
      </w:tr>
      <w:tr>
        <w:trPr>
          <w:trHeight w:val="90" w:hRule="atLeast"/>
        </w:trPr>
        <w:tc>
          <w:tcPr>
            <w:tcW w:w="4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Определение порядка отпуска (по рецепту, без рецепта, для </w:t>
      </w:r>
      <w:r>
        <w:br/>
      </w:r>
      <w:r>
        <w:rPr>
          <w:rFonts w:ascii="Times New Roman"/>
          <w:b w:val="false"/>
          <w:i w:val="false"/>
          <w:color w:val="000000"/>
          <w:sz w:val="28"/>
        </w:rPr>
        <w:t xml:space="preserve">
медицинской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6"/>
        <w:gridCol w:w="5306"/>
        <w:gridCol w:w="3448"/>
      </w:tblGrid>
      <w:tr>
        <w:trPr>
          <w:trHeight w:val="90" w:hRule="atLeast"/>
        </w:trPr>
        <w:tc>
          <w:tcPr>
            <w:tcW w:w="4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Заявленный порядок </w:t>
            </w:r>
            <w:r>
              <w:br/>
            </w:r>
            <w:r>
              <w:rPr>
                <w:rFonts w:ascii="Times New Roman"/>
                <w:b w:val="false"/>
                <w:i w:val="false"/>
                <w:color w:val="000000"/>
                <w:sz w:val="20"/>
              </w:rPr>
              <w:t xml:space="preserve">
отпуска (указать </w:t>
            </w:r>
            <w:r>
              <w:br/>
            </w:r>
            <w:r>
              <w:rPr>
                <w:rFonts w:ascii="Times New Roman"/>
                <w:b w:val="false"/>
                <w:i w:val="false"/>
                <w:color w:val="000000"/>
                <w:sz w:val="20"/>
              </w:rPr>
              <w:t xml:space="preserve">
порядок отпуска в </w:t>
            </w:r>
            <w:r>
              <w:br/>
            </w:r>
            <w:r>
              <w:rPr>
                <w:rFonts w:ascii="Times New Roman"/>
                <w:b w:val="false"/>
                <w:i w:val="false"/>
                <w:color w:val="000000"/>
                <w:sz w:val="20"/>
              </w:rPr>
              <w:t xml:space="preserve">
стране-производителе </w:t>
            </w:r>
            <w:r>
              <w:br/>
            </w:r>
            <w:r>
              <w:rPr>
                <w:rFonts w:ascii="Times New Roman"/>
                <w:b w:val="false"/>
                <w:i w:val="false"/>
                <w:color w:val="000000"/>
                <w:sz w:val="20"/>
              </w:rPr>
              <w:t xml:space="preserve">
и других странах) </w:t>
            </w:r>
          </w:p>
        </w:tc>
        <w:tc>
          <w:tcPr>
            <w:tcW w:w="5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Порядок отпуска, </w:t>
            </w:r>
            <w:r>
              <w:br/>
            </w:r>
            <w:r>
              <w:rPr>
                <w:rFonts w:ascii="Times New Roman"/>
                <w:b w:val="false"/>
                <w:i w:val="false"/>
                <w:color w:val="000000"/>
                <w:sz w:val="20"/>
              </w:rPr>
              <w:t xml:space="preserve">
рекомендуемый </w:t>
            </w:r>
            <w:r>
              <w:br/>
            </w:r>
            <w:r>
              <w:rPr>
                <w:rFonts w:ascii="Times New Roman"/>
                <w:b w:val="false"/>
                <w:i w:val="false"/>
                <w:color w:val="000000"/>
                <w:sz w:val="20"/>
              </w:rPr>
              <w:t xml:space="preserve">
экспертом, согласно </w:t>
            </w:r>
            <w:r>
              <w:br/>
            </w:r>
            <w:r>
              <w:rPr>
                <w:rFonts w:ascii="Times New Roman"/>
                <w:b w:val="false"/>
                <w:i w:val="false"/>
                <w:color w:val="000000"/>
                <w:sz w:val="20"/>
              </w:rPr>
              <w:t xml:space="preserve">
действующему </w:t>
            </w:r>
            <w:r>
              <w:br/>
            </w:r>
            <w:r>
              <w:rPr>
                <w:rFonts w:ascii="Times New Roman"/>
                <w:b w:val="false"/>
                <w:i w:val="false"/>
                <w:color w:val="000000"/>
                <w:sz w:val="20"/>
              </w:rPr>
              <w:t xml:space="preserve">
законодательству РК </w:t>
            </w:r>
            <w:r>
              <w:br/>
            </w:r>
            <w:r>
              <w:rPr>
                <w:rFonts w:ascii="Times New Roman"/>
                <w:b w:val="false"/>
                <w:i w:val="false"/>
                <w:color w:val="000000"/>
                <w:sz w:val="20"/>
              </w:rPr>
              <w:t xml:space="preserve">
с указанием </w:t>
            </w:r>
            <w:r>
              <w:br/>
            </w:r>
            <w:r>
              <w:rPr>
                <w:rFonts w:ascii="Times New Roman"/>
                <w:b w:val="false"/>
                <w:i w:val="false"/>
                <w:color w:val="000000"/>
                <w:sz w:val="20"/>
              </w:rPr>
              <w:t xml:space="preserve">
соответствующего </w:t>
            </w:r>
            <w:r>
              <w:br/>
            </w:r>
            <w:r>
              <w:rPr>
                <w:rFonts w:ascii="Times New Roman"/>
                <w:b w:val="false"/>
                <w:i w:val="false"/>
                <w:color w:val="000000"/>
                <w:sz w:val="20"/>
              </w:rPr>
              <w:t xml:space="preserve">
критерия </w:t>
            </w:r>
          </w:p>
        </w:tc>
        <w:tc>
          <w:tcPr>
            <w:tcW w:w="3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Примечания </w:t>
            </w:r>
          </w:p>
        </w:tc>
      </w:tr>
      <w:tr>
        <w:trPr>
          <w:trHeight w:val="90" w:hRule="atLeast"/>
        </w:trPr>
        <w:tc>
          <w:tcPr>
            <w:tcW w:w="4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соответствие представленных инструкций по применению действующему </w:t>
      </w:r>
      <w:r>
        <w:br/>
      </w:r>
      <w:r>
        <w:rPr>
          <w:rFonts w:ascii="Times New Roman"/>
          <w:b w:val="false"/>
          <w:i w:val="false"/>
          <w:color w:val="000000"/>
          <w:sz w:val="28"/>
        </w:rPr>
        <w:t xml:space="preserve">
законодательству Республики Казахстан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адекватность и аутентичность перевода на государственный и </w:t>
      </w:r>
      <w:r>
        <w:br/>
      </w:r>
      <w:r>
        <w:rPr>
          <w:rFonts w:ascii="Times New Roman"/>
          <w:b w:val="false"/>
          <w:i w:val="false"/>
          <w:color w:val="000000"/>
          <w:sz w:val="28"/>
        </w:rPr>
        <w:t xml:space="preserve">
русский языки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Результаты мониторинга побочных действий </w:t>
      </w:r>
      <w:r>
        <w:br/>
      </w:r>
      <w:r>
        <w:rPr>
          <w:rFonts w:ascii="Times New Roman"/>
          <w:b w:val="false"/>
          <w:i w:val="false"/>
          <w:color w:val="000000"/>
          <w:sz w:val="28"/>
        </w:rPr>
        <w:t xml:space="preserve">
(Заполняется при перерегистрации вместо п. 3, 4, 5, 6 Указывается анализ </w:t>
      </w:r>
      <w:r>
        <w:br/>
      </w:r>
      <w:r>
        <w:rPr>
          <w:rFonts w:ascii="Times New Roman"/>
          <w:b w:val="false"/>
          <w:i w:val="false"/>
          <w:color w:val="000000"/>
          <w:sz w:val="28"/>
        </w:rPr>
        <w:t xml:space="preserve">
данных на основании отчетов по безопасности и эффективности лекарственного </w:t>
      </w:r>
      <w:r>
        <w:br/>
      </w:r>
      <w:r>
        <w:rPr>
          <w:rFonts w:ascii="Times New Roman"/>
          <w:b w:val="false"/>
          <w:i w:val="false"/>
          <w:color w:val="000000"/>
          <w:sz w:val="28"/>
        </w:rPr>
        <w:t xml:space="preserve">
средства и сведениям баз данных по побочным действиям)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Для медицинских иммунобиологических препаратов (МИБП) </w:t>
      </w:r>
      <w:r>
        <w:br/>
      </w:r>
      <w:r>
        <w:rPr>
          <w:rFonts w:ascii="Times New Roman"/>
          <w:b w:val="false"/>
          <w:i w:val="false"/>
          <w:color w:val="000000"/>
          <w:sz w:val="28"/>
        </w:rPr>
        <w:t xml:space="preserve">
      1) Источник происхождения (указать из крови, органов и тканей какого </w:t>
      </w:r>
      <w:r>
        <w:br/>
      </w:r>
      <w:r>
        <w:rPr>
          <w:rFonts w:ascii="Times New Roman"/>
          <w:b w:val="false"/>
          <w:i w:val="false"/>
          <w:color w:val="000000"/>
          <w:sz w:val="28"/>
        </w:rPr>
        <w:t xml:space="preserve">
животного они получены, для вакцин - питательная среда, использованная для </w:t>
      </w:r>
      <w:r>
        <w:br/>
      </w:r>
      <w:r>
        <w:rPr>
          <w:rFonts w:ascii="Times New Roman"/>
          <w:b w:val="false"/>
          <w:i w:val="false"/>
          <w:color w:val="000000"/>
          <w:sz w:val="28"/>
        </w:rPr>
        <w:t xml:space="preserve">
размножения вирусов и бактерий)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Оценка специфической активности 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Оценка (для вакцин) эпидемиологической эффективности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Сертификаты анализов 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При регистрации оригинального лекарственного средства не требуется </w:t>
      </w:r>
      <w:r>
        <w:br/>
      </w:r>
      <w:r>
        <w:rPr>
          <w:rFonts w:ascii="Times New Roman"/>
          <w:b w:val="false"/>
          <w:i w:val="false"/>
          <w:color w:val="000000"/>
          <w:sz w:val="28"/>
        </w:rPr>
        <w:t xml:space="preserve">
заполнять п. 6, 8, 9; воспроизведенного лекарственного средства - п. 3, 4, </w:t>
      </w:r>
      <w:r>
        <w:br/>
      </w:r>
      <w:r>
        <w:rPr>
          <w:rFonts w:ascii="Times New Roman"/>
          <w:b w:val="false"/>
          <w:i w:val="false"/>
          <w:color w:val="000000"/>
          <w:sz w:val="28"/>
        </w:rPr>
        <w:t xml:space="preserve">
5, 9; для медицинских иммунобиологических препаратов - п. 6. </w:t>
      </w:r>
    </w:p>
    <w:p>
      <w:pPr>
        <w:spacing w:after="0"/>
        <w:ind w:left="0"/>
        <w:jc w:val="both"/>
      </w:pPr>
      <w:r>
        <w:rPr>
          <w:rFonts w:ascii="Times New Roman"/>
          <w:b w:val="false"/>
          <w:i w:val="false"/>
          <w:color w:val="000000"/>
          <w:sz w:val="28"/>
        </w:rPr>
        <w:t xml:space="preserve">      10. Заключение: </w:t>
      </w:r>
      <w:r>
        <w:br/>
      </w:r>
      <w:r>
        <w:rPr>
          <w:rFonts w:ascii="Times New Roman"/>
          <w:b w:val="false"/>
          <w:i w:val="false"/>
          <w:color w:val="000000"/>
          <w:sz w:val="28"/>
        </w:rPr>
        <w:t xml:space="preserve">
      1) комплектность (полная / неполная) _______________________________ </w:t>
      </w:r>
      <w:r>
        <w:br/>
      </w:r>
      <w:r>
        <w:rPr>
          <w:rFonts w:ascii="Times New Roman"/>
          <w:b w:val="false"/>
          <w:i w:val="false"/>
          <w:color w:val="000000"/>
          <w:sz w:val="28"/>
        </w:rPr>
        <w:t xml:space="preserve">
      2) качество представленной документации </w:t>
      </w:r>
      <w:r>
        <w:br/>
      </w:r>
      <w:r>
        <w:rPr>
          <w:rFonts w:ascii="Times New Roman"/>
          <w:b w:val="false"/>
          <w:i w:val="false"/>
          <w:color w:val="000000"/>
          <w:sz w:val="28"/>
        </w:rPr>
        <w:t xml:space="preserve">
удовлетворительное/неудовлетворительное, представить обоснование данной </w:t>
      </w:r>
      <w:r>
        <w:br/>
      </w:r>
      <w:r>
        <w:rPr>
          <w:rFonts w:ascii="Times New Roman"/>
          <w:b w:val="false"/>
          <w:i w:val="false"/>
          <w:color w:val="000000"/>
          <w:sz w:val="28"/>
        </w:rPr>
        <w:t xml:space="preserve">
характеристики) __________________________________________________________ </w:t>
      </w:r>
      <w:r>
        <w:br/>
      </w:r>
      <w:r>
        <w:rPr>
          <w:rFonts w:ascii="Times New Roman"/>
          <w:b w:val="false"/>
          <w:i w:val="false"/>
          <w:color w:val="000000"/>
          <w:sz w:val="28"/>
        </w:rPr>
        <w:t xml:space="preserve">
      3) оценка безопасности и эффективности лекарственного средства с </w:t>
      </w:r>
      <w:r>
        <w:br/>
      </w:r>
      <w:r>
        <w:rPr>
          <w:rFonts w:ascii="Times New Roman"/>
          <w:b w:val="false"/>
          <w:i w:val="false"/>
          <w:color w:val="000000"/>
          <w:sz w:val="28"/>
        </w:rPr>
        <w:t xml:space="preserve">
учетом соотношения польза/риск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11. Рекомендации: </w:t>
      </w:r>
      <w:r>
        <w:br/>
      </w:r>
      <w:r>
        <w:rPr>
          <w:rFonts w:ascii="Times New Roman"/>
          <w:b w:val="false"/>
          <w:i w:val="false"/>
          <w:color w:val="000000"/>
          <w:sz w:val="28"/>
        </w:rPr>
        <w:t xml:space="preserve">
      1) не рекомендовать лекарственный препарат к государственной регист- </w:t>
      </w:r>
      <w:r>
        <w:br/>
      </w:r>
      <w:r>
        <w:rPr>
          <w:rFonts w:ascii="Times New Roman"/>
          <w:b w:val="false"/>
          <w:i w:val="false"/>
          <w:color w:val="000000"/>
          <w:sz w:val="28"/>
        </w:rPr>
        <w:t xml:space="preserve">
рации, перерегистрации (с обоснованием в отказе). </w:t>
      </w:r>
      <w:r>
        <w:br/>
      </w:r>
      <w:r>
        <w:rPr>
          <w:rFonts w:ascii="Times New Roman"/>
          <w:b w:val="false"/>
          <w:i w:val="false"/>
          <w:color w:val="000000"/>
          <w:sz w:val="28"/>
        </w:rPr>
        <w:t xml:space="preserve">
      2) рассмотреть документы повторно после предоставления дополнительных </w:t>
      </w:r>
      <w:r>
        <w:br/>
      </w:r>
      <w:r>
        <w:rPr>
          <w:rFonts w:ascii="Times New Roman"/>
          <w:b w:val="false"/>
          <w:i w:val="false"/>
          <w:color w:val="000000"/>
          <w:sz w:val="28"/>
        </w:rPr>
        <w:t xml:space="preserve">
материалов по запросу эксперта (с обоснованием необходимости представления </w:t>
      </w:r>
      <w:r>
        <w:br/>
      </w:r>
      <w:r>
        <w:rPr>
          <w:rFonts w:ascii="Times New Roman"/>
          <w:b w:val="false"/>
          <w:i w:val="false"/>
          <w:color w:val="000000"/>
          <w:sz w:val="28"/>
        </w:rPr>
        <w:t xml:space="preserve">
дополнительных материалов или проведения дополнительных доклинических и/или </w:t>
      </w:r>
      <w:r>
        <w:br/>
      </w:r>
      <w:r>
        <w:rPr>
          <w:rFonts w:ascii="Times New Roman"/>
          <w:b w:val="false"/>
          <w:i w:val="false"/>
          <w:color w:val="000000"/>
          <w:sz w:val="28"/>
        </w:rPr>
        <w:t xml:space="preserve">
клинических испытаний (в том числе испытаний биоэквивалентности) </w:t>
      </w:r>
      <w:r>
        <w:br/>
      </w:r>
      <w:r>
        <w:rPr>
          <w:rFonts w:ascii="Times New Roman"/>
          <w:b w:val="false"/>
          <w:i w:val="false"/>
          <w:color w:val="000000"/>
          <w:sz w:val="28"/>
        </w:rPr>
        <w:t xml:space="preserve">
      3) рекомендовать лекарственный препарат к государственной регистрации, перерегистрации (с указанием срока регистрации, перерегистрации лекарствен- </w:t>
      </w:r>
      <w:r>
        <w:br/>
      </w:r>
      <w:r>
        <w:rPr>
          <w:rFonts w:ascii="Times New Roman"/>
          <w:b w:val="false"/>
          <w:i w:val="false"/>
          <w:color w:val="000000"/>
          <w:sz w:val="28"/>
        </w:rPr>
        <w:t xml:space="preserve">
ного средства, необходимости утверждения инструкции по медицинскому приме- </w:t>
      </w:r>
      <w:r>
        <w:br/>
      </w:r>
      <w:r>
        <w:rPr>
          <w:rFonts w:ascii="Times New Roman"/>
          <w:b w:val="false"/>
          <w:i w:val="false"/>
          <w:color w:val="000000"/>
          <w:sz w:val="28"/>
        </w:rPr>
        <w:t xml:space="preserve">
нению). </w:t>
      </w:r>
      <w:r>
        <w:br/>
      </w:r>
      <w:r>
        <w:rPr>
          <w:rFonts w:ascii="Times New Roman"/>
          <w:b w:val="false"/>
          <w:i w:val="false"/>
          <w:color w:val="000000"/>
          <w:sz w:val="28"/>
        </w:rPr>
        <w:t xml:space="preserve">
      Дата поступления документов эксперту ___________________ </w:t>
      </w:r>
      <w:r>
        <w:br/>
      </w:r>
      <w:r>
        <w:rPr>
          <w:rFonts w:ascii="Times New Roman"/>
          <w:b w:val="false"/>
          <w:i w:val="false"/>
          <w:color w:val="000000"/>
          <w:sz w:val="28"/>
        </w:rPr>
        <w:t xml:space="preserve">
      Дата завершения экспертизы документов __________________ </w:t>
      </w:r>
    </w:p>
    <w:p>
      <w:pPr>
        <w:spacing w:after="0"/>
        <w:ind w:left="0"/>
        <w:jc w:val="both"/>
      </w:pPr>
      <w:r>
        <w:rPr>
          <w:rFonts w:ascii="Times New Roman"/>
          <w:b w:val="false"/>
          <w:i w:val="false"/>
          <w:color w:val="000000"/>
          <w:sz w:val="28"/>
        </w:rPr>
        <w:t xml:space="preserve">Все данные, приведенные в экспертном заключении, достоверны и соответствуют </w:t>
      </w:r>
      <w:r>
        <w:br/>
      </w:r>
      <w:r>
        <w:rPr>
          <w:rFonts w:ascii="Times New Roman"/>
          <w:b w:val="false"/>
          <w:i w:val="false"/>
          <w:color w:val="000000"/>
          <w:sz w:val="28"/>
        </w:rPr>
        <w:t xml:space="preserve">
современным требованиям, что подтверждаю личной подписью. </w:t>
      </w:r>
    </w:p>
    <w:p>
      <w:pPr>
        <w:spacing w:after="0"/>
        <w:ind w:left="0"/>
        <w:jc w:val="both"/>
      </w:pPr>
      <w:r>
        <w:rPr>
          <w:rFonts w:ascii="Times New Roman"/>
          <w:b w:val="false"/>
          <w:i w:val="false"/>
          <w:color w:val="000000"/>
          <w:sz w:val="28"/>
        </w:rPr>
        <w:t xml:space="preserve">Подпись ____________________ Ф.И.О. _________________ </w:t>
      </w:r>
      <w:r>
        <w:br/>
      </w:r>
      <w:r>
        <w:rPr>
          <w:rFonts w:ascii="Times New Roman"/>
          <w:b w:val="false"/>
          <w:i w:val="false"/>
          <w:color w:val="000000"/>
          <w:sz w:val="28"/>
        </w:rPr>
        <w:t xml:space="preserve">
                             Дата____________________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Правилам проведения экспертизы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xml:space="preserve">
медицинских изделий       </w:t>
      </w:r>
      <w:r>
        <w:br/>
      </w:r>
      <w:r>
        <w:rPr>
          <w:rFonts w:ascii="Times New Roman"/>
          <w:b w:val="false"/>
          <w:i w:val="false"/>
          <w:color w:val="000000"/>
          <w:sz w:val="28"/>
        </w:rPr>
        <w:t xml:space="preserve">
при государственной регистрациии, </w:t>
      </w:r>
      <w:r>
        <w:br/>
      </w:r>
      <w:r>
        <w:rPr>
          <w:rFonts w:ascii="Times New Roman"/>
          <w:b w:val="false"/>
          <w:i w:val="false"/>
          <w:color w:val="000000"/>
          <w:sz w:val="28"/>
        </w:rPr>
        <w:t xml:space="preserve">
перерегистрации и внесении   </w:t>
      </w:r>
      <w:r>
        <w:br/>
      </w:r>
      <w:r>
        <w:rPr>
          <w:rFonts w:ascii="Times New Roman"/>
          <w:b w:val="false"/>
          <w:i w:val="false"/>
          <w:color w:val="000000"/>
          <w:sz w:val="28"/>
        </w:rPr>
        <w:t xml:space="preserve">
изменений в регистрационное досье </w:t>
      </w:r>
    </w:p>
    <w:p>
      <w:pPr>
        <w:spacing w:after="0"/>
        <w:ind w:left="0"/>
        <w:jc w:val="both"/>
      </w:pPr>
      <w:r>
        <w:rPr>
          <w:rFonts w:ascii="Times New Roman"/>
          <w:b/>
          <w:i w:val="false"/>
          <w:color w:val="000000"/>
          <w:sz w:val="28"/>
        </w:rPr>
        <w:t xml:space="preserve">Заключение эксперта специализированной комиссии </w:t>
      </w:r>
      <w:r>
        <w:br/>
      </w:r>
      <w:r>
        <w:rPr>
          <w:rFonts w:ascii="Times New Roman"/>
          <w:b w:val="false"/>
          <w:i w:val="false"/>
          <w:color w:val="000000"/>
          <w:sz w:val="28"/>
        </w:rPr>
        <w:t>
</w:t>
      </w:r>
      <w:r>
        <w:rPr>
          <w:rFonts w:ascii="Times New Roman"/>
          <w:b/>
          <w:i w:val="false"/>
          <w:color w:val="000000"/>
          <w:sz w:val="28"/>
        </w:rPr>
        <w:t xml:space="preserve">по медицинской технике и изделиям медицинского </w:t>
      </w:r>
      <w:r>
        <w:br/>
      </w:r>
      <w:r>
        <w:rPr>
          <w:rFonts w:ascii="Times New Roman"/>
          <w:b w:val="false"/>
          <w:i w:val="false"/>
          <w:color w:val="000000"/>
          <w:sz w:val="28"/>
        </w:rPr>
        <w:t>
</w:t>
      </w:r>
      <w:r>
        <w:rPr>
          <w:rFonts w:ascii="Times New Roman"/>
          <w:b/>
          <w:i w:val="false"/>
          <w:color w:val="000000"/>
          <w:sz w:val="28"/>
        </w:rPr>
        <w:t xml:space="preserve">назначения о </w:t>
      </w:r>
      <w:r>
        <w:rPr>
          <w:rFonts w:ascii="Times New Roman"/>
          <w:b/>
          <w:i w:val="false"/>
          <w:color w:val="000000"/>
          <w:sz w:val="28"/>
        </w:rPr>
        <w:t xml:space="preserve">безопасности, эффективности </w:t>
      </w:r>
      <w:r>
        <w:br/>
      </w:r>
      <w:r>
        <w:rPr>
          <w:rFonts w:ascii="Times New Roman"/>
          <w:b w:val="false"/>
          <w:i w:val="false"/>
          <w:color w:val="000000"/>
          <w:sz w:val="28"/>
        </w:rPr>
        <w:t>
</w:t>
      </w:r>
      <w:r>
        <w:rPr>
          <w:rFonts w:ascii="Times New Roman"/>
          <w:b/>
          <w:i w:val="false"/>
          <w:color w:val="000000"/>
          <w:sz w:val="28"/>
        </w:rPr>
        <w:t xml:space="preserve">и качестве изделия </w:t>
      </w:r>
      <w:r>
        <w:rPr>
          <w:rFonts w:ascii="Times New Roman"/>
          <w:b/>
          <w:i w:val="false"/>
          <w:color w:val="000000"/>
          <w:sz w:val="28"/>
        </w:rPr>
        <w:t xml:space="preserve">медицинского назначения, </w:t>
      </w:r>
      <w:r>
        <w:br/>
      </w:r>
      <w:r>
        <w:rPr>
          <w:rFonts w:ascii="Times New Roman"/>
          <w:b w:val="false"/>
          <w:i w:val="false"/>
          <w:color w:val="000000"/>
          <w:sz w:val="28"/>
        </w:rPr>
        <w:t>
</w:t>
      </w:r>
      <w:r>
        <w:rPr>
          <w:rFonts w:ascii="Times New Roman"/>
          <w:b/>
          <w:i w:val="false"/>
          <w:color w:val="000000"/>
          <w:sz w:val="28"/>
        </w:rPr>
        <w:t xml:space="preserve">заявленного </w:t>
      </w:r>
      <w:r>
        <w:rPr>
          <w:rFonts w:ascii="Times New Roman"/>
          <w:b/>
          <w:i w:val="false"/>
          <w:color w:val="000000"/>
          <w:sz w:val="28"/>
        </w:rPr>
        <w:t xml:space="preserve">на государственную регистрацию, </w:t>
      </w:r>
      <w:r>
        <w:br/>
      </w:r>
      <w:r>
        <w:rPr>
          <w:rFonts w:ascii="Times New Roman"/>
          <w:b w:val="false"/>
          <w:i w:val="false"/>
          <w:color w:val="000000"/>
          <w:sz w:val="28"/>
        </w:rPr>
        <w:t>
</w:t>
      </w:r>
      <w:r>
        <w:rPr>
          <w:rFonts w:ascii="Times New Roman"/>
          <w:b/>
          <w:i w:val="false"/>
          <w:color w:val="000000"/>
          <w:sz w:val="28"/>
        </w:rPr>
        <w:t xml:space="preserve">перерегистрацию </w:t>
      </w:r>
      <w:r>
        <w:rPr>
          <w:rFonts w:ascii="Times New Roman"/>
          <w:b/>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      Мною___________________________________________________________ </w:t>
      </w:r>
      <w:r>
        <w:br/>
      </w:r>
      <w:r>
        <w:rPr>
          <w:rFonts w:ascii="Times New Roman"/>
          <w:b w:val="false"/>
          <w:i w:val="false"/>
          <w:color w:val="000000"/>
          <w:sz w:val="28"/>
        </w:rPr>
        <w:t xml:space="preserve">
           (фамилия, имя, отчество эксперта, ученая степень, звание) </w:t>
      </w:r>
      <w:r>
        <w:br/>
      </w:r>
      <w:r>
        <w:rPr>
          <w:rFonts w:ascii="Times New Roman"/>
          <w:b w:val="false"/>
          <w:i w:val="false"/>
          <w:color w:val="000000"/>
          <w:sz w:val="28"/>
        </w:rPr>
        <w:t xml:space="preserve">
проведена экспертная оценка безопасности, эффективности и качества изделия медицинского назначения, заявленного на государственную регистрацию, перерегистрацию в Республике Казахстан (далее - изделие медицинского назначения) </w:t>
      </w:r>
      <w:r>
        <w:br/>
      </w:r>
      <w:r>
        <w:rPr>
          <w:rFonts w:ascii="Times New Roman"/>
          <w:b w:val="false"/>
          <w:i w:val="false"/>
          <w:color w:val="000000"/>
          <w:sz w:val="28"/>
        </w:rPr>
        <w:t xml:space="preserve">
N заявки, дата ______________________________________________ торговое название изделия медицинского назначения __________________________________________________________ </w:t>
      </w:r>
      <w:r>
        <w:br/>
      </w:r>
      <w:r>
        <w:rPr>
          <w:rFonts w:ascii="Times New Roman"/>
          <w:b w:val="false"/>
          <w:i w:val="false"/>
          <w:color w:val="000000"/>
          <w:sz w:val="28"/>
        </w:rPr>
        <w:t xml:space="preserve">
страна-производитель ________________________________________ </w:t>
      </w:r>
      <w:r>
        <w:br/>
      </w:r>
      <w:r>
        <w:rPr>
          <w:rFonts w:ascii="Times New Roman"/>
          <w:b w:val="false"/>
          <w:i w:val="false"/>
          <w:color w:val="000000"/>
          <w:sz w:val="28"/>
        </w:rPr>
        <w:t xml:space="preserve">
заявитель ___________________________________________________ </w:t>
      </w:r>
    </w:p>
    <w:p>
      <w:pPr>
        <w:spacing w:after="0"/>
        <w:ind w:left="0"/>
        <w:jc w:val="both"/>
      </w:pPr>
      <w:r>
        <w:rPr>
          <w:rFonts w:ascii="Times New Roman"/>
          <w:b w:val="false"/>
          <w:i w:val="false"/>
          <w:color w:val="000000"/>
          <w:sz w:val="28"/>
        </w:rPr>
        <w:t xml:space="preserve">      1. Оценка полноты, комплектности и правильности оформления представленной документации регистрационного досье 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2. Описание изделия медицинского назначения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3. Область применения ___________________________________ </w:t>
      </w:r>
      <w:r>
        <w:br/>
      </w:r>
      <w:r>
        <w:rPr>
          <w:rFonts w:ascii="Times New Roman"/>
          <w:b w:val="false"/>
          <w:i w:val="false"/>
          <w:color w:val="000000"/>
          <w:sz w:val="28"/>
        </w:rPr>
        <w:t xml:space="preserve">
      4. Свойства изделия медицинского назначения и материалов, используемых для его изготовления: </w:t>
      </w:r>
      <w:r>
        <w:br/>
      </w:r>
      <w:r>
        <w:rPr>
          <w:rFonts w:ascii="Times New Roman"/>
          <w:b w:val="false"/>
          <w:i w:val="false"/>
          <w:color w:val="000000"/>
          <w:sz w:val="28"/>
        </w:rPr>
        <w:t xml:space="preserve">
      1) механические (прочность, твердость, упругость, пластичность, усталость и т.п.)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2) органолептические свойства водной вытяжки из изделия медицинского назначения (запах, привкус, цвет, прозрачность и т.д.) </w:t>
      </w:r>
      <w:r>
        <w:br/>
      </w:r>
      <w:r>
        <w:rPr>
          <w:rFonts w:ascii="Times New Roman"/>
          <w:b w:val="false"/>
          <w:i w:val="false"/>
          <w:color w:val="000000"/>
          <w:sz w:val="28"/>
        </w:rPr>
        <w:t xml:space="preserve">
      3) физико-химические свойства изделия медицинского назначения и материалов (миграция в контактные среды вредных химических веществ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Правилам проведения экспертизы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xml:space="preserve">
медицинских изделий       </w:t>
      </w:r>
      <w:r>
        <w:br/>
      </w:r>
      <w:r>
        <w:rPr>
          <w:rFonts w:ascii="Times New Roman"/>
          <w:b w:val="false"/>
          <w:i w:val="false"/>
          <w:color w:val="000000"/>
          <w:sz w:val="28"/>
        </w:rPr>
        <w:t xml:space="preserve">
при государственной регистрациии, </w:t>
      </w:r>
      <w:r>
        <w:br/>
      </w:r>
      <w:r>
        <w:rPr>
          <w:rFonts w:ascii="Times New Roman"/>
          <w:b w:val="false"/>
          <w:i w:val="false"/>
          <w:color w:val="000000"/>
          <w:sz w:val="28"/>
        </w:rPr>
        <w:t xml:space="preserve">
перерегистрации и внесении   </w:t>
      </w:r>
      <w:r>
        <w:br/>
      </w:r>
      <w:r>
        <w:rPr>
          <w:rFonts w:ascii="Times New Roman"/>
          <w:b w:val="false"/>
          <w:i w:val="false"/>
          <w:color w:val="000000"/>
          <w:sz w:val="28"/>
        </w:rPr>
        <w:t xml:space="preserve">
изменений в регистрационное досье </w:t>
      </w:r>
    </w:p>
    <w:p>
      <w:pPr>
        <w:spacing w:after="0"/>
        <w:ind w:left="0"/>
        <w:jc w:val="both"/>
      </w:pPr>
      <w:r>
        <w:rPr>
          <w:rFonts w:ascii="Times New Roman"/>
          <w:b/>
          <w:i w:val="false"/>
          <w:color w:val="000000"/>
          <w:sz w:val="28"/>
        </w:rPr>
        <w:t xml:space="preserve">Заключение эксперта специализированной комиссии по </w:t>
      </w:r>
      <w:r>
        <w:br/>
      </w:r>
      <w:r>
        <w:rPr>
          <w:rFonts w:ascii="Times New Roman"/>
          <w:b w:val="false"/>
          <w:i w:val="false"/>
          <w:color w:val="000000"/>
          <w:sz w:val="28"/>
        </w:rPr>
        <w:t>
</w:t>
      </w:r>
      <w:r>
        <w:rPr>
          <w:rFonts w:ascii="Times New Roman"/>
          <w:b/>
          <w:i w:val="false"/>
          <w:color w:val="000000"/>
          <w:sz w:val="28"/>
        </w:rPr>
        <w:t xml:space="preserve">медицинской технике и изделиям медицинского назначения о </w:t>
      </w:r>
      <w:r>
        <w:br/>
      </w:r>
      <w:r>
        <w:rPr>
          <w:rFonts w:ascii="Times New Roman"/>
          <w:b w:val="false"/>
          <w:i w:val="false"/>
          <w:color w:val="000000"/>
          <w:sz w:val="28"/>
        </w:rPr>
        <w:t>
</w:t>
      </w:r>
      <w:r>
        <w:rPr>
          <w:rFonts w:ascii="Times New Roman"/>
          <w:b/>
          <w:i w:val="false"/>
          <w:color w:val="000000"/>
          <w:sz w:val="28"/>
        </w:rPr>
        <w:t xml:space="preserve">безопасности применения и качестве </w:t>
      </w:r>
      <w:r>
        <w:br/>
      </w:r>
      <w:r>
        <w:rPr>
          <w:rFonts w:ascii="Times New Roman"/>
          <w:b w:val="false"/>
          <w:i w:val="false"/>
          <w:color w:val="000000"/>
          <w:sz w:val="28"/>
        </w:rPr>
        <w:t>
</w:t>
      </w:r>
      <w:r>
        <w:rPr>
          <w:rFonts w:ascii="Times New Roman"/>
          <w:b/>
          <w:i w:val="false"/>
          <w:color w:val="000000"/>
          <w:sz w:val="28"/>
        </w:rPr>
        <w:t xml:space="preserve">медицинской техники, заявленной на государственную </w:t>
      </w:r>
      <w:r>
        <w:br/>
      </w:r>
      <w:r>
        <w:rPr>
          <w:rFonts w:ascii="Times New Roman"/>
          <w:b w:val="false"/>
          <w:i w:val="false"/>
          <w:color w:val="000000"/>
          <w:sz w:val="28"/>
        </w:rPr>
        <w:t>
</w:t>
      </w:r>
      <w:r>
        <w:rPr>
          <w:rFonts w:ascii="Times New Roman"/>
          <w:b/>
          <w:i w:val="false"/>
          <w:color w:val="000000"/>
          <w:sz w:val="28"/>
        </w:rPr>
        <w:t xml:space="preserve">регистрацию </w:t>
      </w:r>
      <w:r>
        <w:rPr>
          <w:rFonts w:ascii="Times New Roman"/>
          <w:b/>
          <w:i w:val="false"/>
          <w:color w:val="000000"/>
          <w:sz w:val="28"/>
        </w:rPr>
        <w:t xml:space="preserve">(перерегистрацию) в Республике Казахстан </w:t>
      </w:r>
    </w:p>
    <w:p>
      <w:pPr>
        <w:spacing w:after="0"/>
        <w:ind w:left="0"/>
        <w:jc w:val="both"/>
      </w:pPr>
      <w:r>
        <w:rPr>
          <w:rFonts w:ascii="Times New Roman"/>
          <w:b w:val="false"/>
          <w:i w:val="false"/>
          <w:color w:val="000000"/>
          <w:sz w:val="28"/>
        </w:rPr>
        <w:t xml:space="preserve">      Мною_____________________________________________________________ </w:t>
      </w:r>
      <w:r>
        <w:br/>
      </w:r>
      <w:r>
        <w:rPr>
          <w:rFonts w:ascii="Times New Roman"/>
          <w:b w:val="false"/>
          <w:i w:val="false"/>
          <w:color w:val="000000"/>
          <w:sz w:val="28"/>
        </w:rPr>
        <w:t xml:space="preserve">
            (фамилия, имя, отчество эксперта, ученая степень, звание) </w:t>
      </w:r>
      <w:r>
        <w:br/>
      </w:r>
      <w:r>
        <w:rPr>
          <w:rFonts w:ascii="Times New Roman"/>
          <w:b w:val="false"/>
          <w:i w:val="false"/>
          <w:color w:val="000000"/>
          <w:sz w:val="28"/>
        </w:rPr>
        <w:t xml:space="preserve">
проведена экспертная оценка безопасности, эффективности и качества медицинской техники,  заявленной на государственную регистрацию (перерегистрацию) в Республике Казахстан </w:t>
      </w:r>
      <w:r>
        <w:br/>
      </w:r>
      <w:r>
        <w:rPr>
          <w:rFonts w:ascii="Times New Roman"/>
          <w:b w:val="false"/>
          <w:i w:val="false"/>
          <w:color w:val="000000"/>
          <w:sz w:val="28"/>
        </w:rPr>
        <w:t xml:space="preserve">
N заявки, дата __________________________________________ </w:t>
      </w:r>
      <w:r>
        <w:br/>
      </w:r>
      <w:r>
        <w:rPr>
          <w:rFonts w:ascii="Times New Roman"/>
          <w:b w:val="false"/>
          <w:i w:val="false"/>
          <w:color w:val="000000"/>
          <w:sz w:val="28"/>
        </w:rPr>
        <w:t xml:space="preserve">
торговое название медицинской техники____________________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завод-изготовитель ______________________________________ </w:t>
      </w:r>
      <w:r>
        <w:br/>
      </w:r>
      <w:r>
        <w:rPr>
          <w:rFonts w:ascii="Times New Roman"/>
          <w:b w:val="false"/>
          <w:i w:val="false"/>
          <w:color w:val="000000"/>
          <w:sz w:val="28"/>
        </w:rPr>
        <w:t xml:space="preserve">
страна-производитель ____________________________________ </w:t>
      </w:r>
      <w:r>
        <w:br/>
      </w:r>
      <w:r>
        <w:rPr>
          <w:rFonts w:ascii="Times New Roman"/>
          <w:b w:val="false"/>
          <w:i w:val="false"/>
          <w:color w:val="000000"/>
          <w:sz w:val="28"/>
        </w:rPr>
        <w:t xml:space="preserve">
заявитель 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 Оценка полноты, комплектности и правильности оформления документации регистрационного досье____________________________________________ </w:t>
      </w:r>
      <w:r>
        <w:br/>
      </w:r>
      <w:r>
        <w:rPr>
          <w:rFonts w:ascii="Times New Roman"/>
          <w:b w:val="false"/>
          <w:i w:val="false"/>
          <w:color w:val="000000"/>
          <w:sz w:val="28"/>
        </w:rPr>
        <w:t xml:space="preserve">
      2. Описание медицинской техники ____________________________ </w:t>
      </w:r>
      <w:r>
        <w:br/>
      </w:r>
      <w:r>
        <w:rPr>
          <w:rFonts w:ascii="Times New Roman"/>
          <w:b w:val="false"/>
          <w:i w:val="false"/>
          <w:color w:val="000000"/>
          <w:sz w:val="28"/>
        </w:rPr>
        <w:t xml:space="preserve">
      3. Область применения медицинской техники __________________________________________________________________ </w:t>
      </w:r>
      <w:r>
        <w:br/>
      </w:r>
      <w:r>
        <w:rPr>
          <w:rFonts w:ascii="Times New Roman"/>
          <w:b w:val="false"/>
          <w:i w:val="false"/>
          <w:color w:val="000000"/>
          <w:sz w:val="28"/>
        </w:rPr>
        <w:t xml:space="preserve">
      4. Технические характеристики медицинской техники </w:t>
      </w:r>
      <w:r>
        <w:br/>
      </w:r>
      <w:r>
        <w:rPr>
          <w:rFonts w:ascii="Times New Roman"/>
          <w:b w:val="false"/>
          <w:i w:val="false"/>
          <w:color w:val="000000"/>
          <w:sz w:val="28"/>
        </w:rPr>
        <w:t xml:space="preserve">
      5. Характеристики системы показателей, определяющих безопасность, эффективность и качество изделия медицинского назначения - анализ соответствия показателей изделия требованиям, заложенным в нормативно-техническом документе по контролю за качеством и безопасностью лекарственных средств (ИСО, ГОСТ, ТУ, стандарт предприятия-изготовителя) ________________ </w:t>
      </w:r>
      <w:r>
        <w:br/>
      </w:r>
      <w:r>
        <w:rPr>
          <w:rFonts w:ascii="Times New Roman"/>
          <w:b w:val="false"/>
          <w:i w:val="false"/>
          <w:color w:val="000000"/>
          <w:sz w:val="28"/>
        </w:rPr>
        <w:t xml:space="preserve">
      6. Анализ представленных результатов проведенных исследований по оценке качества и безопасности применения изделия медицинского назначения (результаты органолептических, токсикологических, санитарно-химических, медицинских и других исследований) _______________________________________________ </w:t>
      </w:r>
      <w:r>
        <w:br/>
      </w:r>
      <w:r>
        <w:rPr>
          <w:rFonts w:ascii="Times New Roman"/>
          <w:b w:val="false"/>
          <w:i w:val="false"/>
          <w:color w:val="000000"/>
          <w:sz w:val="28"/>
        </w:rPr>
        <w:t xml:space="preserve">
      7. Отличительные особенности заявленного на государственную регистрацию изделия медицинского назначения от аналогичной продукции, ранее зарегистрированной в Республике Казахстан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Экспертиза качества инструкции по медицинскому применению изделия медицинского назначения для медицинского персонала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9. Экспертиза качества инструкции по медицинскому применению изделия медицинского назначения для потребителя (аннотация-вкладыш) </w:t>
      </w:r>
      <w:r>
        <w:br/>
      </w:r>
      <w:r>
        <w:rPr>
          <w:rFonts w:ascii="Times New Roman"/>
          <w:b w:val="false"/>
          <w:i w:val="false"/>
          <w:color w:val="000000"/>
          <w:sz w:val="28"/>
        </w:rPr>
        <w:t xml:space="preserve">
      10. Соответствие упаковки и маркировки требованиям нормативной документации __________________________________________________________________ </w:t>
      </w:r>
      <w:r>
        <w:br/>
      </w:r>
      <w:r>
        <w:rPr>
          <w:rFonts w:ascii="Times New Roman"/>
          <w:b w:val="false"/>
          <w:i w:val="false"/>
          <w:color w:val="000000"/>
          <w:sz w:val="28"/>
        </w:rPr>
        <w:t xml:space="preserve">
      11. Заключение: </w:t>
      </w:r>
      <w:r>
        <w:br/>
      </w:r>
      <w:r>
        <w:rPr>
          <w:rFonts w:ascii="Times New Roman"/>
          <w:b w:val="false"/>
          <w:i w:val="false"/>
          <w:color w:val="000000"/>
          <w:sz w:val="28"/>
        </w:rPr>
        <w:t xml:space="preserve">
      1) оценка безопасности, эффективности и качества изделия медицинского назначения; </w:t>
      </w:r>
      <w:r>
        <w:br/>
      </w:r>
      <w:r>
        <w:rPr>
          <w:rFonts w:ascii="Times New Roman"/>
          <w:b w:val="false"/>
          <w:i w:val="false"/>
          <w:color w:val="000000"/>
          <w:sz w:val="28"/>
        </w:rPr>
        <w:t xml:space="preserve">
      2) обоснование необходимости представления дополнительных материалов или проведения дополнительных испытаний, исследований; </w:t>
      </w:r>
      <w:r>
        <w:br/>
      </w:r>
      <w:r>
        <w:rPr>
          <w:rFonts w:ascii="Times New Roman"/>
          <w:b w:val="false"/>
          <w:i w:val="false"/>
          <w:color w:val="000000"/>
          <w:sz w:val="28"/>
        </w:rPr>
        <w:t xml:space="preserve">
      3) рекомендация государственной регистрации (перерегистрации) изделия медицинского назначения с указанием срока регистрации, или рекомендация в отказе государственной регистрации (перерегистрации). </w:t>
      </w:r>
    </w:p>
    <w:p>
      <w:pPr>
        <w:spacing w:after="0"/>
        <w:ind w:left="0"/>
        <w:jc w:val="both"/>
      </w:pPr>
      <w:r>
        <w:rPr>
          <w:rFonts w:ascii="Times New Roman"/>
          <w:b w:val="false"/>
          <w:i w:val="false"/>
          <w:color w:val="000000"/>
          <w:sz w:val="28"/>
        </w:rPr>
        <w:t xml:space="preserve">      Дата поступления документов эксперту _________________ </w:t>
      </w:r>
      <w:r>
        <w:br/>
      </w:r>
      <w:r>
        <w:rPr>
          <w:rFonts w:ascii="Times New Roman"/>
          <w:b w:val="false"/>
          <w:i w:val="false"/>
          <w:color w:val="000000"/>
          <w:sz w:val="28"/>
        </w:rPr>
        <w:t xml:space="preserve">
      Дата завершения экспертизы документов ________________ </w:t>
      </w:r>
      <w:r>
        <w:br/>
      </w:r>
      <w:r>
        <w:rPr>
          <w:rFonts w:ascii="Times New Roman"/>
          <w:b w:val="false"/>
          <w:i w:val="false"/>
          <w:color w:val="000000"/>
          <w:sz w:val="28"/>
        </w:rPr>
        <w:t xml:space="preserve">
      Все данные, приведенные в экспертном заключении, достоверны и соответствуют современным требованиям. </w:t>
      </w:r>
    </w:p>
    <w:p>
      <w:pPr>
        <w:spacing w:after="0"/>
        <w:ind w:left="0"/>
        <w:jc w:val="both"/>
      </w:pPr>
      <w:r>
        <w:rPr>
          <w:rFonts w:ascii="Times New Roman"/>
          <w:b w:val="false"/>
          <w:i w:val="false"/>
          <w:color w:val="000000"/>
          <w:sz w:val="28"/>
        </w:rPr>
        <w:t xml:space="preserve">      Подпись эксперта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Правилам проведения экспертизы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xml:space="preserve">
медицинских изделий       </w:t>
      </w:r>
      <w:r>
        <w:br/>
      </w:r>
      <w:r>
        <w:rPr>
          <w:rFonts w:ascii="Times New Roman"/>
          <w:b w:val="false"/>
          <w:i w:val="false"/>
          <w:color w:val="000000"/>
          <w:sz w:val="28"/>
        </w:rPr>
        <w:t xml:space="preserve">
при государственной регистрациии, </w:t>
      </w:r>
      <w:r>
        <w:br/>
      </w:r>
      <w:r>
        <w:rPr>
          <w:rFonts w:ascii="Times New Roman"/>
          <w:b w:val="false"/>
          <w:i w:val="false"/>
          <w:color w:val="000000"/>
          <w:sz w:val="28"/>
        </w:rPr>
        <w:t xml:space="preserve">
перерегистрации и внесении   </w:t>
      </w:r>
      <w:r>
        <w:br/>
      </w:r>
      <w:r>
        <w:rPr>
          <w:rFonts w:ascii="Times New Roman"/>
          <w:b w:val="false"/>
          <w:i w:val="false"/>
          <w:color w:val="000000"/>
          <w:sz w:val="28"/>
        </w:rPr>
        <w:t xml:space="preserve">
изменений в регистрационное досье </w:t>
      </w:r>
    </w:p>
    <w:p>
      <w:pPr>
        <w:spacing w:after="0"/>
        <w:ind w:left="0"/>
        <w:jc w:val="both"/>
      </w:pPr>
      <w:r>
        <w:rPr>
          <w:rFonts w:ascii="Times New Roman"/>
          <w:b/>
          <w:i w:val="false"/>
          <w:color w:val="000000"/>
          <w:sz w:val="28"/>
        </w:rPr>
        <w:t xml:space="preserve">Заключение специализированной экспертизы экспертов </w:t>
      </w:r>
      <w:r>
        <w:br/>
      </w:r>
      <w:r>
        <w:rPr>
          <w:rFonts w:ascii="Times New Roman"/>
          <w:b w:val="false"/>
          <w:i w:val="false"/>
          <w:color w:val="000000"/>
          <w:sz w:val="28"/>
        </w:rPr>
        <w:t>
</w:t>
      </w:r>
      <w:r>
        <w:rPr>
          <w:rFonts w:ascii="Times New Roman"/>
          <w:b/>
          <w:i w:val="false"/>
          <w:color w:val="000000"/>
          <w:sz w:val="28"/>
        </w:rPr>
        <w:t xml:space="preserve">Фармакологической, Фармакопейной комиссий и </w:t>
      </w:r>
      <w:r>
        <w:br/>
      </w:r>
      <w:r>
        <w:rPr>
          <w:rFonts w:ascii="Times New Roman"/>
          <w:b w:val="false"/>
          <w:i w:val="false"/>
          <w:color w:val="000000"/>
          <w:sz w:val="28"/>
        </w:rPr>
        <w:t>
</w:t>
      </w:r>
      <w:r>
        <w:rPr>
          <w:rFonts w:ascii="Times New Roman"/>
          <w:b/>
          <w:i w:val="false"/>
          <w:color w:val="000000"/>
          <w:sz w:val="28"/>
        </w:rPr>
        <w:t xml:space="preserve">комиссии по </w:t>
      </w:r>
      <w:r>
        <w:rPr>
          <w:rFonts w:ascii="Times New Roman"/>
          <w:b/>
          <w:i w:val="false"/>
          <w:color w:val="000000"/>
          <w:sz w:val="28"/>
        </w:rPr>
        <w:t xml:space="preserve">медицинской технике и изделиям медицинского </w:t>
      </w:r>
      <w:r>
        <w:br/>
      </w:r>
      <w:r>
        <w:rPr>
          <w:rFonts w:ascii="Times New Roman"/>
          <w:b w:val="false"/>
          <w:i w:val="false"/>
          <w:color w:val="000000"/>
          <w:sz w:val="28"/>
        </w:rPr>
        <w:t>
</w:t>
      </w:r>
      <w:r>
        <w:rPr>
          <w:rFonts w:ascii="Times New Roman"/>
          <w:b/>
          <w:i w:val="false"/>
          <w:color w:val="000000"/>
          <w:sz w:val="28"/>
        </w:rPr>
        <w:t xml:space="preserve">назначения </w:t>
      </w:r>
      <w:r>
        <w:rPr>
          <w:rFonts w:ascii="Times New Roman"/>
          <w:b/>
          <w:i w:val="false"/>
          <w:color w:val="000000"/>
          <w:sz w:val="28"/>
        </w:rPr>
        <w:t xml:space="preserve">о влиянии заявленных изменений в </w:t>
      </w:r>
      <w:r>
        <w:br/>
      </w:r>
      <w:r>
        <w:rPr>
          <w:rFonts w:ascii="Times New Roman"/>
          <w:b w:val="false"/>
          <w:i w:val="false"/>
          <w:color w:val="000000"/>
          <w:sz w:val="28"/>
        </w:rPr>
        <w:t>
</w:t>
      </w:r>
      <w:r>
        <w:rPr>
          <w:rFonts w:ascii="Times New Roman"/>
          <w:b/>
          <w:i w:val="false"/>
          <w:color w:val="000000"/>
          <w:sz w:val="28"/>
        </w:rPr>
        <w:t xml:space="preserve">регистрационное досье на безопасность, эффективность и </w:t>
      </w:r>
      <w:r>
        <w:br/>
      </w:r>
      <w:r>
        <w:rPr>
          <w:rFonts w:ascii="Times New Roman"/>
          <w:b w:val="false"/>
          <w:i w:val="false"/>
          <w:color w:val="000000"/>
          <w:sz w:val="28"/>
        </w:rPr>
        <w:t>
</w:t>
      </w:r>
      <w:r>
        <w:rPr>
          <w:rFonts w:ascii="Times New Roman"/>
          <w:b/>
          <w:i w:val="false"/>
          <w:color w:val="000000"/>
          <w:sz w:val="28"/>
        </w:rPr>
        <w:t xml:space="preserve">качество </w:t>
      </w:r>
      <w:r>
        <w:rPr>
          <w:rFonts w:ascii="Times New Roman"/>
          <w:b/>
          <w:i w:val="false"/>
          <w:color w:val="000000"/>
          <w:sz w:val="28"/>
        </w:rPr>
        <w:t xml:space="preserve">лекарственного средства, медицинской </w:t>
      </w:r>
      <w:r>
        <w:br/>
      </w:r>
      <w:r>
        <w:rPr>
          <w:rFonts w:ascii="Times New Roman"/>
          <w:b w:val="false"/>
          <w:i w:val="false"/>
          <w:color w:val="000000"/>
          <w:sz w:val="28"/>
        </w:rPr>
        <w:t>
</w:t>
      </w:r>
      <w:r>
        <w:rPr>
          <w:rFonts w:ascii="Times New Roman"/>
          <w:b/>
          <w:i w:val="false"/>
          <w:color w:val="000000"/>
          <w:sz w:val="28"/>
        </w:rPr>
        <w:t xml:space="preserve">техники и изделий медицинского назначения </w:t>
      </w:r>
    </w:p>
    <w:p>
      <w:pPr>
        <w:spacing w:after="0"/>
        <w:ind w:left="0"/>
        <w:jc w:val="both"/>
      </w:pPr>
      <w:r>
        <w:rPr>
          <w:rFonts w:ascii="Times New Roman"/>
          <w:b w:val="false"/>
          <w:i w:val="false"/>
          <w:color w:val="000000"/>
          <w:sz w:val="28"/>
        </w:rPr>
        <w:t xml:space="preserve">      Мною, _____________________________________________ </w:t>
      </w:r>
      <w:r>
        <w:br/>
      </w:r>
      <w:r>
        <w:rPr>
          <w:rFonts w:ascii="Times New Roman"/>
          <w:b w:val="false"/>
          <w:i w:val="false"/>
          <w:color w:val="000000"/>
          <w:sz w:val="28"/>
        </w:rPr>
        <w:t xml:space="preserve">
             (Ф.И.О. эксперта, ученая степень, звание) </w:t>
      </w:r>
      <w:r>
        <w:br/>
      </w:r>
      <w:r>
        <w:rPr>
          <w:rFonts w:ascii="Times New Roman"/>
          <w:b w:val="false"/>
          <w:i w:val="false"/>
          <w:color w:val="000000"/>
          <w:sz w:val="28"/>
        </w:rPr>
        <w:t xml:space="preserve">
проведена экспертиза заявленных изменений в регистрационное досье во время действия регистрационного удостоверения. </w:t>
      </w:r>
      <w:r>
        <w:br/>
      </w:r>
      <w:r>
        <w:rPr>
          <w:rFonts w:ascii="Times New Roman"/>
          <w:b w:val="false"/>
          <w:i w:val="false"/>
          <w:color w:val="000000"/>
          <w:sz w:val="28"/>
        </w:rPr>
        <w:t xml:space="preserve">
      Лекарственное средство: _________________________________________________ </w:t>
      </w:r>
      <w:r>
        <w:br/>
      </w:r>
      <w:r>
        <w:rPr>
          <w:rFonts w:ascii="Times New Roman"/>
          <w:b w:val="false"/>
          <w:i w:val="false"/>
          <w:color w:val="000000"/>
          <w:sz w:val="28"/>
        </w:rPr>
        <w:t xml:space="preserve">
(торговое название лекарственная форма, доза, концентрация и объем наполнения, количество доз в упаковке, завод-изготовитель, страна-производитель) </w:t>
      </w:r>
      <w:r>
        <w:br/>
      </w:r>
      <w:r>
        <w:rPr>
          <w:rFonts w:ascii="Times New Roman"/>
          <w:b w:val="false"/>
          <w:i w:val="false"/>
          <w:color w:val="000000"/>
          <w:sz w:val="28"/>
        </w:rPr>
        <w:t xml:space="preserve">
N регистрационного удостоверения _______________________ </w:t>
      </w:r>
      <w:r>
        <w:br/>
      </w:r>
      <w:r>
        <w:rPr>
          <w:rFonts w:ascii="Times New Roman"/>
          <w:b w:val="false"/>
          <w:i w:val="false"/>
          <w:color w:val="000000"/>
          <w:sz w:val="28"/>
        </w:rPr>
        <w:t xml:space="preserve">
      Медицинская техника и изделия медицинского назначения: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(название, завод-изготовитель, страна-производитель) </w:t>
      </w:r>
      <w:r>
        <w:br/>
      </w:r>
      <w:r>
        <w:rPr>
          <w:rFonts w:ascii="Times New Roman"/>
          <w:b w:val="false"/>
          <w:i w:val="false"/>
          <w:color w:val="000000"/>
          <w:sz w:val="28"/>
        </w:rPr>
        <w:t xml:space="preserve">
N регистрационного удостоверения _______________________ </w:t>
      </w:r>
    </w:p>
    <w:p>
      <w:pPr>
        <w:spacing w:after="0"/>
        <w:ind w:left="0"/>
        <w:jc w:val="both"/>
      </w:pPr>
      <w:r>
        <w:rPr>
          <w:rFonts w:ascii="Times New Roman"/>
          <w:b w:val="false"/>
          <w:i w:val="false"/>
          <w:color w:val="000000"/>
          <w:sz w:val="28"/>
        </w:rPr>
        <w:t xml:space="preserve">      Заключение эксперта: </w:t>
      </w:r>
      <w:r>
        <w:br/>
      </w:r>
      <w:r>
        <w:rPr>
          <w:rFonts w:ascii="Times New Roman"/>
          <w:b w:val="false"/>
          <w:i w:val="false"/>
          <w:color w:val="000000"/>
          <w:sz w:val="28"/>
        </w:rPr>
        <w:t xml:space="preserve">
      1) текст положительного заключения экспертизы: </w:t>
      </w:r>
      <w:r>
        <w:br/>
      </w:r>
      <w:r>
        <w:rPr>
          <w:rFonts w:ascii="Times New Roman"/>
          <w:b w:val="false"/>
          <w:i w:val="false"/>
          <w:color w:val="000000"/>
          <w:sz w:val="28"/>
        </w:rPr>
        <w:t xml:space="preserve">
      Заявленные изменения не снижают безопасность, эффективность и качество лекарственного средства или медицинской техники и изделий медицинского назначения; </w:t>
      </w:r>
      <w:r>
        <w:br/>
      </w:r>
      <w:r>
        <w:rPr>
          <w:rFonts w:ascii="Times New Roman"/>
          <w:b w:val="false"/>
          <w:i w:val="false"/>
          <w:color w:val="000000"/>
          <w:sz w:val="28"/>
        </w:rPr>
        <w:t xml:space="preserve">
      2) текст отрицательного заключения экспертизы: </w:t>
      </w:r>
      <w:r>
        <w:br/>
      </w:r>
      <w:r>
        <w:rPr>
          <w:rFonts w:ascii="Times New Roman"/>
          <w:b w:val="false"/>
          <w:i w:val="false"/>
          <w:color w:val="000000"/>
          <w:sz w:val="28"/>
        </w:rPr>
        <w:t xml:space="preserve">
      Заявленные изменения снижают безопасность, эффективность и качество лекарственного средства или медицинской техники и изделий медицинского назначения по следующим показателям: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 __________               Подпись эксперта 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Заключение специализированной экспертизы о влиянии заявленных изменений в регистрационное досье на безопасность, эффективность и качество медицинской техники и изделий медицинского назначения составляется по вышеуказанной форме экспертом комиссии по медицинской технике и изделиям медицинского назначения.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