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d5c4" w14:textId="38ed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22 октября 2002 года N 155 "Об утверждении Инструкции по проведению экспертизы и предоставлению права на последующее опубликование официальных текстов нормативных правовых актов Республики Казахстан", зарегистрированного за N 2021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сентября 2003 года N 182. Зарегистрирован в Министерстве юстиции Республики Казахстан 11 сентября 2003 года N 2485. Утратил силу приказом Министра юстиции Республики Казахстан от 5 марта 2019 года № 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05.03.2019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октября 2002 года N 155 "Об утверждении Инструкции по проведению экспертизы и предоставлению права на последующее опубликование официальных текстов нормативных правовых актов Республики Казахстан" (зарегистрированного в Государственном реестре нормативных правовых актов Республики Казахстан за N 2021)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2,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"Управление систематизации и кодификации нормативных правовых актов", "Управлению систематизации и кодификации нормативных правовых актов" заменить словами "Департамент координации законопроектной деятельности, систематизации законодательства", "Департаменту координации законопроектной деятельности, систематизации законодательства";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"Вице-Министра юстиции Республики Казахстан Шамсутдинова Р.Ш." заменить словами "курирующего вице-министра юстиции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по проведению экспертизы и предоставлению права на последующее опубликование официальных текстов нормативных правовых актов Республики Казахстан, утвержденную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"Управление систематизации и кодификации нормативных правовых актов (далее - Управление)" заменить словами "Департамент координации законопроектной деятельности, систематизации законодательства (далее - Департамент)";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4, 11, 13,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"Управления", "Управлении", "Управлением" заменить словами "Департамента", "Департаменте", "Департаментом";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"соответствующего штампа" дополнить словами "(согласно приложению 2) после утверждения заключения курирующим вице-министром";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дополнить предложением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"Штамп проставляется Директором Департамента внутренней администрации";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предложением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"Штамп хранится в Департаменте внутренней администрации";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"приложению" дополнить цифрой "1";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"Начальник Управления" заменить словами "Директор Департамента";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Приложению к настоящему приказу.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курирующего вице-министра юстиции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юстиции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сентября 2003 года N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последующее опубликование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текстов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государственном и русском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|  Официальный текст.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| Министерство юстиции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| Республики Казахстан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|______________________|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