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dbcb9" w14:textId="30dbc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о порядке организации учебно-тренировочного процесса в спортивных школах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туризму и спорту от 15 июля 2003 года № 06-2-2/214. Зарегистрировано в Министерстве юстиции
Республики Казахстан 8 августа 2003 года № 2429. Утратил силу приказом Председателя Агентства Республики Казахстан по делам спорта и физической культуры от 28 сентября 2012 года № 287</w:t>
      </w:r>
    </w:p>
    <w:p>
      <w:pPr>
        <w:spacing w:after="0"/>
        <w:ind w:left="0"/>
        <w:jc w:val="both"/>
      </w:pPr>
      <w:bookmarkStart w:name="z1" w:id="0"/>
      <w:r>
        <w:rPr>
          <w:rFonts w:ascii="Times New Roman"/>
          <w:b w:val="false"/>
          <w:i w:val="false"/>
          <w:color w:val="ff0000"/>
          <w:sz w:val="28"/>
        </w:rPr>
        <w:t xml:space="preserve">
      Сноска. Утратил силу приказом Председателя Агентства РК по делам спорта и физической культуры от 28.09.2012 </w:t>
      </w:r>
      <w:r>
        <w:rPr>
          <w:rFonts w:ascii="Times New Roman"/>
          <w:b w:val="false"/>
          <w:i w:val="false"/>
          <w:color w:val="ff0000"/>
          <w:sz w:val="28"/>
        </w:rPr>
        <w:t>№ 287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Согласовано                           Согласовано </w:t>
      </w:r>
      <w:r>
        <w:br/>
      </w:r>
      <w:r>
        <w:rPr>
          <w:rFonts w:ascii="Times New Roman"/>
          <w:b w:val="false"/>
          <w:i w:val="false"/>
          <w:color w:val="000000"/>
          <w:sz w:val="28"/>
        </w:rPr>
        <w:t xml:space="preserve">
Министр образования и науки           Министр здравоохранения </w:t>
      </w:r>
      <w:r>
        <w:br/>
      </w:r>
      <w:r>
        <w:rPr>
          <w:rFonts w:ascii="Times New Roman"/>
          <w:b w:val="false"/>
          <w:i w:val="false"/>
          <w:color w:val="000000"/>
          <w:sz w:val="28"/>
        </w:rPr>
        <w:t xml:space="preserve">
Республики Казахстан                   Республики Казахстан </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постановления </w:t>
      </w:r>
      <w:r>
        <w:rPr>
          <w:rFonts w:ascii="Times New Roman"/>
          <w:b w:val="false"/>
          <w:i w:val="false"/>
          <w:color w:val="000000"/>
          <w:sz w:val="28"/>
        </w:rPr>
        <w:t>Правительства Республики Казахстан от 11 января 2002 года N 41 "О системе оплаты труда работников государственных учреждений, не являющихся государственными служащими", и в соответствии с Законами Республики Казахстан " </w:t>
      </w:r>
      <w:r>
        <w:rPr>
          <w:rFonts w:ascii="Times New Roman"/>
          <w:b w:val="false"/>
          <w:i w:val="false"/>
          <w:color w:val="000000"/>
          <w:sz w:val="28"/>
        </w:rPr>
        <w:t xml:space="preserve">Об образовании </w:t>
      </w:r>
      <w:r>
        <w:rPr>
          <w:rFonts w:ascii="Times New Roman"/>
          <w:b w:val="false"/>
          <w:i w:val="false"/>
          <w:color w:val="000000"/>
          <w:sz w:val="28"/>
        </w:rPr>
        <w:t>", " </w:t>
      </w:r>
      <w:r>
        <w:rPr>
          <w:rFonts w:ascii="Times New Roman"/>
          <w:b w:val="false"/>
          <w:i w:val="false"/>
          <w:color w:val="000000"/>
          <w:sz w:val="28"/>
        </w:rPr>
        <w:t xml:space="preserve">О физической </w:t>
      </w:r>
      <w:r>
        <w:rPr>
          <w:rFonts w:ascii="Times New Roman"/>
          <w:b w:val="false"/>
          <w:i w:val="false"/>
          <w:color w:val="000000"/>
          <w:sz w:val="28"/>
        </w:rPr>
        <w:t>культуре и спорте",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"Об утверждении Положения о деятельности внешкольных организаций" от 22 июня 2001 года N 849 приказываю: </w:t>
      </w:r>
    </w:p>
    <w:bookmarkStart w:name="z2" w:id="1"/>
    <w:p>
      <w:pPr>
        <w:spacing w:after="0"/>
        <w:ind w:left="0"/>
        <w:jc w:val="both"/>
      </w:pPr>
      <w:r>
        <w:rPr>
          <w:rFonts w:ascii="Times New Roman"/>
          <w:b w:val="false"/>
          <w:i w:val="false"/>
          <w:color w:val="000000"/>
          <w:sz w:val="28"/>
        </w:rPr>
        <w:t xml:space="preserve">
      1. Утвердить прилагаемый Регламент о порядке организации учебно-тренировочного процесса в спортивных школах. </w:t>
      </w:r>
    </w:p>
    <w:bookmarkEnd w:id="1"/>
    <w:bookmarkStart w:name="z3" w:id="2"/>
    <w:p>
      <w:pPr>
        <w:spacing w:after="0"/>
        <w:ind w:left="0"/>
        <w:jc w:val="both"/>
      </w:pPr>
      <w:r>
        <w:rPr>
          <w:rFonts w:ascii="Times New Roman"/>
          <w:b w:val="false"/>
          <w:i w:val="false"/>
          <w:color w:val="000000"/>
          <w:sz w:val="28"/>
        </w:rPr>
        <w:t xml:space="preserve">
      2. Управлению спорта (Гуськов Ю.П.) в установленном порядке согласовать настоящий приказ в Министерстве образования и науки Республики Казахстан, Министерстве здравоохранения Республики Казахстан и зарегистрировать в Министерстве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заместителя председателя Канагатова Е.Б. </w:t>
      </w:r>
    </w:p>
    <w:bookmarkEnd w:id="3"/>
    <w:bookmarkStart w:name="z5" w:id="4"/>
    <w:p>
      <w:pPr>
        <w:spacing w:after="0"/>
        <w:ind w:left="0"/>
        <w:jc w:val="both"/>
      </w:pPr>
      <w:r>
        <w:rPr>
          <w:rFonts w:ascii="Times New Roman"/>
          <w:b w:val="false"/>
          <w:i w:val="false"/>
          <w:color w:val="000000"/>
          <w:sz w:val="28"/>
        </w:rPr>
        <w:t xml:space="preserve">
      4. Приказ вступает в силу со дня государственной регистрации в Министерстве юстиции Республики Казахстан. </w:t>
      </w:r>
    </w:p>
    <w:bookmarkEnd w:id="4"/>
    <w:p>
      <w:pPr>
        <w:spacing w:after="0"/>
        <w:ind w:left="0"/>
        <w:jc w:val="both"/>
      </w:pPr>
      <w:r>
        <w:rPr>
          <w:rFonts w:ascii="Times New Roman"/>
          <w:b w:val="false"/>
          <w:i/>
          <w:color w:val="000000"/>
          <w:sz w:val="28"/>
        </w:rPr>
        <w:t xml:space="preserve">      Председатель </w:t>
      </w:r>
    </w:p>
    <w:bookmarkStart w:name="z6" w:id="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туризму и спорту             </w:t>
      </w:r>
      <w:r>
        <w:br/>
      </w:r>
      <w:r>
        <w:rPr>
          <w:rFonts w:ascii="Times New Roman"/>
          <w:b w:val="false"/>
          <w:i w:val="false"/>
          <w:color w:val="000000"/>
          <w:sz w:val="28"/>
        </w:rPr>
        <w:t xml:space="preserve">
от 15 июля 2003 г. N 06-2-2/214      </w:t>
      </w:r>
    </w:p>
    <w:bookmarkEnd w:id="5"/>
    <w:p>
      <w:pPr>
        <w:spacing w:after="0"/>
        <w:ind w:left="0"/>
        <w:jc w:val="left"/>
      </w:pPr>
      <w:r>
        <w:rPr>
          <w:rFonts w:ascii="Times New Roman"/>
          <w:b/>
          <w:i w:val="false"/>
          <w:color w:val="000000"/>
        </w:rPr>
        <w:t xml:space="preserve"> Регламент </w:t>
      </w:r>
      <w:r>
        <w:br/>
      </w:r>
      <w:r>
        <w:rPr>
          <w:rFonts w:ascii="Times New Roman"/>
          <w:b/>
          <w:i w:val="false"/>
          <w:color w:val="000000"/>
        </w:rPr>
        <w:t xml:space="preserve">
о порядке организации учебно-тренировочного </w:t>
      </w:r>
      <w:r>
        <w:br/>
      </w:r>
      <w:r>
        <w:rPr>
          <w:rFonts w:ascii="Times New Roman"/>
          <w:b/>
          <w:i w:val="false"/>
          <w:color w:val="000000"/>
        </w:rPr>
        <w:t xml:space="preserve">
процесса в спортивных школах </w:t>
      </w:r>
    </w:p>
    <w:bookmarkStart w:name="z7" w:id="6"/>
    <w:p>
      <w:pPr>
        <w:spacing w:after="0"/>
        <w:ind w:left="0"/>
        <w:jc w:val="left"/>
      </w:pPr>
      <w:r>
        <w:rPr>
          <w:rFonts w:ascii="Times New Roman"/>
          <w:b/>
          <w:i w:val="false"/>
          <w:color w:val="000000"/>
        </w:rPr>
        <w:t xml:space="preserve"> 
1. Организационно-методические указания </w:t>
      </w:r>
    </w:p>
    <w:bookmarkEnd w:id="6"/>
    <w:p>
      <w:pPr>
        <w:spacing w:after="0"/>
        <w:ind w:left="0"/>
        <w:jc w:val="both"/>
      </w:pPr>
      <w:r>
        <w:rPr>
          <w:rFonts w:ascii="Times New Roman"/>
          <w:b w:val="false"/>
          <w:i w:val="false"/>
          <w:color w:val="000000"/>
          <w:sz w:val="28"/>
        </w:rPr>
        <w:t>      1. Регламент о порядке организации учебно-тренировочного процесса в спортивных школах разработан на основании Законов Республики Казахстан " </w:t>
      </w:r>
      <w:r>
        <w:rPr>
          <w:rFonts w:ascii="Times New Roman"/>
          <w:b w:val="false"/>
          <w:i w:val="false"/>
          <w:color w:val="000000"/>
          <w:sz w:val="28"/>
        </w:rPr>
        <w:t xml:space="preserve">Об образовани </w:t>
      </w:r>
      <w:r>
        <w:rPr>
          <w:rFonts w:ascii="Times New Roman"/>
          <w:b w:val="false"/>
          <w:i w:val="false"/>
          <w:color w:val="000000"/>
          <w:sz w:val="28"/>
        </w:rPr>
        <w:t>и", " </w:t>
      </w:r>
      <w:r>
        <w:rPr>
          <w:rFonts w:ascii="Times New Roman"/>
          <w:b w:val="false"/>
          <w:i w:val="false"/>
          <w:color w:val="000000"/>
          <w:sz w:val="28"/>
        </w:rPr>
        <w:t xml:space="preserve">О физической </w:t>
      </w:r>
      <w:r>
        <w:rPr>
          <w:rFonts w:ascii="Times New Roman"/>
          <w:b w:val="false"/>
          <w:i w:val="false"/>
          <w:color w:val="000000"/>
          <w:sz w:val="28"/>
        </w:rPr>
        <w:t>культуре и спорте",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22 июня 2001 года N 849 "Об утверждении Положения о деятельности внешкольных организаций". </w:t>
      </w:r>
      <w:r>
        <w:br/>
      </w:r>
      <w:r>
        <w:rPr>
          <w:rFonts w:ascii="Times New Roman"/>
          <w:b w:val="false"/>
          <w:i w:val="false"/>
          <w:color w:val="000000"/>
          <w:sz w:val="28"/>
        </w:rPr>
        <w:t xml:space="preserve">
      2. Спортивные школы в своей деятельности призваны решать следующие задачи: </w:t>
      </w:r>
      <w:r>
        <w:br/>
      </w:r>
      <w:r>
        <w:rPr>
          <w:rFonts w:ascii="Times New Roman"/>
          <w:b w:val="false"/>
          <w:i w:val="false"/>
          <w:color w:val="000000"/>
          <w:sz w:val="28"/>
        </w:rPr>
        <w:t xml:space="preserve">
      осуществлять физкультурно-оздоровительную и воспитательную работу среди детей, подростков и молодежи, направленную на укрепление их здоровья и всестороннее физическое развитие; </w:t>
      </w:r>
      <w:r>
        <w:br/>
      </w:r>
      <w:r>
        <w:rPr>
          <w:rFonts w:ascii="Times New Roman"/>
          <w:b w:val="false"/>
          <w:i w:val="false"/>
          <w:color w:val="000000"/>
          <w:sz w:val="28"/>
        </w:rPr>
        <w:t xml:space="preserve">
      вести работу по привлечению учащихся к систематическим занятиям физической культурой и спортом, оказывать всестороннюю помощь общеобразовательным школам в организации методической и спортивно-массовой работы по культивируемым в ДЮСШ видам спорта, способствовать развитию преемственности в работе спортивных школ, школ-интернатов для одаренных в спорте детей, специализированных школ олимпийского резерва, школ высшего спортивного мастерства; </w:t>
      </w:r>
      <w:r>
        <w:br/>
      </w:r>
      <w:r>
        <w:rPr>
          <w:rFonts w:ascii="Times New Roman"/>
          <w:b w:val="false"/>
          <w:i w:val="false"/>
          <w:color w:val="000000"/>
          <w:sz w:val="28"/>
        </w:rPr>
        <w:t xml:space="preserve">
      выявлять в процессе систематических занятий способных детей и подростков для привлечения их к специализированным занятиям спортом в детско-юношеских спортивных школах, специализированных детско-юношеских школах олимпийского резерва, школах-интернатах спортивного профиля, школах спортивного мастерства, центрах олимпийской подготовки, спортивных клубах; </w:t>
      </w:r>
      <w:r>
        <w:br/>
      </w:r>
      <w:r>
        <w:rPr>
          <w:rFonts w:ascii="Times New Roman"/>
          <w:b w:val="false"/>
          <w:i w:val="false"/>
          <w:color w:val="000000"/>
          <w:sz w:val="28"/>
        </w:rPr>
        <w:t xml:space="preserve">
      обеспечивать приобретение учащимися минимума знаний в области гигиены и первой медицинской помощи, а также овладению теоретическими основами и элементарными приемами оценки своего состояния; </w:t>
      </w:r>
      <w:r>
        <w:br/>
      </w:r>
      <w:r>
        <w:rPr>
          <w:rFonts w:ascii="Times New Roman"/>
          <w:b w:val="false"/>
          <w:i w:val="false"/>
          <w:color w:val="000000"/>
          <w:sz w:val="28"/>
        </w:rPr>
        <w:t xml:space="preserve">
      обеспечивать подготовку спортивного резерва и воспитание спортсменов международного класса в специализированных школах, специализированных школах олимпийского резерва, школах высшего спортивного мастерства, центрах олимпийской подготовки, центрах подготовки олимпийского резерва, спортивных клубах. </w:t>
      </w:r>
      <w:r>
        <w:br/>
      </w:r>
      <w:r>
        <w:rPr>
          <w:rFonts w:ascii="Times New Roman"/>
          <w:b w:val="false"/>
          <w:i w:val="false"/>
          <w:color w:val="000000"/>
          <w:sz w:val="28"/>
        </w:rPr>
        <w:t xml:space="preserve">
      3. В решении этих задач руководители спортивных школ и тренерско-преподавательский состав спортивных школ в своей повседневной деятельности должны уделять особое внимание: </w:t>
      </w:r>
      <w:r>
        <w:br/>
      </w:r>
      <w:r>
        <w:rPr>
          <w:rFonts w:ascii="Times New Roman"/>
          <w:b w:val="false"/>
          <w:i w:val="false"/>
          <w:color w:val="000000"/>
          <w:sz w:val="28"/>
        </w:rPr>
        <w:t xml:space="preserve">
      созданию условий для проведения регулярных круглогодичных занятий, привитию занимающимся интереса к избранному ими виду спорта; </w:t>
      </w:r>
      <w:r>
        <w:br/>
      </w:r>
      <w:r>
        <w:rPr>
          <w:rFonts w:ascii="Times New Roman"/>
          <w:b w:val="false"/>
          <w:i w:val="false"/>
          <w:color w:val="000000"/>
          <w:sz w:val="28"/>
        </w:rPr>
        <w:t xml:space="preserve">
      обеспечению четкой, хорошо организованной системы отбора способных юных спортсменов для будущей их специализации в избранном виде спорта; </w:t>
      </w:r>
      <w:r>
        <w:br/>
      </w:r>
      <w:r>
        <w:rPr>
          <w:rFonts w:ascii="Times New Roman"/>
          <w:b w:val="false"/>
          <w:i w:val="false"/>
          <w:color w:val="000000"/>
          <w:sz w:val="28"/>
        </w:rPr>
        <w:t xml:space="preserve">
      организации систематической воспитательной работы, привитию юным спортсменам навыков соблюдения спортивной этики, организованности; </w:t>
      </w:r>
      <w:r>
        <w:br/>
      </w:r>
      <w:r>
        <w:rPr>
          <w:rFonts w:ascii="Times New Roman"/>
          <w:b w:val="false"/>
          <w:i w:val="false"/>
          <w:color w:val="000000"/>
          <w:sz w:val="28"/>
        </w:rPr>
        <w:t xml:space="preserve">
      четкой организации учебно-воспитательного процесса, использованию данных науки и передовой практики, как важнейших условий совершенствования спортивного мастерства и волевых качеств занимающихся; </w:t>
      </w:r>
      <w:r>
        <w:br/>
      </w:r>
      <w:r>
        <w:rPr>
          <w:rFonts w:ascii="Times New Roman"/>
          <w:b w:val="false"/>
          <w:i w:val="false"/>
          <w:color w:val="000000"/>
          <w:sz w:val="28"/>
        </w:rPr>
        <w:t xml:space="preserve">
      систематическому проведению спортивных соревнований и активному участию занимающихся в соревнованиях своего коллектива, города, области и т.д.; </w:t>
      </w:r>
      <w:r>
        <w:br/>
      </w:r>
      <w:r>
        <w:rPr>
          <w:rFonts w:ascii="Times New Roman"/>
          <w:b w:val="false"/>
          <w:i w:val="false"/>
          <w:color w:val="000000"/>
          <w:sz w:val="28"/>
        </w:rPr>
        <w:t xml:space="preserve">
      овладению занимающимися необходимыми теоретическими знаниями как важного фактора повышения качества и продуктивности занятий избранным видом спорта. </w:t>
      </w:r>
      <w:r>
        <w:br/>
      </w:r>
      <w:r>
        <w:rPr>
          <w:rFonts w:ascii="Times New Roman"/>
          <w:b w:val="false"/>
          <w:i w:val="false"/>
          <w:color w:val="000000"/>
          <w:sz w:val="28"/>
        </w:rPr>
        <w:t xml:space="preserve">
      4. Спортивные школы предоставляют детям и подросткам, не имеющим медицинских противопоказаний и отклонений в состоянии здоровья для занятий спортом, равные условия для поступления и обучения, а имеющим перспективу для спорта высших достижений - необходимые условия их спортивного совершенствования. </w:t>
      </w:r>
      <w:r>
        <w:br/>
      </w:r>
      <w:r>
        <w:rPr>
          <w:rFonts w:ascii="Times New Roman"/>
          <w:b w:val="false"/>
          <w:i w:val="false"/>
          <w:color w:val="000000"/>
          <w:sz w:val="28"/>
        </w:rPr>
        <w:t xml:space="preserve">
      5. В процессе спортивной тренировки занимающиеся проходят следующие этапы многолетней подготовки: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Этапы подготовки  |Период подготовки|  Спортивные школы </w:t>
      </w:r>
      <w:r>
        <w:br/>
      </w:r>
      <w:r>
        <w:rPr>
          <w:rFonts w:ascii="Times New Roman"/>
          <w:b w:val="false"/>
          <w:i w:val="false"/>
          <w:color w:val="000000"/>
          <w:sz w:val="28"/>
        </w:rPr>
        <w:t xml:space="preserve">
                    |     (лет)       |----------------------------- </w:t>
      </w:r>
      <w:r>
        <w:br/>
      </w:r>
      <w:r>
        <w:rPr>
          <w:rFonts w:ascii="Times New Roman"/>
          <w:b w:val="false"/>
          <w:i w:val="false"/>
          <w:color w:val="000000"/>
          <w:sz w:val="28"/>
        </w:rPr>
        <w:t xml:space="preserve">
                    |                 |ДЮСШ,     |СДЮСШ, | ШВСМ, </w:t>
      </w:r>
      <w:r>
        <w:br/>
      </w:r>
      <w:r>
        <w:rPr>
          <w:rFonts w:ascii="Times New Roman"/>
          <w:b w:val="false"/>
          <w:i w:val="false"/>
          <w:color w:val="000000"/>
          <w:sz w:val="28"/>
        </w:rPr>
        <w:t xml:space="preserve">
                    |                 |спортивные|СДЮШОР | ЦОП, </w:t>
      </w:r>
      <w:r>
        <w:br/>
      </w:r>
      <w:r>
        <w:rPr>
          <w:rFonts w:ascii="Times New Roman"/>
          <w:b w:val="false"/>
          <w:i w:val="false"/>
          <w:color w:val="000000"/>
          <w:sz w:val="28"/>
        </w:rPr>
        <w:t xml:space="preserve">
                    |                 |клубы     |       | ЦПОР </w:t>
      </w:r>
      <w:r>
        <w:br/>
      </w:r>
      <w:r>
        <w:rPr>
          <w:rFonts w:ascii="Times New Roman"/>
          <w:b w:val="false"/>
          <w:i w:val="false"/>
          <w:color w:val="000000"/>
          <w:sz w:val="28"/>
        </w:rPr>
        <w:t xml:space="preserve">
-------------------------------------------------------------------- </w:t>
      </w:r>
      <w:r>
        <w:br/>
      </w:r>
      <w:r>
        <w:rPr>
          <w:rFonts w:ascii="Times New Roman"/>
          <w:b w:val="false"/>
          <w:i w:val="false"/>
          <w:color w:val="000000"/>
          <w:sz w:val="28"/>
        </w:rPr>
        <w:t xml:space="preserve">
Спортивно- </w:t>
      </w:r>
      <w:r>
        <w:br/>
      </w:r>
      <w:r>
        <w:rPr>
          <w:rFonts w:ascii="Times New Roman"/>
          <w:b w:val="false"/>
          <w:i w:val="false"/>
          <w:color w:val="000000"/>
          <w:sz w:val="28"/>
        </w:rPr>
        <w:t xml:space="preserve">
оздоровительный        Весь период          х        * </w:t>
      </w:r>
      <w:r>
        <w:br/>
      </w:r>
      <w:r>
        <w:rPr>
          <w:rFonts w:ascii="Times New Roman"/>
          <w:b w:val="false"/>
          <w:i w:val="false"/>
          <w:color w:val="000000"/>
          <w:sz w:val="28"/>
        </w:rPr>
        <w:t xml:space="preserve">
Начальной подготовки   1-3 года             +        х </w:t>
      </w:r>
      <w:r>
        <w:br/>
      </w:r>
      <w:r>
        <w:rPr>
          <w:rFonts w:ascii="Times New Roman"/>
          <w:b w:val="false"/>
          <w:i w:val="false"/>
          <w:color w:val="000000"/>
          <w:sz w:val="28"/>
        </w:rPr>
        <w:t xml:space="preserve">
Учебно-тренировочный   4-5 лет              +        + </w:t>
      </w:r>
      <w:r>
        <w:br/>
      </w:r>
      <w:r>
        <w:rPr>
          <w:rFonts w:ascii="Times New Roman"/>
          <w:b w:val="false"/>
          <w:i w:val="false"/>
          <w:color w:val="000000"/>
          <w:sz w:val="28"/>
        </w:rPr>
        <w:t xml:space="preserve">
Спортивного </w:t>
      </w:r>
      <w:r>
        <w:br/>
      </w:r>
      <w:r>
        <w:rPr>
          <w:rFonts w:ascii="Times New Roman"/>
          <w:b w:val="false"/>
          <w:i w:val="false"/>
          <w:color w:val="000000"/>
          <w:sz w:val="28"/>
        </w:rPr>
        <w:t xml:space="preserve">
совершенствования      3-4 года             х        +       + </w:t>
      </w:r>
      <w:r>
        <w:br/>
      </w:r>
      <w:r>
        <w:rPr>
          <w:rFonts w:ascii="Times New Roman"/>
          <w:b w:val="false"/>
          <w:i w:val="false"/>
          <w:color w:val="000000"/>
          <w:sz w:val="28"/>
        </w:rPr>
        <w:t xml:space="preserve">
Высшего спортивного </w:t>
      </w:r>
      <w:r>
        <w:br/>
      </w:r>
      <w:r>
        <w:rPr>
          <w:rFonts w:ascii="Times New Roman"/>
          <w:b w:val="false"/>
          <w:i w:val="false"/>
          <w:color w:val="000000"/>
          <w:sz w:val="28"/>
        </w:rPr>
        <w:t xml:space="preserve">
мастерства             3 и более лет        х        +       + </w:t>
      </w:r>
      <w:r>
        <w:br/>
      </w:r>
      <w:r>
        <w:rPr>
          <w:rFonts w:ascii="Times New Roman"/>
          <w:b w:val="false"/>
          <w:i w:val="false"/>
          <w:color w:val="000000"/>
          <w:sz w:val="28"/>
        </w:rPr>
        <w:t xml:space="preserve">
-------------------------------------------------------------------- </w:t>
      </w:r>
      <w:r>
        <w:br/>
      </w:r>
      <w:r>
        <w:rPr>
          <w:rFonts w:ascii="Times New Roman"/>
          <w:b w:val="false"/>
          <w:i w:val="false"/>
          <w:color w:val="000000"/>
          <w:sz w:val="28"/>
        </w:rPr>
        <w:t xml:space="preserve">
Условные обозначения:  х - по решению учредителя </w:t>
      </w:r>
      <w:r>
        <w:br/>
      </w:r>
      <w:r>
        <w:rPr>
          <w:rFonts w:ascii="Times New Roman"/>
          <w:b w:val="false"/>
          <w:i w:val="false"/>
          <w:color w:val="000000"/>
          <w:sz w:val="28"/>
        </w:rPr>
        <w:t xml:space="preserve">
                       + - основная функция </w:t>
      </w:r>
      <w:r>
        <w:br/>
      </w:r>
      <w:r>
        <w:rPr>
          <w:rFonts w:ascii="Times New Roman"/>
          <w:b w:val="false"/>
          <w:i w:val="false"/>
          <w:color w:val="000000"/>
          <w:sz w:val="28"/>
        </w:rPr>
        <w:t xml:space="preserve">
                       * - в неспециализированных отделениях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Этап спортивно-оздоровительной подготовки - занятия проводятся с детьми и подростками, желающими заниматься физической культурой и спортом в возрасте от 6 до 15 лет, с целью укрепления здоровья и удовлетворения естественной потребности в движении. </w:t>
      </w:r>
      <w:r>
        <w:br/>
      </w:r>
      <w:r>
        <w:rPr>
          <w:rFonts w:ascii="Times New Roman"/>
          <w:b w:val="false"/>
          <w:i w:val="false"/>
          <w:color w:val="000000"/>
          <w:sz w:val="28"/>
        </w:rPr>
        <w:t xml:space="preserve">
      Этап начальной подготовки - занятия проводятся с детьми, желающими заниматься спортом в соответствии с установленным для данного вида спорта возрастом с целью отбора одаренных детей и подростков в учебно-тренировочные группы. </w:t>
      </w:r>
      <w:r>
        <w:br/>
      </w:r>
      <w:r>
        <w:rPr>
          <w:rFonts w:ascii="Times New Roman"/>
          <w:b w:val="false"/>
          <w:i w:val="false"/>
          <w:color w:val="000000"/>
          <w:sz w:val="28"/>
        </w:rPr>
        <w:t xml:space="preserve">
      Этап учебно-тренировочной подготовки - группы комплектуются из числа учащихся, успешно освоивших курс начальной спортивной подготовки с целью специализации в избранном виде спорта. </w:t>
      </w:r>
      <w:r>
        <w:br/>
      </w:r>
      <w:r>
        <w:rPr>
          <w:rFonts w:ascii="Times New Roman"/>
          <w:b w:val="false"/>
          <w:i w:val="false"/>
          <w:color w:val="000000"/>
          <w:sz w:val="28"/>
        </w:rPr>
        <w:t xml:space="preserve">
      Этап спортивного совершенствования - группы комплектуются из числа спортсменов, прошедших этап подготовки в учебно-тренировочных группах и выполнивших контрольные нормативы с целью пополнения молодежных сборных команд страны. </w:t>
      </w:r>
      <w:r>
        <w:br/>
      </w:r>
      <w:r>
        <w:rPr>
          <w:rFonts w:ascii="Times New Roman"/>
          <w:b w:val="false"/>
          <w:i w:val="false"/>
          <w:color w:val="000000"/>
          <w:sz w:val="28"/>
        </w:rPr>
        <w:t xml:space="preserve">
      Этап высшего спортивного мастерства - группы комплектуются из числа спортсменов, прошедших этап спортивного совершенствования с целью пополнения национальных сборных команд республики по видам спорта. </w:t>
      </w:r>
      <w:r>
        <w:br/>
      </w:r>
      <w:r>
        <w:rPr>
          <w:rFonts w:ascii="Times New Roman"/>
          <w:b w:val="false"/>
          <w:i w:val="false"/>
          <w:color w:val="000000"/>
          <w:sz w:val="28"/>
        </w:rPr>
        <w:t xml:space="preserve">
      6. Критерии оценки деятельности спортивных школ на этапах многолетней спортивной подготовки: </w:t>
      </w:r>
      <w:r>
        <w:br/>
      </w:r>
      <w:r>
        <w:rPr>
          <w:rFonts w:ascii="Times New Roman"/>
          <w:b w:val="false"/>
          <w:i w:val="false"/>
          <w:color w:val="000000"/>
          <w:sz w:val="28"/>
        </w:rPr>
        <w:t xml:space="preserve">
      1) Спортивно-оздоровительный </w:t>
      </w:r>
      <w:r>
        <w:br/>
      </w:r>
      <w:r>
        <w:rPr>
          <w:rFonts w:ascii="Times New Roman"/>
          <w:b w:val="false"/>
          <w:i w:val="false"/>
          <w:color w:val="000000"/>
          <w:sz w:val="28"/>
        </w:rPr>
        <w:t xml:space="preserve">
      стабильность состава занимающихся, посещаемость ими тренировочных занятий; </w:t>
      </w:r>
      <w:r>
        <w:br/>
      </w:r>
      <w:r>
        <w:rPr>
          <w:rFonts w:ascii="Times New Roman"/>
          <w:b w:val="false"/>
          <w:i w:val="false"/>
          <w:color w:val="000000"/>
          <w:sz w:val="28"/>
        </w:rPr>
        <w:t xml:space="preserve">
      динамика индивидуальных показателей развития физических качеств занимающихся; </w:t>
      </w:r>
      <w:r>
        <w:br/>
      </w:r>
      <w:r>
        <w:rPr>
          <w:rFonts w:ascii="Times New Roman"/>
          <w:b w:val="false"/>
          <w:i w:val="false"/>
          <w:color w:val="000000"/>
          <w:sz w:val="28"/>
        </w:rPr>
        <w:t xml:space="preserve">
      уровень освоения основ гигиены и самоконтроля. </w:t>
      </w:r>
      <w:r>
        <w:br/>
      </w:r>
      <w:r>
        <w:rPr>
          <w:rFonts w:ascii="Times New Roman"/>
          <w:b w:val="false"/>
          <w:i w:val="false"/>
          <w:color w:val="000000"/>
          <w:sz w:val="28"/>
        </w:rPr>
        <w:t xml:space="preserve">
      2) Начальной подготовки </w:t>
      </w:r>
      <w:r>
        <w:br/>
      </w:r>
      <w:r>
        <w:rPr>
          <w:rFonts w:ascii="Times New Roman"/>
          <w:b w:val="false"/>
          <w:i w:val="false"/>
          <w:color w:val="000000"/>
          <w:sz w:val="28"/>
        </w:rPr>
        <w:t xml:space="preserve">
      стабильность состава занимающихся; </w:t>
      </w:r>
      <w:r>
        <w:br/>
      </w:r>
      <w:r>
        <w:rPr>
          <w:rFonts w:ascii="Times New Roman"/>
          <w:b w:val="false"/>
          <w:i w:val="false"/>
          <w:color w:val="000000"/>
          <w:sz w:val="28"/>
        </w:rPr>
        <w:t xml:space="preserve">
      динамика прироста индивидуальных показателей физической подготовленности занимающихся; </w:t>
      </w:r>
      <w:r>
        <w:br/>
      </w:r>
      <w:r>
        <w:rPr>
          <w:rFonts w:ascii="Times New Roman"/>
          <w:b w:val="false"/>
          <w:i w:val="false"/>
          <w:color w:val="000000"/>
          <w:sz w:val="28"/>
        </w:rPr>
        <w:t xml:space="preserve">
      уровень освоения техники видов спорта, навыков гигиены и самоконтроля. </w:t>
      </w:r>
      <w:r>
        <w:br/>
      </w:r>
      <w:r>
        <w:rPr>
          <w:rFonts w:ascii="Times New Roman"/>
          <w:b w:val="false"/>
          <w:i w:val="false"/>
          <w:color w:val="000000"/>
          <w:sz w:val="28"/>
        </w:rPr>
        <w:t xml:space="preserve">
      3) Учебно-тренировочный </w:t>
      </w:r>
      <w:r>
        <w:br/>
      </w:r>
      <w:r>
        <w:rPr>
          <w:rFonts w:ascii="Times New Roman"/>
          <w:b w:val="false"/>
          <w:i w:val="false"/>
          <w:color w:val="000000"/>
          <w:sz w:val="28"/>
        </w:rPr>
        <w:t xml:space="preserve">
      состояние здоровья, уровень физического развития занимающихся; </w:t>
      </w:r>
      <w:r>
        <w:br/>
      </w:r>
      <w:r>
        <w:rPr>
          <w:rFonts w:ascii="Times New Roman"/>
          <w:b w:val="false"/>
          <w:i w:val="false"/>
          <w:color w:val="000000"/>
          <w:sz w:val="28"/>
        </w:rPr>
        <w:t xml:space="preserve">
      динамика уровня подготовленности в соответствии с индивидуальными особенностями занимающихся; </w:t>
      </w:r>
      <w:r>
        <w:br/>
      </w:r>
      <w:r>
        <w:rPr>
          <w:rFonts w:ascii="Times New Roman"/>
          <w:b w:val="false"/>
          <w:i w:val="false"/>
          <w:color w:val="000000"/>
          <w:sz w:val="28"/>
        </w:rPr>
        <w:t xml:space="preserve">
      освоение объемов тренировочных нагрузок, предусмотренных программами по видам спорта; </w:t>
      </w:r>
      <w:r>
        <w:br/>
      </w:r>
      <w:r>
        <w:rPr>
          <w:rFonts w:ascii="Times New Roman"/>
          <w:b w:val="false"/>
          <w:i w:val="false"/>
          <w:color w:val="000000"/>
          <w:sz w:val="28"/>
        </w:rPr>
        <w:t xml:space="preserve">
      освоение теоретического раздела программы. </w:t>
      </w:r>
      <w:r>
        <w:br/>
      </w:r>
      <w:r>
        <w:rPr>
          <w:rFonts w:ascii="Times New Roman"/>
          <w:b w:val="false"/>
          <w:i w:val="false"/>
          <w:color w:val="000000"/>
          <w:sz w:val="28"/>
        </w:rPr>
        <w:t xml:space="preserve">
      4) Спортивного совершенствования </w:t>
      </w:r>
      <w:r>
        <w:br/>
      </w:r>
      <w:r>
        <w:rPr>
          <w:rFonts w:ascii="Times New Roman"/>
          <w:b w:val="false"/>
          <w:i w:val="false"/>
          <w:color w:val="000000"/>
          <w:sz w:val="28"/>
        </w:rPr>
        <w:t xml:space="preserve">
      уровень физического развития и функционального состояния занимающихся; </w:t>
      </w:r>
      <w:r>
        <w:br/>
      </w:r>
      <w:r>
        <w:rPr>
          <w:rFonts w:ascii="Times New Roman"/>
          <w:b w:val="false"/>
          <w:i w:val="false"/>
          <w:color w:val="000000"/>
          <w:sz w:val="28"/>
        </w:rPr>
        <w:t xml:space="preserve">
      выполнение спортсменом объемов тренировочных и соревновательных нагрузок, предусмотренных индивидуальным планом подготовки; </w:t>
      </w:r>
      <w:r>
        <w:br/>
      </w:r>
      <w:r>
        <w:rPr>
          <w:rFonts w:ascii="Times New Roman"/>
          <w:b w:val="false"/>
          <w:i w:val="false"/>
          <w:color w:val="000000"/>
          <w:sz w:val="28"/>
        </w:rPr>
        <w:t xml:space="preserve">
      динамика спортивно-технических показателей; </w:t>
      </w:r>
      <w:r>
        <w:br/>
      </w:r>
      <w:r>
        <w:rPr>
          <w:rFonts w:ascii="Times New Roman"/>
          <w:b w:val="false"/>
          <w:i w:val="false"/>
          <w:color w:val="000000"/>
          <w:sz w:val="28"/>
        </w:rPr>
        <w:t xml:space="preserve">
      результаты выступлений на республиканских соревнованиях. </w:t>
      </w:r>
      <w:r>
        <w:br/>
      </w:r>
      <w:r>
        <w:rPr>
          <w:rFonts w:ascii="Times New Roman"/>
          <w:b w:val="false"/>
          <w:i w:val="false"/>
          <w:color w:val="000000"/>
          <w:sz w:val="28"/>
        </w:rPr>
        <w:t xml:space="preserve">
      5) Высшего спортивного мастерства </w:t>
      </w:r>
      <w:r>
        <w:br/>
      </w:r>
      <w:r>
        <w:rPr>
          <w:rFonts w:ascii="Times New Roman"/>
          <w:b w:val="false"/>
          <w:i w:val="false"/>
          <w:color w:val="000000"/>
          <w:sz w:val="28"/>
        </w:rPr>
        <w:t xml:space="preserve">
      стабильность результатов выступлений на республиканских и международных соревнованиях; </w:t>
      </w:r>
      <w:r>
        <w:br/>
      </w:r>
      <w:r>
        <w:rPr>
          <w:rFonts w:ascii="Times New Roman"/>
          <w:b w:val="false"/>
          <w:i w:val="false"/>
          <w:color w:val="000000"/>
          <w:sz w:val="28"/>
        </w:rPr>
        <w:t xml:space="preserve">
      число спортсменов, подготовленных в составы сборных команд Республики Казахстан; </w:t>
      </w:r>
      <w:r>
        <w:br/>
      </w:r>
      <w:r>
        <w:rPr>
          <w:rFonts w:ascii="Times New Roman"/>
          <w:b w:val="false"/>
          <w:i w:val="false"/>
          <w:color w:val="000000"/>
          <w:sz w:val="28"/>
        </w:rPr>
        <w:t xml:space="preserve">
      число спортсменов, занявших высокие места на чемпионатах мира, Азии, Олимпийских и Азиатских играх. </w:t>
      </w:r>
      <w:r>
        <w:br/>
      </w:r>
      <w:r>
        <w:rPr>
          <w:rFonts w:ascii="Times New Roman"/>
          <w:b w:val="false"/>
          <w:i w:val="false"/>
          <w:color w:val="000000"/>
          <w:sz w:val="28"/>
        </w:rPr>
        <w:t>
      7. Спортивные школы могут быть республиканские, областные, городские, районные задачей которых, кроме функций, определенных настоящим Регламентом, является </w:t>
      </w:r>
      <w:r>
        <w:rPr>
          <w:rFonts w:ascii="Times New Roman"/>
          <w:b w:val="false"/>
          <w:i w:val="false"/>
          <w:color w:val="000000"/>
          <w:sz w:val="28"/>
        </w:rPr>
        <w:t>формирование</w:t>
      </w:r>
      <w:r>
        <w:rPr>
          <w:rFonts w:ascii="Times New Roman"/>
          <w:b w:val="false"/>
          <w:i w:val="false"/>
          <w:color w:val="000000"/>
          <w:sz w:val="28"/>
        </w:rPr>
        <w:t xml:space="preserve"> и подготовка сборных команд республики, области, города, района по видам спорта к главным республиканским и международным соревнованиям и ближайшего резерва сборных команд республики, команд мастеров по игровым видам спорта. </w:t>
      </w:r>
      <w:r>
        <w:br/>
      </w:r>
      <w:r>
        <w:rPr>
          <w:rFonts w:ascii="Times New Roman"/>
          <w:b w:val="false"/>
          <w:i w:val="false"/>
          <w:color w:val="000000"/>
          <w:sz w:val="28"/>
        </w:rPr>
        <w:t xml:space="preserve">
      В своей структуре спортивные школы могут иметь постоянный и переменный контингент учащихся-спортсменов, независимо от их ведомственной принадлежности, членов сборных команд республики (основного, молодежного, юношеского составов). </w:t>
      </w:r>
    </w:p>
    <w:bookmarkStart w:name="z8" w:id="7"/>
    <w:p>
      <w:pPr>
        <w:spacing w:after="0"/>
        <w:ind w:left="0"/>
        <w:jc w:val="left"/>
      </w:pPr>
      <w:r>
        <w:rPr>
          <w:rFonts w:ascii="Times New Roman"/>
          <w:b/>
          <w:i w:val="false"/>
          <w:color w:val="000000"/>
        </w:rPr>
        <w:t xml:space="preserve"> 
2. Комплектование и деятельность </w:t>
      </w:r>
      <w:r>
        <w:br/>
      </w:r>
      <w:r>
        <w:rPr>
          <w:rFonts w:ascii="Times New Roman"/>
          <w:b/>
          <w:i w:val="false"/>
          <w:color w:val="000000"/>
        </w:rPr>
        <w:t xml:space="preserve">
спортивных школ и центров олимпийской подготовки </w:t>
      </w:r>
    </w:p>
    <w:bookmarkEnd w:id="7"/>
    <w:p>
      <w:pPr>
        <w:spacing w:after="0"/>
        <w:ind w:left="0"/>
        <w:jc w:val="both"/>
      </w:pPr>
      <w:r>
        <w:rPr>
          <w:rFonts w:ascii="Times New Roman"/>
          <w:b w:val="false"/>
          <w:i w:val="false"/>
          <w:color w:val="000000"/>
          <w:sz w:val="28"/>
        </w:rPr>
        <w:t xml:space="preserve">      8. Спортивные школы комплектуются из числа учащихся общеобразовательных и профессионально-технических школ, колледжей и высших учебных заведений, работающей молодежи и военнослужащих. </w:t>
      </w:r>
      <w:r>
        <w:br/>
      </w:r>
      <w:r>
        <w:rPr>
          <w:rFonts w:ascii="Times New Roman"/>
          <w:b w:val="false"/>
          <w:i w:val="false"/>
          <w:color w:val="000000"/>
          <w:sz w:val="28"/>
        </w:rPr>
        <w:t xml:space="preserve">
      Контингент занимающихся в центрах олимпийской подготовки, центрах подготовки олимпийского резерва комплектуется из ведущих спортсменов Республики Казахстан, добившихся высоких результатов на спортивной арене. </w:t>
      </w:r>
      <w:r>
        <w:br/>
      </w:r>
      <w:r>
        <w:rPr>
          <w:rFonts w:ascii="Times New Roman"/>
          <w:b w:val="false"/>
          <w:i w:val="false"/>
          <w:color w:val="000000"/>
          <w:sz w:val="28"/>
        </w:rPr>
        <w:t xml:space="preserve">
      9. Возраст детей и подростков для зачисления в группы начальной подготовки спортивных школ.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Возраст |                   Виды спорта </w:t>
      </w:r>
      <w:r>
        <w:br/>
      </w:r>
      <w:r>
        <w:rPr>
          <w:rFonts w:ascii="Times New Roman"/>
          <w:b w:val="false"/>
          <w:i w:val="false"/>
          <w:color w:val="000000"/>
          <w:sz w:val="28"/>
        </w:rPr>
        <w:t xml:space="preserve">
    (лет) | </w:t>
      </w:r>
      <w:r>
        <w:br/>
      </w:r>
      <w:r>
        <w:rPr>
          <w:rFonts w:ascii="Times New Roman"/>
          <w:b w:val="false"/>
          <w:i w:val="false"/>
          <w:color w:val="000000"/>
          <w:sz w:val="28"/>
        </w:rPr>
        <w:t xml:space="preserve">
-------------------------------------------------------------------- </w:t>
      </w:r>
      <w:r>
        <w:br/>
      </w:r>
      <w:r>
        <w:rPr>
          <w:rFonts w:ascii="Times New Roman"/>
          <w:b w:val="false"/>
          <w:i w:val="false"/>
          <w:color w:val="000000"/>
          <w:sz w:val="28"/>
        </w:rPr>
        <w:t xml:space="preserve">
   6-8      Гимнастика спортивная (девочки), гимнастика </w:t>
      </w:r>
      <w:r>
        <w:br/>
      </w:r>
      <w:r>
        <w:rPr>
          <w:rFonts w:ascii="Times New Roman"/>
          <w:b w:val="false"/>
          <w:i w:val="false"/>
          <w:color w:val="000000"/>
          <w:sz w:val="28"/>
        </w:rPr>
        <w:t xml:space="preserve">
            художественная, фигурное катание </w:t>
      </w:r>
      <w:r>
        <w:br/>
      </w:r>
      <w:r>
        <w:rPr>
          <w:rFonts w:ascii="Times New Roman"/>
          <w:b w:val="false"/>
          <w:i w:val="false"/>
          <w:color w:val="000000"/>
          <w:sz w:val="28"/>
        </w:rPr>
        <w:t xml:space="preserve">
   7-9      Акробатика, воднолыжный спорт, гимнастика спортивная </w:t>
      </w:r>
      <w:r>
        <w:br/>
      </w:r>
      <w:r>
        <w:rPr>
          <w:rFonts w:ascii="Times New Roman"/>
          <w:b w:val="false"/>
          <w:i w:val="false"/>
          <w:color w:val="000000"/>
          <w:sz w:val="28"/>
        </w:rPr>
        <w:t xml:space="preserve">
            (мальчики), настольный теннис, плавание, прыжки в воду, </w:t>
      </w:r>
      <w:r>
        <w:br/>
      </w:r>
      <w:r>
        <w:rPr>
          <w:rFonts w:ascii="Times New Roman"/>
          <w:b w:val="false"/>
          <w:i w:val="false"/>
          <w:color w:val="000000"/>
          <w:sz w:val="28"/>
        </w:rPr>
        <w:t xml:space="preserve">
            прыжки на батуте, синхронное плавание, теннис, ушу, </w:t>
      </w:r>
      <w:r>
        <w:br/>
      </w:r>
      <w:r>
        <w:rPr>
          <w:rFonts w:ascii="Times New Roman"/>
          <w:b w:val="false"/>
          <w:i w:val="false"/>
          <w:color w:val="000000"/>
          <w:sz w:val="28"/>
        </w:rPr>
        <w:t xml:space="preserve">
            фристайл, шахматы, шашки </w:t>
      </w:r>
      <w:r>
        <w:br/>
      </w:r>
      <w:r>
        <w:rPr>
          <w:rFonts w:ascii="Times New Roman"/>
          <w:b w:val="false"/>
          <w:i w:val="false"/>
          <w:color w:val="000000"/>
          <w:sz w:val="28"/>
        </w:rPr>
        <w:t xml:space="preserve">
   8-10     Бадминтон, баскетбол, городошный спорт, спортивное </w:t>
      </w:r>
      <w:r>
        <w:br/>
      </w:r>
      <w:r>
        <w:rPr>
          <w:rFonts w:ascii="Times New Roman"/>
          <w:b w:val="false"/>
          <w:i w:val="false"/>
          <w:color w:val="000000"/>
          <w:sz w:val="28"/>
        </w:rPr>
        <w:t xml:space="preserve">
            ориентирование, футбол, спортивный туризм </w:t>
      </w:r>
      <w:r>
        <w:br/>
      </w:r>
      <w:r>
        <w:rPr>
          <w:rFonts w:ascii="Times New Roman"/>
          <w:b w:val="false"/>
          <w:i w:val="false"/>
          <w:color w:val="000000"/>
          <w:sz w:val="28"/>
        </w:rPr>
        <w:t xml:space="preserve">
   9-11     Бейсбол, биатлон, водное поло, волейбол, гандбол, </w:t>
      </w:r>
      <w:r>
        <w:br/>
      </w:r>
      <w:r>
        <w:rPr>
          <w:rFonts w:ascii="Times New Roman"/>
          <w:b w:val="false"/>
          <w:i w:val="false"/>
          <w:color w:val="000000"/>
          <w:sz w:val="28"/>
        </w:rPr>
        <w:t xml:space="preserve">
            конькобежный спорт, легкая атлетика, лыжные гонки, </w:t>
      </w:r>
      <w:r>
        <w:br/>
      </w:r>
      <w:r>
        <w:rPr>
          <w:rFonts w:ascii="Times New Roman"/>
          <w:b w:val="false"/>
          <w:i w:val="false"/>
          <w:color w:val="000000"/>
          <w:sz w:val="28"/>
        </w:rPr>
        <w:t xml:space="preserve">
            лыжное двоеборье, парусный спорт, прыжки на лыжах с </w:t>
      </w:r>
      <w:r>
        <w:br/>
      </w:r>
      <w:r>
        <w:rPr>
          <w:rFonts w:ascii="Times New Roman"/>
          <w:b w:val="false"/>
          <w:i w:val="false"/>
          <w:color w:val="000000"/>
          <w:sz w:val="28"/>
        </w:rPr>
        <w:t xml:space="preserve">
            трамплина, регби, хоккей на траве, хоккей с мячом, </w:t>
      </w:r>
      <w:r>
        <w:br/>
      </w:r>
      <w:r>
        <w:rPr>
          <w:rFonts w:ascii="Times New Roman"/>
          <w:b w:val="false"/>
          <w:i w:val="false"/>
          <w:color w:val="000000"/>
          <w:sz w:val="28"/>
        </w:rPr>
        <w:t xml:space="preserve">
            хоккей с шайбой, шорт-трек, национальные виды конного </w:t>
      </w:r>
      <w:r>
        <w:br/>
      </w:r>
      <w:r>
        <w:rPr>
          <w:rFonts w:ascii="Times New Roman"/>
          <w:b w:val="false"/>
          <w:i w:val="false"/>
          <w:color w:val="000000"/>
          <w:sz w:val="28"/>
        </w:rPr>
        <w:t xml:space="preserve">
            вида спорта, саят </w:t>
      </w:r>
      <w:r>
        <w:br/>
      </w:r>
      <w:r>
        <w:rPr>
          <w:rFonts w:ascii="Times New Roman"/>
          <w:b w:val="false"/>
          <w:i w:val="false"/>
          <w:color w:val="000000"/>
          <w:sz w:val="28"/>
        </w:rPr>
        <w:t xml:space="preserve">
  10-12     Атлетизм, бильярдный спорт, бокс, велоспорт, вольная </w:t>
      </w:r>
      <w:r>
        <w:br/>
      </w:r>
      <w:r>
        <w:rPr>
          <w:rFonts w:ascii="Times New Roman"/>
          <w:b w:val="false"/>
          <w:i w:val="false"/>
          <w:color w:val="000000"/>
          <w:sz w:val="28"/>
        </w:rPr>
        <w:t xml:space="preserve">
            борьба, гиревой спорт, гребля академическая, гребля на </w:t>
      </w:r>
      <w:r>
        <w:br/>
      </w:r>
      <w:r>
        <w:rPr>
          <w:rFonts w:ascii="Times New Roman"/>
          <w:b w:val="false"/>
          <w:i w:val="false"/>
          <w:color w:val="000000"/>
          <w:sz w:val="28"/>
        </w:rPr>
        <w:t xml:space="preserve">
            байдарках и каноэ, дзюдо, карате-до, кекусинкай, </w:t>
      </w:r>
      <w:r>
        <w:br/>
      </w:r>
      <w:r>
        <w:rPr>
          <w:rFonts w:ascii="Times New Roman"/>
          <w:b w:val="false"/>
          <w:i w:val="false"/>
          <w:color w:val="000000"/>
          <w:sz w:val="28"/>
        </w:rPr>
        <w:t xml:space="preserve">
            кикбоксинг, греко-римская борьба, самбо, санный спорт, </w:t>
      </w:r>
      <w:r>
        <w:br/>
      </w:r>
      <w:r>
        <w:rPr>
          <w:rFonts w:ascii="Times New Roman"/>
          <w:b w:val="false"/>
          <w:i w:val="false"/>
          <w:color w:val="000000"/>
          <w:sz w:val="28"/>
        </w:rPr>
        <w:t xml:space="preserve">
            скалолазание, современное пятиборье, стрельба пулевая, </w:t>
      </w:r>
      <w:r>
        <w:br/>
      </w:r>
      <w:r>
        <w:rPr>
          <w:rFonts w:ascii="Times New Roman"/>
          <w:b w:val="false"/>
          <w:i w:val="false"/>
          <w:color w:val="000000"/>
          <w:sz w:val="28"/>
        </w:rPr>
        <w:t xml:space="preserve">
            таэквондо, триатлон, тяжелая атлетика (юноши), </w:t>
      </w:r>
      <w:r>
        <w:br/>
      </w:r>
      <w:r>
        <w:rPr>
          <w:rFonts w:ascii="Times New Roman"/>
          <w:b w:val="false"/>
          <w:i w:val="false"/>
          <w:color w:val="000000"/>
          <w:sz w:val="28"/>
        </w:rPr>
        <w:t xml:space="preserve">
            фехтование, конный спорт </w:t>
      </w:r>
      <w:r>
        <w:br/>
      </w:r>
      <w:r>
        <w:rPr>
          <w:rFonts w:ascii="Times New Roman"/>
          <w:b w:val="false"/>
          <w:i w:val="false"/>
          <w:color w:val="000000"/>
          <w:sz w:val="28"/>
        </w:rPr>
        <w:t xml:space="preserve">
  11-13     Стрельба из лука </w:t>
      </w:r>
      <w:r>
        <w:br/>
      </w:r>
      <w:r>
        <w:rPr>
          <w:rFonts w:ascii="Times New Roman"/>
          <w:b w:val="false"/>
          <w:i w:val="false"/>
          <w:color w:val="000000"/>
          <w:sz w:val="28"/>
        </w:rPr>
        <w:t xml:space="preserve">
  12-14     Стрельба стендовая. </w:t>
      </w:r>
      <w:r>
        <w:br/>
      </w:r>
      <w:r>
        <w:rPr>
          <w:rFonts w:ascii="Times New Roman"/>
          <w:b w:val="false"/>
          <w:i w:val="false"/>
          <w:color w:val="000000"/>
          <w:sz w:val="28"/>
        </w:rPr>
        <w:t xml:space="preserve">
  13-14     Тяжелая атлетика (девушки)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Примечание: Спортивные школы, в случае необходимости, по согласованию с учредителем и уполномоченным органом по физической культуре и спорту могут открывать группы начальной подготовки по национальным и иным видам спорта, включенным в республиканский классификатор видов спорта. </w:t>
      </w:r>
      <w:r>
        <w:br/>
      </w:r>
      <w:r>
        <w:rPr>
          <w:rFonts w:ascii="Times New Roman"/>
          <w:b w:val="false"/>
          <w:i w:val="false"/>
          <w:color w:val="000000"/>
          <w:sz w:val="28"/>
        </w:rPr>
        <w:t xml:space="preserve">
      10. Спортивно-оздоровительные группы формируются из числа учащихся образовательных школ в возрасте от 6 до 15 лет, не выполнивших требования, предъявляемые к занимающимся в группах начальной подготовки. Формирование таких групп производится, как правило, на платной основе. </w:t>
      </w:r>
      <w:r>
        <w:br/>
      </w:r>
      <w:r>
        <w:rPr>
          <w:rFonts w:ascii="Times New Roman"/>
          <w:b w:val="false"/>
          <w:i w:val="false"/>
          <w:color w:val="000000"/>
          <w:sz w:val="28"/>
        </w:rPr>
        <w:t xml:space="preserve">
      Группы начальной подготовки комплектуются из числа учащихся общеобразовательных школ, желающих заниматься спортом. </w:t>
      </w:r>
      <w:r>
        <w:br/>
      </w:r>
      <w:r>
        <w:rPr>
          <w:rFonts w:ascii="Times New Roman"/>
          <w:b w:val="false"/>
          <w:i w:val="false"/>
          <w:color w:val="000000"/>
          <w:sz w:val="28"/>
        </w:rPr>
        <w:t xml:space="preserve">
      Учебно-тренировочные группы комплектуются из числа одаренных и способных к спорту детей и подростков, прошедших начальную, спортивную подготовку и выполнивших приемные экзамены по общей физической и специальной подготовке. </w:t>
      </w:r>
      <w:r>
        <w:br/>
      </w:r>
      <w:r>
        <w:rPr>
          <w:rFonts w:ascii="Times New Roman"/>
          <w:b w:val="false"/>
          <w:i w:val="false"/>
          <w:color w:val="000000"/>
          <w:sz w:val="28"/>
        </w:rPr>
        <w:t xml:space="preserve">
      Группы спортивного совершенствования комплектуются из числа спортсменов, прошедших этап подготовки в учебно-тренировочных группах и выполнивших приемные экзамены по специальной физической и спортивной подготовке. </w:t>
      </w:r>
      <w:r>
        <w:br/>
      </w:r>
      <w:r>
        <w:rPr>
          <w:rFonts w:ascii="Times New Roman"/>
          <w:b w:val="false"/>
          <w:i w:val="false"/>
          <w:color w:val="000000"/>
          <w:sz w:val="28"/>
        </w:rPr>
        <w:t xml:space="preserve">
      Группы высшего спортивного мастерства комплектуются из числа спортсменов, прошедших предшествующий этап подготовки и соответствующих требованиям к кандидатам в сборные команды Казахстана или ее резервному составу. </w:t>
      </w:r>
      <w:r>
        <w:br/>
      </w:r>
      <w:r>
        <w:rPr>
          <w:rFonts w:ascii="Times New Roman"/>
          <w:b w:val="false"/>
          <w:i w:val="false"/>
          <w:color w:val="000000"/>
          <w:sz w:val="28"/>
        </w:rPr>
        <w:t xml:space="preserve">
      11. Перевод учащихся в группу следующего года обучения производится решением тренерского совета на основании стажа занятий, выполнения переводных экзаменов по общей и специальной физической подготовки. Учащиеся, не выполнившие эти требования, на следующий год обучения не переводятся. Такие спортсмены, кроме учащихся групп высшего спортивного мастерства, могут решением педагогического совета спортивной школы продолжать обучение повторный год, но не более одного раза на данном этапе подготовки. Возраст учащихся, зачисленных в группы спортивного совершенствования и высшего спортивного мастерства не ограничивается, при условии ежегодного подтверждения ими установленных нормативов и требований для данных групп. </w:t>
      </w:r>
      <w:r>
        <w:br/>
      </w:r>
      <w:r>
        <w:rPr>
          <w:rFonts w:ascii="Times New Roman"/>
          <w:b w:val="false"/>
          <w:i w:val="false"/>
          <w:color w:val="000000"/>
          <w:sz w:val="28"/>
        </w:rPr>
        <w:t xml:space="preserve">
      Примечание: Отдельные учащиеся, не достигшие установленного возраста для перевода в группу следующего года обучения, но выполнившие программные требования предыдущего года обучения, могут переводиться раньше срока решением педагогического совета при персональном разрешении врача. Перевод осуществляется приказом директора спортивной школы. </w:t>
      </w:r>
      <w:r>
        <w:br/>
      </w:r>
      <w:r>
        <w:rPr>
          <w:rFonts w:ascii="Times New Roman"/>
          <w:b w:val="false"/>
          <w:i w:val="false"/>
          <w:color w:val="000000"/>
          <w:sz w:val="28"/>
        </w:rPr>
        <w:t xml:space="preserve">
      12. Утверждение контингента учащихся, количества учебных групп и годового расчета учебных часов в спортивной школе производится учредителем спортивных школ ежегодно на 1 сентября, а в школах высшего спортивного мастерства и центрах олимпийской подготовки, центрах подготовки олимпийского резерва на 1 января. По окончании учебного года в общеобразовательной школе количественный состав групп в спортивных школах может составлять 50% имеющегося. </w:t>
      </w:r>
      <w:r>
        <w:br/>
      </w:r>
      <w:r>
        <w:rPr>
          <w:rFonts w:ascii="Times New Roman"/>
          <w:b w:val="false"/>
          <w:i w:val="false"/>
          <w:color w:val="000000"/>
          <w:sz w:val="28"/>
        </w:rPr>
        <w:t xml:space="preserve">
      13. Зачисление учащихся в группы начальной подготовки спортивных школ производится по заявлению поступающего при согласии родителей, руководства общеобразовательной школы, с письменного разрешения врача-педиатра поликлиники по месту жительства или врача общеобразовательной школы. Приказ на зачисление в группы начальной подготовки производится приказом по спортивной школе до 25 сентября. В случае выбытия учащихся из группы тренер-преподаватель обязан доукомплектовать ее в месячный срок. </w:t>
      </w:r>
      <w:r>
        <w:br/>
      </w:r>
      <w:r>
        <w:rPr>
          <w:rFonts w:ascii="Times New Roman"/>
          <w:b w:val="false"/>
          <w:i w:val="false"/>
          <w:color w:val="000000"/>
          <w:sz w:val="28"/>
        </w:rPr>
        <w:t xml:space="preserve">
      14. Зачисление учащихся в группы последующего года обучения производится на основании заключения врачебно-физкультурного диспансера, рекомендации тренерского совета и результатов выполнения контрольных экзаменов, предусмотренных для этих групп и утвержденных учредителем. </w:t>
      </w:r>
      <w:r>
        <w:br/>
      </w:r>
      <w:r>
        <w:rPr>
          <w:rFonts w:ascii="Times New Roman"/>
          <w:b w:val="false"/>
          <w:i w:val="false"/>
          <w:color w:val="000000"/>
          <w:sz w:val="28"/>
        </w:rPr>
        <w:t xml:space="preserve">
      Учащиеся, не сдавших переводных экзаменов, в учебно-тренировочные группы школы не зачисляются. </w:t>
      </w:r>
      <w:r>
        <w:br/>
      </w:r>
      <w:r>
        <w:rPr>
          <w:rFonts w:ascii="Times New Roman"/>
          <w:b w:val="false"/>
          <w:i w:val="false"/>
          <w:color w:val="000000"/>
          <w:sz w:val="28"/>
        </w:rPr>
        <w:t xml:space="preserve">
      15. Зачисление и выпуск учащихся оформляется приказом директора спортивной школы. </w:t>
      </w:r>
      <w:r>
        <w:br/>
      </w:r>
      <w:r>
        <w:rPr>
          <w:rFonts w:ascii="Times New Roman"/>
          <w:b w:val="false"/>
          <w:i w:val="false"/>
          <w:color w:val="000000"/>
          <w:sz w:val="28"/>
        </w:rPr>
        <w:t xml:space="preserve">
      16. Учащиеся спортивных школ, направленные для повышения спортивного мастерства в школы-интернаты для одаренных в спорте детей, колледжи спорта, школы высшего спортивного мастерства, команды мастеров по игровым видам спорта, центры олимпийской подготовки, центры подготовки олимпийского резерва, спортивные клубы не входят в количественный состав групп, но считаются воспитанниками данной спортивной школы и могут выступать за ее команду. Для доукомплектования группы в нее могут быть зачислены учащиеся с предыдущего года обучения. Режим учебно-тренировочной работы и наполняемость данной группы сохраняется до окончания каждого этапа обучения. </w:t>
      </w:r>
      <w:r>
        <w:br/>
      </w:r>
      <w:r>
        <w:rPr>
          <w:rFonts w:ascii="Times New Roman"/>
          <w:b w:val="false"/>
          <w:i w:val="false"/>
          <w:color w:val="000000"/>
          <w:sz w:val="28"/>
        </w:rPr>
        <w:t xml:space="preserve">
      Отдельные учащиеся или учебные группы, переданные спортивной школой, для повышения спортивного мастерства в школы-интернаты для одаренных в спорте детей, школы высшего спортивного мастерства, колледжи спорта, команды мастеров по игровым видам спорта, центры олимпийской подготовки, центры подготовки олимпийского резерва, спортивные клубы остаются в номенклатуре данной школы с сохранением надбавок по оплате труда руководящих работников и специалистов в течение цикла проведения соревнований, за который получена надбавка (1, 2, 4 года). </w:t>
      </w:r>
      <w:r>
        <w:br/>
      </w:r>
      <w:r>
        <w:rPr>
          <w:rFonts w:ascii="Times New Roman"/>
          <w:b w:val="false"/>
          <w:i w:val="false"/>
          <w:color w:val="000000"/>
          <w:sz w:val="28"/>
        </w:rPr>
        <w:t xml:space="preserve">
      Учащимся спортивных школ, прошедшим весь цикл обучения в учебно-тренировочных группах и переданных для спортивного совершенствования в школу-интернат для одаренных в спорте детей, колледжи спорта, школы высшего спортивного мастерства, центр олимпийской подготовки, центр подготовки олимпийского резерва, спортивные клубы, выполнение звания "Мастер спорта Республики Казахстан" засчитывается параллельно двум организациям (в течение олимпийского цикла). </w:t>
      </w:r>
    </w:p>
    <w:bookmarkStart w:name="z9" w:id="8"/>
    <w:p>
      <w:pPr>
        <w:spacing w:after="0"/>
        <w:ind w:left="0"/>
        <w:jc w:val="left"/>
      </w:pPr>
      <w:r>
        <w:rPr>
          <w:rFonts w:ascii="Times New Roman"/>
          <w:b/>
          <w:i w:val="false"/>
          <w:color w:val="000000"/>
        </w:rPr>
        <w:t xml:space="preserve"> 
3. Организация учебно-тренировочного процесса. </w:t>
      </w:r>
    </w:p>
    <w:bookmarkEnd w:id="8"/>
    <w:p>
      <w:pPr>
        <w:spacing w:after="0"/>
        <w:ind w:left="0"/>
        <w:jc w:val="both"/>
      </w:pPr>
      <w:r>
        <w:rPr>
          <w:rFonts w:ascii="Times New Roman"/>
          <w:b w:val="false"/>
          <w:i w:val="false"/>
          <w:color w:val="000000"/>
          <w:sz w:val="28"/>
        </w:rPr>
        <w:t xml:space="preserve">      17. Учебный год в спортивных школах начинается с 1 сентября, а в школах высшего спортивного мастерства, спортивных клубах, центрах олимпийской подготовки и центрах подготовки олимпийского резерва с 1 января. Учебно-тренировочные занятия в отделениях по видам спорта проводятся по учебным программам и учебным планам, рассчитанным на 52 недели учебно-тренировочных занятий непосредственно в условиях спортивной школы, включая участие в учебно-тренировочных сборах, соревнованиях, спортивно-оздоровительных лагерях и по индивидуальным планам учащихся на период их активного отдыха в период каникул. </w:t>
      </w:r>
      <w:r>
        <w:br/>
      </w:r>
      <w:r>
        <w:rPr>
          <w:rFonts w:ascii="Times New Roman"/>
          <w:b w:val="false"/>
          <w:i w:val="false"/>
          <w:color w:val="000000"/>
          <w:sz w:val="28"/>
        </w:rPr>
        <w:t xml:space="preserve">
      На основании Регламента каждая спортивная школа, центр олимпийской подготовки и центр подготовки олимпийского резерва разрабатывают свою программу деятельности с учетом избранного направления в работе, специфики видов спорта, материально-технического и финансового обеспечения, а также сложившихся традиций. Программа деятельности разрабатывается педагогическим коллективом и утверждается учредителями спортивных школ, спортивных клубов, центров олимпийской подготовки и центров подготовки олимпийского резерва. </w:t>
      </w:r>
      <w:r>
        <w:br/>
      </w:r>
      <w:r>
        <w:rPr>
          <w:rFonts w:ascii="Times New Roman"/>
          <w:b w:val="false"/>
          <w:i w:val="false"/>
          <w:color w:val="000000"/>
          <w:sz w:val="28"/>
        </w:rPr>
        <w:t xml:space="preserve">
      18. Для подготовки команд и учащихся, допущенных к участию в областных, республиканских и международных соревнованиях спортивные школы, спортивные клубы, школы высшего спортивного мастерства, центры олимпийской подготовки и центры подготовки олимпийского резерва имеют право в пределах ассигнований на учебно-тренировочную работу проводить учебно-тренировочные сборы продолжительностью до 18 дней к областным и до 24 дней к республиканским и международным соревнованиям и имеют право на проведение учебно-тренировочных сборов в детско-юношеских спортивных школах до 150 дней в году, в школах высшего спортивного мастерства, спортивных клубах, центрах олимпийской подготовки и центрах подготовки олимпийского резерва до 250 дней. </w:t>
      </w:r>
      <w:r>
        <w:br/>
      </w:r>
      <w:r>
        <w:rPr>
          <w:rFonts w:ascii="Times New Roman"/>
          <w:b w:val="false"/>
          <w:i w:val="false"/>
          <w:color w:val="000000"/>
          <w:sz w:val="28"/>
        </w:rPr>
        <w:t xml:space="preserve">
      19. Основными формами работы спортивных школ, спортивных клубов, центров олимпийской подготовки, центров подготовки спортивного резерва являются: </w:t>
      </w:r>
      <w:r>
        <w:br/>
      </w:r>
      <w:r>
        <w:rPr>
          <w:rFonts w:ascii="Times New Roman"/>
          <w:b w:val="false"/>
          <w:i w:val="false"/>
          <w:color w:val="000000"/>
          <w:sz w:val="28"/>
        </w:rPr>
        <w:t xml:space="preserve">
      учебно-тренировочные занятия (индивидуальные и групповые); </w:t>
      </w:r>
      <w:r>
        <w:br/>
      </w:r>
      <w:r>
        <w:rPr>
          <w:rFonts w:ascii="Times New Roman"/>
          <w:b w:val="false"/>
          <w:i w:val="false"/>
          <w:color w:val="000000"/>
          <w:sz w:val="28"/>
        </w:rPr>
        <w:t xml:space="preserve">
      учебно-тренировочные занятия на учебно-тренировочных сборах; </w:t>
      </w:r>
      <w:r>
        <w:br/>
      </w:r>
      <w:r>
        <w:rPr>
          <w:rFonts w:ascii="Times New Roman"/>
          <w:b w:val="false"/>
          <w:i w:val="false"/>
          <w:color w:val="000000"/>
          <w:sz w:val="28"/>
        </w:rPr>
        <w:t xml:space="preserve">
      участие в спортивных соревнованиях; </w:t>
      </w:r>
      <w:r>
        <w:br/>
      </w:r>
      <w:r>
        <w:rPr>
          <w:rFonts w:ascii="Times New Roman"/>
          <w:b w:val="false"/>
          <w:i w:val="false"/>
          <w:color w:val="000000"/>
          <w:sz w:val="28"/>
        </w:rPr>
        <w:t xml:space="preserve">
      учебно-тренировочный процесс в оздоровительно-спортивном лагере; </w:t>
      </w:r>
      <w:r>
        <w:br/>
      </w:r>
      <w:r>
        <w:rPr>
          <w:rFonts w:ascii="Times New Roman"/>
          <w:b w:val="false"/>
          <w:i w:val="false"/>
          <w:color w:val="000000"/>
          <w:sz w:val="28"/>
        </w:rPr>
        <w:t xml:space="preserve">
      медико-восстановительные мероприятия; </w:t>
      </w:r>
      <w:r>
        <w:br/>
      </w:r>
      <w:r>
        <w:rPr>
          <w:rFonts w:ascii="Times New Roman"/>
          <w:b w:val="false"/>
          <w:i w:val="false"/>
          <w:color w:val="000000"/>
          <w:sz w:val="28"/>
        </w:rPr>
        <w:t xml:space="preserve">
      теоретические занятия; </w:t>
      </w:r>
      <w:r>
        <w:br/>
      </w:r>
      <w:r>
        <w:rPr>
          <w:rFonts w:ascii="Times New Roman"/>
          <w:b w:val="false"/>
          <w:i w:val="false"/>
          <w:color w:val="000000"/>
          <w:sz w:val="28"/>
        </w:rPr>
        <w:t xml:space="preserve">
      инструкторская и судейская практика учащихся; </w:t>
      </w:r>
      <w:r>
        <w:br/>
      </w:r>
      <w:r>
        <w:rPr>
          <w:rFonts w:ascii="Times New Roman"/>
          <w:b w:val="false"/>
          <w:i w:val="false"/>
          <w:color w:val="000000"/>
          <w:sz w:val="28"/>
        </w:rPr>
        <w:t xml:space="preserve">
      просмотр и анализ учебных кинофильмов, кинокольцовок, кинограмм, видеопрограмм, спортивных соревнований; </w:t>
      </w:r>
      <w:r>
        <w:br/>
      </w:r>
      <w:r>
        <w:rPr>
          <w:rFonts w:ascii="Times New Roman"/>
          <w:b w:val="false"/>
          <w:i w:val="false"/>
          <w:color w:val="000000"/>
          <w:sz w:val="28"/>
        </w:rPr>
        <w:t xml:space="preserve">
      составление перспективного плана и анализ работы за год. </w:t>
      </w:r>
      <w:r>
        <w:br/>
      </w:r>
      <w:r>
        <w:rPr>
          <w:rFonts w:ascii="Times New Roman"/>
          <w:b w:val="false"/>
          <w:i w:val="false"/>
          <w:color w:val="000000"/>
          <w:sz w:val="28"/>
        </w:rPr>
        <w:t xml:space="preserve">
      Учебно-тренировочные занятия в центрах олимпийской подготовки и центрах подготовки олимпийского резерва проводятся по индивидуальным планам подготовки, разработанным тренером. </w:t>
      </w:r>
      <w:r>
        <w:br/>
      </w:r>
      <w:r>
        <w:rPr>
          <w:rFonts w:ascii="Times New Roman"/>
          <w:b w:val="false"/>
          <w:i w:val="false"/>
          <w:color w:val="000000"/>
          <w:sz w:val="28"/>
        </w:rPr>
        <w:t xml:space="preserve">
      Занятия в спортивно-оздоровительных группах и группах начальной подготовки могут проводиться в общеобразовательных школах на протяжении учебного года с использованием имеющихся спортивных сооружений. При наличии контингента учащихся в установленных для групп количествах, занятия с ними продолжаются и во время каникул. </w:t>
      </w:r>
      <w:r>
        <w:br/>
      </w:r>
      <w:r>
        <w:rPr>
          <w:rFonts w:ascii="Times New Roman"/>
          <w:b w:val="false"/>
          <w:i w:val="false"/>
          <w:color w:val="000000"/>
          <w:sz w:val="28"/>
        </w:rPr>
        <w:t xml:space="preserve">
      Продолжительность одного занятия в спортивно-оздоровительных группах и группах начальной подготовки не должна превышать двух-трех академических часов, в учебно-тренировочных группах - трех-четырех академических часов при не менее чем четырехразовых занятиях в неделю; в группах где нагрузка составляет 20 часов и более в неделю - до четырех академических часов, а при двухразовых тренировочных занятиях в день - до трех академических часов. В группах спортивного совершенствования и высшего спортивного мастерства - до четырех академических часов. </w:t>
      </w:r>
      <w:r>
        <w:br/>
      </w:r>
      <w:r>
        <w:rPr>
          <w:rFonts w:ascii="Times New Roman"/>
          <w:b w:val="false"/>
          <w:i w:val="false"/>
          <w:color w:val="000000"/>
          <w:sz w:val="28"/>
        </w:rPr>
        <w:t xml:space="preserve">
      При расчете ассигнований на занятия по современному пятиборью учебные часы должны быть увеличены в 2,5 раза, по спортивной и художественной гимнастике, фигурному катанию на коньках, прыжкам в воду, акробатике, синхронному плаванию, биатлону, фристайлу, водно-лыжному спорту, триатлону, - увеличены в 2 раза, а по лыжному двоеборью, легкоатлетическим многоборьям, конному спорту, полиатлону - увеличены в 1,5 раза с учетом оплаты труда тренеров-преподавателей по видам спорта, входящим в учебную программу. </w:t>
      </w:r>
      <w:r>
        <w:br/>
      </w:r>
      <w:r>
        <w:rPr>
          <w:rFonts w:ascii="Times New Roman"/>
          <w:b w:val="false"/>
          <w:i w:val="false"/>
          <w:color w:val="000000"/>
          <w:sz w:val="28"/>
        </w:rPr>
        <w:t xml:space="preserve">
      Увеличение количества часов учебных занятий производится при условии одновременного привлечения к работе с группой основного тренера-преподавателя и тренеров-преподавателей по смежным видам спорта. </w:t>
      </w:r>
      <w:r>
        <w:br/>
      </w:r>
      <w:r>
        <w:rPr>
          <w:rFonts w:ascii="Times New Roman"/>
          <w:b w:val="false"/>
          <w:i w:val="false"/>
          <w:color w:val="000000"/>
          <w:sz w:val="28"/>
        </w:rPr>
        <w:t xml:space="preserve">
      20. Для проведения занятий в учебно-тренировочных группах, группах спортивного совершенствования и высшего спортивного мастерства в пределах количества часов учебной программы, установленных режимом учебно-тренировочной работы для данной группы, кроме основного тренера-преподавателя по всем видам спорта, может привлекаться дополнительно второй тренер-преподаватель. </w:t>
      </w:r>
      <w:r>
        <w:br/>
      </w:r>
      <w:r>
        <w:rPr>
          <w:rFonts w:ascii="Times New Roman"/>
          <w:b w:val="false"/>
          <w:i w:val="false"/>
          <w:color w:val="000000"/>
          <w:sz w:val="28"/>
        </w:rPr>
        <w:t xml:space="preserve">
      21. В отделениях спортивной и художественной гимнастики, акробатики, синхронного плавания, фигурного катания на коньках занятия, до 70% от общего количества учебно-тренировочных часов, могут проводиться с музыкальным сопровождением. В отделениях прыжков в воду, прыжков на батуте, фристайлу ставки аккомпаниаторов предусматриваются из расчета общего количества часов, выделяемых по учебному плану на хореографию. </w:t>
      </w:r>
      <w:r>
        <w:br/>
      </w:r>
      <w:r>
        <w:rPr>
          <w:rFonts w:ascii="Times New Roman"/>
          <w:b w:val="false"/>
          <w:i w:val="false"/>
          <w:color w:val="000000"/>
          <w:sz w:val="28"/>
        </w:rPr>
        <w:t xml:space="preserve">
      22. Для обеспечения круглогодичных учебных занятий и активного отдыха учащихся в период каникул могут организовываться оздоровительно-спортивные лагеря. </w:t>
      </w:r>
      <w:r>
        <w:br/>
      </w:r>
      <w:r>
        <w:rPr>
          <w:rFonts w:ascii="Times New Roman"/>
          <w:b w:val="false"/>
          <w:i w:val="false"/>
          <w:color w:val="000000"/>
          <w:sz w:val="28"/>
        </w:rPr>
        <w:t xml:space="preserve">
      23. Спортивная школа организует и проводит воспитательную работу с учащимися по утвержденному директором плану. Воспитательная работа в спортивной школе должна способствовать всестороннему гармоническому развитию личности, любви к Родине и ответственности перед коллективом и осуществляться с учетом возрастных и индивидуальных особенностей, уровня спортивного мастерства учащихся. </w:t>
      </w:r>
    </w:p>
    <w:bookmarkStart w:name="z10" w:id="9"/>
    <w:p>
      <w:pPr>
        <w:spacing w:after="0"/>
        <w:ind w:left="0"/>
        <w:jc w:val="left"/>
      </w:pPr>
      <w:r>
        <w:rPr>
          <w:rFonts w:ascii="Times New Roman"/>
          <w:b/>
          <w:i w:val="false"/>
          <w:color w:val="000000"/>
        </w:rPr>
        <w:t xml:space="preserve"> 
4. Порядок комплектования, наполняемость учебных групп, </w:t>
      </w:r>
      <w:r>
        <w:br/>
      </w:r>
      <w:r>
        <w:rPr>
          <w:rFonts w:ascii="Times New Roman"/>
          <w:b/>
          <w:i w:val="false"/>
          <w:color w:val="000000"/>
        </w:rPr>
        <w:t xml:space="preserve">
режим учебно-тренировочной работы спортивных школ </w:t>
      </w:r>
    </w:p>
    <w:bookmarkEnd w:id="9"/>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Год     |Режим учеб- | Наполняемость учебных групп </w:t>
      </w:r>
      <w:r>
        <w:br/>
      </w:r>
      <w:r>
        <w:rPr>
          <w:rFonts w:ascii="Times New Roman"/>
          <w:b w:val="false"/>
          <w:i w:val="false"/>
          <w:color w:val="000000"/>
          <w:sz w:val="28"/>
        </w:rPr>
        <w:t xml:space="preserve">
               | обучения|но-трениро- |---------------------------- </w:t>
      </w:r>
      <w:r>
        <w:br/>
      </w:r>
      <w:r>
        <w:rPr>
          <w:rFonts w:ascii="Times New Roman"/>
          <w:b w:val="false"/>
          <w:i w:val="false"/>
          <w:color w:val="000000"/>
          <w:sz w:val="28"/>
        </w:rPr>
        <w:t xml:space="preserve">
               |         |вочной рабо-|   Группы по видам спорта </w:t>
      </w:r>
      <w:r>
        <w:br/>
      </w:r>
      <w:r>
        <w:rPr>
          <w:rFonts w:ascii="Times New Roman"/>
          <w:b w:val="false"/>
          <w:i w:val="false"/>
          <w:color w:val="000000"/>
          <w:sz w:val="28"/>
        </w:rPr>
        <w:t xml:space="preserve">
               |         |ты с учебны-|---------------------------- </w:t>
      </w:r>
      <w:r>
        <w:br/>
      </w:r>
      <w:r>
        <w:rPr>
          <w:rFonts w:ascii="Times New Roman"/>
          <w:b w:val="false"/>
          <w:i w:val="false"/>
          <w:color w:val="000000"/>
          <w:sz w:val="28"/>
        </w:rPr>
        <w:t xml:space="preserve">
               |         |ми группами |   1  |   2   |   3  |   4 </w:t>
      </w:r>
      <w:r>
        <w:br/>
      </w:r>
      <w:r>
        <w:rPr>
          <w:rFonts w:ascii="Times New Roman"/>
          <w:b w:val="false"/>
          <w:i w:val="false"/>
          <w:color w:val="000000"/>
          <w:sz w:val="28"/>
        </w:rPr>
        <w:t xml:space="preserve">
               |         |(час.в нед.)|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Подготовка спортсменов учащихся на этапах подготовки </w:t>
      </w:r>
      <w:r>
        <w:br/>
      </w:r>
      <w:r>
        <w:rPr>
          <w:rFonts w:ascii="Times New Roman"/>
          <w:b w:val="false"/>
          <w:i w:val="false"/>
          <w:color w:val="000000"/>
          <w:sz w:val="28"/>
        </w:rPr>
        <w:t xml:space="preserve">
                         в спортивных школах </w:t>
      </w:r>
      <w:r>
        <w:br/>
      </w:r>
      <w:r>
        <w:rPr>
          <w:rFonts w:ascii="Times New Roman"/>
          <w:b w:val="false"/>
          <w:i w:val="false"/>
          <w:color w:val="000000"/>
          <w:sz w:val="28"/>
        </w:rPr>
        <w:t xml:space="preserve">
-------------------------------------------------------------------- </w:t>
      </w:r>
      <w:r>
        <w:br/>
      </w:r>
      <w:r>
        <w:rPr>
          <w:rFonts w:ascii="Times New Roman"/>
          <w:b w:val="false"/>
          <w:i w:val="false"/>
          <w:color w:val="000000"/>
          <w:sz w:val="28"/>
        </w:rPr>
        <w:t xml:space="preserve">
Высшего           </w:t>
      </w:r>
      <w:r>
        <w:br/>
      </w:r>
      <w:r>
        <w:rPr>
          <w:rFonts w:ascii="Times New Roman"/>
          <w:b w:val="false"/>
          <w:i w:val="false"/>
          <w:color w:val="000000"/>
          <w:sz w:val="28"/>
        </w:rPr>
        <w:t xml:space="preserve">
спортивного      Весь </w:t>
      </w:r>
      <w:r>
        <w:br/>
      </w:r>
      <w:r>
        <w:rPr>
          <w:rFonts w:ascii="Times New Roman"/>
          <w:b w:val="false"/>
          <w:i w:val="false"/>
          <w:color w:val="000000"/>
          <w:sz w:val="28"/>
        </w:rPr>
        <w:t xml:space="preserve">
мастерства       период     32 (36)       3       6      4      2 </w:t>
      </w:r>
    </w:p>
    <w:p>
      <w:pPr>
        <w:spacing w:after="0"/>
        <w:ind w:left="0"/>
        <w:jc w:val="both"/>
      </w:pPr>
      <w:r>
        <w:rPr>
          <w:rFonts w:ascii="Times New Roman"/>
          <w:b w:val="false"/>
          <w:i w:val="false"/>
          <w:color w:val="000000"/>
          <w:sz w:val="28"/>
        </w:rPr>
        <w:t xml:space="preserve">Спортивного      1 год        24          5       6      6      3 </w:t>
      </w:r>
      <w:r>
        <w:br/>
      </w:r>
      <w:r>
        <w:rPr>
          <w:rFonts w:ascii="Times New Roman"/>
          <w:b w:val="false"/>
          <w:i w:val="false"/>
          <w:color w:val="000000"/>
          <w:sz w:val="28"/>
        </w:rPr>
        <w:t xml:space="preserve">
совершенство-    2 год        26          4       6      5      3 </w:t>
      </w:r>
      <w:r>
        <w:br/>
      </w:r>
      <w:r>
        <w:rPr>
          <w:rFonts w:ascii="Times New Roman"/>
          <w:b w:val="false"/>
          <w:i w:val="false"/>
          <w:color w:val="000000"/>
          <w:sz w:val="28"/>
        </w:rPr>
        <w:t xml:space="preserve">
вания           св.2-х лет    28          4       6      5      3 </w:t>
      </w:r>
    </w:p>
    <w:p>
      <w:pPr>
        <w:spacing w:after="0"/>
        <w:ind w:left="0"/>
        <w:jc w:val="both"/>
      </w:pPr>
      <w:r>
        <w:rPr>
          <w:rFonts w:ascii="Times New Roman"/>
          <w:b w:val="false"/>
          <w:i w:val="false"/>
          <w:color w:val="000000"/>
          <w:sz w:val="28"/>
        </w:rPr>
        <w:t xml:space="preserve">Учебно-          1 год        12          8      12     10      5 </w:t>
      </w:r>
      <w:r>
        <w:br/>
      </w:r>
      <w:r>
        <w:rPr>
          <w:rFonts w:ascii="Times New Roman"/>
          <w:b w:val="false"/>
          <w:i w:val="false"/>
          <w:color w:val="000000"/>
          <w:sz w:val="28"/>
        </w:rPr>
        <w:t xml:space="preserve">
тренировочный    2 год        14          8      12     10      4 </w:t>
      </w:r>
      <w:r>
        <w:br/>
      </w:r>
      <w:r>
        <w:rPr>
          <w:rFonts w:ascii="Times New Roman"/>
          <w:b w:val="false"/>
          <w:i w:val="false"/>
          <w:color w:val="000000"/>
          <w:sz w:val="28"/>
        </w:rPr>
        <w:t xml:space="preserve">
                 3 год        18          6      12      8      4 </w:t>
      </w:r>
      <w:r>
        <w:br/>
      </w:r>
      <w:r>
        <w:rPr>
          <w:rFonts w:ascii="Times New Roman"/>
          <w:b w:val="false"/>
          <w:i w:val="false"/>
          <w:color w:val="000000"/>
          <w:sz w:val="28"/>
        </w:rPr>
        <w:t xml:space="preserve">
                св.3-х лет    20          6      12      8      3 </w:t>
      </w:r>
    </w:p>
    <w:p>
      <w:pPr>
        <w:spacing w:after="0"/>
        <w:ind w:left="0"/>
        <w:jc w:val="both"/>
      </w:pPr>
      <w:r>
        <w:rPr>
          <w:rFonts w:ascii="Times New Roman"/>
          <w:b w:val="false"/>
          <w:i w:val="false"/>
          <w:color w:val="000000"/>
          <w:sz w:val="28"/>
        </w:rPr>
        <w:t xml:space="preserve">Начальной        1 год         8         14      18     14      8 </w:t>
      </w:r>
      <w:r>
        <w:br/>
      </w:r>
      <w:r>
        <w:rPr>
          <w:rFonts w:ascii="Times New Roman"/>
          <w:b w:val="false"/>
          <w:i w:val="false"/>
          <w:color w:val="000000"/>
          <w:sz w:val="28"/>
        </w:rPr>
        <w:t xml:space="preserve">
подготовки      св. года      10         12      16     12      6 </w:t>
      </w:r>
    </w:p>
    <w:p>
      <w:pPr>
        <w:spacing w:after="0"/>
        <w:ind w:left="0"/>
        <w:jc w:val="both"/>
      </w:pPr>
      <w:r>
        <w:rPr>
          <w:rFonts w:ascii="Times New Roman"/>
          <w:b w:val="false"/>
          <w:i w:val="false"/>
          <w:color w:val="000000"/>
          <w:sz w:val="28"/>
        </w:rPr>
        <w:t xml:space="preserve">Спортивно-       Весь </w:t>
      </w:r>
      <w:r>
        <w:br/>
      </w:r>
      <w:r>
        <w:rPr>
          <w:rFonts w:ascii="Times New Roman"/>
          <w:b w:val="false"/>
          <w:i w:val="false"/>
          <w:color w:val="000000"/>
          <w:sz w:val="28"/>
        </w:rPr>
        <w:t xml:space="preserve">
оздоровительный  период        6         16      20     18     12 </w:t>
      </w:r>
    </w:p>
    <w:p>
      <w:pPr>
        <w:spacing w:after="0"/>
        <w:ind w:left="0"/>
        <w:jc w:val="both"/>
      </w:pPr>
      <w:r>
        <w:rPr>
          <w:rFonts w:ascii="Times New Roman"/>
          <w:b w:val="false"/>
          <w:i w:val="false"/>
          <w:color w:val="000000"/>
          <w:sz w:val="28"/>
        </w:rPr>
        <w:t xml:space="preserve">  2.Подготовка занимающихся в физкультурно-спортивных организациях </w:t>
      </w:r>
    </w:p>
    <w:p>
      <w:pPr>
        <w:spacing w:after="0"/>
        <w:ind w:left="0"/>
        <w:jc w:val="both"/>
      </w:pPr>
      <w:r>
        <w:rPr>
          <w:rFonts w:ascii="Times New Roman"/>
          <w:b w:val="false"/>
          <w:i w:val="false"/>
          <w:color w:val="000000"/>
          <w:sz w:val="28"/>
        </w:rPr>
        <w:t xml:space="preserve">Спортивные       Весь </w:t>
      </w:r>
      <w:r>
        <w:br/>
      </w:r>
      <w:r>
        <w:rPr>
          <w:rFonts w:ascii="Times New Roman"/>
          <w:b w:val="false"/>
          <w:i w:val="false"/>
          <w:color w:val="000000"/>
          <w:sz w:val="28"/>
        </w:rPr>
        <w:t xml:space="preserve">
секции           период       6          16      20     18     12 </w:t>
      </w:r>
    </w:p>
    <w:p>
      <w:pPr>
        <w:spacing w:after="0"/>
        <w:ind w:left="0"/>
        <w:jc w:val="both"/>
      </w:pPr>
      <w:r>
        <w:rPr>
          <w:rFonts w:ascii="Times New Roman"/>
          <w:b w:val="false"/>
          <w:i w:val="false"/>
          <w:color w:val="000000"/>
          <w:sz w:val="28"/>
        </w:rPr>
        <w:t xml:space="preserve">Физкультурно-    Весь </w:t>
      </w:r>
      <w:r>
        <w:br/>
      </w:r>
      <w:r>
        <w:rPr>
          <w:rFonts w:ascii="Times New Roman"/>
          <w:b w:val="false"/>
          <w:i w:val="false"/>
          <w:color w:val="000000"/>
          <w:sz w:val="28"/>
        </w:rPr>
        <w:t xml:space="preserve">
оздоровительные  период       6          20      20     20     20 </w:t>
      </w:r>
      <w:r>
        <w:br/>
      </w:r>
      <w:r>
        <w:rPr>
          <w:rFonts w:ascii="Times New Roman"/>
          <w:b w:val="false"/>
          <w:i w:val="false"/>
          <w:color w:val="000000"/>
          <w:sz w:val="28"/>
        </w:rPr>
        <w:t xml:space="preserve">
-------------------------------------------------------------------- </w:t>
      </w:r>
      <w:r>
        <w:br/>
      </w:r>
      <w:r>
        <w:rPr>
          <w:rFonts w:ascii="Times New Roman"/>
          <w:b w:val="false"/>
          <w:i w:val="false"/>
          <w:color w:val="000000"/>
          <w:sz w:val="28"/>
        </w:rPr>
        <w:t xml:space="preserve">
      Примечание: Ставка тренера-преподавателя по видам спорта устанавливается в объеме 24 часа в неделю. Директору, заведующему учебной частью (заместителю директора), старшему инструктору-методисту и инструктору-методисту спортивной школы разрешается вести учебные занятия в своей школе в среднем не более двух часов в день (12 часов в неделю) с оплатой из расчета ставок тренеров-преподавателей по спорту в соответствии с действующим законодательством; </w:t>
      </w:r>
      <w:r>
        <w:br/>
      </w:r>
      <w:r>
        <w:rPr>
          <w:rFonts w:ascii="Times New Roman"/>
          <w:b w:val="false"/>
          <w:i w:val="false"/>
          <w:color w:val="000000"/>
          <w:sz w:val="28"/>
        </w:rPr>
        <w:t xml:space="preserve">
      в фигурном катании для спортивных и танцевальных пар наполняемость групп на этапе спортивного совершенствования и высшего спортивного мастерства устанавливается в количестве 4 человека; </w:t>
      </w:r>
      <w:r>
        <w:br/>
      </w:r>
      <w:r>
        <w:rPr>
          <w:rFonts w:ascii="Times New Roman"/>
          <w:b w:val="false"/>
          <w:i w:val="false"/>
          <w:color w:val="000000"/>
          <w:sz w:val="28"/>
        </w:rPr>
        <w:t xml:space="preserve">
      при наличии в составе учебной группы (ГВСМ) члена основного состава национальной сборной команды Республики Казахстан по виду спорта количество часов в неделю данной группы может быть увеличено до 36 часов в неделю; </w:t>
      </w:r>
      <w:r>
        <w:br/>
      </w:r>
      <w:r>
        <w:rPr>
          <w:rFonts w:ascii="Times New Roman"/>
          <w:b w:val="false"/>
          <w:i w:val="false"/>
          <w:color w:val="000000"/>
          <w:sz w:val="28"/>
        </w:rPr>
        <w:t xml:space="preserve">
      конкретные режимы учебно-преподавательской работы в спортивных секциях и физкультурно-оздоровительных группах устанавливаются в соответствии с учебными программами для указанных контингентов занимающихся; </w:t>
      </w:r>
      <w:r>
        <w:br/>
      </w:r>
      <w:r>
        <w:rPr>
          <w:rFonts w:ascii="Times New Roman"/>
          <w:b w:val="false"/>
          <w:i w:val="false"/>
          <w:color w:val="000000"/>
          <w:sz w:val="28"/>
        </w:rPr>
        <w:t xml:space="preserve">
      в отдельных случаях по решению руководства спортивной школы и заключению тренерского совета количественный состав учебной группы на этапе спортивного совершенствования и высшего спортивного мастерства может быть увеличен на 1-2 человека; на учебно-тренировочном этапе - на 3-4 человека; </w:t>
      </w:r>
      <w:r>
        <w:br/>
      </w:r>
      <w:r>
        <w:rPr>
          <w:rFonts w:ascii="Times New Roman"/>
          <w:b w:val="false"/>
          <w:i w:val="false"/>
          <w:color w:val="000000"/>
          <w:sz w:val="28"/>
        </w:rPr>
        <w:t xml:space="preserve">
      к 1 группе видов спорта относятся: акробатика, биатлон, бобслей, гимнастика спортивная, гимнастика художественная, горнолыжный спорт, лыжное двоеборье, конный спорт, легкоатлетические многоборья, метания и прыжки с шестом, парусный спорт, прыжки в воду, прыжки на батуте, прыжки на лыжах с трамплина, санный спорт, синхронное плавание, скалолазание, стрельба из лука, стрельба пулевая, стрельба стендовая, современное пятиборье, фигурное катание, фристайл, фехтование, велоспорт (трек, шоссе), водно-лыжный спорт, автомобильный, мотоциклетный, водно-моторный, подводный, самолетный, вертолетный, парашютный, планерный, дельтапланерный виды спорта, спортивная ходьба, марафонский бег, триатлон, полиатлон и прикладные виды спорта; </w:t>
      </w:r>
      <w:r>
        <w:br/>
      </w:r>
      <w:r>
        <w:rPr>
          <w:rFonts w:ascii="Times New Roman"/>
          <w:b w:val="false"/>
          <w:i w:val="false"/>
          <w:color w:val="000000"/>
          <w:sz w:val="28"/>
        </w:rPr>
        <w:t xml:space="preserve">
      ко 2 группе видов спорта относятся командные игровые виды спорта, кокпар; </w:t>
      </w:r>
      <w:r>
        <w:br/>
      </w:r>
      <w:r>
        <w:rPr>
          <w:rFonts w:ascii="Times New Roman"/>
          <w:b w:val="false"/>
          <w:i w:val="false"/>
          <w:color w:val="000000"/>
          <w:sz w:val="28"/>
        </w:rPr>
        <w:t xml:space="preserve">
      к 3 группе видов спорта относятся все остальные виды спорта; </w:t>
      </w:r>
      <w:r>
        <w:br/>
      </w:r>
      <w:r>
        <w:rPr>
          <w:rFonts w:ascii="Times New Roman"/>
          <w:b w:val="false"/>
          <w:i w:val="false"/>
          <w:color w:val="000000"/>
          <w:sz w:val="28"/>
        </w:rPr>
        <w:t xml:space="preserve">
      к 4 группе видов спорта относятся национальные виды конного спорта (байга, аламан байга, жорга, кыз куу), саят - охота с ловчими птицами, аударыспак, сайыс, тенге алу; </w:t>
      </w:r>
      <w:r>
        <w:br/>
      </w:r>
      <w:r>
        <w:rPr>
          <w:rFonts w:ascii="Times New Roman"/>
          <w:b w:val="false"/>
          <w:i w:val="false"/>
          <w:color w:val="000000"/>
          <w:sz w:val="28"/>
        </w:rPr>
        <w:t xml:space="preserve">
      в видах спорта, включенных в 1 группу, кроме основного тренера могут привлекаться тренеры по смежным видам спорта, а также хореографы, аккомпаниаторы. Размеры норматива оплаты их труда определяются с учетом требований учебной программы и не должны превышать 50 процентов установленного норматива для основного тренера; </w:t>
      </w:r>
      <w:r>
        <w:br/>
      </w:r>
      <w:r>
        <w:rPr>
          <w:rFonts w:ascii="Times New Roman"/>
          <w:b w:val="false"/>
          <w:i w:val="false"/>
          <w:color w:val="000000"/>
          <w:sz w:val="28"/>
        </w:rPr>
        <w:t xml:space="preserve">
      зачисление спортсменов-учащихся на очередной год обучения и этап подготовки (учебно-тренировочный, спортивного совершенствования, высшего спортивного мастерства) производится при улучшении результатов выступления в соревнованиях и тестирования по общей, специальной и технической подготовке и выполнении требований к уровню их спортивного мастерства по этапам подготовки. Спортсмены-учащиеся, не сдавшие переводные экзамены для зачисления на следующий год обучения или этап подготовки, переводятся на спортивно-оздоровительный этап или могут решением педагогического совета продолжить обучение повторный год, но не более одного раза на данном этапе подготовки, при улучшении своих спортивно-технических результатов, они могут быть восстановлены на тот год обучения, с которого были переведены на спортивно-оздоровительный этап; </w:t>
      </w:r>
      <w:r>
        <w:br/>
      </w:r>
      <w:r>
        <w:rPr>
          <w:rFonts w:ascii="Times New Roman"/>
          <w:b w:val="false"/>
          <w:i w:val="false"/>
          <w:color w:val="000000"/>
          <w:sz w:val="28"/>
        </w:rPr>
        <w:t xml:space="preserve">
      в спортивных школах устанавливаются следующие требования к уровню мастерства спортсменов-учащихся: </w:t>
      </w:r>
      <w:r>
        <w:br/>
      </w:r>
      <w:r>
        <w:rPr>
          <w:rFonts w:ascii="Times New Roman"/>
          <w:b w:val="false"/>
          <w:i w:val="false"/>
          <w:color w:val="000000"/>
          <w:sz w:val="28"/>
        </w:rPr>
        <w:t xml:space="preserve">
      на этап высшего спортивного мастерства зачисляются перспективные спортсмены-учащиеся, выполнившие или подтвердившие в предыдущем году в командных игровых видах спорта разряд кандидата в мастера спорта, в остальных видах спорта - требования спортивного звания не ниже "Мастер спорта Республики Казахстан"; </w:t>
      </w:r>
      <w:r>
        <w:br/>
      </w:r>
      <w:r>
        <w:rPr>
          <w:rFonts w:ascii="Times New Roman"/>
          <w:b w:val="false"/>
          <w:i w:val="false"/>
          <w:color w:val="000000"/>
          <w:sz w:val="28"/>
        </w:rPr>
        <w:t xml:space="preserve">
      на этап спортивного совершенствования зачисляются спортсмены-учащиеся, выполнившие нормативные требования программы по видам спорта и выполнившие или подтвердившие в предыдущем году, в командных игровых видах спорта, конькобежном спорте и легкой атлетике для спортсменов старше 18 лет - первый спортивный разряд, в остальных видах спорта - "Кандидат в мастера спорта"; </w:t>
      </w:r>
      <w:r>
        <w:br/>
      </w:r>
      <w:r>
        <w:rPr>
          <w:rFonts w:ascii="Times New Roman"/>
          <w:b w:val="false"/>
          <w:i w:val="false"/>
          <w:color w:val="000000"/>
          <w:sz w:val="28"/>
        </w:rPr>
        <w:t xml:space="preserve">
      на учебно-тренировочный этап зачисляются спортсмены-учащиеся, прошедшие обучение на этапе начальной подготовки не менее одного учебного года. </w:t>
      </w:r>
      <w:r>
        <w:br/>
      </w:r>
      <w:r>
        <w:rPr>
          <w:rFonts w:ascii="Times New Roman"/>
          <w:b w:val="false"/>
          <w:i w:val="false"/>
          <w:color w:val="000000"/>
          <w:sz w:val="28"/>
        </w:rPr>
        <w:t xml:space="preserve">
      24. Работа тренерско-преподавательского состава спортивных школ, спортивных клубов, центров олимпийской подготовки оценивается: </w:t>
      </w:r>
      <w:r>
        <w:br/>
      </w:r>
      <w:r>
        <w:rPr>
          <w:rFonts w:ascii="Times New Roman"/>
          <w:b w:val="false"/>
          <w:i w:val="false"/>
          <w:color w:val="000000"/>
          <w:sz w:val="28"/>
        </w:rPr>
        <w:t xml:space="preserve">
      в группах начальной подготовки - с учетом стабильности состава учебных групп, уровня освоения учащимися программ ДЮСШ, включая требования по общей физической подготовке, количества занимающихся, поступивших по конкурсу в учебно-тренировочные группы; </w:t>
      </w:r>
      <w:r>
        <w:br/>
      </w:r>
      <w:r>
        <w:rPr>
          <w:rFonts w:ascii="Times New Roman"/>
          <w:b w:val="false"/>
          <w:i w:val="false"/>
          <w:color w:val="000000"/>
          <w:sz w:val="28"/>
        </w:rPr>
        <w:t xml:space="preserve">
      в учебно-тренировочных группах - с учетом стабильности состава групп, выполнения нормативных показателей по общей и специальной физической подготовке, результатам, достигнутым в соревнованиях, подготовки из числа выпускников инструкторов-общественников и судей по спорту; </w:t>
      </w:r>
      <w:r>
        <w:br/>
      </w:r>
      <w:r>
        <w:rPr>
          <w:rFonts w:ascii="Times New Roman"/>
          <w:b w:val="false"/>
          <w:i w:val="false"/>
          <w:color w:val="000000"/>
          <w:sz w:val="28"/>
        </w:rPr>
        <w:t xml:space="preserve">
      в группах спортивного совершенствования - с учетом выполнения занимающимися программных требований, в том числе по спортивной подготовке, количества подготовленных кандидатов в сборные команды страны, результатов их выступления на республиканских и международных соревнованиях; </w:t>
      </w:r>
      <w:r>
        <w:br/>
      </w:r>
      <w:r>
        <w:rPr>
          <w:rFonts w:ascii="Times New Roman"/>
          <w:b w:val="false"/>
          <w:i w:val="false"/>
          <w:color w:val="000000"/>
          <w:sz w:val="28"/>
        </w:rPr>
        <w:t xml:space="preserve">
      в группах высшего спортивного мастерства - с учетом количества подготовленных кандидатов в сборные команды страны (основной, молодежный и юношеский составы), результатов их выступления на республиканских и международных соревнованиях. </w:t>
      </w:r>
      <w:r>
        <w:br/>
      </w:r>
      <w:r>
        <w:rPr>
          <w:rFonts w:ascii="Times New Roman"/>
          <w:b w:val="false"/>
          <w:i w:val="false"/>
          <w:color w:val="000000"/>
          <w:sz w:val="28"/>
        </w:rPr>
        <w:t xml:space="preserve">
      25. За успехи в подготовке спортсменов, направлении учащихся в школы-интернаты для одаренных в спорте детей, школы высшего спортивного мастерства, спортивные клубы, центры олимпийской подготовки и центры подготовки олимпийского резерва тренеры-преподаватели представляются в установленном порядке к присвоению квалификационных категорий, почетных званий, награждению грамотами и другим видам поощрений. </w:t>
      </w:r>
      <w:r>
        <w:br/>
      </w:r>
      <w:r>
        <w:rPr>
          <w:rFonts w:ascii="Times New Roman"/>
          <w:b w:val="false"/>
          <w:i w:val="false"/>
          <w:color w:val="000000"/>
          <w:sz w:val="28"/>
        </w:rPr>
        <w:t xml:space="preserve">
      26. В спортивных школах создается педагогический совет, в состав которого входят: директор (председатель совета), заведующий учебной частью (заместитель председателя), старший инструктор-методист, старшие тренеры-преподаватели по спорту, врач, председатель родительского комитета, представители органов образования, физкультурных, профсоюзных и других общественных организаций. </w:t>
      </w:r>
      <w:r>
        <w:br/>
      </w:r>
      <w:r>
        <w:rPr>
          <w:rFonts w:ascii="Times New Roman"/>
          <w:b w:val="false"/>
          <w:i w:val="false"/>
          <w:color w:val="000000"/>
          <w:sz w:val="28"/>
        </w:rPr>
        <w:t xml:space="preserve">
      Педагогический совет проводится не реже одного раза в квартал. На своих заседаниях заслушивает и обсуждает вопросы учебно-тренировочной, идейно-воспитательной, методической, спортивно-массовой работы, врачебного контроля и принимает решения по ним. </w:t>
      </w:r>
      <w:r>
        <w:br/>
      </w:r>
      <w:r>
        <w:rPr>
          <w:rFonts w:ascii="Times New Roman"/>
          <w:b w:val="false"/>
          <w:i w:val="false"/>
          <w:color w:val="000000"/>
          <w:sz w:val="28"/>
        </w:rPr>
        <w:t xml:space="preserve">
      27. В отделениях по видам спорта, из числа ведущих тренеров-преподавателей, приказом директора школы назначаются старшие тренеры-преподаватели отделения, если под руководством каждого из них работает не менее 3-х тренеров-преподавателей с полной нагрузкой. При этом два совместителя учитываются как один штатный тренер-преподаватель. Старшие тренеры-преподаватели могут назначаться как для руководства отделения в целом, так и по этапам обучения, составам юношей или девушек. </w:t>
      </w:r>
      <w:r>
        <w:br/>
      </w:r>
      <w:r>
        <w:rPr>
          <w:rFonts w:ascii="Times New Roman"/>
          <w:b w:val="false"/>
          <w:i w:val="false"/>
          <w:color w:val="000000"/>
          <w:sz w:val="28"/>
        </w:rPr>
        <w:t xml:space="preserve">
      28. В отделениях по видам спорта создаются тренерские советы. На тренерских советах под руководством старших тренеров-преподавателей отделений, не реже 1 раза в месяц, рассматриваются вопросы учебно-тренировочной, воспитательной работы, индивидуального планирования подготовки спортсменов, участия в соревнованиях, заслушиваются сообщения и доклады тренеров-преподавателей по спорту по совершенствованию методики тренировочного процесса, проведения открытых тренировочных занятий с последующим их обсуждением и обменом опытом работы. </w:t>
      </w:r>
      <w:r>
        <w:br/>
      </w:r>
      <w:r>
        <w:rPr>
          <w:rFonts w:ascii="Times New Roman"/>
          <w:b w:val="false"/>
          <w:i w:val="false"/>
          <w:color w:val="000000"/>
          <w:sz w:val="28"/>
        </w:rPr>
        <w:t xml:space="preserve">
      29. По итогам работы спортивной школы в целом или отделению школы по виду спорта может быть присвоен статус специализированной школы (отделения) по не олимпийским видам спорта (СДЮСШ) и статус специализированной школы (отделения) олимпийского резерва по олимпийским видам спорта (СДЮШОР). </w:t>
      </w:r>
      <w:r>
        <w:br/>
      </w:r>
      <w:r>
        <w:rPr>
          <w:rFonts w:ascii="Times New Roman"/>
          <w:b w:val="false"/>
          <w:i w:val="false"/>
          <w:color w:val="000000"/>
          <w:sz w:val="28"/>
        </w:rPr>
        <w:t xml:space="preserve">
      Статус СДЮСШ, СДЮШОР присваивается спортивной школе в случае, если не менее 2/3 отделений данной школы имеют статус специализированного отделения, специализированного отделения олимпийского резерва. </w:t>
      </w:r>
      <w:r>
        <w:br/>
      </w:r>
      <w:r>
        <w:rPr>
          <w:rFonts w:ascii="Times New Roman"/>
          <w:b w:val="false"/>
          <w:i w:val="false"/>
          <w:color w:val="000000"/>
          <w:sz w:val="28"/>
        </w:rPr>
        <w:t xml:space="preserve">
      Условием присвоения спортивной школе статуса специализированная, специализированная олимпийского резерва является подготовка непосредственно в спортивной школе спортсменов, имеющих звание "Мастер спорта Республики Казахстан", чемпионов Республики Казахстан, участников чемпионатов, победителей и призеров чемпионатов Азии, мира Азиатских и Олимпийских игр. </w:t>
      </w:r>
      <w:r>
        <w:br/>
      </w:r>
      <w:r>
        <w:rPr>
          <w:rFonts w:ascii="Times New Roman"/>
          <w:b w:val="false"/>
          <w:i w:val="false"/>
          <w:color w:val="000000"/>
          <w:sz w:val="28"/>
        </w:rPr>
        <w:t xml:space="preserve">
      Отделению спортивной школы может быть присвоен статус специализированного отделения, специализированного отделения олимпийского резерва по виду спорта, при наличие контингента для формирования не менее двух групп спортивного совершенствования по данному виду спорта. </w:t>
      </w:r>
      <w:r>
        <w:br/>
      </w:r>
      <w:r>
        <w:rPr>
          <w:rFonts w:ascii="Times New Roman"/>
          <w:b w:val="false"/>
          <w:i w:val="false"/>
          <w:color w:val="000000"/>
          <w:sz w:val="28"/>
        </w:rPr>
        <w:t xml:space="preserve">
      Открытие специализированных школ (СДЮСШ, СДЮШОР, отделений) и введение условий оплаты труда, предусмотренных для этих школ (отделений), производится по решению учредителя и утверждается республиканским уполномоченным органом в сфере физической культуры и спорта. </w:t>
      </w:r>
      <w:r>
        <w:br/>
      </w:r>
      <w:r>
        <w:rPr>
          <w:rFonts w:ascii="Times New Roman"/>
          <w:b w:val="false"/>
          <w:i w:val="false"/>
          <w:color w:val="000000"/>
          <w:sz w:val="28"/>
        </w:rPr>
        <w:t xml:space="preserve">
      По истечении четырех лет сеть СДЮСШ, СДЮШОР и специализированных отделений, специализированных отделений олимпийского резерва в установленном порядке переутверждается вновь. </w:t>
      </w:r>
      <w:r>
        <w:br/>
      </w:r>
      <w:r>
        <w:rPr>
          <w:rFonts w:ascii="Times New Roman"/>
          <w:b w:val="false"/>
          <w:i w:val="false"/>
          <w:color w:val="000000"/>
          <w:sz w:val="28"/>
        </w:rPr>
        <w:t xml:space="preserve">
      В случае снижения показателей работы СДЮСШ, СДЮШОР и специализированных отделений, специализированных отделений олимпийского резерва по видам спорта могут быть переведены решением учредителя по согласованию с республиканским уполномоченным органом в сфере физической культуры и спорта на условия оплаты труда, предусмотренные для ДЮСШ. </w:t>
      </w:r>
      <w:r>
        <w:br/>
      </w:r>
      <w:r>
        <w:rPr>
          <w:rFonts w:ascii="Times New Roman"/>
          <w:b w:val="false"/>
          <w:i w:val="false"/>
          <w:color w:val="000000"/>
          <w:sz w:val="28"/>
        </w:rPr>
        <w:t xml:space="preserve">
      При улучшении работы ДЮСШ и отделения по видам спорта могут быть вновь переведены в номенклатуру специализированных на общих основаниях. </w:t>
      </w:r>
      <w:r>
        <w:br/>
      </w:r>
      <w:r>
        <w:rPr>
          <w:rFonts w:ascii="Times New Roman"/>
          <w:b w:val="false"/>
          <w:i w:val="false"/>
          <w:color w:val="000000"/>
          <w:sz w:val="28"/>
        </w:rPr>
        <w:t xml:space="preserve">
      30. В спортивных школах отделения по видам спорта формируются из групп начальной подготовки, учебно-тренировочных групп и групп спортивного совершенствования. Открытие групп спортивного совершенствования производится решением учредителя, по согласованию с областным уполномоченным органом в сфере физической культуры и спорта, при условии утверждения персонального списка состава групп спортивного совершенствования. </w:t>
      </w:r>
      <w:r>
        <w:br/>
      </w:r>
      <w:r>
        <w:rPr>
          <w:rFonts w:ascii="Times New Roman"/>
          <w:b w:val="false"/>
          <w:i w:val="false"/>
          <w:color w:val="000000"/>
          <w:sz w:val="28"/>
        </w:rPr>
        <w:t xml:space="preserve">
      При достижении высокого уровня учебно-тренировочной работы в спортивных школах могут открываться группы высшего спортивного мастерства. Открытие групп высшего спортивного мастерства производится решением учредителя, по согласованию с республиканским уполномоченным органом в сфере физической культуры и спорта, при условии утверждения персонального списка состава групп высшего спортивного мастерства. </w:t>
      </w:r>
    </w:p>
    <w:bookmarkStart w:name="z11" w:id="10"/>
    <w:p>
      <w:pPr>
        <w:spacing w:after="0"/>
        <w:ind w:left="0"/>
        <w:jc w:val="left"/>
      </w:pPr>
      <w:r>
        <w:rPr>
          <w:rFonts w:ascii="Times New Roman"/>
          <w:b/>
          <w:i w:val="false"/>
          <w:color w:val="000000"/>
        </w:rPr>
        <w:t xml:space="preserve"> 
5. Врачебный контроль </w:t>
      </w:r>
    </w:p>
    <w:bookmarkEnd w:id="10"/>
    <w:p>
      <w:pPr>
        <w:spacing w:after="0"/>
        <w:ind w:left="0"/>
        <w:jc w:val="both"/>
      </w:pPr>
      <w:r>
        <w:rPr>
          <w:rFonts w:ascii="Times New Roman"/>
          <w:b w:val="false"/>
          <w:i w:val="false"/>
          <w:color w:val="000000"/>
          <w:sz w:val="28"/>
        </w:rPr>
        <w:t xml:space="preserve">      31. Лица, поступающие в группы начальной подготовки, представляют в ДЮСШ справку о состоянии здоровья, выдаваемую территориальной амбулаторно-поликлинической организацией здравоохранения. </w:t>
      </w:r>
      <w:r>
        <w:br/>
      </w:r>
      <w:r>
        <w:rPr>
          <w:rFonts w:ascii="Times New Roman"/>
          <w:b w:val="false"/>
          <w:i w:val="false"/>
          <w:color w:val="000000"/>
          <w:sz w:val="28"/>
        </w:rPr>
        <w:t xml:space="preserve">
      Врачебный контроль за лицами, занимающимися в учебно-тренировочных группах, группах спортивного совершенствования и высшего спортивного мастерства осуществляется врачебно- </w:t>
      </w:r>
      <w:r>
        <w:br/>
      </w:r>
      <w:r>
        <w:rPr>
          <w:rFonts w:ascii="Times New Roman"/>
          <w:b w:val="false"/>
          <w:i w:val="false"/>
          <w:color w:val="000000"/>
          <w:sz w:val="28"/>
        </w:rPr>
        <w:t xml:space="preserve">
физкультурным диспансером. Врач спортивной школы осуществляет медицинское обеспечение учебно-тренировочного процесса и соревнований спортивной школы, контроль за объемом и интенсивностью тренировочных нагрузок, принимает участие в составлении и утверждении индивидуальных планов подготовки спортсменов. На каждого учащегося заполняется врачебно-контрольная карта установленного образца, которая хранится в медицинском кабинете школы или во врачебно-физкультурном диспансере. </w:t>
      </w:r>
    </w:p>
    <w:bookmarkStart w:name="z12" w:id="11"/>
    <w:p>
      <w:pPr>
        <w:spacing w:after="0"/>
        <w:ind w:left="0"/>
        <w:jc w:val="left"/>
      </w:pPr>
      <w:r>
        <w:rPr>
          <w:rFonts w:ascii="Times New Roman"/>
          <w:b/>
          <w:i w:val="false"/>
          <w:color w:val="000000"/>
        </w:rPr>
        <w:t xml:space="preserve"> 
6. Документация школы </w:t>
      </w:r>
    </w:p>
    <w:bookmarkEnd w:id="11"/>
    <w:p>
      <w:pPr>
        <w:spacing w:after="0"/>
        <w:ind w:left="0"/>
        <w:jc w:val="both"/>
      </w:pPr>
      <w:r>
        <w:rPr>
          <w:rFonts w:ascii="Times New Roman"/>
          <w:b w:val="false"/>
          <w:i w:val="false"/>
          <w:color w:val="000000"/>
          <w:sz w:val="28"/>
        </w:rPr>
        <w:t xml:space="preserve">      32. Спортивные школы должны иметь следующую документацию: </w:t>
      </w:r>
      <w:r>
        <w:br/>
      </w:r>
      <w:r>
        <w:rPr>
          <w:rFonts w:ascii="Times New Roman"/>
          <w:b w:val="false"/>
          <w:i w:val="false"/>
          <w:color w:val="000000"/>
          <w:sz w:val="28"/>
        </w:rPr>
        <w:t xml:space="preserve">
      анализ работы за прошедший год, годовой план работы школы, утвержденный учредителем, месячный план работы школы, включающий разделы организационной, учебной, спортивно-массовой, воспитательной, методической, финансово-хозяйственной работы, повышения квалификации, медицинского обеспечения, работы с родителями, общеобразовательными школами и профессионально-техническими училищами, организации внутри школьного контроля; </w:t>
      </w:r>
      <w:r>
        <w:br/>
      </w:r>
      <w:r>
        <w:rPr>
          <w:rFonts w:ascii="Times New Roman"/>
          <w:b w:val="false"/>
          <w:i w:val="false"/>
          <w:color w:val="000000"/>
          <w:sz w:val="28"/>
        </w:rPr>
        <w:t xml:space="preserve">
      протоколы соревнований, приемных, контрольных и выпускных нормативов и анализ их выполнения по общей и специальной физической, технической подготовке и графики проведения испытаний; </w:t>
      </w:r>
      <w:r>
        <w:br/>
      </w:r>
      <w:r>
        <w:rPr>
          <w:rFonts w:ascii="Times New Roman"/>
          <w:b w:val="false"/>
          <w:i w:val="false"/>
          <w:color w:val="000000"/>
          <w:sz w:val="28"/>
        </w:rPr>
        <w:t xml:space="preserve">
      индивидуальные планы на каждого учащегося групп спортивного совершенствования и высшего спортивного мастерства; </w:t>
      </w:r>
      <w:r>
        <w:br/>
      </w:r>
      <w:r>
        <w:rPr>
          <w:rFonts w:ascii="Times New Roman"/>
          <w:b w:val="false"/>
          <w:i w:val="false"/>
          <w:color w:val="000000"/>
          <w:sz w:val="28"/>
        </w:rPr>
        <w:t xml:space="preserve">
      карта ДЮСШ, СДЮШОР, СДЮСШ, личные карты спортсменов, тренеров-преподавателей СДЮШОР, СДЮСШ согласно приложению 1; </w:t>
      </w:r>
      <w:r>
        <w:br/>
      </w:r>
      <w:r>
        <w:rPr>
          <w:rFonts w:ascii="Times New Roman"/>
          <w:b w:val="false"/>
          <w:i w:val="false"/>
          <w:color w:val="000000"/>
          <w:sz w:val="28"/>
        </w:rPr>
        <w:t xml:space="preserve">
      расписание учебных занятий; </w:t>
      </w:r>
      <w:r>
        <w:br/>
      </w:r>
      <w:r>
        <w:rPr>
          <w:rFonts w:ascii="Times New Roman"/>
          <w:b w:val="false"/>
          <w:i w:val="false"/>
          <w:color w:val="000000"/>
          <w:sz w:val="28"/>
        </w:rPr>
        <w:t xml:space="preserve">
      журналы учета учебной работы тренеров-преподавателей по спорту (типовые); </w:t>
      </w:r>
      <w:r>
        <w:br/>
      </w:r>
      <w:r>
        <w:rPr>
          <w:rFonts w:ascii="Times New Roman"/>
          <w:b w:val="false"/>
          <w:i w:val="false"/>
          <w:color w:val="000000"/>
          <w:sz w:val="28"/>
        </w:rPr>
        <w:t xml:space="preserve">
      списки учащихся школы по отделениям и учебным группам, утвержденные приказом с указанием возраста, стажа занятий и спортивной подготовленности на начало учебного года; </w:t>
      </w:r>
      <w:r>
        <w:br/>
      </w:r>
      <w:r>
        <w:rPr>
          <w:rFonts w:ascii="Times New Roman"/>
          <w:b w:val="false"/>
          <w:i w:val="false"/>
          <w:color w:val="000000"/>
          <w:sz w:val="28"/>
        </w:rPr>
        <w:t xml:space="preserve">
      тарификационные списки тренерско-преподавательского состава, утвержденные учредителем; </w:t>
      </w:r>
      <w:r>
        <w:br/>
      </w:r>
      <w:r>
        <w:rPr>
          <w:rFonts w:ascii="Times New Roman"/>
          <w:b w:val="false"/>
          <w:i w:val="false"/>
          <w:color w:val="000000"/>
          <w:sz w:val="28"/>
        </w:rPr>
        <w:t xml:space="preserve">
      протоколы педагогических и тренерских советов; </w:t>
      </w:r>
      <w:r>
        <w:br/>
      </w:r>
      <w:r>
        <w:rPr>
          <w:rFonts w:ascii="Times New Roman"/>
          <w:b w:val="false"/>
          <w:i w:val="false"/>
          <w:color w:val="000000"/>
          <w:sz w:val="28"/>
        </w:rPr>
        <w:t xml:space="preserve">
      папки входящей и исходящей документации; </w:t>
      </w:r>
      <w:r>
        <w:br/>
      </w:r>
      <w:r>
        <w:rPr>
          <w:rFonts w:ascii="Times New Roman"/>
          <w:b w:val="false"/>
          <w:i w:val="false"/>
          <w:color w:val="000000"/>
          <w:sz w:val="28"/>
        </w:rPr>
        <w:t xml:space="preserve">
      личные дела работников школы, книги приказов, выдачи трудовых книжек, доверенностей и других документов; </w:t>
      </w:r>
      <w:r>
        <w:br/>
      </w:r>
      <w:r>
        <w:rPr>
          <w:rFonts w:ascii="Times New Roman"/>
          <w:b w:val="false"/>
          <w:i w:val="false"/>
          <w:color w:val="000000"/>
          <w:sz w:val="28"/>
        </w:rPr>
        <w:t xml:space="preserve">
      копии отчетов по форме 5-фк. </w:t>
      </w:r>
      <w:r>
        <w:br/>
      </w:r>
      <w:r>
        <w:rPr>
          <w:rFonts w:ascii="Times New Roman"/>
          <w:b w:val="false"/>
          <w:i w:val="false"/>
          <w:color w:val="000000"/>
          <w:sz w:val="28"/>
        </w:rPr>
        <w:t xml:space="preserve">
      33. Тренеры-преподаватели по спорту должны иметь утвержденные администрацией школы поурочные программы (конспекты), индивидуальные планы подготовки спортсменов, разработанные в соответствии с современными научно-методическими требованиями, журналы учета учебной работы тренеров-преподавателей по спорту. </w:t>
      </w:r>
      <w:r>
        <w:br/>
      </w:r>
      <w:r>
        <w:rPr>
          <w:rFonts w:ascii="Times New Roman"/>
          <w:b w:val="false"/>
          <w:i w:val="false"/>
          <w:color w:val="000000"/>
          <w:sz w:val="28"/>
        </w:rPr>
        <w:t xml:space="preserve">
      34. Списки учащихся по учебным группам и их заявления, годовые отчеты по форме 5-фк должны храниться в школе не менее 10 лет. </w:t>
      </w:r>
      <w:r>
        <w:br/>
      </w:r>
      <w:r>
        <w:rPr>
          <w:rFonts w:ascii="Times New Roman"/>
          <w:b w:val="false"/>
          <w:i w:val="false"/>
          <w:color w:val="000000"/>
          <w:sz w:val="28"/>
        </w:rPr>
        <w:t xml:space="preserve">
      35. Штаты тренеров-преподавателей, администрации, обслуживающего персонала, рабочих по обслуживанию учебно-тренировочного процесса, ремонту спортивного инвентаря и оборудования утверждаются в установленном порядке учредителем с учетом видов спорта, культивируемых в спортивной школе и категории спортсооружений. </w:t>
      </w:r>
      <w:r>
        <w:br/>
      </w:r>
      <w:r>
        <w:rPr>
          <w:rFonts w:ascii="Times New Roman"/>
          <w:b w:val="false"/>
          <w:i w:val="false"/>
          <w:color w:val="000000"/>
          <w:sz w:val="28"/>
        </w:rPr>
        <w:t xml:space="preserve">
      36. С учетом специфики работы и в целях эффективного обеспечения учебно-тренировочного процесса ДЮСШ, СДЮСШ, СДЮШОР, ШВСМ, ЦОП, ЦПОР и спортивные клубы могут иметь специализированный транспорт (спецмашины для перевозки лодок, оружия, спортивных саней, саней-боб, коневозки, спецмашины для сопровождения велосипедистов, спортсменов по спортивной ходьбе, бегунов на длинные дистанции, плавсредства - моторные лодки, катера, скутера, самолеты, планеры, дельтапланеры, автобусы и другие технические средства и механизмы), которые приобретаются в пределах ассигнований спортивных школ. </w:t>
      </w:r>
      <w:r>
        <w:br/>
      </w:r>
      <w:r>
        <w:rPr>
          <w:rFonts w:ascii="Times New Roman"/>
          <w:b w:val="false"/>
          <w:i w:val="false"/>
          <w:color w:val="000000"/>
          <w:sz w:val="28"/>
        </w:rPr>
        <w:t xml:space="preserve">
      37. Для спортивных школ, спортивных клубов, центров олимпийской подготовки, центров подготовки олимпийского резерва устанавливается единая, спортивная форма, эмблема, значок и билет учащегося. </w:t>
      </w:r>
    </w:p>
    <w:bookmarkStart w:name="z13" w:id="12"/>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туризму и спорту               </w:t>
      </w:r>
      <w:r>
        <w:br/>
      </w:r>
      <w:r>
        <w:rPr>
          <w:rFonts w:ascii="Times New Roman"/>
          <w:b w:val="false"/>
          <w:i w:val="false"/>
          <w:color w:val="000000"/>
          <w:sz w:val="28"/>
        </w:rPr>
        <w:t xml:space="preserve">
15 июля 2003 г. N 06-2-2/214          </w:t>
      </w:r>
      <w:r>
        <w:br/>
      </w:r>
      <w:r>
        <w:rPr>
          <w:rFonts w:ascii="Times New Roman"/>
          <w:b w:val="false"/>
          <w:i w:val="false"/>
          <w:color w:val="000000"/>
          <w:sz w:val="28"/>
        </w:rPr>
        <w:t>
 </w:t>
      </w:r>
    </w:p>
    <w:bookmarkEnd w:id="12"/>
    <w:p>
      <w:pPr>
        <w:spacing w:after="0"/>
        <w:ind w:left="0"/>
        <w:jc w:val="both"/>
      </w:pPr>
      <w:r>
        <w:rPr>
          <w:rFonts w:ascii="Times New Roman"/>
          <w:b/>
          <w:i w:val="false"/>
          <w:color w:val="000000"/>
          <w:sz w:val="28"/>
        </w:rPr>
        <w:t xml:space="preserve">                  КАРТА ДЮСШ, СДЮШОР, СДЮСШ </w:t>
      </w:r>
    </w:p>
    <w:p>
      <w:pPr>
        <w:spacing w:after="0"/>
        <w:ind w:left="0"/>
        <w:jc w:val="both"/>
      </w:pPr>
      <w:r>
        <w:rPr>
          <w:rFonts w:ascii="Times New Roman"/>
          <w:b w:val="false"/>
          <w:i w:val="false"/>
          <w:color w:val="000000"/>
          <w:sz w:val="28"/>
        </w:rPr>
        <w:t xml:space="preserve">Адрес ____________________ принадлежность ________________________ </w:t>
      </w:r>
      <w:r>
        <w:br/>
      </w:r>
      <w:r>
        <w:rPr>
          <w:rFonts w:ascii="Times New Roman"/>
          <w:b w:val="false"/>
          <w:i w:val="false"/>
          <w:color w:val="000000"/>
          <w:sz w:val="28"/>
        </w:rPr>
        <w:t xml:space="preserve">
вид спорта ________________год открытия___________________________ </w:t>
      </w:r>
    </w:p>
    <w:p>
      <w:pPr>
        <w:spacing w:after="0"/>
        <w:ind w:left="0"/>
        <w:jc w:val="both"/>
      </w:pPr>
      <w:r>
        <w:rPr>
          <w:rFonts w:ascii="Times New Roman"/>
          <w:b/>
          <w:i w:val="false"/>
          <w:color w:val="000000"/>
          <w:sz w:val="28"/>
        </w:rPr>
        <w:t xml:space="preserve">                     I. Комплектование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Этапы     |Год     |   Количество учебных групп и учащихся </w:t>
      </w:r>
      <w:r>
        <w:br/>
      </w:r>
      <w:r>
        <w:rPr>
          <w:rFonts w:ascii="Times New Roman"/>
          <w:b w:val="false"/>
          <w:i w:val="false"/>
          <w:color w:val="000000"/>
          <w:sz w:val="28"/>
        </w:rPr>
        <w:t xml:space="preserve">
подготовки|обучения|----------------------------------------------- </w:t>
      </w:r>
      <w:r>
        <w:br/>
      </w:r>
      <w:r>
        <w:rPr>
          <w:rFonts w:ascii="Times New Roman"/>
          <w:b w:val="false"/>
          <w:i w:val="false"/>
          <w:color w:val="000000"/>
          <w:sz w:val="28"/>
        </w:rPr>
        <w:t xml:space="preserve">
          |        | 200__г.   |  200__г.  | 200__г.   |  200__г. </w:t>
      </w:r>
      <w:r>
        <w:br/>
      </w:r>
      <w:r>
        <w:rPr>
          <w:rFonts w:ascii="Times New Roman"/>
          <w:b w:val="false"/>
          <w:i w:val="false"/>
          <w:color w:val="000000"/>
          <w:sz w:val="28"/>
        </w:rPr>
        <w:t xml:space="preserve">
          |        |----------------------------------------------- </w:t>
      </w:r>
      <w:r>
        <w:br/>
      </w:r>
      <w:r>
        <w:rPr>
          <w:rFonts w:ascii="Times New Roman"/>
          <w:b w:val="false"/>
          <w:i w:val="false"/>
          <w:color w:val="000000"/>
          <w:sz w:val="28"/>
        </w:rPr>
        <w:t xml:space="preserve">
          |        |Групп|уч-ся|Групп|уч-ся|Групп|уч-ся|Групп|уч-ся </w:t>
      </w:r>
      <w:r>
        <w:br/>
      </w:r>
      <w:r>
        <w:rPr>
          <w:rFonts w:ascii="Times New Roman"/>
          <w:b w:val="false"/>
          <w:i w:val="false"/>
          <w:color w:val="000000"/>
          <w:sz w:val="28"/>
        </w:rPr>
        <w:t xml:space="preserve">
-------------------------------------------------------------------- </w:t>
      </w:r>
      <w:r>
        <w:br/>
      </w:r>
      <w:r>
        <w:rPr>
          <w:rFonts w:ascii="Times New Roman"/>
          <w:b w:val="false"/>
          <w:i w:val="false"/>
          <w:color w:val="000000"/>
          <w:sz w:val="28"/>
        </w:rPr>
        <w:t xml:space="preserve">
Начальной     1 </w:t>
      </w:r>
      <w:r>
        <w:br/>
      </w:r>
      <w:r>
        <w:rPr>
          <w:rFonts w:ascii="Times New Roman"/>
          <w:b w:val="false"/>
          <w:i w:val="false"/>
          <w:color w:val="000000"/>
          <w:sz w:val="28"/>
        </w:rPr>
        <w:t xml:space="preserve">
подготовки    2 </w:t>
      </w:r>
    </w:p>
    <w:p>
      <w:pPr>
        <w:spacing w:after="0"/>
        <w:ind w:left="0"/>
        <w:jc w:val="both"/>
      </w:pPr>
      <w:r>
        <w:rPr>
          <w:rFonts w:ascii="Times New Roman"/>
          <w:b w:val="false"/>
          <w:i w:val="false"/>
          <w:color w:val="000000"/>
          <w:sz w:val="28"/>
        </w:rPr>
        <w:t xml:space="preserve">Учебно-       1 </w:t>
      </w:r>
      <w:r>
        <w:br/>
      </w:r>
      <w:r>
        <w:rPr>
          <w:rFonts w:ascii="Times New Roman"/>
          <w:b w:val="false"/>
          <w:i w:val="false"/>
          <w:color w:val="000000"/>
          <w:sz w:val="28"/>
        </w:rPr>
        <w:t xml:space="preserve">
трениро-      2 </w:t>
      </w:r>
      <w:r>
        <w:br/>
      </w:r>
      <w:r>
        <w:rPr>
          <w:rFonts w:ascii="Times New Roman"/>
          <w:b w:val="false"/>
          <w:i w:val="false"/>
          <w:color w:val="000000"/>
          <w:sz w:val="28"/>
        </w:rPr>
        <w:t xml:space="preserve">
вочный        3 </w:t>
      </w:r>
      <w:r>
        <w:br/>
      </w:r>
      <w:r>
        <w:rPr>
          <w:rFonts w:ascii="Times New Roman"/>
          <w:b w:val="false"/>
          <w:i w:val="false"/>
          <w:color w:val="000000"/>
          <w:sz w:val="28"/>
        </w:rPr>
        <w:t xml:space="preserve">
              4 </w:t>
      </w:r>
      <w:r>
        <w:br/>
      </w:r>
      <w:r>
        <w:rPr>
          <w:rFonts w:ascii="Times New Roman"/>
          <w:b w:val="false"/>
          <w:i w:val="false"/>
          <w:color w:val="000000"/>
          <w:sz w:val="28"/>
        </w:rPr>
        <w:t xml:space="preserve">
              5 </w:t>
      </w:r>
    </w:p>
    <w:p>
      <w:pPr>
        <w:spacing w:after="0"/>
        <w:ind w:left="0"/>
        <w:jc w:val="both"/>
      </w:pPr>
      <w:r>
        <w:rPr>
          <w:rFonts w:ascii="Times New Roman"/>
          <w:b w:val="false"/>
          <w:i w:val="false"/>
          <w:color w:val="000000"/>
          <w:sz w:val="28"/>
        </w:rPr>
        <w:t xml:space="preserve">Спортивного   1 </w:t>
      </w:r>
      <w:r>
        <w:br/>
      </w:r>
      <w:r>
        <w:rPr>
          <w:rFonts w:ascii="Times New Roman"/>
          <w:b w:val="false"/>
          <w:i w:val="false"/>
          <w:color w:val="000000"/>
          <w:sz w:val="28"/>
        </w:rPr>
        <w:t xml:space="preserve">
совершенст-   2 </w:t>
      </w:r>
      <w:r>
        <w:br/>
      </w:r>
      <w:r>
        <w:rPr>
          <w:rFonts w:ascii="Times New Roman"/>
          <w:b w:val="false"/>
          <w:i w:val="false"/>
          <w:color w:val="000000"/>
          <w:sz w:val="28"/>
        </w:rPr>
        <w:t xml:space="preserve">
вования       3 </w:t>
      </w:r>
    </w:p>
    <w:p>
      <w:pPr>
        <w:spacing w:after="0"/>
        <w:ind w:left="0"/>
        <w:jc w:val="both"/>
      </w:pPr>
      <w:r>
        <w:rPr>
          <w:rFonts w:ascii="Times New Roman"/>
          <w:b w:val="false"/>
          <w:i w:val="false"/>
          <w:color w:val="000000"/>
          <w:sz w:val="28"/>
        </w:rPr>
        <w:t xml:space="preserve">Высшего      Весь </w:t>
      </w:r>
      <w:r>
        <w:br/>
      </w:r>
      <w:r>
        <w:rPr>
          <w:rFonts w:ascii="Times New Roman"/>
          <w:b w:val="false"/>
          <w:i w:val="false"/>
          <w:color w:val="000000"/>
          <w:sz w:val="28"/>
        </w:rPr>
        <w:t xml:space="preserve">
спортивного  период </w:t>
      </w:r>
      <w:r>
        <w:br/>
      </w:r>
      <w:r>
        <w:rPr>
          <w:rFonts w:ascii="Times New Roman"/>
          <w:b w:val="false"/>
          <w:i w:val="false"/>
          <w:color w:val="000000"/>
          <w:sz w:val="28"/>
        </w:rPr>
        <w:t xml:space="preserve">
мастерства </w:t>
      </w:r>
    </w:p>
    <w:p>
      <w:pPr>
        <w:spacing w:after="0"/>
        <w:ind w:left="0"/>
        <w:jc w:val="both"/>
      </w:pPr>
      <w:r>
        <w:rPr>
          <w:rFonts w:ascii="Times New Roman"/>
          <w:b w:val="false"/>
          <w:i w:val="false"/>
          <w:color w:val="000000"/>
          <w:sz w:val="28"/>
        </w:rPr>
        <w:t xml:space="preserve">Всего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II. Качественный состав занимающихся (квалификация) </w:t>
      </w:r>
      <w:r>
        <w:br/>
      </w:r>
      <w:r>
        <w:rPr>
          <w:rFonts w:ascii="Times New Roman"/>
          <w:b w:val="false"/>
          <w:i w:val="false"/>
          <w:color w:val="000000"/>
          <w:sz w:val="28"/>
        </w:rPr>
        <w:t xml:space="preserve">
-------------------------------------------------------------------- </w:t>
      </w:r>
      <w:r>
        <w:br/>
      </w:r>
      <w:r>
        <w:rPr>
          <w:rFonts w:ascii="Times New Roman"/>
          <w:b w:val="false"/>
          <w:i w:val="false"/>
          <w:color w:val="000000"/>
          <w:sz w:val="28"/>
        </w:rPr>
        <w:t xml:space="preserve">
Возраст |                   |                   | </w:t>
      </w:r>
      <w:r>
        <w:br/>
      </w:r>
      <w:r>
        <w:rPr>
          <w:rFonts w:ascii="Times New Roman"/>
          <w:b w:val="false"/>
          <w:i w:val="false"/>
          <w:color w:val="000000"/>
          <w:sz w:val="28"/>
        </w:rPr>
        <w:t xml:space="preserve">
учащихся|    МСМК           |        МС         |      КМС     </w:t>
      </w:r>
      <w:r>
        <w:br/>
      </w:r>
      <w:r>
        <w:rPr>
          <w:rFonts w:ascii="Times New Roman"/>
          <w:b w:val="false"/>
          <w:i w:val="false"/>
          <w:color w:val="000000"/>
          <w:sz w:val="28"/>
        </w:rPr>
        <w:t xml:space="preserve">
-------------------------------------------------------------------- </w:t>
      </w:r>
      <w:r>
        <w:br/>
      </w:r>
      <w:r>
        <w:rPr>
          <w:rFonts w:ascii="Times New Roman"/>
          <w:b w:val="false"/>
          <w:i w:val="false"/>
          <w:color w:val="000000"/>
          <w:sz w:val="28"/>
        </w:rPr>
        <w:t xml:space="preserve">
        |200_|200_|200_|200_|200_|200_|200_|200_|200_|200_|200_|200_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22 и ст. </w:t>
      </w:r>
      <w:r>
        <w:br/>
      </w:r>
      <w:r>
        <w:rPr>
          <w:rFonts w:ascii="Times New Roman"/>
          <w:b w:val="false"/>
          <w:i w:val="false"/>
          <w:color w:val="000000"/>
          <w:sz w:val="28"/>
        </w:rPr>
        <w:t xml:space="preserve">
   21 </w:t>
      </w:r>
      <w:r>
        <w:br/>
      </w:r>
      <w:r>
        <w:rPr>
          <w:rFonts w:ascii="Times New Roman"/>
          <w:b w:val="false"/>
          <w:i w:val="false"/>
          <w:color w:val="000000"/>
          <w:sz w:val="28"/>
        </w:rPr>
        <w:t xml:space="preserve">
   20 </w:t>
      </w:r>
      <w:r>
        <w:br/>
      </w:r>
      <w:r>
        <w:rPr>
          <w:rFonts w:ascii="Times New Roman"/>
          <w:b w:val="false"/>
          <w:i w:val="false"/>
          <w:color w:val="000000"/>
          <w:sz w:val="28"/>
        </w:rPr>
        <w:t xml:space="preserve">
   19 </w:t>
      </w:r>
      <w:r>
        <w:br/>
      </w:r>
      <w:r>
        <w:rPr>
          <w:rFonts w:ascii="Times New Roman"/>
          <w:b w:val="false"/>
          <w:i w:val="false"/>
          <w:color w:val="000000"/>
          <w:sz w:val="28"/>
        </w:rPr>
        <w:t xml:space="preserve">
18 и т.д.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1 с.р. </w:t>
      </w:r>
      <w:r>
        <w:br/>
      </w:r>
      <w:r>
        <w:rPr>
          <w:rFonts w:ascii="Times New Roman"/>
          <w:b w:val="false"/>
          <w:i w:val="false"/>
          <w:color w:val="000000"/>
          <w:sz w:val="28"/>
        </w:rPr>
        <w:t xml:space="preserve">
-------------------- </w:t>
      </w:r>
      <w:r>
        <w:br/>
      </w:r>
      <w:r>
        <w:rPr>
          <w:rFonts w:ascii="Times New Roman"/>
          <w:b w:val="false"/>
          <w:i w:val="false"/>
          <w:color w:val="000000"/>
          <w:sz w:val="28"/>
        </w:rPr>
        <w:t xml:space="preserve">
200_|200_|200_|200_ </w:t>
      </w:r>
      <w:r>
        <w:br/>
      </w:r>
      <w:r>
        <w:rPr>
          <w:rFonts w:ascii="Times New Roman"/>
          <w:b w:val="false"/>
          <w:i w:val="false"/>
          <w:color w:val="000000"/>
          <w:sz w:val="28"/>
        </w:rPr>
        <w:t xml:space="preserve">
____________________ </w:t>
      </w:r>
    </w:p>
    <w:p>
      <w:pPr>
        <w:spacing w:after="0"/>
        <w:ind w:left="0"/>
        <w:jc w:val="both"/>
      </w:pPr>
      <w:r>
        <w:rPr>
          <w:rFonts w:ascii="Times New Roman"/>
          <w:b/>
          <w:i w:val="false"/>
          <w:color w:val="000000"/>
          <w:sz w:val="28"/>
        </w:rPr>
        <w:t xml:space="preserve">              III. Подготовка спортивного резерва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Нац. сб. команды |  200__г.   |  200__г.   |  200__г.  |  200__г. </w:t>
      </w:r>
      <w:r>
        <w:br/>
      </w:r>
      <w:r>
        <w:rPr>
          <w:rFonts w:ascii="Times New Roman"/>
          <w:b w:val="false"/>
          <w:i w:val="false"/>
          <w:color w:val="000000"/>
          <w:sz w:val="28"/>
        </w:rPr>
        <w:t xml:space="preserve">
-------------------------------------------------------------------- </w:t>
      </w:r>
      <w:r>
        <w:br/>
      </w:r>
      <w:r>
        <w:rPr>
          <w:rFonts w:ascii="Times New Roman"/>
          <w:b w:val="false"/>
          <w:i w:val="false"/>
          <w:color w:val="000000"/>
          <w:sz w:val="28"/>
        </w:rPr>
        <w:t xml:space="preserve">
Основной состав </w:t>
      </w:r>
      <w:r>
        <w:br/>
      </w:r>
      <w:r>
        <w:rPr>
          <w:rFonts w:ascii="Times New Roman"/>
          <w:b w:val="false"/>
          <w:i w:val="false"/>
          <w:color w:val="000000"/>
          <w:sz w:val="28"/>
        </w:rPr>
        <w:t xml:space="preserve">
Молодежный состав </w:t>
      </w:r>
      <w:r>
        <w:br/>
      </w:r>
      <w:r>
        <w:rPr>
          <w:rFonts w:ascii="Times New Roman"/>
          <w:b w:val="false"/>
          <w:i w:val="false"/>
          <w:color w:val="000000"/>
          <w:sz w:val="28"/>
        </w:rPr>
        <w:t xml:space="preserve">
Юношеский состав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IV. Вновь подготовлено </w:t>
      </w:r>
      <w:r>
        <w:br/>
      </w:r>
      <w:r>
        <w:rPr>
          <w:rFonts w:ascii="Times New Roman"/>
          <w:b w:val="false"/>
          <w:i w:val="false"/>
          <w:color w:val="000000"/>
          <w:sz w:val="28"/>
        </w:rPr>
        <w:t>
</w:t>
      </w:r>
      <w:r>
        <w:rPr>
          <w:rFonts w:ascii="Times New Roman"/>
          <w:b/>
          <w:i w:val="false"/>
          <w:color w:val="000000"/>
          <w:sz w:val="28"/>
        </w:rPr>
        <w:t xml:space="preserve">-------------------------------------------------------------- </w:t>
      </w:r>
      <w:r>
        <w:br/>
      </w:r>
      <w:r>
        <w:rPr>
          <w:rFonts w:ascii="Times New Roman"/>
          <w:b w:val="false"/>
          <w:i w:val="false"/>
          <w:color w:val="000000"/>
          <w:sz w:val="28"/>
        </w:rPr>
        <w:t xml:space="preserve">
Квалификация     |  200__г.   |  200__г.   |  200__г.  |  200__г. </w:t>
      </w:r>
      <w:r>
        <w:br/>
      </w:r>
      <w:r>
        <w:rPr>
          <w:rFonts w:ascii="Times New Roman"/>
          <w:b w:val="false"/>
          <w:i w:val="false"/>
          <w:color w:val="000000"/>
          <w:sz w:val="28"/>
        </w:rPr>
        <w:t xml:space="preserve">
-------------------------------------------------------------------- </w:t>
      </w:r>
      <w:r>
        <w:br/>
      </w:r>
      <w:r>
        <w:rPr>
          <w:rFonts w:ascii="Times New Roman"/>
          <w:b w:val="false"/>
          <w:i w:val="false"/>
          <w:color w:val="000000"/>
          <w:sz w:val="28"/>
        </w:rPr>
        <w:t xml:space="preserve">
МСМК </w:t>
      </w:r>
      <w:r>
        <w:br/>
      </w:r>
      <w:r>
        <w:rPr>
          <w:rFonts w:ascii="Times New Roman"/>
          <w:b w:val="false"/>
          <w:i w:val="false"/>
          <w:color w:val="000000"/>
          <w:sz w:val="28"/>
        </w:rPr>
        <w:t xml:space="preserve">
МС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V. Количество учащихся, принявших участие в соревнованиях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Состав  |Занятые |  Международные    |Республиканские     | </w:t>
      </w:r>
      <w:r>
        <w:br/>
      </w:r>
      <w:r>
        <w:rPr>
          <w:rFonts w:ascii="Times New Roman"/>
          <w:b w:val="false"/>
          <w:i w:val="false"/>
          <w:color w:val="000000"/>
          <w:sz w:val="28"/>
        </w:rPr>
        <w:t xml:space="preserve">
         |места   |------------------------------------------------- </w:t>
      </w:r>
      <w:r>
        <w:br/>
      </w:r>
      <w:r>
        <w:rPr>
          <w:rFonts w:ascii="Times New Roman"/>
          <w:b w:val="false"/>
          <w:i w:val="false"/>
          <w:color w:val="000000"/>
          <w:sz w:val="28"/>
        </w:rPr>
        <w:t xml:space="preserve">
         |        |200_|200_|200_|200_| 200_|200_|200_|200_| </w:t>
      </w:r>
      <w:r>
        <w:br/>
      </w:r>
      <w:r>
        <w:rPr>
          <w:rFonts w:ascii="Times New Roman"/>
          <w:b w:val="false"/>
          <w:i w:val="false"/>
          <w:color w:val="000000"/>
          <w:sz w:val="28"/>
        </w:rPr>
        <w:t xml:space="preserve">
-------------------------------------------------------------------- </w:t>
      </w:r>
      <w:r>
        <w:br/>
      </w:r>
      <w:r>
        <w:rPr>
          <w:rFonts w:ascii="Times New Roman"/>
          <w:b w:val="false"/>
          <w:i w:val="false"/>
          <w:color w:val="000000"/>
          <w:sz w:val="28"/>
        </w:rPr>
        <w:t xml:space="preserve">
Взрослые 1-3 место </w:t>
      </w:r>
      <w:r>
        <w:br/>
      </w:r>
      <w:r>
        <w:rPr>
          <w:rFonts w:ascii="Times New Roman"/>
          <w:b w:val="false"/>
          <w:i w:val="false"/>
          <w:color w:val="000000"/>
          <w:sz w:val="28"/>
        </w:rPr>
        <w:t xml:space="preserve">
         в 10-ке </w:t>
      </w:r>
      <w:r>
        <w:br/>
      </w:r>
      <w:r>
        <w:rPr>
          <w:rFonts w:ascii="Times New Roman"/>
          <w:b w:val="false"/>
          <w:i w:val="false"/>
          <w:color w:val="000000"/>
          <w:sz w:val="28"/>
        </w:rPr>
        <w:t xml:space="preserve">
Молодежь 1-3 место </w:t>
      </w:r>
      <w:r>
        <w:br/>
      </w:r>
      <w:r>
        <w:rPr>
          <w:rFonts w:ascii="Times New Roman"/>
          <w:b w:val="false"/>
          <w:i w:val="false"/>
          <w:color w:val="000000"/>
          <w:sz w:val="28"/>
        </w:rPr>
        <w:t xml:space="preserve">
         в 10-ке </w:t>
      </w:r>
      <w:r>
        <w:br/>
      </w:r>
      <w:r>
        <w:rPr>
          <w:rFonts w:ascii="Times New Roman"/>
          <w:b w:val="false"/>
          <w:i w:val="false"/>
          <w:color w:val="000000"/>
          <w:sz w:val="28"/>
        </w:rPr>
        <w:t xml:space="preserve">
Юноши    1-3 место </w:t>
      </w:r>
      <w:r>
        <w:br/>
      </w:r>
      <w:r>
        <w:rPr>
          <w:rFonts w:ascii="Times New Roman"/>
          <w:b w:val="false"/>
          <w:i w:val="false"/>
          <w:color w:val="000000"/>
          <w:sz w:val="28"/>
        </w:rPr>
        <w:t xml:space="preserve">
         в 10-ке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Областные </w:t>
      </w:r>
      <w:r>
        <w:br/>
      </w:r>
      <w:r>
        <w:rPr>
          <w:rFonts w:ascii="Times New Roman"/>
          <w:b w:val="false"/>
          <w:i w:val="false"/>
          <w:color w:val="000000"/>
          <w:sz w:val="28"/>
        </w:rPr>
        <w:t xml:space="preserve">
------------------- </w:t>
      </w:r>
      <w:r>
        <w:br/>
      </w:r>
      <w:r>
        <w:rPr>
          <w:rFonts w:ascii="Times New Roman"/>
          <w:b w:val="false"/>
          <w:i w:val="false"/>
          <w:color w:val="000000"/>
          <w:sz w:val="28"/>
        </w:rPr>
        <w:t xml:space="preserve">
200_|200_|200_|200_ </w:t>
      </w:r>
      <w:r>
        <w:br/>
      </w:r>
      <w:r>
        <w:rPr>
          <w:rFonts w:ascii="Times New Roman"/>
          <w:b w:val="false"/>
          <w:i w:val="false"/>
          <w:color w:val="000000"/>
          <w:sz w:val="28"/>
        </w:rPr>
        <w:t xml:space="preserve">
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VI. Призовые личные и командные места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Уровень соревнований |  200__г. |  200___г. |  200___г. |  200__г. </w:t>
      </w:r>
      <w:r>
        <w:br/>
      </w:r>
      <w:r>
        <w:rPr>
          <w:rFonts w:ascii="Times New Roman"/>
          <w:b w:val="false"/>
          <w:i w:val="false"/>
          <w:color w:val="000000"/>
          <w:sz w:val="28"/>
        </w:rPr>
        <w:t xml:space="preserve">
-------------------------------------------------------------------- </w:t>
      </w:r>
      <w:r>
        <w:br/>
      </w:r>
      <w:r>
        <w:rPr>
          <w:rFonts w:ascii="Times New Roman"/>
          <w:b w:val="false"/>
          <w:i w:val="false"/>
          <w:color w:val="000000"/>
          <w:sz w:val="28"/>
        </w:rPr>
        <w:t xml:space="preserve">
Международные </w:t>
      </w:r>
      <w:r>
        <w:br/>
      </w:r>
      <w:r>
        <w:rPr>
          <w:rFonts w:ascii="Times New Roman"/>
          <w:b w:val="false"/>
          <w:i w:val="false"/>
          <w:color w:val="000000"/>
          <w:sz w:val="28"/>
        </w:rPr>
        <w:t xml:space="preserve">
Республиканские </w:t>
      </w:r>
      <w:r>
        <w:br/>
      </w:r>
      <w:r>
        <w:rPr>
          <w:rFonts w:ascii="Times New Roman"/>
          <w:b w:val="false"/>
          <w:i w:val="false"/>
          <w:color w:val="000000"/>
          <w:sz w:val="28"/>
        </w:rPr>
        <w:t xml:space="preserve">
Областные </w:t>
      </w:r>
      <w:r>
        <w:br/>
      </w:r>
      <w:r>
        <w:rPr>
          <w:rFonts w:ascii="Times New Roman"/>
          <w:b w:val="false"/>
          <w:i w:val="false"/>
          <w:color w:val="000000"/>
          <w:sz w:val="28"/>
        </w:rPr>
        <w:t xml:space="preserve">
-------------------------------------------------------------------- </w:t>
      </w:r>
      <w:r>
        <w:br/>
      </w:r>
      <w:r>
        <w:rPr>
          <w:rFonts w:ascii="Times New Roman"/>
          <w:b w:val="false"/>
          <w:i w:val="false"/>
          <w:color w:val="000000"/>
          <w:sz w:val="28"/>
        </w:rPr>
        <w:t xml:space="preserve">
      Директор_________________ </w:t>
      </w:r>
      <w:r>
        <w:br/>
      </w:r>
      <w:r>
        <w:rPr>
          <w:rFonts w:ascii="Times New Roman"/>
          <w:b w:val="false"/>
          <w:i w:val="false"/>
          <w:color w:val="000000"/>
          <w:sz w:val="28"/>
        </w:rPr>
        <w:t xml:space="preserve">
      Завуч ___________________ </w:t>
      </w:r>
      <w:r>
        <w:br/>
      </w:r>
      <w:r>
        <w:rPr>
          <w:rFonts w:ascii="Times New Roman"/>
          <w:b w:val="false"/>
          <w:i w:val="false"/>
          <w:color w:val="000000"/>
          <w:sz w:val="28"/>
        </w:rPr>
        <w:t xml:space="preserve">
      Старший тренер___________ </w:t>
      </w:r>
    </w:p>
    <w:p>
      <w:pPr>
        <w:spacing w:after="0"/>
        <w:ind w:left="0"/>
        <w:jc w:val="both"/>
      </w:pPr>
      <w:r>
        <w:rPr>
          <w:rFonts w:ascii="Times New Roman"/>
          <w:b/>
          <w:i w:val="false"/>
          <w:color w:val="000000"/>
          <w:sz w:val="28"/>
        </w:rPr>
        <w:t xml:space="preserve">               Личная карточка тренера-преподавателя </w:t>
      </w:r>
    </w:p>
    <w:p>
      <w:pPr>
        <w:spacing w:after="0"/>
        <w:ind w:left="0"/>
        <w:jc w:val="both"/>
      </w:pPr>
      <w:r>
        <w:rPr>
          <w:rFonts w:ascii="Times New Roman"/>
          <w:b w:val="false"/>
          <w:i w:val="false"/>
          <w:color w:val="000000"/>
          <w:sz w:val="28"/>
        </w:rPr>
        <w:t xml:space="preserve">ДЮСШ, СДЮШОР, СДЮСШ _____________________отделение________________ </w:t>
      </w:r>
      <w:r>
        <w:br/>
      </w:r>
      <w:r>
        <w:rPr>
          <w:rFonts w:ascii="Times New Roman"/>
          <w:b w:val="false"/>
          <w:i w:val="false"/>
          <w:color w:val="000000"/>
          <w:sz w:val="28"/>
        </w:rPr>
        <w:t xml:space="preserve">
                       принадлежность                вид спорта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год рождения_______образование___________окончил__________________ </w:t>
      </w:r>
    </w:p>
    <w:p>
      <w:pPr>
        <w:spacing w:after="0"/>
        <w:ind w:left="0"/>
        <w:jc w:val="both"/>
      </w:pPr>
      <w:r>
        <w:rPr>
          <w:rFonts w:ascii="Times New Roman"/>
          <w:b w:val="false"/>
          <w:i w:val="false"/>
          <w:color w:val="000000"/>
          <w:sz w:val="28"/>
        </w:rPr>
        <w:t xml:space="preserve">Стаж педагогической работы __________ лет </w:t>
      </w:r>
      <w:r>
        <w:br/>
      </w:r>
      <w:r>
        <w:rPr>
          <w:rFonts w:ascii="Times New Roman"/>
          <w:b w:val="false"/>
          <w:i w:val="false"/>
          <w:color w:val="000000"/>
          <w:sz w:val="28"/>
        </w:rPr>
        <w:t xml:space="preserve">
в том числе в данной школе________________________________________ </w:t>
      </w:r>
      <w:r>
        <w:br/>
      </w:r>
      <w:r>
        <w:rPr>
          <w:rFonts w:ascii="Times New Roman"/>
          <w:b w:val="false"/>
          <w:i w:val="false"/>
          <w:color w:val="000000"/>
          <w:sz w:val="28"/>
        </w:rPr>
        <w:t xml:space="preserve">
                                   с какого года </w:t>
      </w:r>
      <w:r>
        <w:br/>
      </w:r>
      <w:r>
        <w:rPr>
          <w:rFonts w:ascii="Times New Roman"/>
          <w:b w:val="false"/>
          <w:i w:val="false"/>
          <w:color w:val="000000"/>
          <w:sz w:val="28"/>
        </w:rPr>
        <w:t xml:space="preserve">
Спортивное звание ______________ Почетное звание__________________ </w:t>
      </w:r>
    </w:p>
    <w:p>
      <w:pPr>
        <w:spacing w:after="0"/>
        <w:ind w:left="0"/>
        <w:jc w:val="both"/>
      </w:pPr>
      <w:r>
        <w:rPr>
          <w:rFonts w:ascii="Times New Roman"/>
          <w:b/>
          <w:i w:val="false"/>
          <w:color w:val="000000"/>
          <w:sz w:val="28"/>
        </w:rPr>
        <w:t xml:space="preserve">                       Повышение квалификации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 </w:t>
      </w:r>
      <w:r>
        <w:br/>
      </w:r>
      <w:r>
        <w:rPr>
          <w:rFonts w:ascii="Times New Roman"/>
          <w:b w:val="false"/>
          <w:i w:val="false"/>
          <w:color w:val="000000"/>
          <w:sz w:val="28"/>
        </w:rPr>
        <w:t xml:space="preserve">
    Год   |  Наименование ИФК  | Продолжительность | Выдан  </w:t>
      </w:r>
      <w:r>
        <w:br/>
      </w:r>
      <w:r>
        <w:rPr>
          <w:rFonts w:ascii="Times New Roman"/>
          <w:b w:val="false"/>
          <w:i w:val="false"/>
          <w:color w:val="000000"/>
          <w:sz w:val="28"/>
        </w:rPr>
        <w:t xml:space="preserve">
          |  переподготовки    | переподготовки    | документ N___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Квалификация тренера-преподавателя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Год | Присвоение               | Год | Повторное присвоение </w:t>
      </w:r>
      <w:r>
        <w:br/>
      </w:r>
      <w:r>
        <w:rPr>
          <w:rFonts w:ascii="Times New Roman"/>
          <w:b w:val="false"/>
          <w:i w:val="false"/>
          <w:color w:val="000000"/>
          <w:sz w:val="28"/>
        </w:rPr>
        <w:t xml:space="preserve">
     | категории приказ N____   |     | категории приказ N№____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Воспитанники тренера-преподавателя - участники </w:t>
      </w:r>
      <w:r>
        <w:br/>
      </w:r>
      <w:r>
        <w:rPr>
          <w:rFonts w:ascii="Times New Roman"/>
          <w:b w:val="false"/>
          <w:i w:val="false"/>
          <w:color w:val="000000"/>
          <w:sz w:val="28"/>
        </w:rPr>
        <w:t>
</w:t>
      </w:r>
      <w:r>
        <w:rPr>
          <w:rFonts w:ascii="Times New Roman"/>
          <w:b/>
          <w:i w:val="false"/>
          <w:color w:val="000000"/>
          <w:sz w:val="28"/>
        </w:rPr>
        <w:t xml:space="preserve">       официальных международных соревнований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Год | Ф.И.О.      | Год      | Наименование | Вид       | Занятое </w:t>
      </w:r>
      <w:r>
        <w:br/>
      </w:r>
      <w:r>
        <w:rPr>
          <w:rFonts w:ascii="Times New Roman"/>
          <w:b w:val="false"/>
          <w:i w:val="false"/>
          <w:color w:val="000000"/>
          <w:sz w:val="28"/>
        </w:rPr>
        <w:t xml:space="preserve">
     | спортсмена  | рождения | соревнований | программы | место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Показатели работы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xml:space="preserve">
Показатели|                   Учебные годы </w:t>
      </w:r>
      <w:r>
        <w:br/>
      </w:r>
      <w:r>
        <w:rPr>
          <w:rFonts w:ascii="Times New Roman"/>
          <w:b w:val="false"/>
          <w:i w:val="false"/>
          <w:color w:val="000000"/>
          <w:sz w:val="28"/>
        </w:rPr>
        <w:t xml:space="preserve">
           |-------------------------------------------------------- </w:t>
      </w:r>
      <w:r>
        <w:br/>
      </w:r>
      <w:r>
        <w:rPr>
          <w:rFonts w:ascii="Times New Roman"/>
          <w:b w:val="false"/>
          <w:i w:val="false"/>
          <w:color w:val="000000"/>
          <w:sz w:val="28"/>
        </w:rPr>
        <w:t xml:space="preserve">
           |200_г.|200_г.|200_г.|200_г.|200_г.|200_г.|200_г.|200_г. </w:t>
      </w:r>
      <w:r>
        <w:br/>
      </w:r>
      <w:r>
        <w:rPr>
          <w:rFonts w:ascii="Times New Roman"/>
          <w:b w:val="false"/>
          <w:i w:val="false"/>
          <w:color w:val="000000"/>
          <w:sz w:val="28"/>
        </w:rPr>
        <w:t xml:space="preserve">
-------------------------------------------------------------------- </w:t>
      </w:r>
      <w:r>
        <w:br/>
      </w:r>
      <w:r>
        <w:rPr>
          <w:rFonts w:ascii="Times New Roman"/>
          <w:b w:val="false"/>
          <w:i w:val="false"/>
          <w:color w:val="000000"/>
          <w:sz w:val="28"/>
        </w:rPr>
        <w:t xml:space="preserve">
Недельная </w:t>
      </w:r>
      <w:r>
        <w:br/>
      </w:r>
      <w:r>
        <w:rPr>
          <w:rFonts w:ascii="Times New Roman"/>
          <w:b w:val="false"/>
          <w:i w:val="false"/>
          <w:color w:val="000000"/>
          <w:sz w:val="28"/>
        </w:rPr>
        <w:t xml:space="preserve">
нагрузка по </w:t>
      </w:r>
      <w:r>
        <w:br/>
      </w:r>
      <w:r>
        <w:rPr>
          <w:rFonts w:ascii="Times New Roman"/>
          <w:b w:val="false"/>
          <w:i w:val="false"/>
          <w:color w:val="000000"/>
          <w:sz w:val="28"/>
        </w:rPr>
        <w:t xml:space="preserve">
тарификации </w:t>
      </w:r>
    </w:p>
    <w:p>
      <w:pPr>
        <w:spacing w:after="0"/>
        <w:ind w:left="0"/>
        <w:jc w:val="both"/>
      </w:pPr>
      <w:r>
        <w:rPr>
          <w:rFonts w:ascii="Times New Roman"/>
          <w:b w:val="false"/>
          <w:i w:val="false"/>
          <w:color w:val="000000"/>
          <w:sz w:val="28"/>
        </w:rPr>
        <w:t xml:space="preserve">Количество </w:t>
      </w:r>
      <w:r>
        <w:br/>
      </w:r>
      <w:r>
        <w:rPr>
          <w:rFonts w:ascii="Times New Roman"/>
          <w:b w:val="false"/>
          <w:i w:val="false"/>
          <w:color w:val="000000"/>
          <w:sz w:val="28"/>
        </w:rPr>
        <w:t xml:space="preserve">
учебных </w:t>
      </w:r>
      <w:r>
        <w:br/>
      </w:r>
      <w:r>
        <w:rPr>
          <w:rFonts w:ascii="Times New Roman"/>
          <w:b w:val="false"/>
          <w:i w:val="false"/>
          <w:color w:val="000000"/>
          <w:sz w:val="28"/>
        </w:rPr>
        <w:t xml:space="preserve">
групп и </w:t>
      </w:r>
      <w:r>
        <w:br/>
      </w:r>
      <w:r>
        <w:rPr>
          <w:rFonts w:ascii="Times New Roman"/>
          <w:b w:val="false"/>
          <w:i w:val="false"/>
          <w:color w:val="000000"/>
          <w:sz w:val="28"/>
        </w:rPr>
        <w:t xml:space="preserve">
занимающихся </w:t>
      </w:r>
      <w:r>
        <w:br/>
      </w:r>
      <w:r>
        <w:rPr>
          <w:rFonts w:ascii="Times New Roman"/>
          <w:b w:val="false"/>
          <w:i w:val="false"/>
          <w:color w:val="000000"/>
          <w:sz w:val="28"/>
        </w:rPr>
        <w:t xml:space="preserve">
в них </w:t>
      </w:r>
      <w:r>
        <w:br/>
      </w:r>
      <w:r>
        <w:rPr>
          <w:rFonts w:ascii="Times New Roman"/>
          <w:b w:val="false"/>
          <w:i w:val="false"/>
          <w:color w:val="000000"/>
          <w:sz w:val="28"/>
        </w:rPr>
        <w:t xml:space="preserve">
Начальной </w:t>
      </w:r>
      <w:r>
        <w:br/>
      </w:r>
      <w:r>
        <w:rPr>
          <w:rFonts w:ascii="Times New Roman"/>
          <w:b w:val="false"/>
          <w:i w:val="false"/>
          <w:color w:val="000000"/>
          <w:sz w:val="28"/>
        </w:rPr>
        <w:t xml:space="preserve">
подготовки </w:t>
      </w:r>
      <w:r>
        <w:br/>
      </w:r>
      <w:r>
        <w:rPr>
          <w:rFonts w:ascii="Times New Roman"/>
          <w:b w:val="false"/>
          <w:i w:val="false"/>
          <w:color w:val="000000"/>
          <w:sz w:val="28"/>
        </w:rPr>
        <w:t xml:space="preserve">
    1 года </w:t>
      </w:r>
      <w:r>
        <w:br/>
      </w:r>
      <w:r>
        <w:rPr>
          <w:rFonts w:ascii="Times New Roman"/>
          <w:b w:val="false"/>
          <w:i w:val="false"/>
          <w:color w:val="000000"/>
          <w:sz w:val="28"/>
        </w:rPr>
        <w:t xml:space="preserve">
    2 года </w:t>
      </w:r>
      <w:r>
        <w:br/>
      </w:r>
      <w:r>
        <w:rPr>
          <w:rFonts w:ascii="Times New Roman"/>
          <w:b w:val="false"/>
          <w:i w:val="false"/>
          <w:color w:val="000000"/>
          <w:sz w:val="28"/>
        </w:rPr>
        <w:t xml:space="preserve">
Учебно- </w:t>
      </w:r>
      <w:r>
        <w:br/>
      </w:r>
      <w:r>
        <w:rPr>
          <w:rFonts w:ascii="Times New Roman"/>
          <w:b w:val="false"/>
          <w:i w:val="false"/>
          <w:color w:val="000000"/>
          <w:sz w:val="28"/>
        </w:rPr>
        <w:t xml:space="preserve">
трениро- </w:t>
      </w:r>
      <w:r>
        <w:br/>
      </w:r>
      <w:r>
        <w:rPr>
          <w:rFonts w:ascii="Times New Roman"/>
          <w:b w:val="false"/>
          <w:i w:val="false"/>
          <w:color w:val="000000"/>
          <w:sz w:val="28"/>
        </w:rPr>
        <w:t xml:space="preserve">
вочных </w:t>
      </w:r>
      <w:r>
        <w:br/>
      </w:r>
      <w:r>
        <w:rPr>
          <w:rFonts w:ascii="Times New Roman"/>
          <w:b w:val="false"/>
          <w:i w:val="false"/>
          <w:color w:val="000000"/>
          <w:sz w:val="28"/>
        </w:rPr>
        <w:t xml:space="preserve">
    1 года </w:t>
      </w:r>
      <w:r>
        <w:br/>
      </w:r>
      <w:r>
        <w:rPr>
          <w:rFonts w:ascii="Times New Roman"/>
          <w:b w:val="false"/>
          <w:i w:val="false"/>
          <w:color w:val="000000"/>
          <w:sz w:val="28"/>
        </w:rPr>
        <w:t xml:space="preserve">
    2 года </w:t>
      </w:r>
      <w:r>
        <w:br/>
      </w:r>
      <w:r>
        <w:rPr>
          <w:rFonts w:ascii="Times New Roman"/>
          <w:b w:val="false"/>
          <w:i w:val="false"/>
          <w:color w:val="000000"/>
          <w:sz w:val="28"/>
        </w:rPr>
        <w:t xml:space="preserve">
    3 года </w:t>
      </w:r>
      <w:r>
        <w:br/>
      </w:r>
      <w:r>
        <w:rPr>
          <w:rFonts w:ascii="Times New Roman"/>
          <w:b w:val="false"/>
          <w:i w:val="false"/>
          <w:color w:val="000000"/>
          <w:sz w:val="28"/>
        </w:rPr>
        <w:t xml:space="preserve">
    4 года </w:t>
      </w:r>
      <w:r>
        <w:br/>
      </w:r>
      <w:r>
        <w:rPr>
          <w:rFonts w:ascii="Times New Roman"/>
          <w:b w:val="false"/>
          <w:i w:val="false"/>
          <w:color w:val="000000"/>
          <w:sz w:val="28"/>
        </w:rPr>
        <w:t xml:space="preserve">
    5 года </w:t>
      </w:r>
    </w:p>
    <w:p>
      <w:pPr>
        <w:spacing w:after="0"/>
        <w:ind w:left="0"/>
        <w:jc w:val="both"/>
      </w:pPr>
      <w:r>
        <w:rPr>
          <w:rFonts w:ascii="Times New Roman"/>
          <w:b w:val="false"/>
          <w:i w:val="false"/>
          <w:color w:val="000000"/>
          <w:sz w:val="28"/>
        </w:rPr>
        <w:t xml:space="preserve">Спортивного </w:t>
      </w:r>
      <w:r>
        <w:br/>
      </w:r>
      <w:r>
        <w:rPr>
          <w:rFonts w:ascii="Times New Roman"/>
          <w:b w:val="false"/>
          <w:i w:val="false"/>
          <w:color w:val="000000"/>
          <w:sz w:val="28"/>
        </w:rPr>
        <w:t xml:space="preserve">
совершенст- </w:t>
      </w:r>
      <w:r>
        <w:br/>
      </w:r>
      <w:r>
        <w:rPr>
          <w:rFonts w:ascii="Times New Roman"/>
          <w:b w:val="false"/>
          <w:i w:val="false"/>
          <w:color w:val="000000"/>
          <w:sz w:val="28"/>
        </w:rPr>
        <w:t xml:space="preserve">
вования: </w:t>
      </w:r>
      <w:r>
        <w:br/>
      </w:r>
      <w:r>
        <w:rPr>
          <w:rFonts w:ascii="Times New Roman"/>
          <w:b w:val="false"/>
          <w:i w:val="false"/>
          <w:color w:val="000000"/>
          <w:sz w:val="28"/>
        </w:rPr>
        <w:t xml:space="preserve">
    1 года </w:t>
      </w:r>
      <w:r>
        <w:br/>
      </w:r>
      <w:r>
        <w:rPr>
          <w:rFonts w:ascii="Times New Roman"/>
          <w:b w:val="false"/>
          <w:i w:val="false"/>
          <w:color w:val="000000"/>
          <w:sz w:val="28"/>
        </w:rPr>
        <w:t xml:space="preserve">
    2 года </w:t>
      </w:r>
      <w:r>
        <w:br/>
      </w:r>
      <w:r>
        <w:rPr>
          <w:rFonts w:ascii="Times New Roman"/>
          <w:b w:val="false"/>
          <w:i w:val="false"/>
          <w:color w:val="000000"/>
          <w:sz w:val="28"/>
        </w:rPr>
        <w:t xml:space="preserve">
    3 года </w:t>
      </w:r>
    </w:p>
    <w:p>
      <w:pPr>
        <w:spacing w:after="0"/>
        <w:ind w:left="0"/>
        <w:jc w:val="both"/>
      </w:pPr>
      <w:r>
        <w:rPr>
          <w:rFonts w:ascii="Times New Roman"/>
          <w:b w:val="false"/>
          <w:i w:val="false"/>
          <w:color w:val="000000"/>
          <w:sz w:val="28"/>
        </w:rPr>
        <w:t xml:space="preserve">Высшего </w:t>
      </w:r>
      <w:r>
        <w:br/>
      </w:r>
      <w:r>
        <w:rPr>
          <w:rFonts w:ascii="Times New Roman"/>
          <w:b w:val="false"/>
          <w:i w:val="false"/>
          <w:color w:val="000000"/>
          <w:sz w:val="28"/>
        </w:rPr>
        <w:t xml:space="preserve">
спортивного </w:t>
      </w:r>
      <w:r>
        <w:br/>
      </w:r>
      <w:r>
        <w:rPr>
          <w:rFonts w:ascii="Times New Roman"/>
          <w:b w:val="false"/>
          <w:i w:val="false"/>
          <w:color w:val="000000"/>
          <w:sz w:val="28"/>
        </w:rPr>
        <w:t xml:space="preserve">
мастерства </w:t>
      </w:r>
      <w:r>
        <w:br/>
      </w:r>
      <w:r>
        <w:rPr>
          <w:rFonts w:ascii="Times New Roman"/>
          <w:b w:val="false"/>
          <w:i w:val="false"/>
          <w:color w:val="000000"/>
          <w:sz w:val="28"/>
        </w:rPr>
        <w:t xml:space="preserve">
    (весь </w:t>
      </w:r>
      <w:r>
        <w:br/>
      </w:r>
      <w:r>
        <w:rPr>
          <w:rFonts w:ascii="Times New Roman"/>
          <w:b w:val="false"/>
          <w:i w:val="false"/>
          <w:color w:val="000000"/>
          <w:sz w:val="28"/>
        </w:rPr>
        <w:t xml:space="preserve">
    период) </w:t>
      </w:r>
    </w:p>
    <w:p>
      <w:pPr>
        <w:spacing w:after="0"/>
        <w:ind w:left="0"/>
        <w:jc w:val="both"/>
      </w:pPr>
      <w:r>
        <w:rPr>
          <w:rFonts w:ascii="Times New Roman"/>
          <w:b w:val="false"/>
          <w:i w:val="false"/>
          <w:color w:val="000000"/>
          <w:sz w:val="28"/>
        </w:rPr>
        <w:t xml:space="preserve">Подготовлено </w:t>
      </w:r>
      <w:r>
        <w:br/>
      </w:r>
      <w:r>
        <w:rPr>
          <w:rFonts w:ascii="Times New Roman"/>
          <w:b w:val="false"/>
          <w:i w:val="false"/>
          <w:color w:val="000000"/>
          <w:sz w:val="28"/>
        </w:rPr>
        <w:t xml:space="preserve">
в сборные </w:t>
      </w:r>
      <w:r>
        <w:br/>
      </w:r>
      <w:r>
        <w:rPr>
          <w:rFonts w:ascii="Times New Roman"/>
          <w:b w:val="false"/>
          <w:i w:val="false"/>
          <w:color w:val="000000"/>
          <w:sz w:val="28"/>
        </w:rPr>
        <w:t xml:space="preserve">
команды: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молодежный </w:t>
      </w:r>
      <w:r>
        <w:br/>
      </w:r>
      <w:r>
        <w:rPr>
          <w:rFonts w:ascii="Times New Roman"/>
          <w:b w:val="false"/>
          <w:i w:val="false"/>
          <w:color w:val="000000"/>
          <w:sz w:val="28"/>
        </w:rPr>
        <w:t xml:space="preserve">
    юношеский </w:t>
      </w:r>
    </w:p>
    <w:p>
      <w:pPr>
        <w:spacing w:after="0"/>
        <w:ind w:left="0"/>
        <w:jc w:val="both"/>
      </w:pPr>
      <w:r>
        <w:rPr>
          <w:rFonts w:ascii="Times New Roman"/>
          <w:b w:val="false"/>
          <w:i w:val="false"/>
          <w:color w:val="000000"/>
          <w:sz w:val="28"/>
        </w:rPr>
        <w:t xml:space="preserve">Призеров </w:t>
      </w:r>
      <w:r>
        <w:br/>
      </w:r>
      <w:r>
        <w:rPr>
          <w:rFonts w:ascii="Times New Roman"/>
          <w:b w:val="false"/>
          <w:i w:val="false"/>
          <w:color w:val="000000"/>
          <w:sz w:val="28"/>
        </w:rPr>
        <w:t xml:space="preserve">
соревнований </w:t>
      </w:r>
      <w:r>
        <w:br/>
      </w:r>
      <w:r>
        <w:rPr>
          <w:rFonts w:ascii="Times New Roman"/>
          <w:b w:val="false"/>
          <w:i w:val="false"/>
          <w:color w:val="000000"/>
          <w:sz w:val="28"/>
        </w:rPr>
        <w:t xml:space="preserve">
(человек): </w:t>
      </w:r>
      <w:r>
        <w:br/>
      </w:r>
      <w:r>
        <w:rPr>
          <w:rFonts w:ascii="Times New Roman"/>
          <w:b w:val="false"/>
          <w:i w:val="false"/>
          <w:color w:val="000000"/>
          <w:sz w:val="28"/>
        </w:rPr>
        <w:t xml:space="preserve">
    между- </w:t>
      </w:r>
      <w:r>
        <w:br/>
      </w:r>
      <w:r>
        <w:rPr>
          <w:rFonts w:ascii="Times New Roman"/>
          <w:b w:val="false"/>
          <w:i w:val="false"/>
          <w:color w:val="000000"/>
          <w:sz w:val="28"/>
        </w:rPr>
        <w:t xml:space="preserve">
    народных </w:t>
      </w:r>
      <w:r>
        <w:br/>
      </w:r>
      <w:r>
        <w:rPr>
          <w:rFonts w:ascii="Times New Roman"/>
          <w:b w:val="false"/>
          <w:i w:val="false"/>
          <w:color w:val="000000"/>
          <w:sz w:val="28"/>
        </w:rPr>
        <w:t xml:space="preserve">
    респуб- </w:t>
      </w:r>
      <w:r>
        <w:br/>
      </w:r>
      <w:r>
        <w:rPr>
          <w:rFonts w:ascii="Times New Roman"/>
          <w:b w:val="false"/>
          <w:i w:val="false"/>
          <w:color w:val="000000"/>
          <w:sz w:val="28"/>
        </w:rPr>
        <w:t xml:space="preserve">
    ликанских </w:t>
      </w:r>
    </w:p>
    <w:p>
      <w:pPr>
        <w:spacing w:after="0"/>
        <w:ind w:left="0"/>
        <w:jc w:val="both"/>
      </w:pPr>
      <w:r>
        <w:rPr>
          <w:rFonts w:ascii="Times New Roman"/>
          <w:b w:val="false"/>
          <w:i w:val="false"/>
          <w:color w:val="000000"/>
          <w:sz w:val="28"/>
        </w:rPr>
        <w:t xml:space="preserve">Передано для </w:t>
      </w:r>
      <w:r>
        <w:br/>
      </w:r>
      <w:r>
        <w:rPr>
          <w:rFonts w:ascii="Times New Roman"/>
          <w:b w:val="false"/>
          <w:i w:val="false"/>
          <w:color w:val="000000"/>
          <w:sz w:val="28"/>
        </w:rPr>
        <w:t xml:space="preserve">
повышения </w:t>
      </w:r>
      <w:r>
        <w:br/>
      </w:r>
      <w:r>
        <w:rPr>
          <w:rFonts w:ascii="Times New Roman"/>
          <w:b w:val="false"/>
          <w:i w:val="false"/>
          <w:color w:val="000000"/>
          <w:sz w:val="28"/>
        </w:rPr>
        <w:t xml:space="preserve">
спортивного </w:t>
      </w:r>
      <w:r>
        <w:br/>
      </w:r>
      <w:r>
        <w:rPr>
          <w:rFonts w:ascii="Times New Roman"/>
          <w:b w:val="false"/>
          <w:i w:val="false"/>
          <w:color w:val="000000"/>
          <w:sz w:val="28"/>
        </w:rPr>
        <w:t xml:space="preserve">
мастерства </w:t>
      </w:r>
      <w:r>
        <w:br/>
      </w:r>
      <w:r>
        <w:rPr>
          <w:rFonts w:ascii="Times New Roman"/>
          <w:b w:val="false"/>
          <w:i w:val="false"/>
          <w:color w:val="000000"/>
          <w:sz w:val="28"/>
        </w:rPr>
        <w:t xml:space="preserve">
на этапы </w:t>
      </w:r>
      <w:r>
        <w:br/>
      </w:r>
      <w:r>
        <w:rPr>
          <w:rFonts w:ascii="Times New Roman"/>
          <w:b w:val="false"/>
          <w:i w:val="false"/>
          <w:color w:val="000000"/>
          <w:sz w:val="28"/>
        </w:rPr>
        <w:t xml:space="preserve">
подготовки: </w:t>
      </w:r>
      <w:r>
        <w:br/>
      </w:r>
      <w:r>
        <w:rPr>
          <w:rFonts w:ascii="Times New Roman"/>
          <w:b w:val="false"/>
          <w:i w:val="false"/>
          <w:color w:val="000000"/>
          <w:sz w:val="28"/>
        </w:rPr>
        <w:t xml:space="preserve">
    в УТГ </w:t>
      </w:r>
      <w:r>
        <w:br/>
      </w:r>
      <w:r>
        <w:rPr>
          <w:rFonts w:ascii="Times New Roman"/>
          <w:b w:val="false"/>
          <w:i w:val="false"/>
          <w:color w:val="000000"/>
          <w:sz w:val="28"/>
        </w:rPr>
        <w:t xml:space="preserve">
    ГСС </w:t>
      </w:r>
      <w:r>
        <w:br/>
      </w:r>
      <w:r>
        <w:rPr>
          <w:rFonts w:ascii="Times New Roman"/>
          <w:b w:val="false"/>
          <w:i w:val="false"/>
          <w:color w:val="000000"/>
          <w:sz w:val="28"/>
        </w:rPr>
        <w:t xml:space="preserve">
    ВСМ </w:t>
      </w:r>
      <w:r>
        <w:br/>
      </w:r>
      <w:r>
        <w:rPr>
          <w:rFonts w:ascii="Times New Roman"/>
          <w:b w:val="false"/>
          <w:i w:val="false"/>
          <w:color w:val="000000"/>
          <w:sz w:val="28"/>
        </w:rPr>
        <w:t xml:space="preserve">
    команды </w:t>
      </w:r>
      <w:r>
        <w:br/>
      </w:r>
      <w:r>
        <w:rPr>
          <w:rFonts w:ascii="Times New Roman"/>
          <w:b w:val="false"/>
          <w:i w:val="false"/>
          <w:color w:val="000000"/>
          <w:sz w:val="28"/>
        </w:rPr>
        <w:t xml:space="preserve">
    мастеров </w:t>
      </w:r>
      <w:r>
        <w:br/>
      </w:r>
      <w:r>
        <w:rPr>
          <w:rFonts w:ascii="Times New Roman"/>
          <w:b w:val="false"/>
          <w:i w:val="false"/>
          <w:color w:val="000000"/>
          <w:sz w:val="28"/>
        </w:rPr>
        <w:t xml:space="preserve">
    СДЮШОР </w:t>
      </w:r>
      <w:r>
        <w:br/>
      </w:r>
      <w:r>
        <w:rPr>
          <w:rFonts w:ascii="Times New Roman"/>
          <w:b w:val="false"/>
          <w:i w:val="false"/>
          <w:color w:val="000000"/>
          <w:sz w:val="28"/>
        </w:rPr>
        <w:t xml:space="preserve">
    ШИОСД </w:t>
      </w:r>
      <w:r>
        <w:br/>
      </w:r>
      <w:r>
        <w:rPr>
          <w:rFonts w:ascii="Times New Roman"/>
          <w:b w:val="false"/>
          <w:i w:val="false"/>
          <w:color w:val="000000"/>
          <w:sz w:val="28"/>
        </w:rPr>
        <w:t xml:space="preserve">
    ШВСМ </w:t>
      </w:r>
      <w:r>
        <w:br/>
      </w:r>
      <w:r>
        <w:rPr>
          <w:rFonts w:ascii="Times New Roman"/>
          <w:b w:val="false"/>
          <w:i w:val="false"/>
          <w:color w:val="000000"/>
          <w:sz w:val="28"/>
        </w:rPr>
        <w:t xml:space="preserve">
Из числа </w:t>
      </w:r>
      <w:r>
        <w:br/>
      </w:r>
      <w:r>
        <w:rPr>
          <w:rFonts w:ascii="Times New Roman"/>
          <w:b w:val="false"/>
          <w:i w:val="false"/>
          <w:color w:val="000000"/>
          <w:sz w:val="28"/>
        </w:rPr>
        <w:t xml:space="preserve">
учащихся </w:t>
      </w:r>
      <w:r>
        <w:br/>
      </w:r>
      <w:r>
        <w:rPr>
          <w:rFonts w:ascii="Times New Roman"/>
          <w:b w:val="false"/>
          <w:i w:val="false"/>
          <w:color w:val="000000"/>
          <w:sz w:val="28"/>
        </w:rPr>
        <w:t xml:space="preserve">
СДЮШОР </w:t>
      </w:r>
      <w:r>
        <w:br/>
      </w:r>
      <w:r>
        <w:rPr>
          <w:rFonts w:ascii="Times New Roman"/>
          <w:b w:val="false"/>
          <w:i w:val="false"/>
          <w:color w:val="000000"/>
          <w:sz w:val="28"/>
        </w:rPr>
        <w:t xml:space="preserve">
поступило </w:t>
      </w:r>
      <w:r>
        <w:br/>
      </w:r>
      <w:r>
        <w:rPr>
          <w:rFonts w:ascii="Times New Roman"/>
          <w:b w:val="false"/>
          <w:i w:val="false"/>
          <w:color w:val="000000"/>
          <w:sz w:val="28"/>
        </w:rPr>
        <w:t xml:space="preserve">
на учебу: </w:t>
      </w:r>
      <w:r>
        <w:br/>
      </w:r>
      <w:r>
        <w:rPr>
          <w:rFonts w:ascii="Times New Roman"/>
          <w:b w:val="false"/>
          <w:i w:val="false"/>
          <w:color w:val="000000"/>
          <w:sz w:val="28"/>
        </w:rPr>
        <w:t xml:space="preserve">
    - в ИФК </w:t>
      </w:r>
      <w:r>
        <w:br/>
      </w:r>
      <w:r>
        <w:rPr>
          <w:rFonts w:ascii="Times New Roman"/>
          <w:b w:val="false"/>
          <w:i w:val="false"/>
          <w:color w:val="000000"/>
          <w:sz w:val="28"/>
        </w:rPr>
        <w:t xml:space="preserve">
        ТФК </w:t>
      </w:r>
      <w:r>
        <w:br/>
      </w:r>
      <w:r>
        <w:rPr>
          <w:rFonts w:ascii="Times New Roman"/>
          <w:b w:val="false"/>
          <w:i w:val="false"/>
          <w:color w:val="000000"/>
          <w:sz w:val="28"/>
        </w:rPr>
        <w:t xml:space="preserve">
    факультет </w:t>
      </w:r>
      <w:r>
        <w:br/>
      </w:r>
      <w:r>
        <w:rPr>
          <w:rFonts w:ascii="Times New Roman"/>
          <w:b w:val="false"/>
          <w:i w:val="false"/>
          <w:color w:val="000000"/>
          <w:sz w:val="28"/>
        </w:rPr>
        <w:t xml:space="preserve">
    ф.в. </w:t>
      </w:r>
      <w:r>
        <w:br/>
      </w:r>
      <w:r>
        <w:rPr>
          <w:rFonts w:ascii="Times New Roman"/>
          <w:b w:val="false"/>
          <w:i w:val="false"/>
          <w:color w:val="000000"/>
          <w:sz w:val="28"/>
        </w:rPr>
        <w:t xml:space="preserve">
    педвузов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Завуч  _____________________________ </w:t>
      </w:r>
      <w:r>
        <w:br/>
      </w:r>
      <w:r>
        <w:rPr>
          <w:rFonts w:ascii="Times New Roman"/>
          <w:b w:val="false"/>
          <w:i w:val="false"/>
          <w:color w:val="000000"/>
          <w:sz w:val="28"/>
        </w:rPr>
        <w:t xml:space="preserve">
              подпись и дата заполнения </w:t>
      </w:r>
      <w:r>
        <w:br/>
      </w:r>
      <w:r>
        <w:rPr>
          <w:rFonts w:ascii="Times New Roman"/>
          <w:b w:val="false"/>
          <w:i w:val="false"/>
          <w:color w:val="000000"/>
          <w:sz w:val="28"/>
        </w:rPr>
        <w:t xml:space="preserve">
      Директор ___________________________ </w:t>
      </w:r>
      <w:r>
        <w:br/>
      </w:r>
      <w:r>
        <w:rPr>
          <w:rFonts w:ascii="Times New Roman"/>
          <w:b w:val="false"/>
          <w:i w:val="false"/>
          <w:color w:val="000000"/>
          <w:sz w:val="28"/>
        </w:rPr>
        <w:t xml:space="preserve">
              подпись и дата заполнения </w:t>
      </w:r>
    </w:p>
    <w:p>
      <w:pPr>
        <w:spacing w:after="0"/>
        <w:ind w:left="0"/>
        <w:jc w:val="both"/>
      </w:pPr>
      <w:r>
        <w:rPr>
          <w:rFonts w:ascii="Times New Roman"/>
          <w:b/>
          <w:i w:val="false"/>
          <w:color w:val="000000"/>
          <w:sz w:val="28"/>
        </w:rPr>
        <w:t xml:space="preserve">                   Личная карточка спортсмена </w:t>
      </w:r>
    </w:p>
    <w:p>
      <w:pPr>
        <w:spacing w:after="0"/>
        <w:ind w:left="0"/>
        <w:jc w:val="both"/>
      </w:pPr>
      <w:r>
        <w:rPr>
          <w:rFonts w:ascii="Times New Roman"/>
          <w:b w:val="false"/>
          <w:i w:val="false"/>
          <w:color w:val="000000"/>
          <w:sz w:val="28"/>
        </w:rPr>
        <w:t xml:space="preserve">Ф.И.О._________________ Дата, год рождения________ Вид спорта______ </w:t>
      </w:r>
    </w:p>
    <w:p>
      <w:pPr>
        <w:spacing w:after="0"/>
        <w:ind w:left="0"/>
        <w:jc w:val="both"/>
      </w:pPr>
      <w:r>
        <w:rPr>
          <w:rFonts w:ascii="Times New Roman"/>
          <w:b w:val="false"/>
          <w:i w:val="false"/>
          <w:color w:val="000000"/>
          <w:sz w:val="28"/>
        </w:rPr>
        <w:t xml:space="preserve">Год, месяц начала занятий спортом____________ Спортшкола___________ </w:t>
      </w:r>
    </w:p>
    <w:p>
      <w:pPr>
        <w:spacing w:after="0"/>
        <w:ind w:left="0"/>
        <w:jc w:val="both"/>
      </w:pPr>
      <w:r>
        <w:rPr>
          <w:rFonts w:ascii="Times New Roman"/>
          <w:b w:val="false"/>
          <w:i w:val="false"/>
          <w:color w:val="000000"/>
          <w:sz w:val="28"/>
        </w:rPr>
        <w:t xml:space="preserve">Спортивное общество_____________________ Город_____________________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Группы  |Год   |Дата  |     Физическое развитие         |Заклю- </w:t>
      </w:r>
      <w:r>
        <w:br/>
      </w:r>
      <w:r>
        <w:rPr>
          <w:rFonts w:ascii="Times New Roman"/>
          <w:b w:val="false"/>
          <w:i w:val="false"/>
          <w:color w:val="000000"/>
          <w:sz w:val="28"/>
        </w:rPr>
        <w:t xml:space="preserve">
          |обуче-|обсле-|                                 |чение </w:t>
      </w:r>
      <w:r>
        <w:br/>
      </w:r>
      <w:r>
        <w:rPr>
          <w:rFonts w:ascii="Times New Roman"/>
          <w:b w:val="false"/>
          <w:i w:val="false"/>
          <w:color w:val="000000"/>
          <w:sz w:val="28"/>
        </w:rPr>
        <w:t xml:space="preserve">
          |ния   |дова- |                                 |врача </w:t>
      </w:r>
      <w:r>
        <w:br/>
      </w:r>
      <w:r>
        <w:rPr>
          <w:rFonts w:ascii="Times New Roman"/>
          <w:b w:val="false"/>
          <w:i w:val="false"/>
          <w:color w:val="000000"/>
          <w:sz w:val="28"/>
        </w:rPr>
        <w:t xml:space="preserve">
          |      |ния   |                                 | </w:t>
      </w:r>
      <w:r>
        <w:br/>
      </w:r>
      <w:r>
        <w:rPr>
          <w:rFonts w:ascii="Times New Roman"/>
          <w:b w:val="false"/>
          <w:i w:val="false"/>
          <w:color w:val="000000"/>
          <w:sz w:val="28"/>
        </w:rPr>
        <w:t xml:space="preserve">
-------------------------------------------------------------------- </w:t>
      </w:r>
      <w:r>
        <w:br/>
      </w:r>
      <w:r>
        <w:rPr>
          <w:rFonts w:ascii="Times New Roman"/>
          <w:b w:val="false"/>
          <w:i w:val="false"/>
          <w:color w:val="000000"/>
          <w:sz w:val="28"/>
        </w:rPr>
        <w:t xml:space="preserve">
          |      |      |рост|вес|длина|сила  |ЖЕЛ| </w:t>
      </w:r>
      <w:r>
        <w:rPr>
          <w:rFonts w:ascii="Times New Roman"/>
          <w:b w:val="false"/>
          <w:i w:val="false"/>
          <w:color w:val="000000"/>
          <w:sz w:val="28"/>
          <w:u w:val="single"/>
        </w:rPr>
        <w:t xml:space="preserve">МПК </w:t>
      </w:r>
      <w:r>
        <w:rPr>
          <w:rFonts w:ascii="Times New Roman"/>
          <w:b w:val="false"/>
          <w:i w:val="false"/>
          <w:color w:val="000000"/>
          <w:sz w:val="28"/>
        </w:rPr>
        <w:t xml:space="preserve">| </w:t>
      </w:r>
      <w:r>
        <w:rPr>
          <w:rFonts w:ascii="Times New Roman"/>
          <w:b w:val="false"/>
          <w:i w:val="false"/>
          <w:color w:val="000000"/>
          <w:sz w:val="28"/>
          <w:u w:val="single"/>
        </w:rPr>
        <w:t xml:space="preserve">МПК </w:t>
      </w:r>
      <w:r>
        <w:rPr>
          <w:rFonts w:ascii="Times New Roman"/>
          <w:b w:val="false"/>
          <w:i w:val="false"/>
          <w:color w:val="000000"/>
          <w:sz w:val="28"/>
        </w:rPr>
        <w:t xml:space="preserve">| </w:t>
      </w:r>
      <w:r>
        <w:br/>
      </w:r>
      <w:r>
        <w:rPr>
          <w:rFonts w:ascii="Times New Roman"/>
          <w:b w:val="false"/>
          <w:i w:val="false"/>
          <w:color w:val="000000"/>
          <w:sz w:val="28"/>
        </w:rPr>
        <w:t xml:space="preserve">
          |      |      |    |   |стопы|сгиба-|   |мл/|мл/| </w:t>
      </w:r>
      <w:r>
        <w:br/>
      </w:r>
      <w:r>
        <w:rPr>
          <w:rFonts w:ascii="Times New Roman"/>
          <w:b w:val="false"/>
          <w:i w:val="false"/>
          <w:color w:val="000000"/>
          <w:sz w:val="28"/>
        </w:rPr>
        <w:t xml:space="preserve">
          |      |      |    |   |     |телей |   |мин| </w:t>
      </w:r>
      <w:r>
        <w:rPr>
          <w:rFonts w:ascii="Times New Roman"/>
          <w:b w:val="false"/>
          <w:i w:val="false"/>
          <w:color w:val="000000"/>
          <w:sz w:val="28"/>
          <w:u w:val="single"/>
        </w:rPr>
        <w:t xml:space="preserve">мин| </w:t>
      </w:r>
      <w:r>
        <w:br/>
      </w:r>
      <w:r>
        <w:rPr>
          <w:rFonts w:ascii="Times New Roman"/>
          <w:b w:val="false"/>
          <w:i w:val="false"/>
          <w:color w:val="000000"/>
          <w:sz w:val="28"/>
        </w:rPr>
        <w:t xml:space="preserve">
          |      |      |    |   |     |кисти |   |   |кг | </w:t>
      </w:r>
      <w:r>
        <w:br/>
      </w:r>
      <w:r>
        <w:rPr>
          <w:rFonts w:ascii="Times New Roman"/>
          <w:b w:val="false"/>
          <w:i w:val="false"/>
          <w:color w:val="000000"/>
          <w:sz w:val="28"/>
        </w:rPr>
        <w:t xml:space="preserve">
-------------------------------------------------------------------- </w:t>
      </w:r>
      <w:r>
        <w:br/>
      </w:r>
      <w:r>
        <w:rPr>
          <w:rFonts w:ascii="Times New Roman"/>
          <w:b w:val="false"/>
          <w:i w:val="false"/>
          <w:color w:val="000000"/>
          <w:sz w:val="28"/>
        </w:rPr>
        <w:t xml:space="preserve">
Исходные </w:t>
      </w:r>
      <w:r>
        <w:br/>
      </w:r>
      <w:r>
        <w:rPr>
          <w:rFonts w:ascii="Times New Roman"/>
          <w:b w:val="false"/>
          <w:i w:val="false"/>
          <w:color w:val="000000"/>
          <w:sz w:val="28"/>
        </w:rPr>
        <w:t xml:space="preserve">
данные при </w:t>
      </w:r>
      <w:r>
        <w:br/>
      </w:r>
      <w:r>
        <w:rPr>
          <w:rFonts w:ascii="Times New Roman"/>
          <w:b w:val="false"/>
          <w:i w:val="false"/>
          <w:color w:val="000000"/>
          <w:sz w:val="28"/>
        </w:rPr>
        <w:t xml:space="preserve">
зачислении </w:t>
      </w:r>
      <w:r>
        <w:br/>
      </w:r>
      <w:r>
        <w:rPr>
          <w:rFonts w:ascii="Times New Roman"/>
          <w:b w:val="false"/>
          <w:i w:val="false"/>
          <w:color w:val="000000"/>
          <w:sz w:val="28"/>
        </w:rPr>
        <w:t xml:space="preserve">
в ДЮСШ </w:t>
      </w:r>
    </w:p>
    <w:p>
      <w:pPr>
        <w:spacing w:after="0"/>
        <w:ind w:left="0"/>
        <w:jc w:val="both"/>
      </w:pPr>
      <w:r>
        <w:rPr>
          <w:rFonts w:ascii="Times New Roman"/>
          <w:b w:val="false"/>
          <w:i w:val="false"/>
          <w:color w:val="000000"/>
          <w:sz w:val="28"/>
        </w:rPr>
        <w:t xml:space="preserve">Начальной    1 </w:t>
      </w:r>
      <w:r>
        <w:br/>
      </w:r>
      <w:r>
        <w:rPr>
          <w:rFonts w:ascii="Times New Roman"/>
          <w:b w:val="false"/>
          <w:i w:val="false"/>
          <w:color w:val="000000"/>
          <w:sz w:val="28"/>
        </w:rPr>
        <w:t xml:space="preserve">
подготовки   2 </w:t>
      </w:r>
    </w:p>
    <w:p>
      <w:pPr>
        <w:spacing w:after="0"/>
        <w:ind w:left="0"/>
        <w:jc w:val="both"/>
      </w:pPr>
      <w:r>
        <w:rPr>
          <w:rFonts w:ascii="Times New Roman"/>
          <w:b w:val="false"/>
          <w:i w:val="false"/>
          <w:color w:val="000000"/>
          <w:sz w:val="28"/>
        </w:rPr>
        <w:t xml:space="preserve">Учебно-      1 </w:t>
      </w:r>
      <w:r>
        <w:br/>
      </w:r>
      <w:r>
        <w:rPr>
          <w:rFonts w:ascii="Times New Roman"/>
          <w:b w:val="false"/>
          <w:i w:val="false"/>
          <w:color w:val="000000"/>
          <w:sz w:val="28"/>
        </w:rPr>
        <w:t xml:space="preserve">
трениро-     2 </w:t>
      </w:r>
      <w:r>
        <w:br/>
      </w:r>
      <w:r>
        <w:rPr>
          <w:rFonts w:ascii="Times New Roman"/>
          <w:b w:val="false"/>
          <w:i w:val="false"/>
          <w:color w:val="000000"/>
          <w:sz w:val="28"/>
        </w:rPr>
        <w:t xml:space="preserve">
вочные       3 </w:t>
      </w:r>
      <w:r>
        <w:br/>
      </w:r>
      <w:r>
        <w:rPr>
          <w:rFonts w:ascii="Times New Roman"/>
          <w:b w:val="false"/>
          <w:i w:val="false"/>
          <w:color w:val="000000"/>
          <w:sz w:val="28"/>
        </w:rPr>
        <w:t xml:space="preserve">
             4 </w:t>
      </w:r>
      <w:r>
        <w:br/>
      </w:r>
      <w:r>
        <w:rPr>
          <w:rFonts w:ascii="Times New Roman"/>
          <w:b w:val="false"/>
          <w:i w:val="false"/>
          <w:color w:val="000000"/>
          <w:sz w:val="28"/>
        </w:rPr>
        <w:t xml:space="preserve">
             5 </w:t>
      </w:r>
    </w:p>
    <w:p>
      <w:pPr>
        <w:spacing w:after="0"/>
        <w:ind w:left="0"/>
        <w:jc w:val="both"/>
      </w:pPr>
      <w:r>
        <w:rPr>
          <w:rFonts w:ascii="Times New Roman"/>
          <w:b w:val="false"/>
          <w:i w:val="false"/>
          <w:color w:val="000000"/>
          <w:sz w:val="28"/>
        </w:rPr>
        <w:t xml:space="preserve">Спортивного  1 </w:t>
      </w:r>
      <w:r>
        <w:br/>
      </w:r>
      <w:r>
        <w:rPr>
          <w:rFonts w:ascii="Times New Roman"/>
          <w:b w:val="false"/>
          <w:i w:val="false"/>
          <w:color w:val="000000"/>
          <w:sz w:val="28"/>
        </w:rPr>
        <w:t xml:space="preserve">
совершенст-  2 </w:t>
      </w:r>
      <w:r>
        <w:br/>
      </w:r>
      <w:r>
        <w:rPr>
          <w:rFonts w:ascii="Times New Roman"/>
          <w:b w:val="false"/>
          <w:i w:val="false"/>
          <w:color w:val="000000"/>
          <w:sz w:val="28"/>
        </w:rPr>
        <w:t xml:space="preserve">
вования      3 </w:t>
      </w:r>
    </w:p>
    <w:p>
      <w:pPr>
        <w:spacing w:after="0"/>
        <w:ind w:left="0"/>
        <w:jc w:val="both"/>
      </w:pPr>
      <w:r>
        <w:rPr>
          <w:rFonts w:ascii="Times New Roman"/>
          <w:b w:val="false"/>
          <w:i w:val="false"/>
          <w:color w:val="000000"/>
          <w:sz w:val="28"/>
        </w:rPr>
        <w:t xml:space="preserve">Высшего </w:t>
      </w:r>
      <w:r>
        <w:br/>
      </w:r>
      <w:r>
        <w:rPr>
          <w:rFonts w:ascii="Times New Roman"/>
          <w:b w:val="false"/>
          <w:i w:val="false"/>
          <w:color w:val="000000"/>
          <w:sz w:val="28"/>
        </w:rPr>
        <w:t xml:space="preserve">
спортивного весь </w:t>
      </w:r>
      <w:r>
        <w:br/>
      </w:r>
      <w:r>
        <w:rPr>
          <w:rFonts w:ascii="Times New Roman"/>
          <w:b w:val="false"/>
          <w:i w:val="false"/>
          <w:color w:val="000000"/>
          <w:sz w:val="28"/>
        </w:rPr>
        <w:t xml:space="preserve">
мастерства  период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Группы | Год    |                 О Ф П                   | С Ф П </w:t>
      </w:r>
      <w:r>
        <w:br/>
      </w:r>
      <w:r>
        <w:rPr>
          <w:rFonts w:ascii="Times New Roman"/>
          <w:b w:val="false"/>
          <w:i w:val="false"/>
          <w:color w:val="000000"/>
          <w:sz w:val="28"/>
        </w:rPr>
        <w:t xml:space="preserve">
         |обучения|------------------------------------------------- </w:t>
      </w:r>
      <w:r>
        <w:br/>
      </w:r>
      <w:r>
        <w:rPr>
          <w:rFonts w:ascii="Times New Roman"/>
          <w:b w:val="false"/>
          <w:i w:val="false"/>
          <w:color w:val="000000"/>
          <w:sz w:val="28"/>
        </w:rPr>
        <w:t xml:space="preserve">
         |        |бег|бег|бег|чел-|пры- |под- |бро-|прыжок | </w:t>
      </w:r>
      <w:r>
        <w:br/>
      </w:r>
      <w:r>
        <w:rPr>
          <w:rFonts w:ascii="Times New Roman"/>
          <w:b w:val="false"/>
          <w:i w:val="false"/>
          <w:color w:val="000000"/>
          <w:sz w:val="28"/>
        </w:rPr>
        <w:t xml:space="preserve">
         |        |30м| 6 |10 |ноч-|жок в|тяги-|сок |в верх | </w:t>
      </w:r>
      <w:r>
        <w:br/>
      </w:r>
      <w:r>
        <w:rPr>
          <w:rFonts w:ascii="Times New Roman"/>
          <w:b w:val="false"/>
          <w:i w:val="false"/>
          <w:color w:val="000000"/>
          <w:sz w:val="28"/>
        </w:rPr>
        <w:t xml:space="preserve">
         |        |   |мин|сек|ный |длину|ва-  |мяча|по Аба-| </w:t>
      </w:r>
      <w:r>
        <w:br/>
      </w:r>
      <w:r>
        <w:rPr>
          <w:rFonts w:ascii="Times New Roman"/>
          <w:b w:val="false"/>
          <w:i w:val="false"/>
          <w:color w:val="000000"/>
          <w:sz w:val="28"/>
        </w:rPr>
        <w:t xml:space="preserve">
         |        |   |   |   |бег |с ме-|ние  |сидя|лакову | </w:t>
      </w:r>
      <w:r>
        <w:br/>
      </w:r>
      <w:r>
        <w:rPr>
          <w:rFonts w:ascii="Times New Roman"/>
          <w:b w:val="false"/>
          <w:i w:val="false"/>
          <w:color w:val="000000"/>
          <w:sz w:val="28"/>
        </w:rPr>
        <w:t xml:space="preserve">
         |        |   |   |   |3х  |ста  |     |2 кг|       | </w:t>
      </w:r>
      <w:r>
        <w:br/>
      </w:r>
      <w:r>
        <w:rPr>
          <w:rFonts w:ascii="Times New Roman"/>
          <w:b w:val="false"/>
          <w:i w:val="false"/>
          <w:color w:val="000000"/>
          <w:sz w:val="28"/>
        </w:rPr>
        <w:t xml:space="preserve">
         |        |   |   |   |10м |     |     |    |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Исходные </w:t>
      </w:r>
      <w:r>
        <w:br/>
      </w:r>
      <w:r>
        <w:rPr>
          <w:rFonts w:ascii="Times New Roman"/>
          <w:b w:val="false"/>
          <w:i w:val="false"/>
          <w:color w:val="000000"/>
          <w:sz w:val="28"/>
        </w:rPr>
        <w:t xml:space="preserve">
данные </w:t>
      </w:r>
      <w:r>
        <w:br/>
      </w:r>
      <w:r>
        <w:rPr>
          <w:rFonts w:ascii="Times New Roman"/>
          <w:b w:val="false"/>
          <w:i w:val="false"/>
          <w:color w:val="000000"/>
          <w:sz w:val="28"/>
        </w:rPr>
        <w:t>
 </w:t>
      </w:r>
      <w:r>
        <w:br/>
      </w:r>
      <w:r>
        <w:rPr>
          <w:rFonts w:ascii="Times New Roman"/>
          <w:b w:val="false"/>
          <w:i w:val="false"/>
          <w:color w:val="000000"/>
          <w:sz w:val="28"/>
        </w:rPr>
        <w:t xml:space="preserve">
Начальной     1 </w:t>
      </w:r>
      <w:r>
        <w:br/>
      </w:r>
      <w:r>
        <w:rPr>
          <w:rFonts w:ascii="Times New Roman"/>
          <w:b w:val="false"/>
          <w:i w:val="false"/>
          <w:color w:val="000000"/>
          <w:sz w:val="28"/>
        </w:rPr>
        <w:t xml:space="preserve">
подготовки    2 </w:t>
      </w:r>
      <w:r>
        <w:br/>
      </w:r>
      <w:r>
        <w:rPr>
          <w:rFonts w:ascii="Times New Roman"/>
          <w:b w:val="false"/>
          <w:i w:val="false"/>
          <w:color w:val="000000"/>
          <w:sz w:val="28"/>
        </w:rPr>
        <w:t>
 </w:t>
      </w:r>
      <w:r>
        <w:br/>
      </w:r>
      <w:r>
        <w:rPr>
          <w:rFonts w:ascii="Times New Roman"/>
          <w:b w:val="false"/>
          <w:i w:val="false"/>
          <w:color w:val="000000"/>
          <w:sz w:val="28"/>
        </w:rPr>
        <w:t xml:space="preserve">
Учебно        1 </w:t>
      </w:r>
      <w:r>
        <w:br/>
      </w:r>
      <w:r>
        <w:rPr>
          <w:rFonts w:ascii="Times New Roman"/>
          <w:b w:val="false"/>
          <w:i w:val="false"/>
          <w:color w:val="000000"/>
          <w:sz w:val="28"/>
        </w:rPr>
        <w:t xml:space="preserve">
трениро-      2 </w:t>
      </w:r>
      <w:r>
        <w:br/>
      </w:r>
      <w:r>
        <w:rPr>
          <w:rFonts w:ascii="Times New Roman"/>
          <w:b w:val="false"/>
          <w:i w:val="false"/>
          <w:color w:val="000000"/>
          <w:sz w:val="28"/>
        </w:rPr>
        <w:t xml:space="preserve">
вочные        3 </w:t>
      </w:r>
      <w:r>
        <w:br/>
      </w:r>
      <w:r>
        <w:rPr>
          <w:rFonts w:ascii="Times New Roman"/>
          <w:b w:val="false"/>
          <w:i w:val="false"/>
          <w:color w:val="000000"/>
          <w:sz w:val="28"/>
        </w:rPr>
        <w:t xml:space="preserve">
              4 </w:t>
      </w:r>
      <w:r>
        <w:br/>
      </w:r>
      <w:r>
        <w:rPr>
          <w:rFonts w:ascii="Times New Roman"/>
          <w:b w:val="false"/>
          <w:i w:val="false"/>
          <w:color w:val="000000"/>
          <w:sz w:val="28"/>
        </w:rPr>
        <w:t xml:space="preserve">
              5 </w:t>
      </w:r>
      <w:r>
        <w:br/>
      </w:r>
      <w:r>
        <w:rPr>
          <w:rFonts w:ascii="Times New Roman"/>
          <w:b w:val="false"/>
          <w:i w:val="false"/>
          <w:color w:val="000000"/>
          <w:sz w:val="28"/>
        </w:rPr>
        <w:t xml:space="preserve">
Спортивного   1 </w:t>
      </w:r>
      <w:r>
        <w:br/>
      </w:r>
      <w:r>
        <w:rPr>
          <w:rFonts w:ascii="Times New Roman"/>
          <w:b w:val="false"/>
          <w:i w:val="false"/>
          <w:color w:val="000000"/>
          <w:sz w:val="28"/>
        </w:rPr>
        <w:t xml:space="preserve">
совершен-     2 </w:t>
      </w:r>
      <w:r>
        <w:br/>
      </w:r>
      <w:r>
        <w:rPr>
          <w:rFonts w:ascii="Times New Roman"/>
          <w:b w:val="false"/>
          <w:i w:val="false"/>
          <w:color w:val="000000"/>
          <w:sz w:val="28"/>
        </w:rPr>
        <w:t xml:space="preserve">
ствования     3 </w:t>
      </w:r>
      <w:r>
        <w:br/>
      </w:r>
      <w:r>
        <w:rPr>
          <w:rFonts w:ascii="Times New Roman"/>
          <w:b w:val="false"/>
          <w:i w:val="false"/>
          <w:color w:val="000000"/>
          <w:sz w:val="28"/>
        </w:rPr>
        <w:t>
 </w:t>
      </w:r>
      <w:r>
        <w:br/>
      </w:r>
      <w:r>
        <w:rPr>
          <w:rFonts w:ascii="Times New Roman"/>
          <w:b w:val="false"/>
          <w:i w:val="false"/>
          <w:color w:val="000000"/>
          <w:sz w:val="28"/>
        </w:rPr>
        <w:t xml:space="preserve">
Высшего </w:t>
      </w:r>
      <w:r>
        <w:br/>
      </w:r>
      <w:r>
        <w:rPr>
          <w:rFonts w:ascii="Times New Roman"/>
          <w:b w:val="false"/>
          <w:i w:val="false"/>
          <w:color w:val="000000"/>
          <w:sz w:val="28"/>
        </w:rPr>
        <w:t xml:space="preserve">
спортивного  Весь </w:t>
      </w:r>
      <w:r>
        <w:br/>
      </w:r>
      <w:r>
        <w:rPr>
          <w:rFonts w:ascii="Times New Roman"/>
          <w:b w:val="false"/>
          <w:i w:val="false"/>
          <w:color w:val="000000"/>
          <w:sz w:val="28"/>
        </w:rPr>
        <w:t xml:space="preserve">
мастерства   период </w:t>
      </w:r>
      <w:r>
        <w:br/>
      </w:r>
      <w:r>
        <w:rPr>
          <w:rFonts w:ascii="Times New Roman"/>
          <w:b w:val="false"/>
          <w:i w:val="false"/>
          <w:color w:val="000000"/>
          <w:sz w:val="28"/>
        </w:rPr>
        <w:t xml:space="preserve">
-------------------------------------------------------------------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Лучший |    Соревновательно- </w:t>
      </w:r>
      <w:r>
        <w:br/>
      </w:r>
      <w:r>
        <w:rPr>
          <w:rFonts w:ascii="Times New Roman"/>
          <w:b w:val="false"/>
          <w:i w:val="false"/>
          <w:color w:val="000000"/>
          <w:sz w:val="28"/>
        </w:rPr>
        <w:t xml:space="preserve">
спорт. |    тренировочная </w:t>
      </w:r>
      <w:r>
        <w:br/>
      </w:r>
      <w:r>
        <w:rPr>
          <w:rFonts w:ascii="Times New Roman"/>
          <w:b w:val="false"/>
          <w:i w:val="false"/>
          <w:color w:val="000000"/>
          <w:sz w:val="28"/>
        </w:rPr>
        <w:t xml:space="preserve">
руз-тат|    деятельность </w:t>
      </w:r>
      <w:r>
        <w:br/>
      </w:r>
      <w:r>
        <w:rPr>
          <w:rFonts w:ascii="Times New Roman"/>
          <w:b w:val="false"/>
          <w:i w:val="false"/>
          <w:color w:val="000000"/>
          <w:sz w:val="28"/>
        </w:rPr>
        <w:t xml:space="preserve">
        |-------------------------- </w:t>
      </w:r>
      <w:r>
        <w:br/>
      </w:r>
      <w:r>
        <w:rPr>
          <w:rFonts w:ascii="Times New Roman"/>
          <w:b w:val="false"/>
          <w:i w:val="false"/>
          <w:color w:val="000000"/>
          <w:sz w:val="28"/>
        </w:rPr>
        <w:t xml:space="preserve">
        |Кол-во |Кол-во |Кол-во </w:t>
      </w:r>
      <w:r>
        <w:br/>
      </w:r>
      <w:r>
        <w:rPr>
          <w:rFonts w:ascii="Times New Roman"/>
          <w:b w:val="false"/>
          <w:i w:val="false"/>
          <w:color w:val="000000"/>
          <w:sz w:val="28"/>
        </w:rPr>
        <w:t xml:space="preserve">
        |сорев- |стартов|соревно- </w:t>
      </w:r>
      <w:r>
        <w:br/>
      </w:r>
      <w:r>
        <w:rPr>
          <w:rFonts w:ascii="Times New Roman"/>
          <w:b w:val="false"/>
          <w:i w:val="false"/>
          <w:color w:val="000000"/>
          <w:sz w:val="28"/>
        </w:rPr>
        <w:t xml:space="preserve">
        |нований|       |ватель- </w:t>
      </w:r>
      <w:r>
        <w:br/>
      </w:r>
      <w:r>
        <w:rPr>
          <w:rFonts w:ascii="Times New Roman"/>
          <w:b w:val="false"/>
          <w:i w:val="false"/>
          <w:color w:val="000000"/>
          <w:sz w:val="28"/>
        </w:rPr>
        <w:t xml:space="preserve">
        |       |       |ных </w:t>
      </w:r>
      <w:r>
        <w:br/>
      </w:r>
      <w:r>
        <w:rPr>
          <w:rFonts w:ascii="Times New Roman"/>
          <w:b w:val="false"/>
          <w:i w:val="false"/>
          <w:color w:val="000000"/>
          <w:sz w:val="28"/>
        </w:rPr>
        <w:t xml:space="preserve">
        |       |       |дней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Отметки о переводе на следующий этап подготовки </w:t>
      </w:r>
      <w:r>
        <w:br/>
      </w:r>
      <w:r>
        <w:rPr>
          <w:rFonts w:ascii="Times New Roman"/>
          <w:b w:val="false"/>
          <w:i w:val="false"/>
          <w:color w:val="000000"/>
          <w:sz w:val="28"/>
        </w:rPr>
        <w:t xml:space="preserve">
и выпуске из школы: </w:t>
      </w:r>
    </w:p>
    <w:p>
      <w:pPr>
        <w:spacing w:after="0"/>
        <w:ind w:left="0"/>
        <w:jc w:val="both"/>
      </w:pPr>
      <w:r>
        <w:rPr>
          <w:rFonts w:ascii="Times New Roman"/>
          <w:b w:val="false"/>
          <w:i w:val="false"/>
          <w:color w:val="000000"/>
          <w:sz w:val="28"/>
        </w:rPr>
        <w:t xml:space="preserve">      в УТГ  __________________ </w:t>
      </w:r>
      <w:r>
        <w:br/>
      </w:r>
      <w:r>
        <w:rPr>
          <w:rFonts w:ascii="Times New Roman"/>
          <w:b w:val="false"/>
          <w:i w:val="false"/>
          <w:color w:val="000000"/>
          <w:sz w:val="28"/>
        </w:rPr>
        <w:t xml:space="preserve">
      в ГСС ___________________ </w:t>
      </w:r>
      <w:r>
        <w:br/>
      </w:r>
      <w:r>
        <w:rPr>
          <w:rFonts w:ascii="Times New Roman"/>
          <w:b w:val="false"/>
          <w:i w:val="false"/>
          <w:color w:val="000000"/>
          <w:sz w:val="28"/>
        </w:rPr>
        <w:t xml:space="preserve">
      в ГВСМ __________________ </w:t>
      </w:r>
      <w:r>
        <w:br/>
      </w:r>
      <w:r>
        <w:rPr>
          <w:rFonts w:ascii="Times New Roman"/>
          <w:b w:val="false"/>
          <w:i w:val="false"/>
          <w:color w:val="000000"/>
          <w:sz w:val="28"/>
        </w:rPr>
        <w:t xml:space="preserve">
      выпуск __________________ </w:t>
      </w:r>
    </w:p>
    <w:p>
      <w:pPr>
        <w:spacing w:after="0"/>
        <w:ind w:left="0"/>
        <w:jc w:val="both"/>
      </w:pPr>
      <w:r>
        <w:rPr>
          <w:rFonts w:ascii="Times New Roman"/>
          <w:b w:val="false"/>
          <w:i w:val="false"/>
          <w:color w:val="000000"/>
          <w:sz w:val="28"/>
        </w:rPr>
        <w:t xml:space="preserve">      Тренер ___________________ </w:t>
      </w:r>
      <w:r>
        <w:br/>
      </w:r>
      <w:r>
        <w:rPr>
          <w:rFonts w:ascii="Times New Roman"/>
          <w:b w:val="false"/>
          <w:i w:val="false"/>
          <w:color w:val="000000"/>
          <w:sz w:val="28"/>
        </w:rPr>
        <w:t xml:space="preserve">
      Старший тренер 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