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2523" w14:textId="c4a2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поощрения Министерства индустрии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торговли Республики Казахстан от 26 июня 2003 года № 196. Зарегистрирован в Министерстве юстиции Республики Казахстан 4 июля 2003 года № 2390. Утратил силу приказом Министра индустрии и новых технологий Республики Казахстан от 24 апреля 2012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новых технологий РК от 24.04.2012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поощрения и морального стимулирования работников в курируемых Министерством индустрии и торговли Республики Казахстан отраслях экономики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следующие виды поощрения Министерства индустрии и торговли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"Кеншi даңқы";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"Еңбек даңқы";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"Құрметті машина жасаушы";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"Еңбегiн сiңірген стандарттаушы";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"Еңбегiн сiңірген метролог";";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Почетная грамота;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 и дополнениями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Правила поощрения Министерством индустрии и торговли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административно-правовой работы - Аппарат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 установленном порядке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доведение до сведения всех структурных подразделений Министерства индустрии и торговли Республики Казахстан и руководства предприятий, учреждений, организаций, осуществляющих свою деятельность в курируемых Министерством отраслях экономики,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награждение в установленном настоящим приказом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 момента государственной регистрации в Министерстве юстиции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2003 года N 196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Правил слова "в курируемых Министерством отраслях промышленности", "Департаментом кадров и юридической службы" заменены соответственно словами "в курируемых Министерством отраслях экономики", "Департаментом административно-правовой работы - Аппарат"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поощрения Министерством индустрии и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поощрения Министерством индустрии и торговли Республики Казахстан (далее - Министерство) разработаны в целях поощрения и морального стимулирования работников Министерства, предприятий, учреждений, организаций, осуществляющих свою деятельность -*.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Поощрениями Министерства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"Кеншi даңқы";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"Еңбек даңқы";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"Құрметті машина жасаушы";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"Еңбегiн сiңірген стандарттаушы";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нагрудным знаком "Еңбегiн сiңірген метролог";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награждение Почетной грамотой Министерства;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объявление Благодарности.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нагрудному знаку прилагается удостоверение, подписанное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Нагрудные знаки носятся на левой стороне груди ниже государственных наград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Условия награждения нагрудным знаком "Кеншi даңқы"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Нагрудным знаком награждаются: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работники горно-рудной промышленности и шахтного строительства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и наработки по проблемам развития горно-рудной промышленности и шахтного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 создании и внедрении новой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мужество, инициативу, проявленные при ликвидации аварий на предприятиях горно-рудной промышленности и шахтного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во внедрении прогрессивных форм организации труда и управления на предприятиях горно-рудной промышленности и шахтного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весомый вклад в развитие горно-рудной промышленности и шахтного строительства Республики Казахстан, активное участие в подготовке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работники государственных органов и организаций, негосударственных организаций, осуществляющих свою деятельность в других отраслях промышленности, за активное сотрудничество и содействие в развитии горно-рудной промышленности и шахтного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Нагрудный знак "Кеншi даңқы" имеет три степени, из которых высшей является первая.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Нагрудным знаком награждаются работники, имеющие стаж и опыт работы в горно-рудной промышленности и шахтном строительстве: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5 лет - знаком "Кеншi даңқы" 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8 лет - знаком "Кеншi даңқы" 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12 лет - знаком "Кеншi даңқы"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 допускается награждение нагрудным знаком одной и той же степени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Награждение нагрудным знаком более высокой степени допускается при наличии нагрудного знака предыдущей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Отдельные граждане за особые достижения в развитии в горно-рудной промышленности и шахтного строительства могут награждаться нагрудным знаком "Кеншi даңқы" без учета стажа работы.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"Еңбек даңқы"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Нагрудным знаком награждаются: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работники металлургической промышленности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и наработки по проблемам 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 создании, внедрении новой техники и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мужество, инициативу, проявленные при ликвидации аварий на предприятиях 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во внедрении прогрессивных форм организации труда и управления на предприятиях металлургической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весомый вклад в развитие металлургической промышленности Республики Казахстан, активное участие в подготовке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работники государственных органов и организаций, негосударственных организаций, осуществляющих свою деятельность в других отраслях промышленности, за активное сотрудничество и содействие в развитии металлургической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Нагрудный знак "Еңбек даңқы" имеет три степени, из которых высшей является первая.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Знаком "Еңбек даңқы" награждаются работники металлургической промышленности за безупречную работу и выслугу лет: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5 лет - знаком "Еңбек даңқы" III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8 лет - знаком "Еңбек даңқы" II степени;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12 лет - знаком "Еңбек даңқы" I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 допускается награждение нагрудным знаком одной и той же степени повторно.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Награждение нагрудным знаком более высокой степени допускается при наличии нагрудного знака предыдущей степени.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Отдельные работники могут награждаться за особые достижения в развитии металлургической промышленности нагрудным знаком "Еңбек даңқы" без учета стажа работы. 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3-1.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"Құрметті машина жасаушы"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3-1 -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16-1. Нагрудным знаком "Құрметті машина жасаушы" награждаются работники, имеющие стаж и опыт работы не менее 10 лет в машиностроительной отрасли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проблемам развития машиностроения;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 создании и внедрении новой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во внедрении прогрессивных форм организации труда и управления на предприятиях машиностроительной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весомый вклад в развитие машиностроения, активное участие в подготовке квалифицированных кадров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Нагрудным знаком "Құрметті машина жасаушы" могут награждаться работники государственных органов и организаций, негосударственных организаций, осуществляющих свою деятельность в других отраслях промышленности, за активное сотрудничество и содействие в развитии машиностроения.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граждане за особые достижения в развитии отрасли машиностроения могут награждаться нагрудным знаком "Құрметті машина жасаушы" без учета стажа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нагрудного знака приведено в приложении 4 к Правилам. 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3-2.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"Еңбегiн сiңірген стандарттаушы"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3-2 -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16-2. Нагрудным знаком "Еңбегiн сiңірген стандарттаушы" награждаются специалисты в знак признания особых заслуг в области системы стандартизации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Нагрудным знаком "Еңбегiн сiңірген стандарттаушы" награждаются специалисты, работающие в системе стандартизации Республики Казахстан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знания в области стандартизации и их применение на высоком уровне в разработке законодательных и нормативных основ;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долголетнюю и плодотворную работу в системе стандартизации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в учебном процессе в области стандартизации современных педагогических и практических достижений, значительное улучшение организации системы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заслуженного авторитета в области стандартизации, образцовое отношение к труду и людям.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нагрудного знака приведено в приложении 5 к Правилам. 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3-3. Условия награждения нагрудным знаком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"Еңбегiн сiңірген метролог"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3-3 -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16-3. Нагрудным знаком "Еңбегiн сiңірген метролог" награждаются специалисты в знак признания особых заслуг в области развития метрологии республики. Описание нагрудного знака приведено в приложении 6 к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Нагрудным знаком "Еңбегiн сiңірген метролог" награждаются специалисты, работающие в структуре метрологической службы Республики Казахстан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знания в области метрологии и их применение на высоком уровне в разработке законодательных и нормативных основ в метрологической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долголетнюю и плодотворную работу в структуре метрологической службы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использование в учебном процессе в области метрологии современных педагогических и практических достижений, значительное улучшение организации системы повышения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заслуженного авторитета в области метрологии, образцовое отношение к труду и людям."; 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Условия награждения Почетной грамотой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индустрии и торговли Республики Казахстан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Почетной грамотой награждаются работники Министерства, предприятий, учреждений, организаций, осуществляющих свою деятельность в курируемых Министерством отраслях экономики,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большую и плодотворную работу по внедрению новых форм и методов организации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в работе научных исследований по актуальным проблемам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положительных результатов в реализации региональных, республиканских и международных программ и проектов развития промышленности. </w:t>
      </w:r>
    </w:p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Условия объявления Благодарности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Благодарность объявляется работникам Министерства, предприятий, учреждений, организаций, осуществляющих свою деятельность в курируемых Министерством отраслях экономики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образцовое выполнение обязанностей и другие достижения в работе;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отдельных, разовых мероприятий (конкурсы, выставки, соревнования, чемпионаты, смотры), организуемым предприятием, учреждением, организацией, осуществляющих свою деятельность в курируемых Министерством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постоянную и активную работу в практической подготовке квалифицированных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успехи в трудовой деятельности. </w:t>
      </w:r>
    </w:p>
    <w:bookmarkStart w:name="z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Порядок представления и рассмотрения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наградных материалов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Награждение нагрудными знаками "Кеншi даңқы", "Еңбек даңқы", "Құрметті машина жасаушы", "Еңбегін сіңірген стандарттаушы", "Еңбегін сіңірген метролог", Почетной грамотой, объявление Благодарности производится приказом Министра индустрии и торговли Республики Казахстан по представлению руководителей структурных подразделений Министерства, предприятий, учреждений, организаций, осуществляющих свою деятельность в курируемых Министерством отраслях экономики, а также их профсоюзных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 (вводится в действие по истечении десяти календарных дней после дня первого официального опубликования);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и.о. Министра индустрии и торговли Республики Казахстан от 10 марта 2006 года N 82 (вводится в действие по истечении десяти календарных дней после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представлении о награждении должны быть отражены данные, характеризующие личность награждаемого, общий трудовой стаж работы, конкретные заслуги, достижения и успехи кандидата, сведения об эффективности и качестве работы, основные результаты работы, кратко излагаются достигнутые им успехи.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Решение о применении мер поощрения принимается Министром самостоятельно или может быть вынесено на Коллегию Министерства для принятия коллегиального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Приказ о награждении по итогам рассмотрения подготавливается Департаментом административно-правовой работы - Аппарат Министерства в течение трех дней с момента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Все расходы, связанные с награждением, оплачиваются из средств предприятий, учреждений, организаций, на которых работают награждаемые, что должно отражаться во вносимом представлении.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Учет выданных нагрудных знаков ведется Департаментом административно-правовой работы - Аппарат Министерства. </w:t>
      </w:r>
    </w:p>
    <w:bookmarkStart w:name="z1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Порядок вручения нагрудных знаков,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Почетной грамоты и объявления Благодарности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25. Вручение нагрудного знака, соответствующего удостоверения к нему, Почетной грамоты, объявление Благодарности производится лично награждаемому в торжественной обстановке и гласно по месту его работы Министром, его заместителями, руководителями соответствующих структурных подразделений, ведомств, территориальных органов Министерства, а также предприятий, учреждений, организаций, осуществляющих свою деятельность в курируемых Министерством отраслях экономики, Профсоюзом трудящихся горно-металлургической промышленности Республики Казахстан после оглашения приказа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награждении нагрудным знаком, Почетной грамотой работнику за счет средств и по решению руководства предприятий, учреждений, организаций, осуществляющих свою деятельность в курируемых Министерством отраслях экономики, по месту получения заработной платы может быть дополнительно предоставлена путевка или денежная премия. </w:t>
      </w:r>
    </w:p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Заключительные положения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27. В трудовую книжку и личное дело работника вносится соответствующая запись с указанием даты и номера приказа о награждении, объявлении Благодарности. 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2003 года N 196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"Кеншi даңқы" трех степеней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"Кеншi даңқы" имеет форму пятиугольника со стороной 30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знака, в центре на фоне сияния солнечных лучей изображены элементы шахтоподъемника и терриконы - отвалы горных пород, обрамленные сверху венком из ветвей лавра, снизу - лентой белого цвета с надписью "Кеншi даңқы".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знака в овале белого цвета с примыкающими к нему по бокам тремя листами лавра изображена римская цифра от I до III, обозначающая степень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Пятиугольный периметр знака "Кеншi даңқы" обрамлен орнаментом.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из металла: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"Кеншi даңқы" I степени - желтого цвета ("под золото"), "Кеншi даңқы" II степени - белого цвета ("под серебро"), "Кеншi даңқы" III степени - темно-желтого цвета ("под бронзу"), покрытого эмалью 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"Кеншi даңқы" при помощи ушка и двух цепочек соединяется с колодкой прямоугольной формы с красными и белыми чередующимися полосками V - образной формы. Количество красных полосок обозначает степень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изготавливается из металла желтого цвета, покрытого эмалью бирюзового цвета, высотой 13 мм, шириной 38 мм. </w:t>
      </w:r>
    </w:p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2003 года N 196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"Еңбек даңқы" трех степеней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"Еңбек даңқы" имеет форму круга диаметром 40 мм с выступающими за пределы круга элементами изгибов лент и веток лавра.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знака, в центре на фоне сияния солнечных лучей изображен металлургический ковш с выливающейся из него струей металла.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обрамлен сверху лентой бирюзового цвета с надписью "Еңбек даңқы", снизу - венком из ветвей лавра.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нижней части знака в овале белого цвета, размещенном на фоне ленты бирюзового цвета и листьев лавра, римская цифра от I до III, обозначающая степень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из металла: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"Еңбек даңқы" I степени - желтого цвета ("под золото"), "Еңбек даңқы" II степени - белого цвета ("под серебро"), "Еңбек даңқы" III степени - темно-желтого цвета ("под бронзу"), покрытого эмалью 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"Еңбек даңқы" при помощи ушка и кольца соединяется с колодкой прямоугольной формы с расположенными снизу веточками лавра, а в центре - вертикальными красными и белыми чередующимися полосками.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красных полосок обозначает степень знака.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Колодка изготавливается из металла желтого цвета, покрытого эмалью бирюзового цвета, высотой 13 мм и шириной 38 мм. 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Министерством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утвержденным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Министерства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торговли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июня 2003 года N 196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Почетной грамоты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Почетная грамота имеет форму (12 формата) А-3, размером 420х297 миллиметров.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левой стороне Почетной грамоты набирается текст на государственном языке, на правой стороне -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верхней части первого (левого) листа изображение Государственного Герба Республики Казахстан в соответствии с требованиями СТ РК 989-96 "Государственный Герб Республики Казахстан. Формы, размеры и технические требования".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верхней части второго (правого) листа изображение Государственного Флага Республики Казахстан в соответствии с требованиями СТ РК 988-96 "Государственный Флаг Республики Казахстан. Технические условия".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Текст грамоты на государственном языке печатается на фоне изображения солнца с расходящимися лучами, внизу изображение орла с раскрытыми крыльями.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грамоты на русском языке печатается на фоне изображения солнца с расходящимися лучами и изображения головного фрагмента памятника независимости Республики Казахстан в городе Алматы. 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индустрии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"Құрметті машина жасаушы"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"Құрметті машина жасаушы" состоит из двух элементов.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Планка в форме прямоугольника размером 27x15 миллиметра, изготавливается из металла желтого цвета с нанесением эмали по нижнему контуру национальный орнамент.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Медаль круглая диаметром 33 миллиметра. Основа - металл желтого цвета (под золото). По внешнему краю медали изображены шестерня и лавровая ветвь. Внутри изображена голубая лента с надписью "Құрметті машина жасаушы". В центре медали очертание завода с трубами, изображение станка.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Планка и медаль соединяются при помощи двух ушек и кольца. Нагрудный знак "Құрметті машина жасаушы" упаковывается во флакированную коробочку синего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обратной стороны медали место для нумерации с 001-500.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индустрии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     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"Еңбегiн сiңірген стандарттаушы"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Нагрудный знак "Еңбегiн сiңірген стандарттаушы" изготавливается из медно-никелеевого сплава и имеет форму прямоугольника размерами 15 мм на 35 мм с выступающим за его пределы элементом - аббревиатурой СК (система качества).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знака в левой части изображена аббревиатура СК (система качества), далее слева направо следует надпись "Еңбегiн сiңірген стандарттаушы".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обрамлен по краям лентой желтого цвета ("под золото"), аббревиатура и надпись имеют этот же цвет.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из металла желтого цвета ("под золото"), покрытого эмалью 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при помощи ушка и кольца прикрепляется к колодке шириной 25 миллиметров и высотой 15 миллиметров.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поощрения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Министерство индустрии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торговли Республики Казахстан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 и.о. Заместителя Премьер-Министра - Министра индустрии и торговли Республики Казахстан от 14 января 2006 года N 11.            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нагрудного знака </w:t>
      </w:r>
      <w:r>
        <w:br/>
      </w:r>
      <w:r>
        <w:rPr>
          <w:rFonts w:ascii="Times New Roman"/>
          <w:b/>
          <w:i w:val="false"/>
          <w:color w:val="000000"/>
        </w:rPr>
        <w:t xml:space="preserve">
"Еңбегiн сiңірген метролог"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 "Еңбегiн сiңірген метролог" имеет форму прямоугольника размерами 15 мм на 35 мм с выступающим за его пределы элементом - аббревиатурой СК (система качества).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аверсе знака в левой части изображена аббревиатура СК (система качества), далее слева направо следует надпись "Еңбегiн сiңірген метролог".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обрамлен по краям лентой желтого цвета ("под золото"), аббревиатура и надпись имеют этот же цвет.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Знак изготавливается из металла желтого цвета ("под золото"), покрытого эмалью бирюзового цвета.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при помощи ушка и кольца прикрепляется к колодке шириной 25 миллиметров и высотой 15 миллиметров.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