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6915" w14:textId="4826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 администраторами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30 апреля 2003 года N 75. Зарегистрирован в Министерстве юстиции Республики Казахстан 17 июня 2003 года N 2364. Утратил силу приказом Министра экономики и бюджетного планирования Республики Казахстан от 1 апреля 2009 года N 72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01.04.2009 N 72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Бюджетным кодексом Республики Казахстан, 
</w:t>
      </w:r>
      <w:r>
        <w:rPr>
          <w:rFonts w:ascii="Times New Roman"/>
          <w:b/>
          <w:i w:val="false"/>
          <w:color w:val="000000"/>
          <w:sz w:val="28"/>
        </w:rPr>
        <w:t>
ПРИКАЗЫВАЮ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и представления бюджетной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экономики
</w:t>
      </w:r>
      <w:r>
        <w:br/>
      </w:r>
      <w:r>
        <w:rPr>
          <w:rFonts w:ascii="Times New Roman"/>
          <w:b w:val="false"/>
          <w:i w:val="false"/>
          <w:color w:val="000000"/>
          <w:sz w:val="28"/>
        </w:rPr>
        <w:t>
и бюджетного планирования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апреля 2003 г. N 75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и представления бюджетной заявки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администраторами бюджетных программ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в приложениях слово "затрат" заменить словом "расходов"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По всему тексту и в приложениях слова "основную", "основной" и "Основная" исключены - приказом Министра экономики и бюджетного планирования РК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государственной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структуру, порядок составления и представления бюджетной заявки администраторами бюджетных программ на предстоящий финансовый год и трехлетний период для обоснования необходимости бюджетных программ и определения суммы их финансирования при разработке проекта республиканского 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Основной целью составления бюджетной заявки является выбор бюджетных программ на прогнозируемый период на базе количественной и финансовой информации о необходимых ресурсах и результатах выполнения бюджетной программы, а также последующая оценка эффективности и результативности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Администратор бюджетных программ (далее - администратор программ) составляет бюджетную заявку в пределах лимитов расходов, перечня и объемов финансирования из соответствующего бюджета приоритетных бюджетных инвестиционных проектов (программ), определенных соответствующей бюджетной комиссией.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внесенными приказом Министра экономики и бюджетного планирования РК от 20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Бюджетная заявка составляется на основе: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лимитов расходов бюджета;
</w:t>
      </w:r>
      <w:r>
        <w:br/>
      </w:r>
      <w:r>
        <w:rPr>
          <w:rFonts w:ascii="Times New Roman"/>
          <w:b w:val="false"/>
          <w:i w:val="false"/>
          <w:color w:val="000000"/>
          <w:sz w:val="28"/>
        </w:rPr>
        <w:t>
     бюджетной заявки на трехлетний период, одобренной бюджетной комиссией в истекшем финансовом году;
</w:t>
      </w:r>
      <w:r>
        <w:br/>
      </w:r>
      <w:r>
        <w:rPr>
          <w:rFonts w:ascii="Times New Roman"/>
          <w:b w:val="false"/>
          <w:i w:val="false"/>
          <w:color w:val="000000"/>
          <w:sz w:val="28"/>
        </w:rPr>
        <w:t>
     среднесрочного плана социально-экономического развития республики или региона и среднесрочной фискальной политики;
</w:t>
      </w:r>
      <w:r>
        <w:br/>
      </w:r>
      <w:r>
        <w:rPr>
          <w:rFonts w:ascii="Times New Roman"/>
          <w:b w:val="false"/>
          <w:i w:val="false"/>
          <w:color w:val="000000"/>
          <w:sz w:val="28"/>
        </w:rPr>
        <w:t>
     перечня приоритетных бюджетных программ (подпрограмм), включающего приоритетные бюджетные инвестиционные проекты (программы), доведенного уполномоченным органом по бюджетному планированию (далее - уполномоченный орган);
</w:t>
      </w:r>
      <w:r>
        <w:br/>
      </w:r>
      <w:r>
        <w:rPr>
          <w:rFonts w:ascii="Times New Roman"/>
          <w:b w:val="false"/>
          <w:i w:val="false"/>
          <w:color w:val="000000"/>
          <w:sz w:val="28"/>
        </w:rPr>
        <w:t>
     проекта паспортов бюджетных программ;
</w:t>
      </w:r>
      <w:r>
        <w:br/>
      </w:r>
      <w:r>
        <w:rPr>
          <w:rFonts w:ascii="Times New Roman"/>
          <w:b w:val="false"/>
          <w:i w:val="false"/>
          <w:color w:val="000000"/>
          <w:sz w:val="28"/>
        </w:rPr>
        <w:t>
     результатов оценки эффективности переходящих на планируемый финансовый год бюджетных программ, проведенной администратором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Данные бюджетной заявки должны отражать реальную и полную информацию о бюджетной программе, собранную на основе объективных характеристик данной бюджетной программы.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Администратор программ ежегодно составляет только одну бюджетную заявку, за исключением случаев уточнения бюджета, предусмотренных бюджетным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Администратор программ обязан вносить бюджетную заявку в уполномоченный орган на бумажном носителе в сброшюрованном виде и в виде электронного документа посредством использования информационной системы центрального уполномоченного органа.
</w:t>
      </w:r>
      <w:r>
        <w:br/>
      </w:r>
      <w:r>
        <w:rPr>
          <w:rFonts w:ascii="Times New Roman"/>
          <w:b w:val="false"/>
          <w:i w:val="false"/>
          <w:color w:val="000000"/>
          <w:sz w:val="28"/>
        </w:rPr>
        <w:t>
     График представления бюджетной заявки устанавливается уполномоченным органом и доводится до администратора программ.
</w:t>
      </w:r>
      <w:r>
        <w:br/>
      </w:r>
      <w:r>
        <w:rPr>
          <w:rFonts w:ascii="Times New Roman"/>
          <w:b w:val="false"/>
          <w:i w:val="false"/>
          <w:color w:val="000000"/>
          <w:sz w:val="28"/>
        </w:rPr>
        <w:t>
     Датой представления бюджетной заявки считается дата его регистрации в уполномоченном органе. 
</w:t>
      </w:r>
      <w:r>
        <w:br/>
      </w:r>
      <w:r>
        <w:rPr>
          <w:rFonts w:ascii="Times New Roman"/>
          <w:b w:val="false"/>
          <w:i w:val="false"/>
          <w:color w:val="000000"/>
          <w:sz w:val="28"/>
        </w:rPr>
        <w:t>
     Рассмотрение бюджетной заявки каждого администратора программ осуществляется в течение 5 рабочих дней с даты поступления в уполномоченный орган.
</w:t>
      </w:r>
      <w:r>
        <w:br/>
      </w:r>
      <w:r>
        <w:rPr>
          <w:rFonts w:ascii="Times New Roman"/>
          <w:b w:val="false"/>
          <w:i w:val="false"/>
          <w:color w:val="000000"/>
          <w:sz w:val="28"/>
        </w:rPr>
        <w:t>
     Бюджетные заявки рассматриваются уполномоченным органом, который проводит их оценку в соответствии с бюджетным законодательством Республики Казахстан и готовит по ним соответствующее заключение.
</w:t>
      </w:r>
      <w:r>
        <w:br/>
      </w:r>
      <w:r>
        <w:rPr>
          <w:rFonts w:ascii="Times New Roman"/>
          <w:b w:val="false"/>
          <w:i w:val="false"/>
          <w:color w:val="000000"/>
          <w:sz w:val="28"/>
        </w:rPr>
        <w:t>
     В случае несоответствия бюджетной заявки требованиям бюджетного законодательства Республики Казахстан по ее составлению и представлению бюджетная заявка возвращается администратору программ уполномоченным органом, с указанием причин возврата.
</w:t>
      </w:r>
      <w:r>
        <w:br/>
      </w:r>
      <w:r>
        <w:rPr>
          <w:rFonts w:ascii="Times New Roman"/>
          <w:b w:val="false"/>
          <w:i w:val="false"/>
          <w:color w:val="000000"/>
          <w:sz w:val="28"/>
        </w:rPr>
        <w:t>
     В случае отсутствия в информационной системе центрального уполномоченного органа бюджетной заявки и/или несоответствия с бюджетной заявкой, представленной на бумажном носителе, центральный и местные уполномоченные органы возвращают ее администратору программ без рассмотрения.
</w:t>
      </w:r>
      <w:r>
        <w:br/>
      </w:r>
      <w:r>
        <w:rPr>
          <w:rFonts w:ascii="Times New Roman"/>
          <w:b w:val="false"/>
          <w:i w:val="false"/>
          <w:color w:val="000000"/>
          <w:sz w:val="28"/>
        </w:rPr>
        <w:t>
     Администратор программ представляет доработанную бюджетную заявку в уполномоченный орган в течение 2-х рабочих дней с даты ее возврата.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6-1 -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Бюджетная заявка администратора программ включает в себя:
</w:t>
      </w:r>
      <w:r>
        <w:br/>
      </w:r>
      <w:r>
        <w:rPr>
          <w:rFonts w:ascii="Times New Roman"/>
          <w:b w:val="false"/>
          <w:i w:val="false"/>
          <w:color w:val="000000"/>
          <w:sz w:val="28"/>
        </w:rPr>
        <w:t>
      1)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2) пояснительную записку к бюджетной программе;
</w:t>
      </w:r>
      <w:r>
        <w:br/>
      </w:r>
      <w:r>
        <w:rPr>
          <w:rFonts w:ascii="Times New Roman"/>
          <w:b w:val="false"/>
          <w:i w:val="false"/>
          <w:color w:val="000000"/>
          <w:sz w:val="28"/>
        </w:rPr>
        <w:t>
      3) проект паспорта бюджетной программы с уточненными целями, задачами, мероприятиями, сроками выполнения, ожидаемыми результатами, индикаторами на трехлетний период, в зависимости от периода реализации бюджетной программы;
</w:t>
      </w:r>
      <w:r>
        <w:br/>
      </w:r>
      <w:r>
        <w:rPr>
          <w:rFonts w:ascii="Times New Roman"/>
          <w:b w:val="false"/>
          <w:i w:val="false"/>
          <w:color w:val="000000"/>
          <w:sz w:val="28"/>
        </w:rPr>
        <w:t>
      4) результаты проведенных администратором оценок эффективности бюджетной программы, переходящей на планируемый финансовый год;
</w:t>
      </w:r>
      <w:r>
        <w:br/>
      </w:r>
      <w:r>
        <w:rPr>
          <w:rFonts w:ascii="Times New Roman"/>
          <w:b w:val="false"/>
          <w:i w:val="false"/>
          <w:color w:val="000000"/>
          <w:sz w:val="28"/>
        </w:rPr>
        <w:t>
      5)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
</w:t>
      </w:r>
      <w:r>
        <w:br/>
      </w:r>
      <w:r>
        <w:rPr>
          <w:rFonts w:ascii="Times New Roman"/>
          <w:b w:val="false"/>
          <w:i w:val="false"/>
          <w:color w:val="000000"/>
          <w:sz w:val="28"/>
        </w:rPr>
        <w:t>
      6) информацию о полученных и использованных несвязанных грантах по состоянию на 1 января текущего финансового года в порядке, определяемом центральным уполномоченным органом;
</w:t>
      </w:r>
      <w:r>
        <w:br/>
      </w:r>
      <w:r>
        <w:rPr>
          <w:rFonts w:ascii="Times New Roman"/>
          <w:b w:val="false"/>
          <w:i w:val="false"/>
          <w:color w:val="000000"/>
          <w:sz w:val="28"/>
        </w:rPr>
        <w:t>
      6-1)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расчеты расходов по бюджетной программе (подпрограмме) (далее - расчеты расходов), включенной в бюджетную заявку;
</w:t>
      </w:r>
      <w:r>
        <w:br/>
      </w:r>
      <w:r>
        <w:rPr>
          <w:rFonts w:ascii="Times New Roman"/>
          <w:b w:val="false"/>
          <w:i w:val="false"/>
          <w:color w:val="000000"/>
          <w:sz w:val="28"/>
        </w:rPr>
        <w:t>
      7-1) информацию по фактической обеспеченности средствами вычислительной техники и оргтехникой государственного органа и его территориальных подразделений, подписанную главным бухгалтером (начальником финансового отдела) по форме согласно 
</w:t>
      </w:r>
      <w:r>
        <w:rPr>
          <w:rFonts w:ascii="Times New Roman"/>
          <w:b w:val="false"/>
          <w:i w:val="false"/>
          <w:color w:val="000000"/>
          <w:sz w:val="28"/>
        </w:rPr>
        <w:t xml:space="preserve"> приложению 50-1 </w:t>
      </w:r>
      <w:r>
        <w:rPr>
          <w:rFonts w:ascii="Times New Roman"/>
          <w:b w:val="false"/>
          <w:i w:val="false"/>
          <w:color w:val="000000"/>
          <w:sz w:val="28"/>
        </w:rPr>
        <w:t>
 к настоящим Правилам.
</w:t>
      </w:r>
      <w:r>
        <w:br/>
      </w:r>
      <w:r>
        <w:rPr>
          <w:rFonts w:ascii="Times New Roman"/>
          <w:b w:val="false"/>
          <w:i w:val="false"/>
          <w:color w:val="000000"/>
          <w:sz w:val="28"/>
        </w:rPr>
        <w:t>
      8) другую информацию.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в новой редакции - приказом Министра экономики и бюджетного планирования РК от 20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приказом Министра экономики и бюджетного планирования РК от 10 мая 2005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Бюджетная заявка администратора программ по программам, включающим расходы в сфере информатизации должна быть представлена согласно формам Инструкции по планированию мероприятий по реализации бюджетных программ в сфере информатизации, утвержденной совместным приказом Министра экономики и бюджетного планирования Республики Казахстан от 22 июня 2004 года 
</w:t>
      </w:r>
      <w:r>
        <w:rPr>
          <w:rFonts w:ascii="Times New Roman"/>
          <w:b w:val="false"/>
          <w:i w:val="false"/>
          <w:color w:val="000000"/>
          <w:sz w:val="28"/>
        </w:rPr>
        <w:t xml:space="preserve"> N 94 </w:t>
      </w:r>
      <w:r>
        <w:rPr>
          <w:rFonts w:ascii="Times New Roman"/>
          <w:b w:val="false"/>
          <w:i w:val="false"/>
          <w:color w:val="000000"/>
          <w:sz w:val="28"/>
        </w:rPr>
        <w:t>
 и Председателя Агентства Республики Казахстан по информатизации и связи от 17 мая 2004 года N 101-п, зарегистрированный в Реестре государственной регистрации нормативных правовых актов от 12 июня 2004 года за N 2935.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 дополнена пунктом 7-1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Прогноз поступлений и расходов денег от реализации товаров (работ, услуг) государственными учреждениями, остающихся в их распоряжении, на соответствующий финансовый год составляется по форме, установленной центральным уполномоченным органом, и представляется вместе с бюджетной заявкой.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приказом Министра экономики и бюджетного планирования РК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Бюджетная заявка является основой для составления годового плана финансирования и сводного плана поступлений и финансирования.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Бюджетная заявка подписывается руководителем администратора программ (государственного учреждения). В бюджетной заявке обязательно указывается фамилия, имя, отчество, должность, рабочий телефон ответственного исполнителя соответствующего администратора программ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Титульный лист  бюджетной заявки оформляется по форме согласно приложению 1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10-1 -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В случае наличия замечаний и предложений при рассмотрении бюджетной заявки уполномоченным органом или соответствующей бюджетной комиссией, а также в случае изменения проекта республиканского (местного) бюджета в Парламенте Республики Казахстан (маслихате) данные бюджетной заявки подлежат уточнению на каждом этапе рассмотрения на бумажном носителе и в информационной системе центрального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10-3 -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Бюджетная заявка на предстоящий финансовый год представляется администратором бюджетных программ центральному уполномоченному органу до 1 июня текущего финансового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 дополнена пунктом 10-4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Содержание пояснительной записки к бюджетной программе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Пояснительная записка к бюджетной программе определяет краткую характеристику планируемой бюджетной программы, раскрывает ее сущность, необходимость и роль в социально-экономическом развитии республики или региона, указывает причины отклонения от прошлогодней бюджетной заявки.
</w:t>
      </w:r>
      <w:r>
        <w:br/>
      </w:r>
      <w:r>
        <w:rPr>
          <w:rFonts w:ascii="Times New Roman"/>
          <w:b w:val="false"/>
          <w:i w:val="false"/>
          <w:color w:val="000000"/>
          <w:sz w:val="28"/>
        </w:rPr>
        <w:t>
     11-1. В пояснительной записке необходимо изложить информацию по следующим пунктам:
</w:t>
      </w:r>
      <w:r>
        <w:br/>
      </w:r>
      <w:r>
        <w:rPr>
          <w:rFonts w:ascii="Times New Roman"/>
          <w:b w:val="false"/>
          <w:i w:val="false"/>
          <w:color w:val="000000"/>
          <w:sz w:val="28"/>
        </w:rPr>
        <w:t>
     1) обзор сложившейся ситуации на текущий момент по данной проблеме, в том числе принятые меры в ходе реализации данной либо другой бюджетной программы по этому вопросу и их результаты;
</w:t>
      </w:r>
      <w:r>
        <w:br/>
      </w:r>
      <w:r>
        <w:rPr>
          <w:rFonts w:ascii="Times New Roman"/>
          <w:b w:val="false"/>
          <w:i w:val="false"/>
          <w:color w:val="000000"/>
          <w:sz w:val="28"/>
        </w:rPr>
        <w:t>
     2) дальнейшие необходимые меры (мероприятия, работы), которые планируется предпринять (провести) в рамках предлагаемой бюджетной программы, ожидаемый результат и индикаторы;
</w:t>
      </w:r>
      <w:r>
        <w:br/>
      </w:r>
      <w:r>
        <w:rPr>
          <w:rFonts w:ascii="Times New Roman"/>
          <w:b w:val="false"/>
          <w:i w:val="false"/>
          <w:color w:val="000000"/>
          <w:sz w:val="28"/>
        </w:rPr>
        <w:t>
     3) вклад данной бюджетной программы в социально-экономическое развитие Казахстана;
</w:t>
      </w:r>
      <w:r>
        <w:br/>
      </w:r>
      <w:r>
        <w:rPr>
          <w:rFonts w:ascii="Times New Roman"/>
          <w:b w:val="false"/>
          <w:i w:val="false"/>
          <w:color w:val="000000"/>
          <w:sz w:val="28"/>
        </w:rPr>
        <w:t>
     4) предложения по увеличению, исключению, объединению либо раздроблению существующих бюджетных программ с обоснованием такой необходимости и приложением сравнительной (переходной) таблицы по количественным показателям и финансовым ресурсам;
</w:t>
      </w:r>
      <w:r>
        <w:br/>
      </w:r>
      <w:r>
        <w:rPr>
          <w:rFonts w:ascii="Times New Roman"/>
          <w:b w:val="false"/>
          <w:i w:val="false"/>
          <w:color w:val="000000"/>
          <w:sz w:val="28"/>
        </w:rPr>
        <w:t>
     5) возможные негативные последствия в случае прекращения или сокращения финансирования данной бюджетной программы;
</w:t>
      </w:r>
      <w:r>
        <w:br/>
      </w:r>
      <w:r>
        <w:rPr>
          <w:rFonts w:ascii="Times New Roman"/>
          <w:b w:val="false"/>
          <w:i w:val="false"/>
          <w:color w:val="000000"/>
          <w:sz w:val="28"/>
        </w:rPr>
        <w:t>
     6) существующие точки зрения по данному вопросу других государственных органов, организаций и общественности;
</w:t>
      </w:r>
      <w:r>
        <w:br/>
      </w:r>
      <w:r>
        <w:rPr>
          <w:rFonts w:ascii="Times New Roman"/>
          <w:b w:val="false"/>
          <w:i w:val="false"/>
          <w:color w:val="000000"/>
          <w:sz w:val="28"/>
        </w:rPr>
        <w:t>
     7) сравнительный анализ выполнения данной бюджетной программы с аналогичными бюджетными программами других государственных органов, мероприятиями, работами, проводимыми другими организациями, в том числе в зарубежных странах по существующим в мире стандартам, либо сложившимся в рыночных условиях требованиям к выполнению данных видов работ, услуг;
</w:t>
      </w:r>
      <w:r>
        <w:br/>
      </w:r>
      <w:r>
        <w:rPr>
          <w:rFonts w:ascii="Times New Roman"/>
          <w:b w:val="false"/>
          <w:i w:val="false"/>
          <w:color w:val="000000"/>
          <w:sz w:val="28"/>
        </w:rPr>
        <w:t>
     8) альтернативные варианты реализации указанных целей и задач с описанием положительных и отрицательных сторон каждого варианта;
</w:t>
      </w:r>
      <w:r>
        <w:br/>
      </w:r>
      <w:r>
        <w:rPr>
          <w:rFonts w:ascii="Times New Roman"/>
          <w:b w:val="false"/>
          <w:i w:val="false"/>
          <w:color w:val="000000"/>
          <w:sz w:val="28"/>
        </w:rPr>
        <w:t>
     9) ожидаемые результаты, индикаторы, по которым можно оценить бюджетную программу в конце текущего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11-1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11-2. Информация по подпунктам 4)-8) отражается в случае ее наличия.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Порядок составления паспорта бюджетной программы (подпрограммы)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2-1 - приказом Министра экономики и бюджетного планирования РК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11-3. Проект паспорта бюджетной программы (подпрограммы) (далее - проект паспорта) является документом, определяющим цели, нормативное правовое основание, задачи, мероприятия, ответственных исполнителей, сроки выполнения, стоимость в национальной валюте, источники финансирования бюджетной программы, ожидаемые результаты, индикаторы.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11-3 в редакции приказа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11-4. Проект паспорта составляется по форме согласно приложению 2-1 к настоящим Правилам и включает в себя следующие пункты:
</w:t>
      </w:r>
      <w:r>
        <w:br/>
      </w:r>
      <w:r>
        <w:rPr>
          <w:rFonts w:ascii="Times New Roman"/>
          <w:b w:val="false"/>
          <w:i w:val="false"/>
          <w:color w:val="000000"/>
          <w:sz w:val="28"/>
        </w:rPr>
        <w:t>
      1) стоимость бюджетной программы:
</w:t>
      </w:r>
      <w:r>
        <w:br/>
      </w:r>
      <w:r>
        <w:rPr>
          <w:rFonts w:ascii="Times New Roman"/>
          <w:b w:val="false"/>
          <w:i w:val="false"/>
          <w:color w:val="000000"/>
          <w:sz w:val="28"/>
        </w:rPr>
        <w:t>
      в данном пункте указывается сумма расходов на планируемый год, если программа развития, то по годам, необходимая для реализации бюджетной программы. 
</w:t>
      </w:r>
      <w:r>
        <w:br/>
      </w:r>
      <w:r>
        <w:rPr>
          <w:rFonts w:ascii="Times New Roman"/>
          <w:b w:val="false"/>
          <w:i w:val="false"/>
          <w:color w:val="000000"/>
          <w:sz w:val="28"/>
        </w:rPr>
        <w:t>
      Проект паспорта приоритетных бюджетных программ (подпрограмм), включающих приоритетные бюджетные инвестиционные проекты (программы) (далее - инвестиционный проект (программа)), должен содержать полную стоимость инвестиционного проекта (программы) с выделением освоенных сумм за прошедший период с начала реализации инвестиционного проекта (программы), сумм, запланированных на текущий финансовый год и последующие годы до окончания реализации инвестиционного проекта (программы);
</w:t>
      </w:r>
      <w:r>
        <w:br/>
      </w:r>
      <w:r>
        <w:rPr>
          <w:rFonts w:ascii="Times New Roman"/>
          <w:b w:val="false"/>
          <w:i w:val="false"/>
          <w:color w:val="000000"/>
          <w:sz w:val="28"/>
        </w:rPr>
        <w:t>
      2) нормативная правовая основа бюджетной программы:
</w:t>
      </w:r>
      <w:r>
        <w:br/>
      </w:r>
      <w:r>
        <w:rPr>
          <w:rFonts w:ascii="Times New Roman"/>
          <w:b w:val="false"/>
          <w:i w:val="false"/>
          <w:color w:val="000000"/>
          <w:sz w:val="28"/>
        </w:rPr>
        <w:t>
      в данном пункте приводятся нормативные правовые акты Республики Казахстан, определяющие государственные функции, необходимость реализации целей и задач данной бюджетной программы.
</w:t>
      </w:r>
      <w:r>
        <w:br/>
      </w:r>
      <w:r>
        <w:rPr>
          <w:rFonts w:ascii="Times New Roman"/>
          <w:b w:val="false"/>
          <w:i w:val="false"/>
          <w:color w:val="000000"/>
          <w:sz w:val="28"/>
        </w:rPr>
        <w:t>
      Необходимо полностью указывать наименование, дату и номер нормативного правового акта, за исключением законодательных актов, и в случае ссылки на законодательный акт обязательно указание соответствующих статей;
</w:t>
      </w:r>
      <w:r>
        <w:br/>
      </w:r>
      <w:r>
        <w:rPr>
          <w:rFonts w:ascii="Times New Roman"/>
          <w:b w:val="false"/>
          <w:i w:val="false"/>
          <w:color w:val="000000"/>
          <w:sz w:val="28"/>
        </w:rPr>
        <w:t>
      3) источники финансирования бюджетной программы:
</w:t>
      </w:r>
      <w:r>
        <w:br/>
      </w:r>
      <w:r>
        <w:rPr>
          <w:rFonts w:ascii="Times New Roman"/>
          <w:b w:val="false"/>
          <w:i w:val="false"/>
          <w:color w:val="000000"/>
          <w:sz w:val="28"/>
        </w:rPr>
        <w:t>
      источниками финансирования бюджетной программы могут быть средства республиканского и местных бюджетов, в том числе правительственные займы, связанные гранты, софинансирование из вышестоящего бюджета;
</w:t>
      </w:r>
      <w:r>
        <w:br/>
      </w:r>
      <w:r>
        <w:rPr>
          <w:rFonts w:ascii="Times New Roman"/>
          <w:b w:val="false"/>
          <w:i w:val="false"/>
          <w:color w:val="000000"/>
          <w:sz w:val="28"/>
        </w:rPr>
        <w:t>
      4) цель бюджетной программы:
</w:t>
      </w:r>
      <w:r>
        <w:br/>
      </w:r>
      <w:r>
        <w:rPr>
          <w:rFonts w:ascii="Times New Roman"/>
          <w:b w:val="false"/>
          <w:i w:val="false"/>
          <w:color w:val="000000"/>
          <w:sz w:val="28"/>
        </w:rPr>
        <w:t>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
</w:t>
      </w:r>
      <w:r>
        <w:br/>
      </w:r>
      <w:r>
        <w:rPr>
          <w:rFonts w:ascii="Times New Roman"/>
          <w:b w:val="false"/>
          <w:i w:val="false"/>
          <w:color w:val="000000"/>
          <w:sz w:val="28"/>
        </w:rPr>
        <w:t>
      Цель бюджетной программы формируется исходя, прежде всего, из задач стратегического развития страны, среднесрочного плана социально-экономического развития республики или региона, среднесрочной фискальной политики, государственных, отраслевых (секторальных), региональных программ, экономических и социальных программ развития территорий, а также функций государственного управления;
</w:t>
      </w:r>
      <w:r>
        <w:br/>
      </w:r>
      <w:r>
        <w:rPr>
          <w:rFonts w:ascii="Times New Roman"/>
          <w:b w:val="false"/>
          <w:i w:val="false"/>
          <w:color w:val="000000"/>
          <w:sz w:val="28"/>
        </w:rPr>
        <w:t>
      5) задачи бюджетной программы:
</w:t>
      </w:r>
      <w:r>
        <w:br/>
      </w:r>
      <w:r>
        <w:rPr>
          <w:rFonts w:ascii="Times New Roman"/>
          <w:b w:val="false"/>
          <w:i w:val="false"/>
          <w:color w:val="000000"/>
          <w:sz w:val="28"/>
        </w:rPr>
        <w:t>
      цель бюджетной программы разбивается на отдельные задачи, то есть главная цель детализируется на более частные путем структуризации и выделения путей решения бюджетной программы.
</w:t>
      </w:r>
      <w:r>
        <w:br/>
      </w:r>
      <w:r>
        <w:rPr>
          <w:rFonts w:ascii="Times New Roman"/>
          <w:b w:val="false"/>
          <w:i w:val="false"/>
          <w:color w:val="000000"/>
          <w:sz w:val="28"/>
        </w:rPr>
        <w:t>
      Задачи бюджетной программы отражают меры по достижению цели бюджетной программы и должны быть ясными, четкими, конкретными и проверяемыми.
</w:t>
      </w:r>
      <w:r>
        <w:br/>
      </w:r>
      <w:r>
        <w:rPr>
          <w:rFonts w:ascii="Times New Roman"/>
          <w:b w:val="false"/>
          <w:i w:val="false"/>
          <w:color w:val="000000"/>
          <w:sz w:val="28"/>
        </w:rPr>
        <w:t>
      Задачи должны представлять собой основные этапы достижения поставленных целей;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план мероприятий представляет собой комплекс организационных, экономических, технических и других действий.
</w:t>
      </w:r>
      <w:r>
        <w:br/>
      </w:r>
      <w:r>
        <w:rPr>
          <w:rFonts w:ascii="Times New Roman"/>
          <w:b w:val="false"/>
          <w:i w:val="false"/>
          <w:color w:val="000000"/>
          <w:sz w:val="28"/>
        </w:rPr>
        <w:t>
      В плане мероприятий указываются конкретные действия и мероприятия по реализации бюджетной программы с указанием подпрограмм (в случае их наличия), по которым эти действия предусмотрены, ответственные исполнители (администратор программ) и сроки реализации каждого мероприятия по годам.
</w:t>
      </w:r>
      <w:r>
        <w:br/>
      </w:r>
      <w:r>
        <w:rPr>
          <w:rFonts w:ascii="Times New Roman"/>
          <w:b w:val="false"/>
          <w:i w:val="false"/>
          <w:color w:val="000000"/>
          <w:sz w:val="28"/>
        </w:rPr>
        <w:t>
      Мероприятия должны быть отражены по направлениям расходования бюджетных средств, необходимых для реализации бюджетной программы.
</w:t>
      </w:r>
      <w:r>
        <w:br/>
      </w:r>
      <w:r>
        <w:rPr>
          <w:rFonts w:ascii="Times New Roman"/>
          <w:b w:val="false"/>
          <w:i w:val="false"/>
          <w:color w:val="000000"/>
          <w:sz w:val="28"/>
        </w:rPr>
        <w:t>
      Сроки реализации определяют промежутки времени, в течение которых администратор программ планирует выполнить мероприятия по достижению цели и задач бюджетной программы.
</w:t>
      </w:r>
      <w:r>
        <w:br/>
      </w:r>
      <w:r>
        <w:rPr>
          <w:rFonts w:ascii="Times New Roman"/>
          <w:b w:val="false"/>
          <w:i w:val="false"/>
          <w:color w:val="000000"/>
          <w:sz w:val="28"/>
        </w:rPr>
        <w:t>
      При планировании бюджетной программы сроки реализации основных этапов бюджетной программы должны быть по мере возможности основаны на понимании того, сколько времени потребуется на мобилизацию ресурсов, реализацию процессов и проявление результатов.
</w:t>
      </w:r>
      <w:r>
        <w:br/>
      </w:r>
      <w:r>
        <w:rPr>
          <w:rFonts w:ascii="Times New Roman"/>
          <w:b w:val="false"/>
          <w:i w:val="false"/>
          <w:color w:val="000000"/>
          <w:sz w:val="28"/>
        </w:rPr>
        <w:t>
      Сроки, которые предлагаются в целях реализации бюджетной программы должны соответствовать срокам реализации государственных, отраслевых (секторальных), региональных программ;
</w:t>
      </w:r>
      <w:r>
        <w:br/>
      </w:r>
      <w:r>
        <w:rPr>
          <w:rFonts w:ascii="Times New Roman"/>
          <w:b w:val="false"/>
          <w:i w:val="false"/>
          <w:color w:val="000000"/>
          <w:sz w:val="28"/>
        </w:rPr>
        <w:t>
      По бюджетным программам, предусматривающим перечисление целевых трансфертов должны быть подробно указаны конкретные мероприятия, на которые направляются целевые трансферты.
</w:t>
      </w:r>
      <w:r>
        <w:br/>
      </w:r>
      <w:r>
        <w:rPr>
          <w:rFonts w:ascii="Times New Roman"/>
          <w:b w:val="false"/>
          <w:i w:val="false"/>
          <w:color w:val="000000"/>
          <w:sz w:val="28"/>
        </w:rPr>
        <w:t>
      7) ожидаемые результаты и индикаторы выполнения бюджетной программы:
</w:t>
      </w:r>
      <w:r>
        <w:br/>
      </w:r>
      <w:r>
        <w:rPr>
          <w:rFonts w:ascii="Times New Roman"/>
          <w:b w:val="false"/>
          <w:i w:val="false"/>
          <w:color w:val="000000"/>
          <w:sz w:val="28"/>
        </w:rPr>
        <w:t>
      данный пункт должен содержать количественные и качественные показатели, характеризующие уровень выполнения бюджетной программы, по годам, в том числе результаты от использования целевых трансфертов.
</w:t>
      </w:r>
      <w:r>
        <w:br/>
      </w:r>
      <w:r>
        <w:rPr>
          <w:rFonts w:ascii="Times New Roman"/>
          <w:b w:val="false"/>
          <w:i w:val="false"/>
          <w:color w:val="000000"/>
          <w:sz w:val="28"/>
        </w:rPr>
        <w:t>
      Показатели, характеризующие уровень выполнения бюджетной программы и позволяющие оценить ее эффективность, должны быть доступными и проверяемыми.
</w:t>
      </w:r>
      <w:r>
        <w:br/>
      </w:r>
      <w:r>
        <w:rPr>
          <w:rFonts w:ascii="Times New Roman"/>
          <w:b w:val="false"/>
          <w:i w:val="false"/>
          <w:color w:val="000000"/>
          <w:sz w:val="28"/>
        </w:rPr>
        <w:t>
      Количественные показатели указываются обобщенными, по которым возможно провести оценку эффективности бюджетной программы.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11-4 с изменеиями, внесенными приказом Министра экономики и бюджетного планирования РК от 10 мая 2005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и.о. Министра экономики и бюджетного планирования РК от 1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Информация о кредиторской задолженности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2-2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заместителя Премьер-Министра РК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Информация о дебиторской задолженности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2-3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заместителя Премьер-Министра РК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Информация о полученных и использованных связанных грантах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2-4 -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приложению 2-4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 Информация о полученных и использованных несвязанных грантах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2-4-1 -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11-7-1. Информация о полученных и использованных несвязанных грантах представляется по состоянию на 1 января текущего финансового года по следующим формам:
</w:t>
      </w:r>
      <w:r>
        <w:br/>
      </w: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согласно приложению 2-4-1 к настоящим Правилам;
</w:t>
      </w:r>
      <w:r>
        <w:br/>
      </w: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США в графах 5, 6 и 7 приложения 2-4-1 на день подписания соответствующего соглашения о несвязанном гранте, в графе 14 приложения 2-4-1 указываются достигнутые цели при реализации проекта;
</w:t>
      </w:r>
      <w:r>
        <w:br/>
      </w:r>
      <w:r>
        <w:rPr>
          <w:rFonts w:ascii="Times New Roman"/>
          <w:b w:val="false"/>
          <w:i w:val="false"/>
          <w:color w:val="000000"/>
          <w:sz w:val="28"/>
        </w:rPr>
        <w:t>
      2) Сведения о предоставленных несвязанных грантах на обучение за рубежом согласно приложению 2-4-2 к настоящим Правилам;
</w:t>
      </w:r>
      <w:r>
        <w:br/>
      </w: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
</w:t>
      </w:r>
      <w:r>
        <w:br/>
      </w:r>
      <w:r>
        <w:rPr>
          <w:rFonts w:ascii="Times New Roman"/>
          <w:b w:val="false"/>
          <w:i w:val="false"/>
          <w:color w:val="000000"/>
          <w:sz w:val="28"/>
        </w:rPr>
        <w:t>
      В графах 4 и 5 приложения 2-4-2 количество участников указывается по каждой категории (уровню) должности.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Прогноз поступлений и расходов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остающихся в их распоряжении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2-5 -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11-8. Прогноз поступлений и расходов денег от реализации товаров (работ, услуг) государственными учреждениями, остающихся в их распоряжении, на соответствующий финансовый год составляется по форме согласно приложению 2-5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составления расчетов расходов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разработки проекта республиканского и местных бюджетов на предстоящий финансовый год государственные учреждения представляют администраторам программ расчеты бюджетных расходов по каждой специфике экономической классификации расходов по формам, согласно приложениям 3-50.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Расчеты расходов по бюджетной программе (подпрограмме), за исключением затрат, направляемых на субсидирование, осуществляются на основании нормативных, количественных, стоимостных показателей бюджетных программ и утвержденных натуральных норм.
</w:t>
      </w:r>
      <w:r>
        <w:br/>
      </w:r>
      <w:r>
        <w:rPr>
          <w:rFonts w:ascii="Times New Roman"/>
          <w:b w:val="false"/>
          <w:i w:val="false"/>
          <w:color w:val="000000"/>
          <w:sz w:val="28"/>
        </w:rPr>
        <w:t>
      Размер бюджетных субсидий определяется как сумма, направляемая на покрытие стоимости деятельности физических, юридических лиц и крестьянских (фермерских) хозяйств за минусом стоимости, покрываемой самими физическими, юридическими лицами и крестьянскими (фермерскими) хозяйствами за счет собственных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12-1 в редакции приказа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12-2. Администратор программы должен вносить бюджетную заявку в пределах лимита расходов.
</w:t>
      </w:r>
      <w:r>
        <w:br/>
      </w:r>
      <w:r>
        <w:rPr>
          <w:rFonts w:ascii="Times New Roman"/>
          <w:b w:val="false"/>
          <w:i w:val="false"/>
          <w:color w:val="000000"/>
          <w:sz w:val="28"/>
        </w:rPr>
        <w:t>
      В случае превышения общей стоимости бюджетных программ (подпрограмм) над лимитами расходов администраторы программ в составе бюджетной заявки представляют в центральный уполномоченный орган обоснованные предложения по изменению:
</w:t>
      </w:r>
      <w:r>
        <w:br/>
      </w:r>
      <w:r>
        <w:rPr>
          <w:rFonts w:ascii="Times New Roman"/>
          <w:b w:val="false"/>
          <w:i w:val="false"/>
          <w:color w:val="000000"/>
          <w:sz w:val="28"/>
        </w:rPr>
        <w:t>
      утвержденных государственных, отраслевых (секторальных), региональных программ, в том числе их планов мероприятий;
</w:t>
      </w:r>
      <w:r>
        <w:br/>
      </w:r>
      <w:r>
        <w:rPr>
          <w:rFonts w:ascii="Times New Roman"/>
          <w:b w:val="false"/>
          <w:i w:val="false"/>
          <w:color w:val="000000"/>
          <w:sz w:val="28"/>
        </w:rPr>
        <w:t>
      натуральных норм;
</w:t>
      </w:r>
      <w:r>
        <w:br/>
      </w:r>
      <w:r>
        <w:rPr>
          <w:rFonts w:ascii="Times New Roman"/>
          <w:b w:val="false"/>
          <w:i w:val="false"/>
          <w:color w:val="000000"/>
          <w:sz w:val="28"/>
        </w:rPr>
        <w:t>
      количественных и стоимостных показателей бюджетных программ (подпрограмм).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дополнена пунктом 12-2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Расчеты расходов по каждой специфике экономической классификации расходов подписывает руководитель администратора программ (государственного учреждения) и главный бухгалтер (начальник финансово-экономического отдела).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Администраторы программ при увеличении утвержденной штатной численности дополнительно представляют расчет расходов по бюджетным программам (подпрограммам) согласно утвержденным формам.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дополнена пунктом 13-1 -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13-1 с изменениями, внесенными приказом заместителя Премьер-Министра РК - Министра экономики и бюджетного планирования РК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13-2. Администраторы программ в составе бюджетной заявки представляют информацию о наличии у организации (организаций) имеющихся основных средств (на основе проведенных инвентаризаций) в разрезе программ и подпрограмм.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дополнена пунктом 13-2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Расчеты расходов по спецификам экономической классификации расходов составляются по следующим формам.
</w:t>
      </w:r>
      <w:r>
        <w:br/>
      </w:r>
      <w:r>
        <w:rPr>
          <w:rFonts w:ascii="Times New Roman"/>
          <w:b w:val="false"/>
          <w:i w:val="false"/>
          <w:color w:val="000000"/>
          <w:sz w:val="28"/>
        </w:rPr>
        <w:t>
      1) Форма 01-111 (приложение 3) предназначена для расчета расходов на заработную плату административных государственных служащих, за исключением сотрудников органов прокуратуры, правоохранительных органов, государственных фельдъегерских служб, государственных противопожарных служб, органов Агентства Республики Казахстан по борьбе с экономической и коррупционной преступностью (финансовая полиция) и таможенных служб, военнослужащих, по которым заполняются соответственно формы 12-111, 13-111 14-111, 15-111. При этом следует руководствоваться Указами Президента Республики Казахстан от 17 января 2004 года 
</w:t>
      </w:r>
      <w:r>
        <w:rPr>
          <w:rFonts w:ascii="Times New Roman"/>
          <w:b w:val="false"/>
          <w:i w:val="false"/>
          <w:color w:val="000000"/>
          <w:sz w:val="28"/>
        </w:rPr>
        <w:t xml:space="preserve"> N 1282 </w:t>
      </w:r>
      <w:r>
        <w:rPr>
          <w:rFonts w:ascii="Times New Roman"/>
          <w:b w:val="false"/>
          <w:i w:val="false"/>
          <w:color w:val="000000"/>
          <w:sz w:val="28"/>
        </w:rPr>
        <w:t>
 "Об утверждении Реестра должностей административных государственных служащих по категориям" и от 17 января 2004 года 
</w:t>
      </w:r>
      <w:r>
        <w:rPr>
          <w:rFonts w:ascii="Times New Roman"/>
          <w:b w:val="false"/>
          <w:i w:val="false"/>
          <w:color w:val="000000"/>
          <w:sz w:val="28"/>
        </w:rPr>
        <w:t xml:space="preserve"> N 1284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2      В графе 6 определяется сумма должностных окладов административных государственных служащих в месяц по формуле, указанной в данной графе.
</w:t>
      </w:r>
      <w:r>
        <w:br/>
      </w:r>
      <w:r>
        <w:rPr>
          <w:rFonts w:ascii="Times New Roman"/>
          <w:b w:val="false"/>
          <w:i w:val="false"/>
          <w:color w:val="000000"/>
          <w:sz w:val="28"/>
        </w:rPr>
        <w:t>
       Данная форма расчета расходов заполняется по каждой категории в разрезе стажа работы по специальности в годах.
</w:t>
      </w:r>
      <w:r>
        <w:br/>
      </w:r>
      <w:r>
        <w:rPr>
          <w:rFonts w:ascii="Times New Roman"/>
          <w:b w:val="false"/>
          <w:i w:val="false"/>
          <w:color w:val="000000"/>
          <w:sz w:val="28"/>
        </w:rPr>
        <w:t>
3      Форма 02-111 (приложение 4) предназначена для расчета расходов на заработную плату политических государственных служащих, депутатов, судей.
</w:t>
      </w:r>
      <w:r>
        <w:br/>
      </w:r>
      <w:r>
        <w:rPr>
          <w:rFonts w:ascii="Times New Roman"/>
          <w:b w:val="false"/>
          <w:i w:val="false"/>
          <w:color w:val="000000"/>
          <w:sz w:val="28"/>
        </w:rPr>
        <w:t>
4      В графе 5 определяется сумма должностных окладов политических государственных служащих, депутатов, судей в месяц по формуле, указанной в данной графе.
</w:t>
      </w:r>
      <w:r>
        <w:br/>
      </w:r>
      <w:r>
        <w:rPr>
          <w:rFonts w:ascii="Times New Roman"/>
          <w:b w:val="false"/>
          <w:i w:val="false"/>
          <w:color w:val="000000"/>
          <w:sz w:val="28"/>
        </w:rPr>
        <w:t>
5      При расчете расходов на выплату государственным служащим разницы в заработной плате, выплачиваемой в связи с изменениями условий оплаты труда с 1 января 2000 года,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23 февраля 2000 года N 281 "О некоторых вопросах оплаты труда".
</w:t>
      </w:r>
      <w:r>
        <w:br/>
      </w:r>
      <w:r>
        <w:rPr>
          <w:rFonts w:ascii="Times New Roman"/>
          <w:b w:val="false"/>
          <w:i w:val="false"/>
          <w:color w:val="000000"/>
          <w:sz w:val="28"/>
        </w:rPr>
        <w:t>
6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соответственно Законами Республики Казахстан от 18 декабря 1992 года 
</w:t>
      </w:r>
      <w:r>
        <w:rPr>
          <w:rFonts w:ascii="Times New Roman"/>
          <w:b w:val="false"/>
          <w:i w:val="false"/>
          <w:color w:val="000000"/>
          <w:sz w:val="28"/>
        </w:rPr>
        <w:t xml:space="preserve"> "О социальной защите граждан </w:t>
      </w:r>
      <w:r>
        <w:rPr>
          <w:rFonts w:ascii="Times New Roman"/>
          <w:b w:val="false"/>
          <w:i w:val="false"/>
          <w:color w:val="000000"/>
          <w:sz w:val="28"/>
        </w:rPr>
        <w:t>
, пострадавших вследствие ядерных испытаний на Семипалатинском испытательном ядерном полигоне" и от 30 июня 1992 года 
</w:t>
      </w:r>
      <w:r>
        <w:rPr>
          <w:rFonts w:ascii="Times New Roman"/>
          <w:b w:val="false"/>
          <w:i w:val="false"/>
          <w:color w:val="000000"/>
          <w:sz w:val="28"/>
        </w:rPr>
        <w:t xml:space="preserve"> "О социальной защите граждан, </w:t>
      </w:r>
      <w:r>
        <w:rPr>
          <w:rFonts w:ascii="Times New Roman"/>
          <w:b w:val="false"/>
          <w:i w:val="false"/>
          <w:color w:val="000000"/>
          <w:sz w:val="28"/>
        </w:rPr>
        <w:t>
 пострадавших вследствие экологического бедствия в Приаралье".
</w:t>
      </w:r>
      <w:r>
        <w:br/>
      </w:r>
      <w:r>
        <w:rPr>
          <w:rFonts w:ascii="Times New Roman"/>
          <w:b w:val="false"/>
          <w:i w:val="false"/>
          <w:color w:val="000000"/>
          <w:sz w:val="28"/>
        </w:rPr>
        <w:t>
7      Форма 03-111 (приложение 5) предназначена для расчета расходов на заработную плату чрезвычайных и полномочных послов, работников загранучреждений.
</w:t>
      </w:r>
      <w:r>
        <w:br/>
      </w:r>
      <w:r>
        <w:rPr>
          <w:rFonts w:ascii="Times New Roman"/>
          <w:b w:val="false"/>
          <w:i w:val="false"/>
          <w:color w:val="000000"/>
          <w:sz w:val="28"/>
        </w:rPr>
        <w:t>
8      В графе 3 указывается сумма должностного оклада на 1 работника в месяц в разрезе наименований должностей, которая определяется по формуле, указанной в данной графе. При этом суммы в иностранной валюте конвертируются в тенге по официальному курсу Национального Банка Республики Казахстан.
</w:t>
      </w:r>
      <w:r>
        <w:br/>
      </w:r>
      <w:r>
        <w:rPr>
          <w:rFonts w:ascii="Times New Roman"/>
          <w:b w:val="false"/>
          <w:i w:val="false"/>
          <w:color w:val="000000"/>
          <w:sz w:val="28"/>
        </w:rPr>
        <w:t>
9      В графе 11 определяется итоговая сумма заработной платы в месяц, которая определяется по формуле, указанной в данной графе.
</w:t>
      </w:r>
      <w:r>
        <w:br/>
      </w:r>
      <w:r>
        <w:rPr>
          <w:rFonts w:ascii="Times New Roman"/>
          <w:b w:val="false"/>
          <w:i w:val="false"/>
          <w:color w:val="000000"/>
          <w:sz w:val="28"/>
        </w:rPr>
        <w:t>
10     В графе 12 определяется итоговая сумма заработной платы в год согласно формуле, указанной в данной графе.
</w:t>
      </w:r>
      <w:r>
        <w:br/>
      </w:r>
      <w:r>
        <w:rPr>
          <w:rFonts w:ascii="Times New Roman"/>
          <w:b w:val="false"/>
          <w:i w:val="false"/>
          <w:color w:val="000000"/>
          <w:sz w:val="28"/>
        </w:rPr>
        <w:t>
     Данная форма расчета расходов заполняется по каждой категории в разрезе стажа работы по специальности в годах.
</w:t>
      </w:r>
      <w:r>
        <w:br/>
      </w:r>
      <w:r>
        <w:rPr>
          <w:rFonts w:ascii="Times New Roman"/>
          <w:b w:val="false"/>
          <w:i w:val="false"/>
          <w:color w:val="000000"/>
          <w:sz w:val="28"/>
        </w:rPr>
        <w:t>
11      При расчете расходов на выплату государственным служащим разницы в заработной плате, выплачиваемой в связи с изменениями условий оплаты труда с 1 января 2000 года,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23 февраля 2000 года N 281 "О некоторых вопросах оплаты труда".
</w:t>
      </w:r>
      <w:r>
        <w:br/>
      </w:r>
      <w:r>
        <w:rPr>
          <w:rFonts w:ascii="Times New Roman"/>
          <w:b w:val="false"/>
          <w:i w:val="false"/>
          <w:color w:val="000000"/>
          <w:sz w:val="28"/>
        </w:rPr>
        <w:t>
12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соответственно Законами Республики Казахстан от 18 декабря 1992 года "
</w:t>
      </w:r>
      <w:r>
        <w:rPr>
          <w:rFonts w:ascii="Times New Roman"/>
          <w:b w:val="false"/>
          <w:i w:val="false"/>
          <w:color w:val="000000"/>
          <w:sz w:val="28"/>
        </w:rPr>
        <w:t xml:space="preserve"> О социальной защите граждан, </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 и от 30 июня 1992 года 
</w:t>
      </w:r>
      <w:r>
        <w:rPr>
          <w:rFonts w:ascii="Times New Roman"/>
          <w:b w:val="false"/>
          <w:i w:val="false"/>
          <w:color w:val="000000"/>
          <w:sz w:val="28"/>
        </w:rPr>
        <w:t xml:space="preserve"> "О социальной защите граждан, </w:t>
      </w:r>
      <w:r>
        <w:rPr>
          <w:rFonts w:ascii="Times New Roman"/>
          <w:b w:val="false"/>
          <w:i w:val="false"/>
          <w:color w:val="000000"/>
          <w:sz w:val="28"/>
        </w:rPr>
        <w:t>
 пострадавших вследствие экологического бедствия в Приаралье".
</w:t>
      </w:r>
      <w:r>
        <w:br/>
      </w:r>
      <w:r>
        <w:rPr>
          <w:rFonts w:ascii="Times New Roman"/>
          <w:b w:val="false"/>
          <w:i w:val="false"/>
          <w:color w:val="000000"/>
          <w:sz w:val="28"/>
        </w:rPr>
        <w:t>
13      Для составления расчетов расходов на заработную плату работникам государственных учреждений, не являющимся государственными служащими, заполняются следующие формы:
</w:t>
      </w:r>
      <w:r>
        <w:br/>
      </w:r>
      <w:r>
        <w:rPr>
          <w:rFonts w:ascii="Times New Roman"/>
          <w:b w:val="false"/>
          <w:i w:val="false"/>
          <w:color w:val="000000"/>
          <w:sz w:val="28"/>
        </w:rPr>
        <w:t>
14      Форма 04-111 (приложение 6) для расчета расходов на заработную плату работников государственных учреждений образования;
</w:t>
      </w:r>
      <w:r>
        <w:br/>
      </w:r>
      <w:r>
        <w:rPr>
          <w:rFonts w:ascii="Times New Roman"/>
          <w:b w:val="false"/>
          <w:i w:val="false"/>
          <w:color w:val="000000"/>
          <w:sz w:val="28"/>
        </w:rPr>
        <w:t>
15      Форма 05-111 (приложение 7) для расчета расходов на заработную плату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Министерства обороны, Министерства внутренних дел, Министерства юстиции, Агентства Республики Казахстан по борьбе с экономической и коррупционной преступностью (финансовая полиция), Агентства Республики Казахстан по чрезвычайным ситуациям и Комитета национальной безопасности Республики Казахстан;
</w:t>
      </w:r>
      <w:r>
        <w:br/>
      </w:r>
      <w:r>
        <w:rPr>
          <w:rFonts w:ascii="Times New Roman"/>
          <w:b w:val="false"/>
          <w:i w:val="false"/>
          <w:color w:val="000000"/>
          <w:sz w:val="28"/>
        </w:rPr>
        <w:t>
16      Форма 06-111 (приложение 8) для расчета расходов на заработную плату работников государственных учреждений здравоохранения;
</w:t>
      </w:r>
      <w:r>
        <w:br/>
      </w:r>
      <w:r>
        <w:rPr>
          <w:rFonts w:ascii="Times New Roman"/>
          <w:b w:val="false"/>
          <w:i w:val="false"/>
          <w:color w:val="000000"/>
          <w:sz w:val="28"/>
        </w:rPr>
        <w:t>
17      Форма 07-111 (приложение 9) для расчета расходов на заработную плату работников государственных учреждений социального обеспечения;
</w:t>
      </w:r>
      <w:r>
        <w:br/>
      </w:r>
      <w:r>
        <w:rPr>
          <w:rFonts w:ascii="Times New Roman"/>
          <w:b w:val="false"/>
          <w:i w:val="false"/>
          <w:color w:val="000000"/>
          <w:sz w:val="28"/>
        </w:rPr>
        <w:t>
18      Форма 08-111 (приложение 10) для расчета расходов на заработную плату работников государственных учреждений культуры и архивного дела;
</w:t>
      </w:r>
      <w:r>
        <w:br/>
      </w:r>
      <w:r>
        <w:rPr>
          <w:rFonts w:ascii="Times New Roman"/>
          <w:b w:val="false"/>
          <w:i w:val="false"/>
          <w:color w:val="000000"/>
          <w:sz w:val="28"/>
        </w:rPr>
        <w:t>
19      Форма 09-111 (приложение 11) для расчета расходов на заработную плату работников государственных учреждений физической культуры и спорта;
</w:t>
      </w:r>
      <w:r>
        <w:br/>
      </w:r>
      <w:r>
        <w:rPr>
          <w:rFonts w:ascii="Times New Roman"/>
          <w:b w:val="false"/>
          <w:i w:val="false"/>
          <w:color w:val="000000"/>
          <w:sz w:val="28"/>
        </w:rPr>
        <w:t>
20      Форма 10-111 (приложение 12) для расчета расходов на заработную плату работников прочих государственных учреждений, за исключением государственных органов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учреждений Республиканской гвардии Республики Казахстан, Службы охраны Президента Республики Казахстан.
</w:t>
      </w:r>
      <w:r>
        <w:br/>
      </w:r>
      <w:r>
        <w:rPr>
          <w:rFonts w:ascii="Times New Roman"/>
          <w:b w:val="false"/>
          <w:i w:val="false"/>
          <w:color w:val="000000"/>
          <w:sz w:val="28"/>
        </w:rPr>
        <w:t>
21      В графе 14 указанных форм определяется сумма должностных окладов работников государственных учреждений, не являющихся государственными служащими, в месяц в разрезе категорий должностей и стажа работы по специальности в годах.
</w:t>
      </w:r>
      <w:r>
        <w:br/>
      </w:r>
      <w:r>
        <w:rPr>
          <w:rFonts w:ascii="Times New Roman"/>
          <w:b w:val="false"/>
          <w:i w:val="false"/>
          <w:color w:val="000000"/>
          <w:sz w:val="28"/>
        </w:rPr>
        <w:t>
22      Форма 11-111 (приложение 13) для расчета расходов на заработную плату рабочих государственных учреждений.
</w:t>
      </w:r>
      <w:r>
        <w:br/>
      </w:r>
      <w:r>
        <w:rPr>
          <w:rFonts w:ascii="Times New Roman"/>
          <w:b w:val="false"/>
          <w:i w:val="false"/>
          <w:color w:val="000000"/>
          <w:sz w:val="28"/>
        </w:rPr>
        <w:t>
23      При составлении расчета расходов на заработную плату работникам государственных учреждений, не являющихся государственными служащими, и работников казенных предприятий,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24      Форма 12-111 (приложение 14) предназначена для расчета расходов на заработную плату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      
</w:t>
      </w:r>
      <w:r>
        <w:br/>
      </w:r>
      <w:r>
        <w:rPr>
          <w:rFonts w:ascii="Times New Roman"/>
          <w:b w:val="false"/>
          <w:i w:val="false"/>
          <w:color w:val="000000"/>
          <w:sz w:val="28"/>
        </w:rPr>
        <w:t>
25      В графе 6 определяется сумма должностных окладов сотрудников органов прокуратуры в месяц по формуле, указанной в данной графе.
</w:t>
      </w:r>
      <w:r>
        <w:br/>
      </w:r>
      <w:r>
        <w:rPr>
          <w:rFonts w:ascii="Times New Roman"/>
          <w:b w:val="false"/>
          <w:i w:val="false"/>
          <w:color w:val="000000"/>
          <w:sz w:val="28"/>
        </w:rPr>
        <w:t>
     Данная форма расчета расходов заполняется по каждой категории в разрезе стажа работы по специальности в годах.
</w:t>
      </w:r>
      <w:r>
        <w:br/>
      </w:r>
      <w:r>
        <w:rPr>
          <w:rFonts w:ascii="Times New Roman"/>
          <w:b w:val="false"/>
          <w:i w:val="false"/>
          <w:color w:val="000000"/>
          <w:sz w:val="28"/>
        </w:rPr>
        <w:t>
26      Графа 37 предназначена для расчета расходов на выплату сотрудникам органов прокуратуры доплат за классные чины в зависимости от видов классных чинов.
</w:t>
      </w:r>
      <w:r>
        <w:br/>
      </w:r>
      <w:r>
        <w:rPr>
          <w:rFonts w:ascii="Times New Roman"/>
          <w:b w:val="false"/>
          <w:i w:val="false"/>
          <w:color w:val="000000"/>
          <w:sz w:val="28"/>
        </w:rPr>
        <w:t>
27      Форма 13-111 (приложение 15) предназначена для расчета расходов на заработную плату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w:t>
      </w:r>
      <w:r>
        <w:br/>
      </w:r>
      <w:r>
        <w:rPr>
          <w:rFonts w:ascii="Times New Roman"/>
          <w:b w:val="false"/>
          <w:i w:val="false"/>
          <w:color w:val="000000"/>
          <w:sz w:val="28"/>
        </w:rPr>
        <w:t>
28      Графа 14 предназначена для расчета суммы должностных окладов сотрудников правоохранительных органов, государственных противопожарных служб, государственных фельдъегерских служб, органов уголовно-исполнительной системы в месяц в разрезе категорий должностей. Графа 34 предназначена для расчета расходов на выплату доплат за специальные звания в зависимости от вида специальных званий.
</w:t>
      </w:r>
      <w:r>
        <w:br/>
      </w:r>
      <w:r>
        <w:rPr>
          <w:rFonts w:ascii="Times New Roman"/>
          <w:b w:val="false"/>
          <w:i w:val="false"/>
          <w:color w:val="000000"/>
          <w:sz w:val="28"/>
        </w:rPr>
        <w:t>
29      В графе 35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указывается сумма надбавки за особые условия прохождения службы. При этом общая сумма надбавки за особые условия прохождения службы должна составлять не более 15 процентов от общей суммы должностного оклада.
</w:t>
      </w:r>
      <w:r>
        <w:br/>
      </w:r>
      <w:r>
        <w:rPr>
          <w:rFonts w:ascii="Times New Roman"/>
          <w:b w:val="false"/>
          <w:i w:val="false"/>
          <w:color w:val="000000"/>
          <w:sz w:val="28"/>
        </w:rPr>
        <w:t>
30      Форма 14-111 (приложение 16) предназначена для расчета расходов на заработную плату военнослужащих.
</w:t>
      </w:r>
      <w:r>
        <w:br/>
      </w:r>
      <w:r>
        <w:rPr>
          <w:rFonts w:ascii="Times New Roman"/>
          <w:b w:val="false"/>
          <w:i w:val="false"/>
          <w:color w:val="000000"/>
          <w:sz w:val="28"/>
        </w:rPr>
        <w:t>
31      Графа 14 предназначена для расчета расходов в месяц на выплату должностных окладов военнослужащим в разрезе категорий должностей.
</w:t>
      </w:r>
      <w:r>
        <w:br/>
      </w:r>
      <w:r>
        <w:rPr>
          <w:rFonts w:ascii="Times New Roman"/>
          <w:b w:val="false"/>
          <w:i w:val="false"/>
          <w:color w:val="000000"/>
          <w:sz w:val="28"/>
        </w:rPr>
        <w:t>
32      В графе 34 рассчитываются суммы доплат за воинские звания в зависимости от вида воинских званий.
</w:t>
      </w:r>
      <w:r>
        <w:br/>
      </w:r>
      <w:r>
        <w:rPr>
          <w:rFonts w:ascii="Times New Roman"/>
          <w:b w:val="false"/>
          <w:i w:val="false"/>
          <w:color w:val="000000"/>
          <w:sz w:val="28"/>
        </w:rPr>
        <w:t>
33      В графе 35 указывается количество военнослужащих, получающих надбавку за особые условия прохождения службы, а в графе 36 указывается сумма надбавки за особые условия прохождения службы. При этом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      
</w:t>
      </w:r>
      <w:r>
        <w:br/>
      </w:r>
      <w:r>
        <w:rPr>
          <w:rFonts w:ascii="Times New Roman"/>
          <w:b w:val="false"/>
          <w:i w:val="false"/>
          <w:color w:val="000000"/>
          <w:sz w:val="28"/>
        </w:rPr>
        <w:t>
34      При расчете расходов на заработную плату по формам 12-111, 13-111, 14-111 следует руководствоваться Указами Президента Республики Казахстан от 17 января 2004 года 
</w:t>
      </w:r>
      <w:r>
        <w:rPr>
          <w:rFonts w:ascii="Times New Roman"/>
          <w:b w:val="false"/>
          <w:i w:val="false"/>
          <w:color w:val="000000"/>
          <w:sz w:val="28"/>
        </w:rPr>
        <w:t xml:space="preserve"> N 1283 </w:t>
      </w:r>
      <w:r>
        <w:rPr>
          <w:rFonts w:ascii="Times New Roman"/>
          <w:b w:val="false"/>
          <w:i w:val="false"/>
          <w:color w:val="000000"/>
          <w:sz w:val="28"/>
        </w:rPr>
        <w:t>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и от 17 января 2004 года 
</w:t>
      </w:r>
      <w:r>
        <w:rPr>
          <w:rFonts w:ascii="Times New Roman"/>
          <w:b w:val="false"/>
          <w:i w:val="false"/>
          <w:color w:val="000000"/>
          <w:sz w:val="28"/>
        </w:rPr>
        <w:t xml:space="preserve"> N 1284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35      Форма 15-111 (приложение 16-1) предназначена для расчета расходов по должностному окладу военнослужащих срочной военной службы.
</w:t>
      </w:r>
      <w:r>
        <w:br/>
      </w:r>
      <w:r>
        <w:rPr>
          <w:rFonts w:ascii="Times New Roman"/>
          <w:b w:val="false"/>
          <w:i w:val="false"/>
          <w:color w:val="000000"/>
          <w:sz w:val="28"/>
        </w:rPr>
        <w:t>
36      В графе 1 указывается тарифный разряд военнослужащих срочной военной службы.
</w:t>
      </w:r>
      <w:r>
        <w:br/>
      </w:r>
      <w:r>
        <w:rPr>
          <w:rFonts w:ascii="Times New Roman"/>
          <w:b w:val="false"/>
          <w:i w:val="false"/>
          <w:color w:val="000000"/>
          <w:sz w:val="28"/>
        </w:rPr>
        <w:t>
37      В графе 2 указывается количество военнослужащих срочной военной службы.
</w:t>
      </w:r>
      <w:r>
        <w:br/>
      </w:r>
      <w:r>
        <w:rPr>
          <w:rFonts w:ascii="Times New Roman"/>
          <w:b w:val="false"/>
          <w:i w:val="false"/>
          <w:color w:val="000000"/>
          <w:sz w:val="28"/>
        </w:rPr>
        <w:t>
38      В графе 3 указывается сумма должностных окладов в месяц, которая определяется по формуле, указанной в данной графе. 
</w:t>
      </w:r>
      <w:r>
        <w:br/>
      </w:r>
      <w:r>
        <w:rPr>
          <w:rFonts w:ascii="Times New Roman"/>
          <w:b w:val="false"/>
          <w:i w:val="false"/>
          <w:color w:val="000000"/>
          <w:sz w:val="28"/>
        </w:rPr>
        <w:t>
39      В графе 4 определяется сумма должностных окладов в год согласно формуле, указанной в данной графе.
</w:t>
      </w:r>
      <w:r>
        <w:br/>
      </w:r>
      <w:r>
        <w:rPr>
          <w:rFonts w:ascii="Times New Roman"/>
          <w:b w:val="false"/>
          <w:i w:val="false"/>
          <w:color w:val="000000"/>
          <w:sz w:val="28"/>
        </w:rPr>
        <w:t>
40      При расчете дополнительной оплаты за проживание в зонах радиационного риска и экологического бедствия (формы 12-111, 13-111, 14-111, 15-111) следует руководствоваться Законами Республики Казахстан 
</w:t>
      </w:r>
      <w:r>
        <w:rPr>
          <w:rFonts w:ascii="Times New Roman"/>
          <w:b w:val="false"/>
          <w:i w:val="false"/>
          <w:color w:val="000000"/>
          <w:sz w:val="28"/>
        </w:rPr>
        <w:t xml:space="preserve"> от 30 июня 1992 года </w:t>
      </w:r>
      <w:r>
        <w:rPr>
          <w:rFonts w:ascii="Times New Roman"/>
          <w:b w:val="false"/>
          <w:i w:val="false"/>
          <w:color w:val="000000"/>
          <w:sz w:val="28"/>
        </w:rPr>
        <w:t>
 "О социальной защите граждан, пострадавших вследствие экологического бедствия в Приаралье" и 
</w:t>
      </w:r>
      <w:r>
        <w:rPr>
          <w:rFonts w:ascii="Times New Roman"/>
          <w:b w:val="false"/>
          <w:i w:val="false"/>
          <w:color w:val="000000"/>
          <w:sz w:val="28"/>
        </w:rPr>
        <w:t xml:space="preserve"> от 18 декабря 1992 года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2) Форма 01-112 (приложение 17) предназначена для расчета расходов на дополнительные денежные выплаты для премирования государственных служащих центральных аппаратов центральных государственных органов Республики Казахстан и их ведомств в размере двух должностных окладов в год, согласно Указа Президента Республики Казахстан от 21 марта 2002 года 
</w:t>
      </w:r>
      <w:r>
        <w:rPr>
          <w:rFonts w:ascii="Times New Roman"/>
          <w:b w:val="false"/>
          <w:i w:val="false"/>
          <w:color w:val="000000"/>
          <w:sz w:val="28"/>
        </w:rPr>
        <w:t xml:space="preserve"> N 825 </w:t>
      </w:r>
      <w:r>
        <w:rPr>
          <w:rFonts w:ascii="Times New Roman"/>
          <w:b w:val="false"/>
          <w:i w:val="false"/>
          <w:color w:val="000000"/>
          <w:sz w:val="28"/>
        </w:rPr>
        <w:t>
 "О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
</w:t>
      </w:r>
      <w:r>
        <w:br/>
      </w:r>
      <w:r>
        <w:rPr>
          <w:rFonts w:ascii="Times New Roman"/>
          <w:b w:val="false"/>
          <w:i w:val="false"/>
          <w:color w:val="000000"/>
          <w:sz w:val="28"/>
        </w:rPr>
        <w:t>
     3) Форма 01-113 (приложение 18) предназначена для расчета расходов на компенсационные выплаты работникам органов Республики Казахстан, оплата труда которых производится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21 марта 2002 года N 825 "О внесении изменений и дополнений в некоторые акты Президента Республики Казахстан и признании утратившими силу Указа Президента Республики Казахстан от 18 июня 1996 года N 3038".
</w:t>
      </w:r>
      <w:r>
        <w:br/>
      </w:r>
      <w:r>
        <w:rPr>
          <w:rFonts w:ascii="Times New Roman"/>
          <w:b w:val="false"/>
          <w:i w:val="false"/>
          <w:color w:val="000000"/>
          <w:sz w:val="28"/>
        </w:rPr>
        <w:t>
     4) Форма 01-114 (приложение 19)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в накопительные пенсионные фонды.
</w:t>
      </w:r>
      <w:r>
        <w:br/>
      </w:r>
      <w:r>
        <w:rPr>
          <w:rFonts w:ascii="Times New Roman"/>
          <w:b w:val="false"/>
          <w:i w:val="false"/>
          <w:color w:val="000000"/>
          <w:sz w:val="28"/>
        </w:rPr>
        <w:t>
     При расчете суммы дополнительно установленных обязательных пенсионных взносов судей и обязательных пенсионных взносов военнослужащих, сотрудников органов внутренних дел в накопительные пенсионные фонды следует руководствоваться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июня 1997 года "О пенсионном обеспечении в Республике Казахстан".
</w:t>
      </w:r>
      <w:r>
        <w:br/>
      </w:r>
      <w:r>
        <w:rPr>
          <w:rFonts w:ascii="Times New Roman"/>
          <w:b w:val="false"/>
          <w:i w:val="false"/>
          <w:color w:val="000000"/>
          <w:sz w:val="28"/>
        </w:rPr>
        <w:t>
     В графе 2 указывается сумма денежного содержания в месяц, которая состоит из сумм должностных окладов военнослужащих,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
</w:t>
      </w:r>
      <w:r>
        <w:br/>
      </w:r>
      <w:r>
        <w:rPr>
          <w:rFonts w:ascii="Times New Roman"/>
          <w:b w:val="false"/>
          <w:i w:val="false"/>
          <w:color w:val="000000"/>
          <w:sz w:val="28"/>
        </w:rPr>
        <w:t>
     В графе 3 указывается размер взноса в накопительные пенсионные фонды.
</w:t>
      </w:r>
      <w:r>
        <w:br/>
      </w:r>
      <w:r>
        <w:rPr>
          <w:rFonts w:ascii="Times New Roman"/>
          <w:b w:val="false"/>
          <w:i w:val="false"/>
          <w:color w:val="000000"/>
          <w:sz w:val="28"/>
        </w:rPr>
        <w:t>
     В графах 4 и 5 согласно формулам определяются суммы взносов в накопительные пенсионные фонды в месяц и в год.
</w:t>
      </w:r>
      <w:r>
        <w:br/>
      </w:r>
      <w:r>
        <w:rPr>
          <w:rFonts w:ascii="Times New Roman"/>
          <w:b w:val="false"/>
          <w:i w:val="false"/>
          <w:color w:val="000000"/>
          <w:sz w:val="28"/>
        </w:rPr>
        <w:t>
     4-1) Форма 01-115 (приложение 19-1) предназначена для расчета расходов на заработную плату присяжных заседателей.
</w:t>
      </w:r>
      <w:r>
        <w:br/>
      </w:r>
      <w:r>
        <w:rPr>
          <w:rFonts w:ascii="Times New Roman"/>
          <w:b w:val="false"/>
          <w:i w:val="false"/>
          <w:color w:val="000000"/>
          <w:sz w:val="28"/>
        </w:rPr>
        <w:t>
      Заработная плата присяжных заседателей расчитывается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от 16 января 2006 года "О присяжных заседателях". 
</w:t>
      </w:r>
      <w:r>
        <w:br/>
      </w:r>
      <w:r>
        <w:rPr>
          <w:rFonts w:ascii="Times New Roman"/>
          <w:b w:val="false"/>
          <w:i w:val="false"/>
          <w:color w:val="000000"/>
          <w:sz w:val="28"/>
        </w:rPr>
        <w:t>
     5) Форма 01-121 (приложение 20) предназначена для расчета расходов на уплату социального налога.
</w:t>
      </w:r>
      <w:r>
        <w:br/>
      </w:r>
      <w:r>
        <w:rPr>
          <w:rFonts w:ascii="Times New Roman"/>
          <w:b w:val="false"/>
          <w:i w:val="false"/>
          <w:color w:val="000000"/>
          <w:sz w:val="28"/>
        </w:rPr>
        <w:t>
     При расчете суммы социального налога на планируемый год необходимо руководствоваться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w:t>
      </w:r>
      <w:r>
        <w:br/>
      </w:r>
      <w:r>
        <w:rPr>
          <w:rFonts w:ascii="Times New Roman"/>
          <w:b w:val="false"/>
          <w:i w:val="false"/>
          <w:color w:val="000000"/>
          <w:sz w:val="28"/>
        </w:rPr>
        <w:t>
     В графе 1 указывается налогооблагаемый фонд оплаты труда, в графе 2 - ставка социального налога, графе 3 - сумма налога в год, которая определяется по формуле, указанной в данной графе.
</w:t>
      </w:r>
      <w:r>
        <w:br/>
      </w:r>
      <w:r>
        <w:rPr>
          <w:rFonts w:ascii="Times New Roman"/>
          <w:b w:val="false"/>
          <w:i w:val="false"/>
          <w:color w:val="000000"/>
          <w:sz w:val="28"/>
        </w:rPr>
        <w:t>
     5-1) Форма 01-122 (приложение 20-1) предназначена для расчета расходов на уплату социальных отчислений в Государственный фонд социального страхования.
</w:t>
      </w:r>
      <w:r>
        <w:br/>
      </w:r>
      <w:r>
        <w:rPr>
          <w:rFonts w:ascii="Times New Roman"/>
          <w:b w:val="false"/>
          <w:i w:val="false"/>
          <w:color w:val="000000"/>
          <w:sz w:val="28"/>
        </w:rPr>
        <w:t>
     При расчете суммы социальных отчислений на планируемый год необходимо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21 июня 2004 года N 683 "Об утверждении Правил исчисления социальных отчислений".
</w:t>
      </w:r>
      <w:r>
        <w:br/>
      </w:r>
      <w:r>
        <w:rPr>
          <w:rFonts w:ascii="Times New Roman"/>
          <w:b w:val="false"/>
          <w:i w:val="false"/>
          <w:color w:val="000000"/>
          <w:sz w:val="28"/>
        </w:rPr>
        <w:t>
     В графе 1 указывается налогооблагаемый фонд оплаты труда, в графе 2 - ставка социальных отчислений, в графе 3 - сумма социальных отчислений в год, которая определяется по формуле, указанной в данной графе.
</w:t>
      </w:r>
      <w:r>
        <w:br/>
      </w:r>
      <w:r>
        <w:rPr>
          <w:rFonts w:ascii="Times New Roman"/>
          <w:b w:val="false"/>
          <w:i w:val="false"/>
          <w:color w:val="000000"/>
          <w:sz w:val="28"/>
        </w:rPr>
        <w:t>
     6) По форме 01-125 (приложение 21) производится расчет размера страховой премии при обязательном страховании гражданско-правовой ответственности владельцев автотранспортных средств. Данная форма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
</w:t>
      </w:r>
      <w:r>
        <w:br/>
      </w: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w:t>
      </w:r>
      <w:r>
        <w:br/>
      </w:r>
      <w:r>
        <w:rPr>
          <w:rFonts w:ascii="Times New Roman"/>
          <w:b w:val="false"/>
          <w:i w:val="false"/>
          <w:color w:val="000000"/>
          <w:sz w:val="28"/>
        </w:rPr>
        <w:t>
     7) Форма 01-131 (приложение 22) заполняется государственными учреждениями образования и социальной защиты для расчета расходов на питание, кроме учреждений органов внутренних дел, МО, КНБ, Республиканской гвардии РК, здравоохранения и ветеринарных учреждений.
</w:t>
      </w:r>
      <w:r>
        <w:br/>
      </w:r>
      <w:r>
        <w:rPr>
          <w:rFonts w:ascii="Times New Roman"/>
          <w:b w:val="false"/>
          <w:i w:val="false"/>
          <w:color w:val="000000"/>
          <w:sz w:val="28"/>
        </w:rPr>
        <w:t>
     В графе 2 указывается наименование получателей продуктов питания.
</w:t>
      </w:r>
      <w:r>
        <w:br/>
      </w:r>
      <w:r>
        <w:rPr>
          <w:rFonts w:ascii="Times New Roman"/>
          <w:b w:val="false"/>
          <w:i w:val="false"/>
          <w:color w:val="000000"/>
          <w:sz w:val="28"/>
        </w:rPr>
        <w:t>
     В графе 3 указывается среднее количество единиц, на которых установлены нормы питания:
</w:t>
      </w:r>
      <w:r>
        <w:br/>
      </w:r>
      <w:r>
        <w:rPr>
          <w:rFonts w:ascii="Times New Roman"/>
          <w:b w:val="false"/>
          <w:i w:val="false"/>
          <w:color w:val="000000"/>
          <w:sz w:val="28"/>
        </w:rPr>
        <w:t>
</w:t>
      </w:r>
      <w:r>
        <w:br/>
      </w:r>
      <w:r>
        <w:rPr>
          <w:rFonts w:ascii="Times New Roman"/>
          <w:b w:val="false"/>
          <w:i w:val="false"/>
          <w:color w:val="000000"/>
          <w:sz w:val="28"/>
        </w:rPr>
        <w:t>
      в учреждениях образования        - среднее количество
</w:t>
      </w:r>
      <w:r>
        <w:br/>
      </w:r>
      <w:r>
        <w:rPr>
          <w:rFonts w:ascii="Times New Roman"/>
          <w:b w:val="false"/>
          <w:i w:val="false"/>
          <w:color w:val="000000"/>
          <w:sz w:val="28"/>
        </w:rPr>
        <w:t>
                                        обучающихся (детей)
</w:t>
      </w:r>
    </w:p>
    <w:p>
      <w:pPr>
        <w:spacing w:after="0"/>
        <w:ind w:left="0"/>
        <w:jc w:val="both"/>
      </w:pPr>
      <w:r>
        <w:rPr>
          <w:rFonts w:ascii="Times New Roman"/>
          <w:b w:val="false"/>
          <w:i w:val="false"/>
          <w:color w:val="000000"/>
          <w:sz w:val="28"/>
        </w:rPr>
        <w:t>
     в учреждениях социального        - среднее количество
</w:t>
      </w:r>
      <w:r>
        <w:br/>
      </w:r>
      <w:r>
        <w:rPr>
          <w:rFonts w:ascii="Times New Roman"/>
          <w:b w:val="false"/>
          <w:i w:val="false"/>
          <w:color w:val="000000"/>
          <w:sz w:val="28"/>
        </w:rPr>
        <w:t>
     обеспечения                        проживающих.
</w:t>
      </w:r>
    </w:p>
    <w:p>
      <w:pPr>
        <w:spacing w:after="0"/>
        <w:ind w:left="0"/>
        <w:jc w:val="both"/>
      </w:pPr>
      <w:r>
        <w:rPr>
          <w:rFonts w:ascii="Times New Roman"/>
          <w:b w:val="false"/>
          <w:i w:val="false"/>
          <w:color w:val="000000"/>
          <w:sz w:val="28"/>
        </w:rPr>
        <w:t>
     В графе 4 указывается количество дней функционирования учреждения в год.
</w:t>
      </w:r>
      <w:r>
        <w:br/>
      </w:r>
      <w:r>
        <w:rPr>
          <w:rFonts w:ascii="Times New Roman"/>
          <w:b w:val="false"/>
          <w:i w:val="false"/>
          <w:color w:val="000000"/>
          <w:sz w:val="28"/>
        </w:rPr>
        <w:t>
     В графе 5 указывается норма питания в день на единицу в денежном выражении, установленная законодательством.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Форма 02-131 (приложение 23) заполняется государственными учреждениями органов внутренних дел, МО, КНБ, Республиканской гвардии РК.
</w:t>
      </w:r>
      <w:r>
        <w:br/>
      </w:r>
      <w:r>
        <w:rPr>
          <w:rFonts w:ascii="Times New Roman"/>
          <w:b w:val="false"/>
          <w:i w:val="false"/>
          <w:color w:val="000000"/>
          <w:sz w:val="28"/>
        </w:rPr>
        <w:t>
     В графе 2 указывается наименование получателей продуктов питания.
</w:t>
      </w:r>
      <w:r>
        <w:br/>
      </w:r>
      <w:r>
        <w:rPr>
          <w:rFonts w:ascii="Times New Roman"/>
          <w:b w:val="false"/>
          <w:i w:val="false"/>
          <w:color w:val="000000"/>
          <w:sz w:val="28"/>
        </w:rPr>
        <w:t>
     В графе 3 указывается среднее количество военнослужащих срочной службы, на которых установлены нормы питания.
</w:t>
      </w:r>
      <w:r>
        <w:br/>
      </w:r>
      <w:r>
        <w:rPr>
          <w:rFonts w:ascii="Times New Roman"/>
          <w:b w:val="false"/>
          <w:i w:val="false"/>
          <w:color w:val="000000"/>
          <w:sz w:val="28"/>
        </w:rPr>
        <w:t>
     В графе 4 указывается количество дней функционирования учреждения в год.
</w:t>
      </w:r>
      <w:r>
        <w:br/>
      </w:r>
      <w:r>
        <w:rPr>
          <w:rFonts w:ascii="Times New Roman"/>
          <w:b w:val="false"/>
          <w:i w:val="false"/>
          <w:color w:val="000000"/>
          <w:sz w:val="28"/>
        </w:rPr>
        <w:t>
     В графе 5 указывается норма питания в день на единицу в денежном выражении, установленная законодательством.
</w:t>
      </w:r>
      <w:r>
        <w:br/>
      </w:r>
      <w:r>
        <w:rPr>
          <w:rFonts w:ascii="Times New Roman"/>
          <w:b w:val="false"/>
          <w:i w:val="false"/>
          <w:color w:val="000000"/>
          <w:sz w:val="28"/>
        </w:rPr>
        <w:t>
     В графе 6 указывается норма отпуска табачных изделий в месяц на 1 военнослужащего срочной службы в денежном выражении, установленная законодательством.
</w:t>
      </w:r>
      <w:r>
        <w:br/>
      </w:r>
      <w:r>
        <w:rPr>
          <w:rFonts w:ascii="Times New Roman"/>
          <w:b w:val="false"/>
          <w:i w:val="false"/>
          <w:color w:val="000000"/>
          <w:sz w:val="28"/>
        </w:rPr>
        <w:t>
     В графе 7 указывается количество месяцев для расчета расходов на табачные изделия для военнослужащих срочной службы.
</w:t>
      </w:r>
      <w:r>
        <w:br/>
      </w:r>
      <w:r>
        <w:rPr>
          <w:rFonts w:ascii="Times New Roman"/>
          <w:b w:val="false"/>
          <w:i w:val="false"/>
          <w:color w:val="000000"/>
          <w:sz w:val="28"/>
        </w:rPr>
        <w:t>
     В графе 8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Форма 03-131 (приложение 24) заполняется государственными ветеринарными учреждениями.
</w:t>
      </w:r>
      <w:r>
        <w:br/>
      </w:r>
      <w:r>
        <w:rPr>
          <w:rFonts w:ascii="Times New Roman"/>
          <w:b w:val="false"/>
          <w:i w:val="false"/>
          <w:color w:val="000000"/>
          <w:sz w:val="28"/>
        </w:rPr>
        <w:t>
     В графе 2 указывается наименование получателей продуктов питания.
</w:t>
      </w:r>
      <w:r>
        <w:br/>
      </w:r>
      <w:r>
        <w:rPr>
          <w:rFonts w:ascii="Times New Roman"/>
          <w:b w:val="false"/>
          <w:i w:val="false"/>
          <w:color w:val="000000"/>
          <w:sz w:val="28"/>
        </w:rPr>
        <w:t>
     В графе 3 указывается среднее количество животных по видам, на которых установлены нормы питания.
</w:t>
      </w:r>
      <w:r>
        <w:br/>
      </w:r>
      <w:r>
        <w:rPr>
          <w:rFonts w:ascii="Times New Roman"/>
          <w:b w:val="false"/>
          <w:i w:val="false"/>
          <w:color w:val="000000"/>
          <w:sz w:val="28"/>
        </w:rPr>
        <w:t>
     В графе 4 указывается количество дней функционирования учреждения в год.
</w:t>
      </w:r>
      <w:r>
        <w:br/>
      </w:r>
      <w:r>
        <w:rPr>
          <w:rFonts w:ascii="Times New Roman"/>
          <w:b w:val="false"/>
          <w:i w:val="false"/>
          <w:color w:val="000000"/>
          <w:sz w:val="28"/>
        </w:rPr>
        <w:t>
     В графе 5 указывается норма питания в день на единицу в денежном выражении, установленная законодательством.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Форма 04-131 (приложение 25) составляется для расчета расходов на питание в учреждениях здравоохранения. При этом следует руководствоваться постановлением Правительства Республики Казахстан от 26 января 2002 года N 128 
</w:t>
      </w:r>
      <w:r>
        <w:rPr>
          <w:rFonts w:ascii="Times New Roman"/>
          <w:b w:val="false"/>
          <w:i w:val="false"/>
          <w:color w:val="000000"/>
          <w:sz w:val="28"/>
        </w:rPr>
        <w:t xml:space="preserve"> "Об утверждении натуральных </w:t>
      </w:r>
      <w:r>
        <w:rPr>
          <w:rFonts w:ascii="Times New Roman"/>
          <w:b w:val="false"/>
          <w:i w:val="false"/>
          <w:color w:val="000000"/>
          <w:sz w:val="28"/>
        </w:rPr>
        <w:t>
 норм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В графе 2 указывается наименование отделений (отдельных организаций).
</w:t>
      </w:r>
      <w:r>
        <w:br/>
      </w:r>
      <w:r>
        <w:rPr>
          <w:rFonts w:ascii="Times New Roman"/>
          <w:b w:val="false"/>
          <w:i w:val="false"/>
          <w:color w:val="000000"/>
          <w:sz w:val="28"/>
        </w:rPr>
        <w:t>
     В графе 3 указывается количество койко-дней в год.
</w:t>
      </w:r>
      <w:r>
        <w:br/>
      </w:r>
      <w:r>
        <w:rPr>
          <w:rFonts w:ascii="Times New Roman"/>
          <w:b w:val="false"/>
          <w:i w:val="false"/>
          <w:color w:val="000000"/>
          <w:sz w:val="28"/>
        </w:rPr>
        <w:t>
     В графе 4 указывается норма расходов на питание на 1 койко-день в тенге, которая рассчитывается с учетом натуральных норм, утвержденных вышеуказанным постановлением.
</w:t>
      </w:r>
      <w:r>
        <w:br/>
      </w:r>
      <w:r>
        <w:rPr>
          <w:rFonts w:ascii="Times New Roman"/>
          <w:b w:val="false"/>
          <w:i w:val="false"/>
          <w:color w:val="000000"/>
          <w:sz w:val="28"/>
        </w:rPr>
        <w:t>
     В графе 5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8) Форма 01-132 (приложение 26) заполняется государственными учреждениями для расчета расходов на медикаменты и прочие средства медицинского назначения, кроме учреждений здравоохранения.
</w:t>
      </w:r>
      <w:r>
        <w:br/>
      </w:r>
      <w:r>
        <w:rPr>
          <w:rFonts w:ascii="Times New Roman"/>
          <w:b w:val="false"/>
          <w:i w:val="false"/>
          <w:color w:val="000000"/>
          <w:sz w:val="28"/>
        </w:rPr>
        <w:t>
     При расчете расходов на медикаменты и прочие средства медицинского назначения государственными учреждениями в графах указываются следующие показатели:
</w:t>
      </w:r>
      <w:r>
        <w:br/>
      </w:r>
      <w:r>
        <w:rPr>
          <w:rFonts w:ascii="Times New Roman"/>
          <w:b w:val="false"/>
          <w:i w:val="false"/>
          <w:color w:val="000000"/>
          <w:sz w:val="28"/>
        </w:rPr>
        <w:t>
     В графе 2 указывается наименование получателей;
</w:t>
      </w:r>
      <w:r>
        <w:br/>
      </w:r>
      <w:r>
        <w:rPr>
          <w:rFonts w:ascii="Times New Roman"/>
          <w:b w:val="false"/>
          <w:i w:val="false"/>
          <w:color w:val="000000"/>
          <w:sz w:val="28"/>
        </w:rPr>
        <w:t>
     В графе 3 указывается среднее количество получателей в день;
</w:t>
      </w:r>
      <w:r>
        <w:br/>
      </w:r>
      <w:r>
        <w:rPr>
          <w:rFonts w:ascii="Times New Roman"/>
          <w:b w:val="false"/>
          <w:i w:val="false"/>
          <w:color w:val="000000"/>
          <w:sz w:val="28"/>
        </w:rPr>
        <w:t>
     В графе 4 указывается дни функционирования учреждения в год;
</w:t>
      </w:r>
      <w:r>
        <w:br/>
      </w:r>
      <w:r>
        <w:rPr>
          <w:rFonts w:ascii="Times New Roman"/>
          <w:b w:val="false"/>
          <w:i w:val="false"/>
          <w:color w:val="000000"/>
          <w:sz w:val="28"/>
        </w:rPr>
        <w:t>
     В графе 5 указывается норма отпуска медикаментов на 1 единицу в день, установленная законодательством;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Форма 02-132 (приложение 27) составляется для расчета расходов на медикаменты в стационарных учреждениях здравоохранения.
</w:t>
      </w:r>
      <w:r>
        <w:br/>
      </w:r>
      <w:r>
        <w:rPr>
          <w:rFonts w:ascii="Times New Roman"/>
          <w:b w:val="false"/>
          <w:i w:val="false"/>
          <w:color w:val="000000"/>
          <w:sz w:val="28"/>
        </w:rPr>
        <w:t>
     В графе 2 указывается наименование отделений.
</w:t>
      </w:r>
      <w:r>
        <w:br/>
      </w:r>
      <w:r>
        <w:rPr>
          <w:rFonts w:ascii="Times New Roman"/>
          <w:b w:val="false"/>
          <w:i w:val="false"/>
          <w:color w:val="000000"/>
          <w:sz w:val="28"/>
        </w:rPr>
        <w:t>
     В графе 3 указывается планируемое количество пролеченных больных.
</w:t>
      </w:r>
      <w:r>
        <w:br/>
      </w:r>
      <w:r>
        <w:rPr>
          <w:rFonts w:ascii="Times New Roman"/>
          <w:b w:val="false"/>
          <w:i w:val="false"/>
          <w:color w:val="000000"/>
          <w:sz w:val="28"/>
        </w:rPr>
        <w:t>
     В графе 4 указывается стоимость курса лечения 1-го больного в день, в тенге.
</w:t>
      </w:r>
      <w:r>
        <w:br/>
      </w:r>
      <w:r>
        <w:rPr>
          <w:rFonts w:ascii="Times New Roman"/>
          <w:b w:val="false"/>
          <w:i w:val="false"/>
          <w:color w:val="000000"/>
          <w:sz w:val="28"/>
        </w:rPr>
        <w:t>
     В графе 5 указывается среднее число дней пребывания 1-го больного на койке.
</w:t>
      </w:r>
      <w:r>
        <w:br/>
      </w:r>
      <w:r>
        <w:rPr>
          <w:rFonts w:ascii="Times New Roman"/>
          <w:b w:val="false"/>
          <w:i w:val="false"/>
          <w:color w:val="000000"/>
          <w:sz w:val="28"/>
        </w:rPr>
        <w:t>
     В графе 6 указывается сумма расходов на медикаменты, которая определяется согласно формуле, указанной в данной графе.
</w:t>
      </w:r>
      <w:r>
        <w:br/>
      </w:r>
      <w:r>
        <w:rPr>
          <w:rFonts w:ascii="Times New Roman"/>
          <w:b w:val="false"/>
          <w:i w:val="false"/>
          <w:color w:val="000000"/>
          <w:sz w:val="28"/>
        </w:rPr>
        <w:t>
     Форма 03-132 (приложение 28) составляется для расчета расходов на медикаменты в амбулаторно-поликлинических учреждениях здравоохранения.
</w:t>
      </w:r>
      <w:r>
        <w:br/>
      </w:r>
      <w:r>
        <w:rPr>
          <w:rFonts w:ascii="Times New Roman"/>
          <w:b w:val="false"/>
          <w:i w:val="false"/>
          <w:color w:val="000000"/>
          <w:sz w:val="28"/>
        </w:rPr>
        <w:t>
     В графе 1 указывается планируемое количество врачебных посещений в год.
</w:t>
      </w:r>
      <w:r>
        <w:br/>
      </w:r>
      <w:r>
        <w:rPr>
          <w:rFonts w:ascii="Times New Roman"/>
          <w:b w:val="false"/>
          <w:i w:val="false"/>
          <w:color w:val="000000"/>
          <w:sz w:val="28"/>
        </w:rPr>
        <w:t>
     В графе 2 указывается стоимость медикаментов на 1 врачебное посещение.
</w:t>
      </w:r>
      <w:r>
        <w:br/>
      </w:r>
      <w:r>
        <w:rPr>
          <w:rFonts w:ascii="Times New Roman"/>
          <w:b w:val="false"/>
          <w:i w:val="false"/>
          <w:color w:val="000000"/>
          <w:sz w:val="28"/>
        </w:rPr>
        <w:t>
     В графе 3 указывается сумма расходов на медикаменты, которая определяется согласно формуле, указанной в данной графе.
</w:t>
      </w:r>
      <w:r>
        <w:br/>
      </w:r>
      <w:r>
        <w:rPr>
          <w:rFonts w:ascii="Times New Roman"/>
          <w:b w:val="false"/>
          <w:i w:val="false"/>
          <w:color w:val="000000"/>
          <w:sz w:val="28"/>
        </w:rPr>
        <w:t>
     9) Форма 01-134 (приложение 29) заполняется для расчета расходов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учебных заведений, воспитанников военных школ-интернатов, специального и форменного обмундирования для сотрудников таможенной службы,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
</w:t>
      </w:r>
      <w:r>
        <w:br/>
      </w:r>
      <w:r>
        <w:rPr>
          <w:rFonts w:ascii="Times New Roman"/>
          <w:b w:val="false"/>
          <w:i w:val="false"/>
          <w:color w:val="000000"/>
          <w:sz w:val="28"/>
        </w:rPr>
        <w:t>
     В графе 1 указывается наименование получателей предметов вещевого имущества, другого форменного и специального обмундирования.
</w:t>
      </w:r>
      <w:r>
        <w:br/>
      </w:r>
      <w:r>
        <w:rPr>
          <w:rFonts w:ascii="Times New Roman"/>
          <w:b w:val="false"/>
          <w:i w:val="false"/>
          <w:color w:val="000000"/>
          <w:sz w:val="28"/>
        </w:rPr>
        <w:t>
     В графе 2 указывается среднегодовое количество получателей предметов вещевого имущества, другого форменного и специального обмундирования.
</w:t>
      </w:r>
      <w:r>
        <w:br/>
      </w:r>
      <w:r>
        <w:rPr>
          <w:rFonts w:ascii="Times New Roman"/>
          <w:b w:val="false"/>
          <w:i w:val="false"/>
          <w:color w:val="000000"/>
          <w:sz w:val="28"/>
        </w:rPr>
        <w:t>
     В графе 3 указывается норма на предметы вещевого имущества, другое форменное и специальное обмундирование на год в денежном выражении на 1 получателя, установленная законодательством.
</w:t>
      </w:r>
      <w:r>
        <w:br/>
      </w:r>
      <w:r>
        <w:rPr>
          <w:rFonts w:ascii="Times New Roman"/>
          <w:b w:val="false"/>
          <w:i w:val="false"/>
          <w:color w:val="000000"/>
          <w:sz w:val="28"/>
        </w:rPr>
        <w:t>
     В графе 4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10) Форма 01-139 (приложение 30) заполняется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
</w:t>
      </w:r>
      <w:r>
        <w:br/>
      </w:r>
      <w:r>
        <w:rPr>
          <w:rFonts w:ascii="Times New Roman"/>
          <w:b w:val="false"/>
          <w:i w:val="false"/>
          <w:color w:val="000000"/>
          <w:sz w:val="28"/>
        </w:rPr>
        <w:t>
     При этом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января 2002 года N 128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Если расчет расходов на приобретение мягкого инвентаря производится для амбулаторно-поликлинических учреждений, то в графах указываются следующие показатели: 
</w:t>
      </w:r>
      <w:r>
        <w:br/>
      </w:r>
      <w:r>
        <w:rPr>
          <w:rFonts w:ascii="Times New Roman"/>
          <w:b w:val="false"/>
          <w:i w:val="false"/>
          <w:color w:val="000000"/>
          <w:sz w:val="28"/>
        </w:rPr>
        <w:t>
     В графе 1 указывается наименование отделений (отдельных организаций);
</w:t>
      </w:r>
      <w:r>
        <w:br/>
      </w:r>
      <w:r>
        <w:rPr>
          <w:rFonts w:ascii="Times New Roman"/>
          <w:b w:val="false"/>
          <w:i w:val="false"/>
          <w:color w:val="000000"/>
          <w:sz w:val="28"/>
        </w:rPr>
        <w:t>
     В графе 2 указывается число врачебных должностей;
</w:t>
      </w:r>
      <w:r>
        <w:br/>
      </w:r>
      <w:r>
        <w:rPr>
          <w:rFonts w:ascii="Times New Roman"/>
          <w:b w:val="false"/>
          <w:i w:val="false"/>
          <w:color w:val="000000"/>
          <w:sz w:val="28"/>
        </w:rPr>
        <w:t>
     В графе 3 указывается стоимость нормы оснащения мягким инвентарем на 1 врачебную должность в год;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Если расчет расходов на приобретение мягкого инвентаря производится для стационарных учреждений, то в графах указываются следующие показатели:
</w:t>
      </w:r>
      <w:r>
        <w:br/>
      </w:r>
      <w:r>
        <w:rPr>
          <w:rFonts w:ascii="Times New Roman"/>
          <w:b w:val="false"/>
          <w:i w:val="false"/>
          <w:color w:val="000000"/>
          <w:sz w:val="28"/>
        </w:rPr>
        <w:t>
     В графе 1 указывается наименование отделений (отдельных организаций);
</w:t>
      </w:r>
      <w:r>
        <w:br/>
      </w:r>
      <w:r>
        <w:rPr>
          <w:rFonts w:ascii="Times New Roman"/>
          <w:b w:val="false"/>
          <w:i w:val="false"/>
          <w:color w:val="000000"/>
          <w:sz w:val="28"/>
        </w:rPr>
        <w:t>
     В графе 4 указывается количество коек;
</w:t>
      </w:r>
      <w:r>
        <w:br/>
      </w:r>
      <w:r>
        <w:rPr>
          <w:rFonts w:ascii="Times New Roman"/>
          <w:b w:val="false"/>
          <w:i w:val="false"/>
          <w:color w:val="000000"/>
          <w:sz w:val="28"/>
        </w:rPr>
        <w:t>
     В графе 5 указывается стоимость нормы оснащения мягким инвентарем на 1 койку в год;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Форма 02-139а (приложение 31) заполняется при планировании мероприятий на закупку расходных материалов, прочего оборудования на планируемый и отчетный периоды. Данные мероприятия планируются в рамках бюджетных программ (подпрограмм) информатизации. 
</w:t>
      </w:r>
      <w:r>
        <w:br/>
      </w:r>
      <w:r>
        <w:rPr>
          <w:rFonts w:ascii="Times New Roman"/>
          <w:b w:val="false"/>
          <w:i w:val="false"/>
          <w:color w:val="000000"/>
          <w:sz w:val="28"/>
        </w:rPr>
        <w:t>
     Строки формы подразделены на подгруппы по видам расходных материалов: бумага, картриджи и тонеры для принтеров.
</w:t>
      </w:r>
      <w:r>
        <w:br/>
      </w:r>
      <w:r>
        <w:rPr>
          <w:rFonts w:ascii="Times New Roman"/>
          <w:b w:val="false"/>
          <w:i w:val="false"/>
          <w:color w:val="000000"/>
          <w:sz w:val="28"/>
        </w:rPr>
        <w:t>
     В графе 1 указывается наименование товара.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расходных материалов, прочего оборудования.
</w:t>
      </w:r>
      <w:r>
        <w:br/>
      </w:r>
      <w:r>
        <w:rPr>
          <w:rFonts w:ascii="Times New Roman"/>
          <w:b w:val="false"/>
          <w:i w:val="false"/>
          <w:color w:val="000000"/>
          <w:sz w:val="28"/>
        </w:rPr>
        <w:t>
     В графе 4 указывается средняя стоимость за единицу расходных материалов, прочего оборудования в тенге.
</w:t>
      </w:r>
      <w:r>
        <w:br/>
      </w:r>
      <w:r>
        <w:rPr>
          <w:rFonts w:ascii="Times New Roman"/>
          <w:b w:val="false"/>
          <w:i w:val="false"/>
          <w:color w:val="000000"/>
          <w:sz w:val="28"/>
        </w:rPr>
        <w:t>
     В графе 5 общая стоимость расходных материалов, прочего оборудования определяется по формуле, указанной в данной графе.
</w:t>
      </w:r>
      <w:r>
        <w:br/>
      </w:r>
      <w:r>
        <w:rPr>
          <w:rFonts w:ascii="Times New Roman"/>
          <w:b w:val="false"/>
          <w:i w:val="false"/>
          <w:color w:val="000000"/>
          <w:sz w:val="28"/>
        </w:rPr>
        <w:t>
     Форма 02-139б (приложение 31) заполняется при планировании мероприятий на закупку расходных материалов, прочего оборудования на прогнозируемый период.
</w:t>
      </w:r>
      <w:r>
        <w:br/>
      </w:r>
      <w:r>
        <w:rPr>
          <w:rFonts w:ascii="Times New Roman"/>
          <w:b w:val="false"/>
          <w:i w:val="false"/>
          <w:color w:val="000000"/>
          <w:sz w:val="28"/>
        </w:rPr>
        <w:t>
     В графе 1 указывается наименование товара.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расходных материалов, прочего оборудования.
</w:t>
      </w:r>
      <w:r>
        <w:br/>
      </w:r>
      <w:r>
        <w:rPr>
          <w:rFonts w:ascii="Times New Roman"/>
          <w:b w:val="false"/>
          <w:i w:val="false"/>
          <w:color w:val="000000"/>
          <w:sz w:val="28"/>
        </w:rPr>
        <w:t>
     В графе 4 указывается средняя стоимость за единицу расходных материалов, прочего оборудования в долларах США.
</w:t>
      </w:r>
      <w:r>
        <w:br/>
      </w:r>
      <w:r>
        <w:rPr>
          <w:rFonts w:ascii="Times New Roman"/>
          <w:b w:val="false"/>
          <w:i w:val="false"/>
          <w:color w:val="000000"/>
          <w:sz w:val="28"/>
        </w:rPr>
        <w:t>
     В графе 5 общая стоимость расходных материалов, прочего оборудования определяется по формуле, указанной в данной графе.
</w:t>
      </w:r>
      <w:r>
        <w:br/>
      </w:r>
      <w:r>
        <w:rPr>
          <w:rFonts w:ascii="Times New Roman"/>
          <w:b w:val="false"/>
          <w:i w:val="false"/>
          <w:color w:val="000000"/>
          <w:sz w:val="28"/>
        </w:rPr>
        <w:t>
     11) Форма 01-141 (приложение 32) заполняется государственными учреждениями для расчета расходов на горячую и холодную воду, канализацию и газ.
</w:t>
      </w:r>
      <w:r>
        <w:br/>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N 1118).
</w:t>
      </w:r>
      <w:r>
        <w:br/>
      </w:r>
      <w:r>
        <w:rPr>
          <w:rFonts w:ascii="Times New Roman"/>
          <w:b w:val="false"/>
          <w:i w:val="false"/>
          <w:color w:val="000000"/>
          <w:sz w:val="28"/>
        </w:rPr>
        <w:t>
     В графе 1 указывается наименование вида коммунальных услуг: холодная вода, горячая вода, канализация, газ для приготовления пищи.
</w:t>
      </w:r>
      <w:r>
        <w:br/>
      </w:r>
      <w:r>
        <w:rPr>
          <w:rFonts w:ascii="Times New Roman"/>
          <w:b w:val="false"/>
          <w:i w:val="false"/>
          <w:color w:val="000000"/>
          <w:sz w:val="28"/>
        </w:rPr>
        <w:t>
     В графе 2 указывается годовая норма потребления в соответствии с указанным постановлением в натуральном выражении.
</w:t>
      </w:r>
      <w:r>
        <w:br/>
      </w:r>
      <w:r>
        <w:rPr>
          <w:rFonts w:ascii="Times New Roman"/>
          <w:b w:val="false"/>
          <w:i w:val="false"/>
          <w:color w:val="000000"/>
          <w:sz w:val="28"/>
        </w:rPr>
        <w:t>
     В графе 3 указывается тариф на холодную, горячую воду, канализацию, газ для приготовления пищи в тенге, а в графе 4 указывается норма в денежном выражении, которая определяется путем умножения нормы в натуральном выражении на тариф за холодную, горячую воду, канализацию и газ для приготовления пищи.
</w:t>
      </w:r>
      <w:r>
        <w:br/>
      </w:r>
      <w:r>
        <w:rPr>
          <w:rFonts w:ascii="Times New Roman"/>
          <w:b w:val="false"/>
          <w:i w:val="false"/>
          <w:color w:val="000000"/>
          <w:sz w:val="28"/>
        </w:rPr>
        <w:t>
     В графе 5 указывается количество единиц мощности, в зависимости от того, кем заполняется данная форма:
</w:t>
      </w:r>
      <w:r>
        <w:br/>
      </w:r>
      <w:r>
        <w:rPr>
          <w:rFonts w:ascii="Times New Roman"/>
          <w:b w:val="false"/>
          <w:i w:val="false"/>
          <w:color w:val="000000"/>
          <w:sz w:val="28"/>
        </w:rPr>
        <w:t>
     государственные учреждения образования и средние, высшие учебные заведения в форме государственных учреждений - количество учащихся;
</w:t>
      </w:r>
      <w:r>
        <w:br/>
      </w:r>
      <w:r>
        <w:rPr>
          <w:rFonts w:ascii="Times New Roman"/>
          <w:b w:val="false"/>
          <w:i w:val="false"/>
          <w:color w:val="000000"/>
          <w:sz w:val="28"/>
        </w:rPr>
        <w:t>
     стационарные учреждения здравоохранения - количество мест (коек);
</w:t>
      </w:r>
      <w:r>
        <w:br/>
      </w:r>
      <w:r>
        <w:rPr>
          <w:rFonts w:ascii="Times New Roman"/>
          <w:b w:val="false"/>
          <w:i w:val="false"/>
          <w:color w:val="000000"/>
          <w:sz w:val="28"/>
        </w:rPr>
        <w:t>
     амбулаторные учреждения (поликлиники) - количество врачебных посещений;
</w:t>
      </w:r>
      <w:r>
        <w:br/>
      </w:r>
      <w:r>
        <w:rPr>
          <w:rFonts w:ascii="Times New Roman"/>
          <w:b w:val="false"/>
          <w:i w:val="false"/>
          <w:color w:val="000000"/>
          <w:sz w:val="28"/>
        </w:rPr>
        <w:t>
     другие государственные учреждения, за исключением выше перечисленных - количество сотрудников (количество оборудования).
</w:t>
      </w:r>
      <w:r>
        <w:br/>
      </w:r>
      <w:r>
        <w:rPr>
          <w:rFonts w:ascii="Times New Roman"/>
          <w:b w:val="false"/>
          <w:i w:val="false"/>
          <w:color w:val="000000"/>
          <w:sz w:val="28"/>
        </w:rPr>
        <w:t>
     В графе 6 отражается сумма расходов на горячую и холодную воду, канализацию и газ согласно формуле, указанной в данной графе.
</w:t>
      </w:r>
      <w:r>
        <w:br/>
      </w:r>
      <w:r>
        <w:rPr>
          <w:rFonts w:ascii="Times New Roman"/>
          <w:b w:val="false"/>
          <w:i w:val="false"/>
          <w:color w:val="000000"/>
          <w:sz w:val="28"/>
        </w:rPr>
        <w:t>
     Форма 02-141 (приложение 33) заполняется государственными учреждениями для расчета расходов воды на полив усовершенствованных покрытий и зеленых насаждений, территорий объектов.
</w:t>
      </w:r>
      <w:r>
        <w:br/>
      </w:r>
      <w:r>
        <w:rPr>
          <w:rFonts w:ascii="Times New Roman"/>
          <w:b w:val="false"/>
          <w:i w:val="false"/>
          <w:color w:val="000000"/>
          <w:sz w:val="28"/>
        </w:rPr>
        <w:t>
     При составлении данного расчета следует руководствоваться постановлением 
</w:t>
      </w:r>
      <w:r>
        <w:rPr>
          <w:rFonts w:ascii="Times New Roman"/>
          <w:b w:val="false"/>
          <w:i w:val="false"/>
          <w:color w:val="000000"/>
          <w:sz w:val="28"/>
        </w:rPr>
        <w:t xml:space="preserve"> N 1118 </w:t>
      </w:r>
      <w:r>
        <w:rPr>
          <w:rFonts w:ascii="Times New Roman"/>
          <w:b w:val="false"/>
          <w:i w:val="false"/>
          <w:color w:val="000000"/>
          <w:sz w:val="28"/>
        </w:rPr>
        <w:t>
.
</w:t>
      </w:r>
      <w:r>
        <w:br/>
      </w:r>
      <w:r>
        <w:rPr>
          <w:rFonts w:ascii="Times New Roman"/>
          <w:b w:val="false"/>
          <w:i w:val="false"/>
          <w:color w:val="000000"/>
          <w:sz w:val="28"/>
        </w:rPr>
        <w:t>
     12) Форма 01-142 (приложение 34) заполняется государственными учреждениями для расчета расходов по оплате услуг связи и при планировании мероприятий на закупку телекоммуникационных услуг. Закупка телекоммуникационной услуги планируется в рамках бюджетных программ информатизации. 
</w:t>
      </w:r>
      <w:r>
        <w:br/>
      </w:r>
      <w:r>
        <w:rPr>
          <w:rFonts w:ascii="Times New Roman"/>
          <w:b w:val="false"/>
          <w:i w:val="false"/>
          <w:color w:val="000000"/>
          <w:sz w:val="28"/>
        </w:rPr>
        <w:t>
     В строках 5, 15, 16, 17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
</w:t>
      </w:r>
      <w:r>
        <w:br/>
      </w:r>
      <w:r>
        <w:rPr>
          <w:rFonts w:ascii="Times New Roman"/>
          <w:b w:val="false"/>
          <w:i w:val="false"/>
          <w:color w:val="000000"/>
          <w:sz w:val="28"/>
        </w:rPr>
        <w:t>
     В графе 1 указываются виды связи, используемые государственными учреждениями.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номеров (точек, каналов), которые имеются в государственном учреждении.
</w:t>
      </w:r>
      <w:r>
        <w:br/>
      </w:r>
      <w:r>
        <w:rPr>
          <w:rFonts w:ascii="Times New Roman"/>
          <w:b w:val="false"/>
          <w:i w:val="false"/>
          <w:color w:val="000000"/>
          <w:sz w:val="28"/>
        </w:rPr>
        <w:t>
     В графе 4 указывается абонентская плата в месяц по городским (основным, параллельным) телефонным номерам (в т.ч. факс), сотовой связи, пейджеру, телетайпу.
</w:t>
      </w:r>
      <w:r>
        <w:br/>
      </w:r>
      <w:r>
        <w:rPr>
          <w:rFonts w:ascii="Times New Roman"/>
          <w:b w:val="false"/>
          <w:i w:val="false"/>
          <w:color w:val="000000"/>
          <w:sz w:val="28"/>
        </w:rPr>
        <w:t>
     В графе 5 указывается повременная оплата в месяц по городским (основным, параллельным) телефонным номерам (в т.ч. факс), сотовой связи.
</w:t>
      </w:r>
      <w:r>
        <w:br/>
      </w:r>
      <w:r>
        <w:rPr>
          <w:rFonts w:ascii="Times New Roman"/>
          <w:b w:val="false"/>
          <w:i w:val="false"/>
          <w:color w:val="000000"/>
          <w:sz w:val="28"/>
        </w:rPr>
        <w:t>
     В графе 6 указывается размер годовой оплаты за использование канала связи.
</w:t>
      </w:r>
      <w:r>
        <w:br/>
      </w:r>
      <w:r>
        <w:rPr>
          <w:rFonts w:ascii="Times New Roman"/>
          <w:b w:val="false"/>
          <w:i w:val="false"/>
          <w:color w:val="000000"/>
          <w:sz w:val="28"/>
        </w:rPr>
        <w:t>
     В графе 7 указываются средние расходы за месяц на 1 единицу по видам связи, за исключением городских (основных, параллельных) телефонных номеров и транковой связи.
</w:t>
      </w:r>
      <w:r>
        <w:br/>
      </w:r>
      <w:r>
        <w:rPr>
          <w:rFonts w:ascii="Times New Roman"/>
          <w:b w:val="false"/>
          <w:i w:val="false"/>
          <w:color w:val="000000"/>
          <w:sz w:val="28"/>
        </w:rPr>
        <w:t>
     В графе 8 указывается число месяцев функционирования связи в год.
</w:t>
      </w:r>
      <w:r>
        <w:br/>
      </w:r>
      <w:r>
        <w:rPr>
          <w:rFonts w:ascii="Times New Roman"/>
          <w:b w:val="false"/>
          <w:i w:val="false"/>
          <w:color w:val="000000"/>
          <w:sz w:val="28"/>
        </w:rPr>
        <w:t>
     В графе 9 указывается арендная плата на 1 единицу в месяц.
</w:t>
      </w:r>
      <w:r>
        <w:br/>
      </w:r>
      <w:r>
        <w:rPr>
          <w:rFonts w:ascii="Times New Roman"/>
          <w:b w:val="false"/>
          <w:i w:val="false"/>
          <w:color w:val="000000"/>
          <w:sz w:val="28"/>
        </w:rPr>
        <w:t>
     В графе 10 указывается плата за трафик в месяц.
</w:t>
      </w:r>
      <w:r>
        <w:br/>
      </w:r>
      <w:r>
        <w:rPr>
          <w:rFonts w:ascii="Times New Roman"/>
          <w:b w:val="false"/>
          <w:i w:val="false"/>
          <w:color w:val="000000"/>
          <w:sz w:val="28"/>
        </w:rPr>
        <w:t>
     В графе 11 определяется сумма расходов на оплату услуг связи согласно формуле, указанной в данной графе.
</w:t>
      </w:r>
      <w:r>
        <w:br/>
      </w:r>
      <w:r>
        <w:rPr>
          <w:rFonts w:ascii="Times New Roman"/>
          <w:b w:val="false"/>
          <w:i w:val="false"/>
          <w:color w:val="000000"/>
          <w:sz w:val="28"/>
        </w:rPr>
        <w:t>
     13) Форма 01-143 (приложение 35) заполняется государственными учреждениями для расчета расходов по оплате транспортных услуг.
</w:t>
      </w:r>
      <w:r>
        <w:br/>
      </w:r>
      <w:r>
        <w:rPr>
          <w:rFonts w:ascii="Times New Roman"/>
          <w:b w:val="false"/>
          <w:i w:val="false"/>
          <w:color w:val="000000"/>
          <w:sz w:val="28"/>
        </w:rPr>
        <w:t>
     В графе 1 указываются виды транспорта, используемые государственными учреждениями для осуществления своей деятельности.
</w:t>
      </w:r>
      <w:r>
        <w:br/>
      </w:r>
      <w:r>
        <w:rPr>
          <w:rFonts w:ascii="Times New Roman"/>
          <w:b w:val="false"/>
          <w:i w:val="false"/>
          <w:color w:val="000000"/>
          <w:sz w:val="28"/>
        </w:rPr>
        <w:t>
     В графе 2 указывается количество арендуемых автотранспортных средств по видам.
</w:t>
      </w:r>
      <w:r>
        <w:br/>
      </w:r>
      <w:r>
        <w:rPr>
          <w:rFonts w:ascii="Times New Roman"/>
          <w:b w:val="false"/>
          <w:i w:val="false"/>
          <w:color w:val="000000"/>
          <w:sz w:val="28"/>
        </w:rPr>
        <w:t>
     В графе 3 указываются расходы на оплату транспортных услуг по видам транспорта в месяц в расчете на единицу транспортных средств.
</w:t>
      </w:r>
      <w:r>
        <w:br/>
      </w:r>
      <w:r>
        <w:rPr>
          <w:rFonts w:ascii="Times New Roman"/>
          <w:b w:val="false"/>
          <w:i w:val="false"/>
          <w:color w:val="000000"/>
          <w:sz w:val="28"/>
        </w:rPr>
        <w:t>
     В графе 4 указывается число месяцев оказания транспортных услуг государственным учреждениям в год.
</w:t>
      </w:r>
      <w:r>
        <w:br/>
      </w:r>
      <w:r>
        <w:rPr>
          <w:rFonts w:ascii="Times New Roman"/>
          <w:b w:val="false"/>
          <w:i w:val="false"/>
          <w:color w:val="000000"/>
          <w:sz w:val="28"/>
        </w:rPr>
        <w:t>
     В графе 5 определяется сумма расходов на оплату транспортных услуг за год согласно формуле, указанной в данной графе.
</w:t>
      </w:r>
      <w:r>
        <w:br/>
      </w:r>
      <w:r>
        <w:rPr>
          <w:rFonts w:ascii="Times New Roman"/>
          <w:b w:val="false"/>
          <w:i w:val="false"/>
          <w:color w:val="000000"/>
          <w:sz w:val="28"/>
        </w:rPr>
        <w:t>
     14) Форма 01-144 (приложение 36) заполняется государственными учреждениями для расчета расходов по оплате электроэнергии.
</w:t>
      </w:r>
      <w:r>
        <w:br/>
      </w:r>
      <w:r>
        <w:rPr>
          <w:rFonts w:ascii="Times New Roman"/>
          <w:b w:val="false"/>
          <w:i w:val="false"/>
          <w:color w:val="000000"/>
          <w:sz w:val="28"/>
        </w:rPr>
        <w:t>
     При составлении данного расчета следует руководствоваться постановлением 
</w:t>
      </w:r>
      <w:r>
        <w:rPr>
          <w:rFonts w:ascii="Times New Roman"/>
          <w:b w:val="false"/>
          <w:i w:val="false"/>
          <w:color w:val="000000"/>
          <w:sz w:val="28"/>
        </w:rPr>
        <w:t xml:space="preserve"> N 1118 </w:t>
      </w:r>
      <w:r>
        <w:rPr>
          <w:rFonts w:ascii="Times New Roman"/>
          <w:b w:val="false"/>
          <w:i w:val="false"/>
          <w:color w:val="000000"/>
          <w:sz w:val="28"/>
        </w:rPr>
        <w:t>
.
</w:t>
      </w:r>
      <w:r>
        <w:br/>
      </w:r>
      <w:r>
        <w:rPr>
          <w:rFonts w:ascii="Times New Roman"/>
          <w:b w:val="false"/>
          <w:i w:val="false"/>
          <w:color w:val="000000"/>
          <w:sz w:val="28"/>
        </w:rPr>
        <w:t>
     В графе 1 указываются нормы годового расхода электроэнергии на единицу в натуральном выражении в соответствии с данным постановлением.
</w:t>
      </w:r>
      <w:r>
        <w:br/>
      </w:r>
      <w:r>
        <w:rPr>
          <w:rFonts w:ascii="Times New Roman"/>
          <w:b w:val="false"/>
          <w:i w:val="false"/>
          <w:color w:val="000000"/>
          <w:sz w:val="28"/>
        </w:rPr>
        <w:t>
     В графе 2 указывается тариф на электроэнергию в тенге, а в графе 3 указывается норма годового расхода электроэнергии на единицу в денежном выражении, которая определяется путем умножения нормы в натуральном выражении (графа 1) на тариф (графа 2) за электроэнергию.
</w:t>
      </w:r>
      <w:r>
        <w:br/>
      </w:r>
      <w:r>
        <w:rPr>
          <w:rFonts w:ascii="Times New Roman"/>
          <w:b w:val="false"/>
          <w:i w:val="false"/>
          <w:color w:val="000000"/>
          <w:sz w:val="28"/>
        </w:rPr>
        <w:t>
     В графе 4 указывается количество единиц мощности, в зависимости от того, кем заполняется данная форма:
</w:t>
      </w:r>
      <w:r>
        <w:br/>
      </w:r>
      <w:r>
        <w:rPr>
          <w:rFonts w:ascii="Times New Roman"/>
          <w:b w:val="false"/>
          <w:i w:val="false"/>
          <w:color w:val="000000"/>
          <w:sz w:val="28"/>
        </w:rPr>
        <w:t>
     государственные учреждения образования и средние, высшие учебные заведения в форме государственных учреждений - количество учащихся;
</w:t>
      </w:r>
      <w:r>
        <w:br/>
      </w:r>
      <w:r>
        <w:rPr>
          <w:rFonts w:ascii="Times New Roman"/>
          <w:b w:val="false"/>
          <w:i w:val="false"/>
          <w:color w:val="000000"/>
          <w:sz w:val="28"/>
        </w:rPr>
        <w:t>
     стационарные учреждения здравоохранения - количество мест (коек);
</w:t>
      </w:r>
      <w:r>
        <w:br/>
      </w:r>
      <w:r>
        <w:rPr>
          <w:rFonts w:ascii="Times New Roman"/>
          <w:b w:val="false"/>
          <w:i w:val="false"/>
          <w:color w:val="000000"/>
          <w:sz w:val="28"/>
        </w:rPr>
        <w:t>
     амбулаторные учреждения (поликлиники) - количество врачебных посещений;
</w:t>
      </w:r>
      <w:r>
        <w:br/>
      </w:r>
      <w:r>
        <w:rPr>
          <w:rFonts w:ascii="Times New Roman"/>
          <w:b w:val="false"/>
          <w:i w:val="false"/>
          <w:color w:val="000000"/>
          <w:sz w:val="28"/>
        </w:rPr>
        <w:t>
     другие государственные учреждения, за исключением выше перечисленных - количество сотрудников (количество оборудования).
</w:t>
      </w:r>
      <w:r>
        <w:br/>
      </w:r>
      <w:r>
        <w:rPr>
          <w:rFonts w:ascii="Times New Roman"/>
          <w:b w:val="false"/>
          <w:i w:val="false"/>
          <w:color w:val="000000"/>
          <w:sz w:val="28"/>
        </w:rPr>
        <w:t>
     В графе 5 отражается сумма расходов на электроэнергию, рассчитываемая согласно формуле, указанной в данной графе.
</w:t>
      </w:r>
      <w:r>
        <w:br/>
      </w:r>
      <w:r>
        <w:rPr>
          <w:rFonts w:ascii="Times New Roman"/>
          <w:b w:val="false"/>
          <w:i w:val="false"/>
          <w:color w:val="000000"/>
          <w:sz w:val="28"/>
        </w:rPr>
        <w:t>
     15) Форма 01-145 (приложение 37)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
</w:t>
      </w:r>
      <w:r>
        <w:br/>
      </w:r>
      <w:r>
        <w:rPr>
          <w:rFonts w:ascii="Times New Roman"/>
          <w:b w:val="false"/>
          <w:i w:val="false"/>
          <w:color w:val="000000"/>
          <w:sz w:val="28"/>
        </w:rPr>
        <w:t>
     В графе 1 указывается отапливаемая площадь.
</w:t>
      </w:r>
      <w:r>
        <w:br/>
      </w:r>
      <w:r>
        <w:rPr>
          <w:rFonts w:ascii="Times New Roman"/>
          <w:b w:val="false"/>
          <w:i w:val="false"/>
          <w:color w:val="000000"/>
          <w:sz w:val="28"/>
        </w:rPr>
        <w:t>
     В графе 2 указывается средняя стоимость на тепло за 1 кв. м в месяц.
</w:t>
      </w:r>
      <w:r>
        <w:br/>
      </w:r>
      <w:r>
        <w:rPr>
          <w:rFonts w:ascii="Times New Roman"/>
          <w:b w:val="false"/>
          <w:i w:val="false"/>
          <w:color w:val="000000"/>
          <w:sz w:val="28"/>
        </w:rPr>
        <w:t>
     В графе 3 определяется сумма расходов в месяц на отапливаемую площадь, рассчитываемая согласно формуле, указанной в данной графе.
</w:t>
      </w:r>
      <w:r>
        <w:br/>
      </w:r>
      <w:r>
        <w:rPr>
          <w:rFonts w:ascii="Times New Roman"/>
          <w:b w:val="false"/>
          <w:i w:val="false"/>
          <w:color w:val="000000"/>
          <w:sz w:val="28"/>
        </w:rPr>
        <w:t>
     В графе 4 указывается продолжительность отопительного сезона в год (сутки).
</w:t>
      </w:r>
      <w:r>
        <w:br/>
      </w:r>
      <w:r>
        <w:rPr>
          <w:rFonts w:ascii="Times New Roman"/>
          <w:b w:val="false"/>
          <w:i w:val="false"/>
          <w:color w:val="000000"/>
          <w:sz w:val="28"/>
        </w:rPr>
        <w:t>
     В графе 5 определяется общая сумма расходов на отопление согласно формуле, указанной в данной графе.
</w:t>
      </w:r>
      <w:r>
        <w:br/>
      </w:r>
      <w:r>
        <w:rPr>
          <w:rFonts w:ascii="Times New Roman"/>
          <w:b w:val="false"/>
          <w:i w:val="false"/>
          <w:color w:val="000000"/>
          <w:sz w:val="28"/>
        </w:rPr>
        <w:t>
     Форма 02-145 (приложение 38) заполняется государственными учреждениями для расчета расходов тепла на отопление зданий, помещений для государственных учреждений с автономной системой отопления.
</w:t>
      </w:r>
      <w:r>
        <w:br/>
      </w:r>
      <w:r>
        <w:rPr>
          <w:rFonts w:ascii="Times New Roman"/>
          <w:b w:val="false"/>
          <w:i w:val="false"/>
          <w:color w:val="000000"/>
          <w:sz w:val="28"/>
        </w:rPr>
        <w:t>
     В графе 1 указываются виды топлива.
</w:t>
      </w:r>
      <w:r>
        <w:br/>
      </w:r>
      <w:r>
        <w:rPr>
          <w:rFonts w:ascii="Times New Roman"/>
          <w:b w:val="false"/>
          <w:i w:val="false"/>
          <w:color w:val="000000"/>
          <w:sz w:val="28"/>
        </w:rPr>
        <w:t>
     В графе 2 указывается норма расхода топлива на 1 кв. м. площади в месяц.
</w:t>
      </w:r>
      <w:r>
        <w:br/>
      </w:r>
      <w:r>
        <w:rPr>
          <w:rFonts w:ascii="Times New Roman"/>
          <w:b w:val="false"/>
          <w:i w:val="false"/>
          <w:color w:val="000000"/>
          <w:sz w:val="28"/>
        </w:rPr>
        <w:t>
     В графе 3 указывается отапливаемая площадь.
</w:t>
      </w:r>
      <w:r>
        <w:br/>
      </w:r>
      <w:r>
        <w:rPr>
          <w:rFonts w:ascii="Times New Roman"/>
          <w:b w:val="false"/>
          <w:i w:val="false"/>
          <w:color w:val="000000"/>
          <w:sz w:val="28"/>
        </w:rPr>
        <w:t>
     В графе 4 указывается продолжительность отопительного сезона в год (сутки).
</w:t>
      </w:r>
      <w:r>
        <w:br/>
      </w:r>
      <w:r>
        <w:rPr>
          <w:rFonts w:ascii="Times New Roman"/>
          <w:b w:val="false"/>
          <w:i w:val="false"/>
          <w:color w:val="000000"/>
          <w:sz w:val="28"/>
        </w:rPr>
        <w:t>
     В графе 5 определяется необходимый объем топлива, рассчитываемый согласно формуле, указанной в данной графе.
</w:t>
      </w:r>
      <w:r>
        <w:br/>
      </w:r>
      <w:r>
        <w:rPr>
          <w:rFonts w:ascii="Times New Roman"/>
          <w:b w:val="false"/>
          <w:i w:val="false"/>
          <w:color w:val="000000"/>
          <w:sz w:val="28"/>
        </w:rPr>
        <w:t>
     В графе 6 указывается стоимость топлива за единицу.
</w:t>
      </w:r>
      <w:r>
        <w:br/>
      </w:r>
      <w:r>
        <w:rPr>
          <w:rFonts w:ascii="Times New Roman"/>
          <w:b w:val="false"/>
          <w:i w:val="false"/>
          <w:color w:val="000000"/>
          <w:sz w:val="28"/>
        </w:rPr>
        <w:t>
     В графе 7 определяется общая сумма расходов на отопление согласно формуле, указанной в данной графе.
</w:t>
      </w:r>
      <w:r>
        <w:br/>
      </w:r>
      <w:r>
        <w:rPr>
          <w:rFonts w:ascii="Times New Roman"/>
          <w:b w:val="false"/>
          <w:i w:val="false"/>
          <w:color w:val="000000"/>
          <w:sz w:val="28"/>
        </w:rPr>
        <w:t>
     16) Форма 01-146 (приложение 39) заполняется государственными учреждениями для расчета расходов по содержанию, обслуживанию, текущему ремонту зданий, помещений, ремонту оборудования.
</w:t>
      </w:r>
      <w:r>
        <w:br/>
      </w:r>
      <w:r>
        <w:rPr>
          <w:rFonts w:ascii="Times New Roman"/>
          <w:b w:val="false"/>
          <w:i w:val="false"/>
          <w:color w:val="000000"/>
          <w:sz w:val="28"/>
        </w:rPr>
        <w:t>
     В данном расчете:
</w:t>
      </w:r>
      <w:r>
        <w:br/>
      </w:r>
      <w:r>
        <w:rPr>
          <w:rFonts w:ascii="Times New Roman"/>
          <w:b w:val="false"/>
          <w:i w:val="false"/>
          <w:color w:val="000000"/>
          <w:sz w:val="28"/>
        </w:rPr>
        <w:t>
     в графе 1 указывается наименование;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вычислительной техники, оборудования и других основных средств или количество человек;
</w:t>
      </w:r>
      <w:r>
        <w:br/>
      </w:r>
      <w:r>
        <w:rPr>
          <w:rFonts w:ascii="Times New Roman"/>
          <w:b w:val="false"/>
          <w:i w:val="false"/>
          <w:color w:val="000000"/>
          <w:sz w:val="28"/>
        </w:rPr>
        <w:t>
     в графе 4 указывается средняя стоимость услуг за единицу оборудования в месяц или сумма оплаты труда на 1 внештатного работника в месяц;
</w:t>
      </w:r>
      <w:r>
        <w:br/>
      </w:r>
      <w:r>
        <w:rPr>
          <w:rFonts w:ascii="Times New Roman"/>
          <w:b w:val="false"/>
          <w:i w:val="false"/>
          <w:color w:val="000000"/>
          <w:sz w:val="28"/>
        </w:rPr>
        <w:t>
     в графе 5 указывается занимаемая площадь государственными учреждениями;
</w:t>
      </w:r>
      <w:r>
        <w:br/>
      </w:r>
      <w:r>
        <w:rPr>
          <w:rFonts w:ascii="Times New Roman"/>
          <w:b w:val="false"/>
          <w:i w:val="false"/>
          <w:color w:val="000000"/>
          <w:sz w:val="28"/>
        </w:rPr>
        <w:t>
     в графе 6 сумма расходов на 1 кв. м. занимаемой площади;
</w:t>
      </w:r>
      <w:r>
        <w:br/>
      </w:r>
      <w:r>
        <w:rPr>
          <w:rFonts w:ascii="Times New Roman"/>
          <w:b w:val="false"/>
          <w:i w:val="false"/>
          <w:color w:val="000000"/>
          <w:sz w:val="28"/>
        </w:rPr>
        <w:t>
     в графе 7 указывается сумма расходов в год, которая определяется согласно формуле, указанной в данной графе;
</w:t>
      </w:r>
      <w:r>
        <w:br/>
      </w:r>
      <w:r>
        <w:rPr>
          <w:rFonts w:ascii="Times New Roman"/>
          <w:b w:val="false"/>
          <w:i w:val="false"/>
          <w:color w:val="000000"/>
          <w:sz w:val="28"/>
        </w:rPr>
        <w:t>
     в графе 8 указывается сумма расходов в год на текущий ремонт зданий и помещений, текущий и капитальный ремонт оборудования и других основных средств;
</w:t>
      </w:r>
      <w:r>
        <w:br/>
      </w:r>
      <w:r>
        <w:rPr>
          <w:rFonts w:ascii="Times New Roman"/>
          <w:b w:val="false"/>
          <w:i w:val="false"/>
          <w:color w:val="000000"/>
          <w:sz w:val="28"/>
        </w:rPr>
        <w:t>
     в графе 9 указывается сумма расходов в год на оплату труда внештатных работников, которая определяется согласно формуле, указанной в данной графе;
</w:t>
      </w:r>
      <w:r>
        <w:br/>
      </w:r>
      <w:r>
        <w:rPr>
          <w:rFonts w:ascii="Times New Roman"/>
          <w:b w:val="false"/>
          <w:i w:val="false"/>
          <w:color w:val="000000"/>
          <w:sz w:val="28"/>
        </w:rPr>
        <w:t>
     в графе 10 указывается общая сумма расходов, определяемая по формуле, указанной в графе.
</w:t>
      </w:r>
      <w:r>
        <w:br/>
      </w:r>
      <w:r>
        <w:rPr>
          <w:rFonts w:ascii="Times New Roman"/>
          <w:b w:val="false"/>
          <w:i w:val="false"/>
          <w:color w:val="000000"/>
          <w:sz w:val="28"/>
        </w:rPr>
        <w:t>
     17) Форма 01-147 (приложение 40) заполняется государственными учреждениями для расчета расходов на оплату аренды за помещение.
</w:t>
      </w:r>
      <w:r>
        <w:br/>
      </w:r>
      <w:r>
        <w:rPr>
          <w:rFonts w:ascii="Times New Roman"/>
          <w:b w:val="false"/>
          <w:i w:val="false"/>
          <w:color w:val="000000"/>
          <w:sz w:val="28"/>
        </w:rPr>
        <w:t>
     В графе 1 указывается наименование помещения, арендуемого государственными учреждениями.
</w:t>
      </w:r>
      <w:r>
        <w:br/>
      </w:r>
      <w:r>
        <w:rPr>
          <w:rFonts w:ascii="Times New Roman"/>
          <w:b w:val="false"/>
          <w:i w:val="false"/>
          <w:color w:val="000000"/>
          <w:sz w:val="28"/>
        </w:rPr>
        <w:t>
     В графе 2 указывается площадь арендуемого служебного помещения.
</w:t>
      </w:r>
      <w:r>
        <w:br/>
      </w:r>
      <w:r>
        <w:rPr>
          <w:rFonts w:ascii="Times New Roman"/>
          <w:b w:val="false"/>
          <w:i w:val="false"/>
          <w:color w:val="000000"/>
          <w:sz w:val="28"/>
        </w:rPr>
        <w:t>
     В графе 3 указывается размер арендной платы за 1 кв. м за 1 (один) месяц.
</w:t>
      </w:r>
      <w:r>
        <w:br/>
      </w:r>
      <w:r>
        <w:rPr>
          <w:rFonts w:ascii="Times New Roman"/>
          <w:b w:val="false"/>
          <w:i w:val="false"/>
          <w:color w:val="000000"/>
          <w:sz w:val="28"/>
        </w:rPr>
        <w:t>
     В графе 4 указывается арендная плата в месяц, определяемая по формуле, указанной в данной графе.
</w:t>
      </w:r>
      <w:r>
        <w:br/>
      </w:r>
      <w:r>
        <w:rPr>
          <w:rFonts w:ascii="Times New Roman"/>
          <w:b w:val="false"/>
          <w:i w:val="false"/>
          <w:color w:val="000000"/>
          <w:sz w:val="28"/>
        </w:rPr>
        <w:t>
     В графе 5 указывается число месяцев аренды.
</w:t>
      </w:r>
      <w:r>
        <w:br/>
      </w:r>
      <w:r>
        <w:rPr>
          <w:rFonts w:ascii="Times New Roman"/>
          <w:b w:val="false"/>
          <w:i w:val="false"/>
          <w:color w:val="000000"/>
          <w:sz w:val="28"/>
        </w:rPr>
        <w:t>
     В графе 6 указывается сумма расходов, которая определяется согласно формуле, указанной в данной графе.
</w:t>
      </w:r>
      <w:r>
        <w:br/>
      </w:r>
      <w:r>
        <w:rPr>
          <w:rFonts w:ascii="Times New Roman"/>
          <w:b w:val="false"/>
          <w:i w:val="false"/>
          <w:color w:val="000000"/>
          <w:sz w:val="28"/>
        </w:rPr>
        <w:t>
     18) Форма 01-149 (приложение 41) предназначена для расчета расходов по оплате работ и услуг, оказанных юридическими и физическими лицами. В данном расчете указывается сумма расходов в целом, а также приводится расшифровка по основным видам расходов:
</w:t>
      </w:r>
      <w:r>
        <w:br/>
      </w:r>
      <w:r>
        <w:rPr>
          <w:rFonts w:ascii="Times New Roman"/>
          <w:b w:val="false"/>
          <w:i w:val="false"/>
          <w:color w:val="000000"/>
          <w:sz w:val="28"/>
        </w:rPr>
        <w:t>
     1) для юридических лиц:
</w:t>
      </w:r>
      <w:r>
        <w:br/>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платежи в бюджет, в т.ч. отдельными строками показываются основные налоги и обязательные платежи в бюджет;
</w:t>
      </w:r>
      <w:r>
        <w:br/>
      </w:r>
      <w:r>
        <w:rPr>
          <w:rFonts w:ascii="Times New Roman"/>
          <w:b w:val="false"/>
          <w:i w:val="false"/>
          <w:color w:val="000000"/>
          <w:sz w:val="28"/>
        </w:rPr>
        <w:t>
     прочие налоги;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приобретение основных средств;
</w:t>
      </w:r>
      <w:r>
        <w:br/>
      </w:r>
      <w:r>
        <w:rPr>
          <w:rFonts w:ascii="Times New Roman"/>
          <w:b w:val="false"/>
          <w:i w:val="false"/>
          <w:color w:val="000000"/>
          <w:sz w:val="28"/>
        </w:rPr>
        <w:t>
     коммунальные услуги, т.е. расходы на воду, газ и другие коммунальные услуги, за исключением электроэнергии и отопления;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капитальный ремонт основных средств;
</w:t>
      </w:r>
      <w:r>
        <w:br/>
      </w:r>
      <w:r>
        <w:rPr>
          <w:rFonts w:ascii="Times New Roman"/>
          <w:b w:val="false"/>
          <w:i w:val="false"/>
          <w:color w:val="000000"/>
          <w:sz w:val="28"/>
        </w:rPr>
        <w:t>
     содержание, обслуживание зданий, помещений;
</w:t>
      </w:r>
      <w:r>
        <w:br/>
      </w:r>
      <w:r>
        <w:rPr>
          <w:rFonts w:ascii="Times New Roman"/>
          <w:b w:val="false"/>
          <w:i w:val="false"/>
          <w:color w:val="000000"/>
          <w:sz w:val="28"/>
        </w:rPr>
        <w:t>
     арендная плата;
</w:t>
      </w:r>
      <w:r>
        <w:br/>
      </w:r>
      <w:r>
        <w:rPr>
          <w:rFonts w:ascii="Times New Roman"/>
          <w:b w:val="false"/>
          <w:i w:val="false"/>
          <w:color w:val="000000"/>
          <w:sz w:val="28"/>
        </w:rPr>
        <w:t>
     банковские услуги;
</w:t>
      </w:r>
      <w:r>
        <w:br/>
      </w:r>
      <w:r>
        <w:rPr>
          <w:rFonts w:ascii="Times New Roman"/>
          <w:b w:val="false"/>
          <w:i w:val="false"/>
          <w:color w:val="000000"/>
          <w:sz w:val="28"/>
        </w:rPr>
        <w:t>
     прочие расходы.
</w:t>
      </w:r>
      <w:r>
        <w:br/>
      </w:r>
      <w:r>
        <w:rPr>
          <w:rFonts w:ascii="Times New Roman"/>
          <w:b w:val="false"/>
          <w:i w:val="false"/>
          <w:color w:val="000000"/>
          <w:sz w:val="28"/>
        </w:rPr>
        <w:t>
     2) для физических лиц:
</w:t>
      </w:r>
      <w:r>
        <w:br/>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транспортные услуги.
</w:t>
      </w:r>
      <w:r>
        <w:br/>
      </w:r>
      <w:r>
        <w:rPr>
          <w:rFonts w:ascii="Times New Roman"/>
          <w:b w:val="false"/>
          <w:i w:val="false"/>
          <w:color w:val="000000"/>
          <w:sz w:val="28"/>
        </w:rPr>
        <w:t>
     19) Форма 01-151 (приложение 42) заполняется государственными учреждениями для расчета расходов на служебные командировки внутри страны.
</w:t>
      </w:r>
      <w:r>
        <w:br/>
      </w:r>
      <w:r>
        <w:rPr>
          <w:rFonts w:ascii="Times New Roman"/>
          <w:b w:val="false"/>
          <w:i w:val="false"/>
          <w:color w:val="000000"/>
          <w:sz w:val="28"/>
        </w:rPr>
        <w:t>
     При расчете расходов по форме 01-151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w:t>
      </w:r>
      <w:r>
        <w:br/>
      </w:r>
      <w:r>
        <w:rPr>
          <w:rFonts w:ascii="Times New Roman"/>
          <w:b w:val="false"/>
          <w:i w:val="false"/>
          <w:color w:val="000000"/>
          <w:sz w:val="28"/>
        </w:rPr>
        <w:t>
     В графе 1 указывается норма возмещения суточных расходов на 1 человека в денежном выражении.
</w:t>
      </w:r>
      <w:r>
        <w:br/>
      </w:r>
      <w:r>
        <w:rPr>
          <w:rFonts w:ascii="Times New Roman"/>
          <w:b w:val="false"/>
          <w:i w:val="false"/>
          <w:color w:val="000000"/>
          <w:sz w:val="28"/>
        </w:rPr>
        <w:t>
     В графе 2 указывается норма расходов по найму жилого помещения в сутки на 1 человека в денежном выражении.
</w:t>
      </w:r>
      <w:r>
        <w:br/>
      </w:r>
      <w:r>
        <w:rPr>
          <w:rFonts w:ascii="Times New Roman"/>
          <w:b w:val="false"/>
          <w:i w:val="false"/>
          <w:color w:val="000000"/>
          <w:sz w:val="28"/>
        </w:rPr>
        <w:t>
     В графе 3 указывается среднегодовое количество человеко/дней в командировках,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4 указывается среднегодовое количество командируемых человек,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5 указывается средняя стоимость одного проезда в оба конца.
</w:t>
      </w:r>
      <w:r>
        <w:br/>
      </w:r>
      <w:r>
        <w:rPr>
          <w:rFonts w:ascii="Times New Roman"/>
          <w:b w:val="false"/>
          <w:i w:val="false"/>
          <w:color w:val="000000"/>
          <w:sz w:val="28"/>
        </w:rPr>
        <w:t>
     В графе 6 определяется сумма расходов согласно формуле, указанной в данной графе.
</w:t>
      </w:r>
      <w:r>
        <w:br/>
      </w:r>
      <w:r>
        <w:rPr>
          <w:rFonts w:ascii="Times New Roman"/>
          <w:b w:val="false"/>
          <w:i w:val="false"/>
          <w:color w:val="000000"/>
          <w:sz w:val="28"/>
        </w:rPr>
        <w:t>
     20) Форма 01-152 (приложение 43) заполняется государственными учреждениями для расчета расходов на служебные командировки за пределы страны.
</w:t>
      </w:r>
      <w:r>
        <w:br/>
      </w:r>
      <w:r>
        <w:rPr>
          <w:rFonts w:ascii="Times New Roman"/>
          <w:b w:val="false"/>
          <w:i w:val="false"/>
          <w:color w:val="000000"/>
          <w:sz w:val="28"/>
        </w:rPr>
        <w:t>
     При расчете расходов по форме 01-152 следует руководствоваться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br/>
      </w:r>
      <w:r>
        <w:rPr>
          <w:rFonts w:ascii="Times New Roman"/>
          <w:b w:val="false"/>
          <w:i w:val="false"/>
          <w:color w:val="000000"/>
          <w:sz w:val="28"/>
        </w:rPr>
        <w:t>
     В графе 1 указывается наименование страны.
</w:t>
      </w:r>
      <w:r>
        <w:br/>
      </w:r>
      <w:r>
        <w:rPr>
          <w:rFonts w:ascii="Times New Roman"/>
          <w:b w:val="false"/>
          <w:i w:val="false"/>
          <w:color w:val="000000"/>
          <w:sz w:val="28"/>
        </w:rPr>
        <w:t>
     В графе 2 указывается вид валюты.
</w:t>
      </w:r>
      <w:r>
        <w:br/>
      </w:r>
      <w:r>
        <w:rPr>
          <w:rFonts w:ascii="Times New Roman"/>
          <w:b w:val="false"/>
          <w:i w:val="false"/>
          <w:color w:val="000000"/>
          <w:sz w:val="28"/>
        </w:rPr>
        <w:t>
     В графе 3 указывается норма возмещения суточных расходов на 1 человека в денежном выражении.
</w:t>
      </w:r>
      <w:r>
        <w:br/>
      </w:r>
      <w:r>
        <w:rPr>
          <w:rFonts w:ascii="Times New Roman"/>
          <w:b w:val="false"/>
          <w:i w:val="false"/>
          <w:color w:val="000000"/>
          <w:sz w:val="28"/>
        </w:rPr>
        <w:t>
     В графе 4 указывается норма расходов по найму жилого помещения в сутки на 1 человека в денежном выражении.
</w:t>
      </w:r>
      <w:r>
        <w:br/>
      </w:r>
      <w:r>
        <w:rPr>
          <w:rFonts w:ascii="Times New Roman"/>
          <w:b w:val="false"/>
          <w:i w:val="false"/>
          <w:color w:val="000000"/>
          <w:sz w:val="28"/>
        </w:rPr>
        <w:t>
     В графе 5 указывается среднегодовое количество человеко/дней в командировках,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6 указывается среднегодовое количество командируемых человек,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7 указывается средняя стоимость одного проезда в оба конца.
</w:t>
      </w:r>
      <w:r>
        <w:br/>
      </w:r>
      <w:r>
        <w:rPr>
          <w:rFonts w:ascii="Times New Roman"/>
          <w:b w:val="false"/>
          <w:i w:val="false"/>
          <w:color w:val="000000"/>
          <w:sz w:val="28"/>
        </w:rPr>
        <w:t>
     В графе 8 указывается курс тенге по отношению к валюте.
</w:t>
      </w:r>
      <w:r>
        <w:br/>
      </w:r>
      <w:r>
        <w:rPr>
          <w:rFonts w:ascii="Times New Roman"/>
          <w:b w:val="false"/>
          <w:i w:val="false"/>
          <w:color w:val="000000"/>
          <w:sz w:val="28"/>
        </w:rPr>
        <w:t>
     В графе 9 определяется сумма расходов согласно формуле, указанной в данной графе.
</w:t>
      </w:r>
      <w:r>
        <w:br/>
      </w:r>
      <w:r>
        <w:rPr>
          <w:rFonts w:ascii="Times New Roman"/>
          <w:b w:val="false"/>
          <w:i w:val="false"/>
          <w:color w:val="000000"/>
          <w:sz w:val="28"/>
        </w:rPr>
        <w:t>
     20-1) Форма 01-154 (приложение 43-1) заполняется государственными учреждениями для расчета расходов на командировки присяжных заседателей внутри страны.
</w:t>
      </w:r>
      <w:r>
        <w:br/>
      </w:r>
      <w:r>
        <w:rPr>
          <w:rFonts w:ascii="Times New Roman"/>
          <w:b w:val="false"/>
          <w:i w:val="false"/>
          <w:color w:val="000000"/>
          <w:sz w:val="28"/>
        </w:rPr>
        <w:t>
     Командировочные расходы присяжных заседателей внутри страны расчитываются согласно расчету расходов на служебные командировки внутри страны. 
</w:t>
      </w:r>
      <w:r>
        <w:br/>
      </w:r>
      <w:r>
        <w:rPr>
          <w:rFonts w:ascii="Times New Roman"/>
          <w:b w:val="false"/>
          <w:i w:val="false"/>
          <w:color w:val="000000"/>
          <w:sz w:val="28"/>
        </w:rPr>
        <w:t>
     21) Форма 01-311 (приложение 44) предназначена для расчета расходов по субсидиям юридическим лицам. Данная форма состоит из трех разделов.
</w:t>
      </w:r>
      <w:r>
        <w:br/>
      </w: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
</w:t>
      </w:r>
      <w:r>
        <w:br/>
      </w: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
</w:t>
      </w:r>
      <w:r>
        <w:br/>
      </w:r>
      <w:r>
        <w:rPr>
          <w:rFonts w:ascii="Times New Roman"/>
          <w:b w:val="false"/>
          <w:i w:val="false"/>
          <w:color w:val="000000"/>
          <w:sz w:val="28"/>
        </w:rPr>
        <w:t>
     В третьем разделе указывается сумма превышения расходов над доходами юридических лиц, т.е. сумма, покрываемая из бюджета.
</w:t>
      </w:r>
      <w:r>
        <w:br/>
      </w:r>
      <w:r>
        <w:rPr>
          <w:rFonts w:ascii="Times New Roman"/>
          <w:b w:val="false"/>
          <w:i w:val="false"/>
          <w:color w:val="000000"/>
          <w:sz w:val="28"/>
        </w:rPr>
        <w:t>
     22) Форма 01-334 (приложение 45) заполняется высшими и средними учебными заведениями, где предусматриваются расчеты расходов на выплату стипендии курсантам (слушателям) военно-учебных специальных учебных заведений и кадетов.
</w:t>
      </w:r>
      <w:r>
        <w:br/>
      </w:r>
      <w:r>
        <w:rPr>
          <w:rFonts w:ascii="Times New Roman"/>
          <w:b w:val="false"/>
          <w:i w:val="false"/>
          <w:color w:val="000000"/>
          <w:sz w:val="28"/>
        </w:rPr>
        <w:t>
     При заполнении данной формы следует руководствоваться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внесенными приказами Министра экономики и бюджетного планирования РК от 2 сентября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и.о. Министра экономики и бюджетного планирования РК от 1 декабря 2006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На основании расчетов по вышеуказанным формам госучреждение составляет форму сводного расчета по бюджетным программам (подпрограммам) (далее - форма ГУ), согласно приложению 46.
</w:t>
      </w:r>
      <w:r>
        <w:br/>
      </w: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При этом суммы расходов на прогнозируемый год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
</w:t>
      </w:r>
      <w:r>
        <w:br/>
      </w: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2,3), уточненный план на текущий финансовый год (утвержденный детальный план финансирования с учетом всех справок об изменении) (графа 4) и прогнозные данные на предстоящие 3 года (графы 5,6 и 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На основании представленных государственными учреждениями сводных расчетов по форме ГУ администратор программ составляет форму ГУ-свод для сводного расчета по бюджетным программам (подпрограммам), согласно приложению 47.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На основании расчетов по форме 01-311, представленной юридическими лицами, администратор программ составляет сводную форму 01-311-свод, для расчетов расходов по субсидиям юридическим лицам (приложение 48).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Форма 01-411а (приложение 49) заполняется при планировании мероприятий на закупку вычислительного и другого оборудования на планируемый и отчетный периоды. Закупка вычислительного и другого оборудования может планироваться только по бюджетным программам информатизации.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
</w:t>
      </w:r>
      <w:r>
        <w:br/>
      </w:r>
      <w:r>
        <w:rPr>
          <w:rFonts w:ascii="Times New Roman"/>
          <w:b w:val="false"/>
          <w:i w:val="false"/>
          <w:color w:val="000000"/>
          <w:sz w:val="28"/>
        </w:rPr>
        <w:t>
     В графе 1 указывается наименование оборудования для каждой подгруппы. В подгруппу "Прочее оборудование" допускается включение вычислительного и другого оборудования, которое по своему назначению непосредственно связано с назначением и целью бюджетной программы (подпрограммы), но не учтенные в вышеперечисленных подгруппах.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вычислительного и другого оборудования.
</w:t>
      </w:r>
      <w:r>
        <w:br/>
      </w:r>
      <w:r>
        <w:rPr>
          <w:rFonts w:ascii="Times New Roman"/>
          <w:b w:val="false"/>
          <w:i w:val="false"/>
          <w:color w:val="000000"/>
          <w:sz w:val="28"/>
        </w:rPr>
        <w:t>
     В графе 4 указывается средняя стоимость за единицу вычислительного и другого оборудования в тенге.
</w:t>
      </w:r>
      <w:r>
        <w:br/>
      </w:r>
      <w:r>
        <w:rPr>
          <w:rFonts w:ascii="Times New Roman"/>
          <w:b w:val="false"/>
          <w:i w:val="false"/>
          <w:color w:val="000000"/>
          <w:sz w:val="28"/>
        </w:rPr>
        <w:t>
     В графе 5 общая стоимость вычислительного и другого оборудования определяется по формуле, указанной в данной графе.
</w:t>
      </w:r>
      <w:r>
        <w:br/>
      </w:r>
      <w:r>
        <w:rPr>
          <w:rFonts w:ascii="Times New Roman"/>
          <w:b w:val="false"/>
          <w:i w:val="false"/>
          <w:color w:val="000000"/>
          <w:sz w:val="28"/>
        </w:rPr>
        <w:t>
     Форма 01-411б (приложение 49) заполняется при планировании мероприятий на закупку вычислительного и другого оборудования на прогнозируемый период.
</w:t>
      </w:r>
      <w:r>
        <w:br/>
      </w:r>
      <w:r>
        <w:rPr>
          <w:rFonts w:ascii="Times New Roman"/>
          <w:b w:val="false"/>
          <w:i w:val="false"/>
          <w:color w:val="000000"/>
          <w:sz w:val="28"/>
        </w:rPr>
        <w:t>
     В графе 1 указывается наименование оборудования для каждой подгруппы. В подгруппу "Прочее оборудование" допускается включение вычислительного и другого оборудования, которое по своему назначению непосредственно связано с назначением и целью бюджетной программы (подпрограммы), но не учтенные в вышеперечисленных подгруппах.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вычислительного и другого оборудования.
</w:t>
      </w:r>
      <w:r>
        <w:br/>
      </w:r>
      <w:r>
        <w:rPr>
          <w:rFonts w:ascii="Times New Roman"/>
          <w:b w:val="false"/>
          <w:i w:val="false"/>
          <w:color w:val="000000"/>
          <w:sz w:val="28"/>
        </w:rPr>
        <w:t>
     В графе 4 указывается средняя стоимость за единицу вычислительного и другого оборудования в долларах США.
</w:t>
      </w:r>
      <w:r>
        <w:br/>
      </w:r>
      <w:r>
        <w:rPr>
          <w:rFonts w:ascii="Times New Roman"/>
          <w:b w:val="false"/>
          <w:i w:val="false"/>
          <w:color w:val="000000"/>
          <w:sz w:val="28"/>
        </w:rPr>
        <w:t>
     В графе 5 общая стоимость вычислительного и другого оборудования определяется по формуле, указанной в данной графе. 
</w:t>
      </w:r>
      <w:r>
        <w:br/>
      </w:r>
      <w:r>
        <w:rPr>
          <w:rFonts w:ascii="Times New Roman"/>
          <w:b w:val="false"/>
          <w:i w:val="false"/>
          <w:color w:val="000000"/>
          <w:sz w:val="28"/>
        </w:rPr>
        <w:t>
    Форма 02-411 (приложение 49-1) заполняется при планировании расходов на покупку автомобильных транспортных средств на прогнозируемый период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автомобильном транспорте".
</w:t>
      </w:r>
      <w:r>
        <w:br/>
      </w:r>
      <w:r>
        <w:rPr>
          <w:rFonts w:ascii="Times New Roman"/>
          <w:b w:val="false"/>
          <w:i w:val="false"/>
          <w:color w:val="000000"/>
          <w:sz w:val="28"/>
        </w:rPr>
        <w:t>
     В графе 1 указывается наименование автомобильного транспортного средства.
</w:t>
      </w:r>
      <w:r>
        <w:br/>
      </w:r>
      <w:r>
        <w:rPr>
          <w:rFonts w:ascii="Times New Roman"/>
          <w:b w:val="false"/>
          <w:i w:val="false"/>
          <w:color w:val="000000"/>
          <w:sz w:val="28"/>
        </w:rPr>
        <w:t>
     В графе 2 указывается необходимое количество автомобильных транспортных средств согласно утвержденным нормативам положенности.
</w:t>
      </w:r>
      <w:r>
        <w:br/>
      </w:r>
      <w:r>
        <w:rPr>
          <w:rFonts w:ascii="Times New Roman"/>
          <w:b w:val="false"/>
          <w:i w:val="false"/>
          <w:color w:val="000000"/>
          <w:sz w:val="28"/>
        </w:rPr>
        <w:t>
     В графе 3 указывается фактическое количество автомобильных транспортных средств, имеющиеся в наличии.
</w:t>
      </w:r>
      <w:r>
        <w:br/>
      </w:r>
      <w:r>
        <w:rPr>
          <w:rFonts w:ascii="Times New Roman"/>
          <w:b w:val="false"/>
          <w:i w:val="false"/>
          <w:color w:val="000000"/>
          <w:sz w:val="28"/>
        </w:rPr>
        <w:t>
     В графе 4 указывается год выпуска автомобильных транспортных средств.
</w:t>
      </w:r>
      <w:r>
        <w:br/>
      </w:r>
      <w:r>
        <w:rPr>
          <w:rFonts w:ascii="Times New Roman"/>
          <w:b w:val="false"/>
          <w:i w:val="false"/>
          <w:color w:val="000000"/>
          <w:sz w:val="28"/>
        </w:rPr>
        <w:t>
     В графе 5 указывается процент износа автомобильных транспортных средств.
</w:t>
      </w:r>
      <w:r>
        <w:br/>
      </w:r>
      <w:r>
        <w:rPr>
          <w:rFonts w:ascii="Times New Roman"/>
          <w:b w:val="false"/>
          <w:i w:val="false"/>
          <w:color w:val="000000"/>
          <w:sz w:val="28"/>
        </w:rPr>
        <w:t>
     В графе 6 указывается количество автомобильных транспортных средств, которое планируется приобрести.
</w:t>
      </w:r>
      <w:r>
        <w:br/>
      </w:r>
      <w:r>
        <w:rPr>
          <w:rFonts w:ascii="Times New Roman"/>
          <w:b w:val="false"/>
          <w:i w:val="false"/>
          <w:color w:val="000000"/>
          <w:sz w:val="28"/>
        </w:rPr>
        <w:t>
     В графе 7 указывается стоимость автомобильных транспортных средств за единицу.
</w:t>
      </w:r>
      <w:r>
        <w:br/>
      </w:r>
      <w:r>
        <w:rPr>
          <w:rFonts w:ascii="Times New Roman"/>
          <w:b w:val="false"/>
          <w:i w:val="false"/>
          <w:color w:val="000000"/>
          <w:sz w:val="28"/>
        </w:rPr>
        <w:t>
     В графе 8 указывается общая стоимость автомобильных транспортных средств, которая определяется по формуле, указанной в данной графе.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Форма 01-452а (приложение 50) заполняется при планировании мероприятий на закупку лицензий программных продуктов, операционных систем и систем управления базами данных на планируемый и отчетный периоды. 
</w:t>
      </w:r>
      <w:r>
        <w:br/>
      </w: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 Закупка технической поддержки в последующие годы должна производится по бюджетным программам информатизации.
</w:t>
      </w:r>
      <w:r>
        <w:br/>
      </w:r>
      <w:r>
        <w:rPr>
          <w:rFonts w:ascii="Times New Roman"/>
          <w:b w:val="false"/>
          <w:i w:val="false"/>
          <w:color w:val="000000"/>
          <w:sz w:val="28"/>
        </w:rPr>
        <w:t>
     В соответствующих строках графы 1 заполняется полное наименование программного продукта.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приобретенного программного продукта, операционной системы и системы управления базами данных.
</w:t>
      </w:r>
      <w:r>
        <w:br/>
      </w:r>
      <w:r>
        <w:rPr>
          <w:rFonts w:ascii="Times New Roman"/>
          <w:b w:val="false"/>
          <w:i w:val="false"/>
          <w:color w:val="000000"/>
          <w:sz w:val="28"/>
        </w:rPr>
        <w:t>
     В графе 4 указывается средняя стоимость за единицу приобретенного программного продукта, операционной системы и системы управления базами данных в тенге.
</w:t>
      </w:r>
      <w:r>
        <w:br/>
      </w:r>
      <w:r>
        <w:rPr>
          <w:rFonts w:ascii="Times New Roman"/>
          <w:b w:val="false"/>
          <w:i w:val="false"/>
          <w:color w:val="000000"/>
          <w:sz w:val="28"/>
        </w:rPr>
        <w:t>
     В графе 5 общая стоимость приобретенного программного продукта, операционной системы и системы управления базами данных определяется по формуле, указанной в данной графе.
</w:t>
      </w:r>
      <w:r>
        <w:br/>
      </w:r>
      <w:r>
        <w:rPr>
          <w:rFonts w:ascii="Times New Roman"/>
          <w:b w:val="false"/>
          <w:i w:val="false"/>
          <w:color w:val="000000"/>
          <w:sz w:val="28"/>
        </w:rPr>
        <w:t>
     Форма 01-452б (приложение 50) заполняется при планировании мероприятий на закупку лицензий программных продуктов, операционных систем и систем управления базами данных на прогнозируемый период.
</w:t>
      </w:r>
      <w:r>
        <w:br/>
      </w:r>
      <w:r>
        <w:rPr>
          <w:rFonts w:ascii="Times New Roman"/>
          <w:b w:val="false"/>
          <w:i w:val="false"/>
          <w:color w:val="000000"/>
          <w:sz w:val="28"/>
        </w:rPr>
        <w:t>
     В соответствующих строках графы 1 заполняется полное наименование программного продукта.
</w:t>
      </w:r>
      <w:r>
        <w:br/>
      </w:r>
      <w:r>
        <w:rPr>
          <w:rFonts w:ascii="Times New Roman"/>
          <w:b w:val="false"/>
          <w:i w:val="false"/>
          <w:color w:val="000000"/>
          <w:sz w:val="28"/>
        </w:rPr>
        <w:t>
     В графе 2 указывается единица измерения.
</w:t>
      </w:r>
      <w:r>
        <w:br/>
      </w:r>
      <w:r>
        <w:rPr>
          <w:rFonts w:ascii="Times New Roman"/>
          <w:b w:val="false"/>
          <w:i w:val="false"/>
          <w:color w:val="000000"/>
          <w:sz w:val="28"/>
        </w:rPr>
        <w:t>
     В графе 3 указывается количество приобретенного программного продукта, операционной системы и системы управления базами данных.
</w:t>
      </w:r>
      <w:r>
        <w:br/>
      </w:r>
      <w:r>
        <w:rPr>
          <w:rFonts w:ascii="Times New Roman"/>
          <w:b w:val="false"/>
          <w:i w:val="false"/>
          <w:color w:val="000000"/>
          <w:sz w:val="28"/>
        </w:rPr>
        <w:t>
     В графе 4 указывается средняя стоимость за единицу приобретенного программного продукта, операционной системы и системы управления базами данных в долларах США.
</w:t>
      </w:r>
      <w:r>
        <w:br/>
      </w:r>
      <w:r>
        <w:rPr>
          <w:rFonts w:ascii="Times New Roman"/>
          <w:b w:val="false"/>
          <w:i w:val="false"/>
          <w:color w:val="000000"/>
          <w:sz w:val="28"/>
        </w:rPr>
        <w:t>
     В графе 5 общая стоимость приобретенного программного продукта, операционной системы и системы управления базами данных определяется по формуле, указанной в данной графе.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Дополнительная информация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Пункты с 21 по 27 объединены в главу 
</w:t>
      </w:r>
      <w:r>
        <w:rPr>
          <w:rFonts w:ascii="Times New Roman"/>
          <w:b w:val="false"/>
          <w:i w:val="false"/>
          <w:color w:val="8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По бюджетным программам, реализуемым в рамках республиканского или местного инвестиционного проекта (программы) администратор программ представляет следующее:
</w:t>
      </w:r>
      <w:r>
        <w:br/>
      </w:r>
      <w:r>
        <w:rPr>
          <w:rFonts w:ascii="Times New Roman"/>
          <w:b w:val="false"/>
          <w:i w:val="false"/>
          <w:color w:val="000000"/>
          <w:sz w:val="28"/>
        </w:rPr>
        <w:t>
      1) информацию о реализации инвестиционного проекта (программы) с начала реализации инвестиционного проекта, в том числе использования средств займа и софинансирования по нему, включая исполнение по компонентам инвестиционного проекта (программы) и отчет об освоении средств по компонентам по форме согласно 
</w:t>
      </w:r>
      <w:r>
        <w:rPr>
          <w:rFonts w:ascii="Times New Roman"/>
          <w:b w:val="false"/>
          <w:i w:val="false"/>
          <w:color w:val="000000"/>
          <w:sz w:val="28"/>
        </w:rPr>
        <w:t xml:space="preserve"> приложению 50-2 </w:t>
      </w:r>
      <w:r>
        <w:rPr>
          <w:rFonts w:ascii="Times New Roman"/>
          <w:b w:val="false"/>
          <w:i w:val="false"/>
          <w:color w:val="000000"/>
          <w:sz w:val="28"/>
        </w:rPr>
        <w:t>
 к настоящим Правилам, изложить причину в случае неосвоения средств по инвестиционному проекту (программе), предусмотренных в бюджетной программе за истекший год;
</w:t>
      </w:r>
      <w:r>
        <w:br/>
      </w:r>
      <w:r>
        <w:rPr>
          <w:rFonts w:ascii="Times New Roman"/>
          <w:b w:val="false"/>
          <w:i w:val="false"/>
          <w:color w:val="000000"/>
          <w:sz w:val="28"/>
        </w:rPr>
        <w:t>
      2) обоснования и расчеты планируемых расходов по подпрограммам и спецификам бюджетной программы (в разрезе перечня расходов, входящих в специфику).
</w:t>
      </w:r>
      <w:r>
        <w:br/>
      </w:r>
      <w:r>
        <w:rPr>
          <w:rFonts w:ascii="Times New Roman"/>
          <w:b w:val="false"/>
          <w:i w:val="false"/>
          <w:color w:val="000000"/>
          <w:sz w:val="28"/>
        </w:rPr>
        <w:t>
      Администраторами программ прилагаются копии следующих документов (при их наличии):
</w:t>
      </w:r>
      <w:r>
        <w:br/>
      </w:r>
      <w:r>
        <w:rPr>
          <w:rFonts w:ascii="Times New Roman"/>
          <w:b w:val="false"/>
          <w:i w:val="false"/>
          <w:color w:val="000000"/>
          <w:sz w:val="28"/>
        </w:rPr>
        <w:t>
      1) заключение государственной экспертизы юридического лица, уполномоченного Правительством Республики Казахстан на осуществление государственной экспертизы документации на строительство по технико-экономическому обоснованию либо проектно-сметной документации;
</w:t>
      </w:r>
      <w:r>
        <w:br/>
      </w:r>
      <w:r>
        <w:rPr>
          <w:rFonts w:ascii="Times New Roman"/>
          <w:b w:val="false"/>
          <w:i w:val="false"/>
          <w:color w:val="000000"/>
          <w:sz w:val="28"/>
        </w:rPr>
        <w:t>
      2) заключенные договора (контракты) на товары, работы, услуги, в том числе по всем компонентам инвестиционного проекта.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внесенными приказом Министра экономики и бюджетного планирования РК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По бюджетным программам, реализация которых осуществляется посредством бюджетного кредитования администратор программ дополнительно представляет, в том числе сформированные при подготовке и отборе инвестиционных проектов (программ):
</w:t>
      </w:r>
      <w:r>
        <w:br/>
      </w:r>
      <w:r>
        <w:rPr>
          <w:rFonts w:ascii="Times New Roman"/>
          <w:b w:val="false"/>
          <w:i w:val="false"/>
          <w:color w:val="000000"/>
          <w:sz w:val="28"/>
        </w:rPr>
        <w:t>
     1) обоснование целесообразности реализации бюджетной программы посредством бюджетного кредитования, включая обоснование соответствия бюджетной программы цели, принципам, критериям, направлениям бюджетного кредитования;
</w:t>
      </w:r>
      <w:r>
        <w:br/>
      </w:r>
      <w:r>
        <w:rPr>
          <w:rFonts w:ascii="Times New Roman"/>
          <w:b w:val="false"/>
          <w:i w:val="false"/>
          <w:color w:val="000000"/>
          <w:sz w:val="28"/>
        </w:rPr>
        <w:t>
     2) обоснование потребности в объектах и (или) направлениях бюджетного кредитования;
</w:t>
      </w:r>
      <w:r>
        <w:br/>
      </w:r>
      <w:r>
        <w:rPr>
          <w:rFonts w:ascii="Times New Roman"/>
          <w:b w:val="false"/>
          <w:i w:val="false"/>
          <w:color w:val="000000"/>
          <w:sz w:val="28"/>
        </w:rPr>
        <w:t>
     3) обоснование условий бюджетных кредитов;
</w:t>
      </w:r>
      <w:r>
        <w:br/>
      </w:r>
      <w:r>
        <w:rPr>
          <w:rFonts w:ascii="Times New Roman"/>
          <w:b w:val="false"/>
          <w:i w:val="false"/>
          <w:color w:val="000000"/>
          <w:sz w:val="28"/>
        </w:rPr>
        <w:t>
     4) расчет окупаемости бюджетного кредитования;
</w:t>
      </w:r>
      <w:r>
        <w:br/>
      </w:r>
      <w:r>
        <w:rPr>
          <w:rFonts w:ascii="Times New Roman"/>
          <w:b w:val="false"/>
          <w:i w:val="false"/>
          <w:color w:val="000000"/>
          <w:sz w:val="28"/>
        </w:rPr>
        <w:t>
     5) обоснование размера оплаты услуг поверенных (агентов) в случае их привлечения.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Обоснование целесообразности реализации бюджетной программы посредством бюджетного кредитования, потребности в объектах и (или) направлениях бюджетного кредитования основывается на отраслевом анализе и маркетинговых исследованиях посредством:
</w:t>
      </w:r>
      <w:r>
        <w:br/>
      </w:r>
      <w:r>
        <w:rPr>
          <w:rFonts w:ascii="Times New Roman"/>
          <w:b w:val="false"/>
          <w:i w:val="false"/>
          <w:color w:val="000000"/>
          <w:sz w:val="28"/>
        </w:rPr>
        <w:t>
     определения целевой группы предполагаемых заемщиков, являющихся платежеспособными и кредитоспособными;
</w:t>
      </w:r>
      <w:r>
        <w:br/>
      </w:r>
      <w:r>
        <w:rPr>
          <w:rFonts w:ascii="Times New Roman"/>
          <w:b w:val="false"/>
          <w:i w:val="false"/>
          <w:color w:val="000000"/>
          <w:sz w:val="28"/>
        </w:rPr>
        <w:t>
     определения целевого сектора отрасли экономики, имеющего потенциальную возможность возврата бюджетных кредитов;
</w:t>
      </w:r>
      <w:r>
        <w:br/>
      </w:r>
      <w:r>
        <w:rPr>
          <w:rFonts w:ascii="Times New Roman"/>
          <w:b w:val="false"/>
          <w:i w:val="false"/>
          <w:color w:val="000000"/>
          <w:sz w:val="28"/>
        </w:rPr>
        <w:t>
     опроса банков второго уровня и организаций, осуществляющих отдельные виды банковских операций, о готовности кредитования направления или объекта, являющихся предметом бюджетной заявки.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Обоснование условий бюджетных кредитов и расчет окупаемости бюджетной программы, реализация которой предусматривается путем бюджетного кредитования, основывается на модели денежного потока, получаемого в результате реализации бюджетной программы.
</w:t>
      </w:r>
      <w:r>
        <w:br/>
      </w:r>
      <w:r>
        <w:rPr>
          <w:rFonts w:ascii="Times New Roman"/>
          <w:b w:val="false"/>
          <w:i w:val="false"/>
          <w:color w:val="000000"/>
          <w:sz w:val="28"/>
        </w:rPr>
        <w:t>
     25. Обоснование формы бюджетного кредита, наличие поверенных (агентов), а также объемы оплаты их услуг основываются на схеме (механизме) реализации бюджетной программы.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При формировании бюджетной заявки расчеты расходов по указанным в настоящих Правилах формам составляются только на прогнозируемый год, кроме форм по приложениям 31, 39, 41, 44, 46, 47, 48, 49, 50.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По другим видам расходов расчеты составляются в произвольной форме. Данные расчеты должны представляться с обязательной расшифровкой по каждой статье расходов, либо подсчитаны через трудозатраты, и подписываться главным бухгалтером, либо начальником финансово-экономической службы.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правых верхних углах приложений после слова "составления" дополнены слова "и представления"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Администратор бюджетной программы (подпрограммы)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Бюджетная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(подпись руководителя администратора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(данные ответственного исполнителя)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бюджет/местный бюджет
</w:t>
      </w:r>
      <w:r>
        <w:br/>
      </w:r>
      <w:r>
        <w:rPr>
          <w:rFonts w:ascii="Times New Roman"/>
          <w:b w:val="false"/>
          <w:i w:val="false"/>
          <w:color w:val="000000"/>
          <w:sz w:val="28"/>
        </w:rPr>
        <w:t>
     Администратор программ 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Функцио-|Прог-|Под- |Наиме-|Отчет на _ год|Уточн.|   Прогноз на
</w:t>
      </w:r>
      <w:r>
        <w:br/>
      </w:r>
      <w:r>
        <w:rPr>
          <w:rFonts w:ascii="Times New Roman"/>
          <w:b w:val="false"/>
          <w:i w:val="false"/>
          <w:color w:val="000000"/>
          <w:sz w:val="28"/>
        </w:rPr>
        <w:t>
нальная |рамма|прог-|нова- |--------------|план  |-----------------
</w:t>
      </w:r>
      <w:r>
        <w:br/>
      </w:r>
      <w:r>
        <w:rPr>
          <w:rFonts w:ascii="Times New Roman"/>
          <w:b w:val="false"/>
          <w:i w:val="false"/>
          <w:color w:val="000000"/>
          <w:sz w:val="28"/>
        </w:rPr>
        <w:t>
группа  |     |рамма|ние   |Кассо-|Факти- |___ г.|___ г.|__г.|___г.
</w:t>
      </w:r>
      <w:r>
        <w:br/>
      </w:r>
      <w:r>
        <w:rPr>
          <w:rFonts w:ascii="Times New Roman"/>
          <w:b w:val="false"/>
          <w:i w:val="false"/>
          <w:color w:val="000000"/>
          <w:sz w:val="28"/>
        </w:rPr>
        <w:t>
       |     |     |      |вые   |ческие |      |      |    |
</w:t>
      </w:r>
      <w:r>
        <w:br/>
      </w:r>
      <w:r>
        <w:rPr>
          <w:rFonts w:ascii="Times New Roman"/>
          <w:b w:val="false"/>
          <w:i w:val="false"/>
          <w:color w:val="000000"/>
          <w:sz w:val="28"/>
        </w:rPr>
        <w:t>
       |     |     |      |расхо-|расходы|      |      |    |
</w:t>
      </w:r>
      <w:r>
        <w:br/>
      </w:r>
      <w:r>
        <w:rPr>
          <w:rFonts w:ascii="Times New Roman"/>
          <w:b w:val="false"/>
          <w:i w:val="false"/>
          <w:color w:val="000000"/>
          <w:sz w:val="28"/>
        </w:rPr>
        <w:t>
       |     |     |      |ды    |       |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 Текущие бюджетные программы
</w:t>
      </w:r>
      <w:r>
        <w:br/>
      </w:r>
      <w:r>
        <w:rPr>
          <w:rFonts w:ascii="Times New Roman"/>
          <w:b w:val="false"/>
          <w:i w:val="false"/>
          <w:color w:val="000000"/>
          <w:sz w:val="28"/>
        </w:rPr>
        <w:t>
     2. Бюджетные программы развития
</w:t>
      </w:r>
      <w:r>
        <w:br/>
      </w:r>
      <w:r>
        <w:rPr>
          <w:rFonts w:ascii="Times New Roman"/>
          <w:b w:val="false"/>
          <w:i w:val="false"/>
          <w:color w:val="000000"/>
          <w:sz w:val="28"/>
        </w:rPr>
        <w:t>
                Инвестиционные проекты (программы)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______________________
</w:t>
      </w:r>
      <w:r>
        <w:br/>
      </w:r>
      <w:r>
        <w:rPr>
          <w:rFonts w:ascii="Times New Roman"/>
          <w:b w:val="false"/>
          <w:i w:val="false"/>
          <w:color w:val="000000"/>
          <w:sz w:val="28"/>
        </w:rPr>
        <w:t>
                                                (должность, Ф.И.О.)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Ф.И.О. ________________
</w:t>
      </w:r>
      <w:r>
        <w:br/>
      </w:r>
      <w:r>
        <w:rPr>
          <w:rFonts w:ascii="Times New Roman"/>
          <w:b w:val="false"/>
          <w:i w:val="false"/>
          <w:color w:val="000000"/>
          <w:sz w:val="28"/>
        </w:rPr>
        <w:t>
     должность _____________
</w:t>
      </w:r>
      <w:r>
        <w:br/>
      </w:r>
      <w:r>
        <w:rPr>
          <w:rFonts w:ascii="Times New Roman"/>
          <w:b w:val="false"/>
          <w:i w:val="false"/>
          <w:color w:val="000000"/>
          <w:sz w:val="28"/>
        </w:rPr>
        <w:t>
     тел.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2-1 -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наименование бюджетной программы
</w:t>
      </w:r>
      <w:r>
        <w:br/>
      </w:r>
      <w:r>
        <w:rPr>
          <w:rFonts w:ascii="Times New Roman"/>
          <w:b w:val="false"/>
          <w:i w:val="false"/>
          <w:color w:val="000000"/>
          <w:sz w:val="28"/>
        </w:rPr>
        <w:t>
</w:t>
      </w:r>
      <w:r>
        <w:br/>
      </w:r>
      <w:r>
        <w:rPr>
          <w:rFonts w:ascii="Times New Roman"/>
          <w:b w:val="false"/>
          <w:i w:val="false"/>
          <w:color w:val="000000"/>
          <w:sz w:val="28"/>
        </w:rPr>
        <w:t>
                       на _____________________ годы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Полная    | Освоенная |  Cумма     |    Прогноз на          | Сумма за
</w:t>
      </w:r>
      <w:r>
        <w:br/>
      </w:r>
      <w:r>
        <w:rPr>
          <w:rFonts w:ascii="Times New Roman"/>
          <w:b w:val="false"/>
          <w:i w:val="false"/>
          <w:color w:val="000000"/>
          <w:sz w:val="28"/>
        </w:rPr>
        <w:t>
стоимость | сумма за  | заплани-   |------------------------| последующие
</w:t>
      </w:r>
      <w:r>
        <w:br/>
      </w:r>
      <w:r>
        <w:rPr>
          <w:rFonts w:ascii="Times New Roman"/>
          <w:b w:val="false"/>
          <w:i w:val="false"/>
          <w:color w:val="000000"/>
          <w:sz w:val="28"/>
        </w:rPr>
        <w:t>
          | прошедший | рованная   |____г.| ____г.| ____г.  | годы до
</w:t>
      </w:r>
      <w:r>
        <w:br/>
      </w:r>
      <w:r>
        <w:rPr>
          <w:rFonts w:ascii="Times New Roman"/>
          <w:b w:val="false"/>
          <w:i w:val="false"/>
          <w:color w:val="000000"/>
          <w:sz w:val="28"/>
        </w:rPr>
        <w:t>
          | период с  | на текущий |      |       |         | окончания
</w:t>
      </w:r>
      <w:r>
        <w:br/>
      </w:r>
      <w:r>
        <w:rPr>
          <w:rFonts w:ascii="Times New Roman"/>
          <w:b w:val="false"/>
          <w:i w:val="false"/>
          <w:color w:val="000000"/>
          <w:sz w:val="28"/>
        </w:rPr>
        <w:t>
          | начала    | финансовый |      |       |         | реализации
</w:t>
      </w:r>
      <w:r>
        <w:br/>
      </w:r>
      <w:r>
        <w:rPr>
          <w:rFonts w:ascii="Times New Roman"/>
          <w:b w:val="false"/>
          <w:i w:val="false"/>
          <w:color w:val="000000"/>
          <w:sz w:val="28"/>
        </w:rPr>
        <w:t>
          | реализации| год        |      |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Стоимость
</w:t>
      </w:r>
      <w:r>
        <w:br/>
      </w:r>
      <w:r>
        <w:rPr>
          <w:rFonts w:ascii="Times New Roman"/>
          <w:b w:val="false"/>
          <w:i w:val="false"/>
          <w:color w:val="000000"/>
          <w:sz w:val="28"/>
        </w:rPr>
        <w:t>
2. Нормативно-правовая основа бюджетной программы
</w:t>
      </w:r>
      <w:r>
        <w:br/>
      </w:r>
      <w:r>
        <w:rPr>
          <w:rFonts w:ascii="Times New Roman"/>
          <w:b w:val="false"/>
          <w:i w:val="false"/>
          <w:color w:val="000000"/>
          <w:sz w:val="28"/>
        </w:rPr>
        <w:t>
3. Источники финансирования бюджетной программы
</w:t>
      </w:r>
      <w:r>
        <w:br/>
      </w:r>
      <w:r>
        <w:rPr>
          <w:rFonts w:ascii="Times New Roman"/>
          <w:b w:val="false"/>
          <w:i w:val="false"/>
          <w:color w:val="000000"/>
          <w:sz w:val="28"/>
        </w:rPr>
        <w:t>
4. Цель бюджетной программы
</w:t>
      </w:r>
      <w:r>
        <w:br/>
      </w:r>
      <w:r>
        <w:rPr>
          <w:rFonts w:ascii="Times New Roman"/>
          <w:b w:val="false"/>
          <w:i w:val="false"/>
          <w:color w:val="000000"/>
          <w:sz w:val="28"/>
        </w:rPr>
        <w:t>
5. Задачи бюджетной программы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Код      |Код под- |Наименование | Мероприятия  |Сроки   |Ответст- 
</w:t>
      </w:r>
      <w:r>
        <w:br/>
      </w:r>
      <w:r>
        <w:rPr>
          <w:rFonts w:ascii="Times New Roman"/>
          <w:b w:val="false"/>
          <w:i w:val="false"/>
          <w:color w:val="000000"/>
          <w:sz w:val="28"/>
        </w:rPr>
        <w:t>
п/п| программ |программ |подпрограмм  | по реализа-  |реализа-|венные
</w:t>
      </w:r>
      <w:r>
        <w:br/>
      </w:r>
      <w:r>
        <w:rPr>
          <w:rFonts w:ascii="Times New Roman"/>
          <w:b w:val="false"/>
          <w:i w:val="false"/>
          <w:color w:val="000000"/>
          <w:sz w:val="28"/>
        </w:rPr>
        <w:t>
   |          |         |             | ции программы|ции     |исполнители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
</w:t>
      </w:r>
      <w:r>
        <w:br/>
      </w:r>
      <w:r>
        <w:rPr>
          <w:rFonts w:ascii="Times New Roman"/>
          <w:b w:val="false"/>
          <w:i w:val="false"/>
          <w:color w:val="000000"/>
          <w:sz w:val="28"/>
        </w:rPr>
        <w:t>
</w:t>
      </w:r>
      <w:r>
        <w:br/>
      </w:r>
      <w:r>
        <w:rPr>
          <w:rFonts w:ascii="Times New Roman"/>
          <w:b w:val="false"/>
          <w:i w:val="false"/>
          <w:color w:val="000000"/>
          <w:sz w:val="28"/>
        </w:rPr>
        <w:t>
      Главный бухгалтер (нач.ФЭО)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кредиторской задолженности на 01.01._____года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2-2 исключено приказом заместителя Премьер-Министра РК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дебиторской задолженности на 01.01._____года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2-3 исключено приказом заместителя Премьер-Министра РК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2-4 -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полученных и использованных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связанных грантов за ____год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бюджет/местный бюджет ____________________
</w:t>
      </w:r>
      <w:r>
        <w:br/>
      </w:r>
      <w:r>
        <w:rPr>
          <w:rFonts w:ascii="Times New Roman"/>
          <w:b w:val="false"/>
          <w:i w:val="false"/>
          <w:color w:val="000000"/>
          <w:sz w:val="28"/>
        </w:rPr>
        <w:t>
Администратор программ ___________________________________
</w:t>
      </w:r>
      <w:r>
        <w:br/>
      </w:r>
      <w:r>
        <w:rPr>
          <w:rFonts w:ascii="Times New Roman"/>
          <w:b w:val="false"/>
          <w:i w:val="false"/>
          <w:color w:val="000000"/>
          <w:sz w:val="28"/>
        </w:rPr>
        <w:t>
Государственное учреждение 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|Бюд-  |N ком-|Наимено-|Гранто-|Бене- |Дата      |Период| Сумма гранта,
</w:t>
      </w:r>
      <w:r>
        <w:br/>
      </w:r>
      <w:r>
        <w:rPr>
          <w:rFonts w:ascii="Times New Roman"/>
          <w:b w:val="false"/>
          <w:i w:val="false"/>
          <w:color w:val="000000"/>
          <w:sz w:val="28"/>
        </w:rPr>
        <w:t>
  |жетная|понен-|вание   |датель |фициар|заключения|реали-| долл. США
</w:t>
      </w:r>
      <w:r>
        <w:br/>
      </w:r>
      <w:r>
        <w:rPr>
          <w:rFonts w:ascii="Times New Roman"/>
          <w:b w:val="false"/>
          <w:i w:val="false"/>
          <w:color w:val="000000"/>
          <w:sz w:val="28"/>
        </w:rPr>
        <w:t>
  |прог- |та    |проекта |       |      |соглашения|зации |--------------
</w:t>
      </w:r>
      <w:r>
        <w:br/>
      </w:r>
      <w:r>
        <w:rPr>
          <w:rFonts w:ascii="Times New Roman"/>
          <w:b w:val="false"/>
          <w:i w:val="false"/>
          <w:color w:val="000000"/>
          <w:sz w:val="28"/>
        </w:rPr>
        <w:t>
  |рамма |      |(компо- |       |      |о предос- |гранта|Всего|в т.ч.
</w:t>
      </w:r>
      <w:r>
        <w:br/>
      </w:r>
      <w:r>
        <w:rPr>
          <w:rFonts w:ascii="Times New Roman"/>
          <w:b w:val="false"/>
          <w:i w:val="false"/>
          <w:color w:val="000000"/>
          <w:sz w:val="28"/>
        </w:rPr>
        <w:t>
  |      |      |нента)  |       |      |тавлении  |      |     |освоено
</w:t>
      </w:r>
      <w:r>
        <w:br/>
      </w:r>
      <w:r>
        <w:rPr>
          <w:rFonts w:ascii="Times New Roman"/>
          <w:b w:val="false"/>
          <w:i w:val="false"/>
          <w:color w:val="000000"/>
          <w:sz w:val="28"/>
        </w:rPr>
        <w:t>
  |      |      |        |       |      |гранта,   |      |     |на
</w:t>
      </w:r>
      <w:r>
        <w:br/>
      </w:r>
      <w:r>
        <w:rPr>
          <w:rFonts w:ascii="Times New Roman"/>
          <w:b w:val="false"/>
          <w:i w:val="false"/>
          <w:color w:val="000000"/>
          <w:sz w:val="28"/>
        </w:rPr>
        <w:t>
  |      |      |        |       |      |принятые  |      |     |01.01
</w:t>
      </w:r>
      <w:r>
        <w:br/>
      </w:r>
      <w:r>
        <w:rPr>
          <w:rFonts w:ascii="Times New Roman"/>
          <w:b w:val="false"/>
          <w:i w:val="false"/>
          <w:color w:val="000000"/>
          <w:sz w:val="28"/>
        </w:rPr>
        <w:t>
  |      |      |        |       |      |законо-   |      |     |____г.
</w:t>
      </w:r>
      <w:r>
        <w:br/>
      </w:r>
      <w:r>
        <w:rPr>
          <w:rFonts w:ascii="Times New Roman"/>
          <w:b w:val="false"/>
          <w:i w:val="false"/>
          <w:color w:val="000000"/>
          <w:sz w:val="28"/>
        </w:rPr>
        <w:t>
  |      |      |        |       |      |дательные |      |     |
</w:t>
      </w:r>
      <w:r>
        <w:br/>
      </w:r>
      <w:r>
        <w:rPr>
          <w:rFonts w:ascii="Times New Roman"/>
          <w:b w:val="false"/>
          <w:i w:val="false"/>
          <w:color w:val="000000"/>
          <w:sz w:val="28"/>
        </w:rPr>
        <w:t>
  |      |      |        |       |      |и норма-  |      |     |
</w:t>
      </w:r>
      <w:r>
        <w:br/>
      </w:r>
      <w:r>
        <w:rPr>
          <w:rFonts w:ascii="Times New Roman"/>
          <w:b w:val="false"/>
          <w:i w:val="false"/>
          <w:color w:val="000000"/>
          <w:sz w:val="28"/>
        </w:rPr>
        <w:t>
  |      |      |        |       |      |тивные    |      |     |
</w:t>
      </w:r>
      <w:r>
        <w:br/>
      </w:r>
      <w:r>
        <w:rPr>
          <w:rFonts w:ascii="Times New Roman"/>
          <w:b w:val="false"/>
          <w:i w:val="false"/>
          <w:color w:val="000000"/>
          <w:sz w:val="28"/>
        </w:rPr>
        <w:t>
  |      |      |        |       |      |акты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
</w:t>
      </w:r>
      <w:r>
        <w:br/>
      </w:r>
      <w:r>
        <w:rPr>
          <w:rFonts w:ascii="Times New Roman"/>
          <w:b w:val="false"/>
          <w:i w:val="false"/>
          <w:color w:val="000000"/>
          <w:sz w:val="28"/>
        </w:rPr>
        <w:t>
Сумма        | Цели  |Результаты
</w:t>
      </w:r>
      <w:r>
        <w:br/>
      </w:r>
      <w:r>
        <w:rPr>
          <w:rFonts w:ascii="Times New Roman"/>
          <w:b w:val="false"/>
          <w:i w:val="false"/>
          <w:color w:val="000000"/>
          <w:sz w:val="28"/>
        </w:rPr>
        <w:t>
софинансиро- |гранта |реализации
</w:t>
      </w:r>
      <w:r>
        <w:br/>
      </w:r>
      <w:r>
        <w:rPr>
          <w:rFonts w:ascii="Times New Roman"/>
          <w:b w:val="false"/>
          <w:i w:val="false"/>
          <w:color w:val="000000"/>
          <w:sz w:val="28"/>
        </w:rPr>
        <w:t>
вания гранта |       |гранта
</w:t>
      </w:r>
      <w:r>
        <w:br/>
      </w:r>
      <w:r>
        <w:rPr>
          <w:rFonts w:ascii="Times New Roman"/>
          <w:b w:val="false"/>
          <w:i w:val="false"/>
          <w:color w:val="000000"/>
          <w:sz w:val="28"/>
        </w:rPr>
        <w:t>
из республи- |       |
</w:t>
      </w:r>
      <w:r>
        <w:br/>
      </w:r>
      <w:r>
        <w:rPr>
          <w:rFonts w:ascii="Times New Roman"/>
          <w:b w:val="false"/>
          <w:i w:val="false"/>
          <w:color w:val="000000"/>
          <w:sz w:val="28"/>
        </w:rPr>
        <w:t>
канского     |       |
</w:t>
      </w:r>
      <w:r>
        <w:br/>
      </w:r>
      <w:r>
        <w:rPr>
          <w:rFonts w:ascii="Times New Roman"/>
          <w:b w:val="false"/>
          <w:i w:val="false"/>
          <w:color w:val="000000"/>
          <w:sz w:val="28"/>
        </w:rPr>
        <w:t>
бюджета,     |       |
</w:t>
      </w:r>
      <w:r>
        <w:br/>
      </w:r>
      <w:r>
        <w:rPr>
          <w:rFonts w:ascii="Times New Roman"/>
          <w:b w:val="false"/>
          <w:i w:val="false"/>
          <w:color w:val="000000"/>
          <w:sz w:val="28"/>
        </w:rPr>
        <w:t>
долл. США    |       |
</w:t>
      </w:r>
      <w:r>
        <w:br/>
      </w:r>
      <w:r>
        <w:rPr>
          <w:rFonts w:ascii="Times New Roman"/>
          <w:b w:val="false"/>
          <w:i w:val="false"/>
          <w:color w:val="000000"/>
          <w:sz w:val="28"/>
        </w:rPr>
        <w:t>
-------------|       |
</w:t>
      </w:r>
      <w:r>
        <w:br/>
      </w:r>
      <w:r>
        <w:rPr>
          <w:rFonts w:ascii="Times New Roman"/>
          <w:b w:val="false"/>
          <w:i w:val="false"/>
          <w:color w:val="000000"/>
          <w:sz w:val="28"/>
        </w:rPr>
        <w:t>
Всего|в т.ч. |       |
</w:t>
      </w:r>
      <w:r>
        <w:br/>
      </w:r>
      <w:r>
        <w:rPr>
          <w:rFonts w:ascii="Times New Roman"/>
          <w:b w:val="false"/>
          <w:i w:val="false"/>
          <w:color w:val="000000"/>
          <w:sz w:val="28"/>
        </w:rPr>
        <w:t>
    |освоено|       |
</w:t>
      </w:r>
      <w:r>
        <w:br/>
      </w:r>
      <w:r>
        <w:rPr>
          <w:rFonts w:ascii="Times New Roman"/>
          <w:b w:val="false"/>
          <w:i w:val="false"/>
          <w:color w:val="000000"/>
          <w:sz w:val="28"/>
        </w:rPr>
        <w:t>
    |на 01. |       |
</w:t>
      </w:r>
      <w:r>
        <w:br/>
      </w:r>
      <w:r>
        <w:rPr>
          <w:rFonts w:ascii="Times New Roman"/>
          <w:b w:val="false"/>
          <w:i w:val="false"/>
          <w:color w:val="000000"/>
          <w:sz w:val="28"/>
        </w:rPr>
        <w:t>
    |01___г.|       |
</w:t>
      </w:r>
      <w:r>
        <w:br/>
      </w:r>
      <w:r>
        <w:rPr>
          <w:rFonts w:ascii="Times New Roman"/>
          <w:b w:val="false"/>
          <w:i w:val="false"/>
          <w:color w:val="000000"/>
          <w:sz w:val="28"/>
        </w:rPr>
        <w:t>
--------------------------------
</w:t>
      </w:r>
      <w:r>
        <w:br/>
      </w:r>
      <w:r>
        <w:rPr>
          <w:rFonts w:ascii="Times New Roman"/>
          <w:b w:val="false"/>
          <w:i w:val="false"/>
          <w:color w:val="000000"/>
          <w:sz w:val="28"/>
        </w:rPr>
        <w:t>
 11 |  12   |   13  |    14
</w:t>
      </w:r>
      <w:r>
        <w:br/>
      </w:r>
      <w:r>
        <w:rPr>
          <w:rFonts w:ascii="Times New Roman"/>
          <w:b w:val="false"/>
          <w:i w:val="false"/>
          <w:color w:val="000000"/>
          <w:sz w:val="28"/>
        </w:rPr>
        <w:t>
--------------------------------
</w:t>
      </w:r>
      <w:r>
        <w:br/>
      </w:r>
      <w:r>
        <w:rPr>
          <w:rFonts w:ascii="Times New Roman"/>
          <w:b w:val="false"/>
          <w:i w:val="false"/>
          <w:color w:val="000000"/>
          <w:sz w:val="28"/>
        </w:rPr>
        <w:t>
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Ф.И.О.___________________________________
</w:t>
      </w:r>
      <w:r>
        <w:br/>
      </w:r>
      <w:r>
        <w:rPr>
          <w:rFonts w:ascii="Times New Roman"/>
          <w:b w:val="false"/>
          <w:i w:val="false"/>
          <w:color w:val="000000"/>
          <w:sz w:val="28"/>
        </w:rPr>
        <w:t>
     должность________________________________
</w:t>
      </w:r>
      <w:r>
        <w:br/>
      </w:r>
      <w:r>
        <w:rPr>
          <w:rFonts w:ascii="Times New Roman"/>
          <w:b w:val="false"/>
          <w:i w:val="false"/>
          <w:color w:val="000000"/>
          <w:sz w:val="28"/>
        </w:rPr>
        <w:t>
     тел.______________________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2-4-1 -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 грантах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поставку товаров, выполнение работ и оказание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исключением обучения за рубежом за _______год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бюджет/местный бюджет ____________________
</w:t>
      </w:r>
      <w:r>
        <w:br/>
      </w:r>
      <w:r>
        <w:rPr>
          <w:rFonts w:ascii="Times New Roman"/>
          <w:b w:val="false"/>
          <w:i w:val="false"/>
          <w:color w:val="000000"/>
          <w:sz w:val="28"/>
        </w:rPr>
        <w:t>
Администратор программ ___________________________________
</w:t>
      </w:r>
      <w:r>
        <w:br/>
      </w:r>
      <w:r>
        <w:rPr>
          <w:rFonts w:ascii="Times New Roman"/>
          <w:b w:val="false"/>
          <w:i w:val="false"/>
          <w:color w:val="000000"/>
          <w:sz w:val="28"/>
        </w:rPr>
        <w:t>
Государственное учреждение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457"/>
        <w:gridCol w:w="2374"/>
        <w:gridCol w:w="2908"/>
        <w:gridCol w:w="1477"/>
        <w:gridCol w:w="1788"/>
        <w:gridCol w:w="2360"/>
      </w:tblGrid>
      <w:tr>
        <w:trPr>
          <w:trHeight w:val="1020" w:hRule="atLeast"/>
        </w:trPr>
        <w:tc>
          <w:tcPr>
            <w:tcW w:w="7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4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Донор
</w:t>
            </w:r>
          </w:p>
        </w:tc>
        <w:tc>
          <w:tcPr>
            <w:tcW w:w="237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(государ-
</w:t>
            </w:r>
            <w:r>
              <w:br/>
            </w:r>
            <w:r>
              <w:rPr>
                <w:rFonts w:ascii="Times New Roman"/>
                <w:b w:val="false"/>
                <w:i w:val="false"/>
                <w:color w:val="000000"/>
                <w:sz w:val="20"/>
              </w:rPr>
              <w:t>
ственная организа-
</w:t>
            </w:r>
            <w:r>
              <w:br/>
            </w:r>
            <w:r>
              <w:rPr>
                <w:rFonts w:ascii="Times New Roman"/>
                <w:b w:val="false"/>
                <w:i w:val="false"/>
                <w:color w:val="000000"/>
                <w:sz w:val="20"/>
              </w:rPr>
              <w:t>
ция, получившая (получаю-
</w:t>
            </w:r>
            <w:r>
              <w:br/>
            </w:r>
            <w:r>
              <w:rPr>
                <w:rFonts w:ascii="Times New Roman"/>
                <w:b w:val="false"/>
                <w:i w:val="false"/>
                <w:color w:val="000000"/>
                <w:sz w:val="20"/>
              </w:rPr>
              <w:t>
щая) несвязанный грант)
</w:t>
            </w:r>
          </w:p>
        </w:tc>
        <w:tc>
          <w:tcPr>
            <w:tcW w:w="29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(соглашения, меморандумы, договора, в рамках которых осуществлялся (осущест-
</w:t>
            </w:r>
            <w:r>
              <w:br/>
            </w:r>
            <w:r>
              <w:rPr>
                <w:rFonts w:ascii="Times New Roman"/>
                <w:b w:val="false"/>
                <w:i w:val="false"/>
                <w:color w:val="000000"/>
                <w:sz w:val="20"/>
              </w:rPr>
              <w:t>
вляется) проект)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гранта 
</w:t>
            </w:r>
            <w:r>
              <w:br/>
            </w:r>
            <w:r>
              <w:rPr>
                <w:rFonts w:ascii="Times New Roman"/>
                <w:b w:val="false"/>
                <w:i w:val="false"/>
                <w:color w:val="000000"/>
                <w:sz w:val="20"/>
              </w:rPr>
              <w:t>
(в долларах США)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освоено на 01.01. ___г.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освоено за текущий _____ финансовый год
</w:t>
            </w:r>
          </w:p>
        </w:tc>
      </w:tr>
      <w:tr>
        <w:trPr>
          <w:trHeight w:val="300" w:hRule="atLeast"/>
        </w:trPr>
        <w:tc>
          <w:tcPr>
            <w:tcW w:w="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426"/>
        <w:gridCol w:w="1527"/>
        <w:gridCol w:w="3303"/>
        <w:gridCol w:w="1546"/>
        <w:gridCol w:w="1546"/>
        <w:gridCol w:w="2542"/>
      </w:tblGrid>
      <w:tr>
        <w:trPr>
          <w:trHeight w:val="1020" w:hRule="atLeast"/>
        </w:trPr>
        <w:tc>
          <w:tcPr>
            <w:tcW w:w="11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проек-
</w:t>
            </w:r>
            <w:r>
              <w:br/>
            </w:r>
            <w:r>
              <w:rPr>
                <w:rFonts w:ascii="Times New Roman"/>
                <w:b w:val="false"/>
                <w:i w:val="false"/>
                <w:color w:val="000000"/>
                <w:sz w:val="20"/>
              </w:rPr>
              <w:t>
та
</w:t>
            </w:r>
          </w:p>
        </w:tc>
        <w:tc>
          <w:tcPr>
            <w:tcW w:w="14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проек-
</w:t>
            </w:r>
            <w:r>
              <w:br/>
            </w:r>
            <w:r>
              <w:rPr>
                <w:rFonts w:ascii="Times New Roman"/>
                <w:b w:val="false"/>
                <w:i w:val="false"/>
                <w:color w:val="000000"/>
                <w:sz w:val="20"/>
              </w:rPr>
              <w:t>
та
</w:t>
            </w:r>
          </w:p>
        </w:tc>
        <w:tc>
          <w:tcPr>
            <w:tcW w:w="15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
</w:t>
            </w:r>
            <w:r>
              <w:br/>
            </w:r>
            <w:r>
              <w:rPr>
                <w:rFonts w:ascii="Times New Roman"/>
                <w:b w:val="false"/>
                <w:i w:val="false"/>
                <w:color w:val="000000"/>
                <w:sz w:val="20"/>
              </w:rPr>
              <w:t>
ненты проек-
</w:t>
            </w:r>
            <w:r>
              <w:br/>
            </w:r>
            <w:r>
              <w:rPr>
                <w:rFonts w:ascii="Times New Roman"/>
                <w:b w:val="false"/>
                <w:i w:val="false"/>
                <w:color w:val="000000"/>
                <w:sz w:val="20"/>
              </w:rPr>
              <w:t>
та
</w:t>
            </w:r>
          </w:p>
        </w:tc>
        <w:tc>
          <w:tcPr>
            <w:tcW w:w="33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реализации проекта (область (город республиканского значения, столица), район (город областного значения))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реализации
</w:t>
            </w:r>
          </w:p>
        </w:tc>
        <w:tc>
          <w:tcPr>
            <w:tcW w:w="25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Результаты реализации проекта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начало
</w:t>
            </w:r>
            <w:r>
              <w:br/>
            </w:r>
            <w:r>
              <w:rPr>
                <w:rFonts w:ascii="Times New Roman"/>
                <w:b w:val="false"/>
                <w:i w:val="false"/>
                <w:color w:val="000000"/>
                <w:sz w:val="20"/>
              </w:rPr>
              <w:t>
(число, месяц, год)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конец
</w:t>
            </w:r>
            <w:r>
              <w:br/>
            </w:r>
            <w:r>
              <w:rPr>
                <w:rFonts w:ascii="Times New Roman"/>
                <w:b w:val="false"/>
                <w:i w:val="false"/>
                <w:color w:val="000000"/>
                <w:sz w:val="20"/>
              </w:rPr>
              <w:t>
(число, месяц, год)
</w:t>
            </w:r>
          </w:p>
        </w:tc>
        <w:tc>
          <w:tcPr>
            <w:tcW w:w="0" w:type="auto"/>
            <w:vMerge/>
            <w:tcBorders>
              <w:top w:val="nil"/>
              <w:left w:val="single" w:color="cfcfcf" w:sz="5"/>
              <w:bottom w:val="single" w:color="cfcfcf" w:sz="5"/>
              <w:right w:val="single" w:color="cfcfcf" w:sz="5"/>
            </w:tcBorders>
          </w:tcPr>
          <w:p/>
        </w:tc>
      </w:tr>
      <w:tr>
        <w:trPr>
          <w:trHeight w:val="300" w:hRule="atLeast"/>
        </w:trPr>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должность________________________________
</w:t>
      </w:r>
      <w:r>
        <w:br/>
      </w:r>
      <w:r>
        <w:rPr>
          <w:rFonts w:ascii="Times New Roman"/>
          <w:b w:val="false"/>
          <w:i w:val="false"/>
          <w:color w:val="000000"/>
          <w:sz w:val="28"/>
        </w:rPr>
        <w:t>
   тел.______________________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2-4-2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2-4-2 -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 грантах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обучение за рубежом за _______год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бюджет/местный бюджет ____________________
</w:t>
      </w:r>
      <w:r>
        <w:br/>
      </w:r>
      <w:r>
        <w:rPr>
          <w:rFonts w:ascii="Times New Roman"/>
          <w:b w:val="false"/>
          <w:i w:val="false"/>
          <w:color w:val="000000"/>
          <w:sz w:val="28"/>
        </w:rPr>
        <w:t>
Администратор программ ___________________________________
</w:t>
      </w:r>
      <w:r>
        <w:br/>
      </w:r>
      <w:r>
        <w:rPr>
          <w:rFonts w:ascii="Times New Roman"/>
          <w:b w:val="false"/>
          <w:i w:val="false"/>
          <w:color w:val="000000"/>
          <w:sz w:val="28"/>
        </w:rPr>
        <w:t>
Государственное учреждение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820"/>
        <w:gridCol w:w="2289"/>
        <w:gridCol w:w="1238"/>
        <w:gridCol w:w="1453"/>
        <w:gridCol w:w="1453"/>
        <w:gridCol w:w="1450"/>
        <w:gridCol w:w="1451"/>
        <w:gridCol w:w="1419"/>
        <w:gridCol w:w="1064"/>
      </w:tblGrid>
      <w:tr>
        <w:trPr>
          <w:trHeight w:val="1260" w:hRule="atLeast"/>
        </w:trPr>
        <w:tc>
          <w:tcPr>
            <w:tcW w:w="4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8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нор
</w:t>
            </w:r>
          </w:p>
        </w:tc>
        <w:tc>
          <w:tcPr>
            <w:tcW w:w="22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(государст-
</w:t>
            </w:r>
            <w:r>
              <w:br/>
            </w:r>
            <w:r>
              <w:rPr>
                <w:rFonts w:ascii="Times New Roman"/>
                <w:b w:val="false"/>
                <w:i w:val="false"/>
                <w:color w:val="000000"/>
                <w:sz w:val="20"/>
              </w:rPr>
              <w:t>
венная организация, получившая (получающая) несвязанный грант)
</w:t>
            </w:r>
          </w:p>
        </w:tc>
        <w:tc>
          <w:tcPr>
            <w:tcW w:w="12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кур-
</w:t>
            </w:r>
            <w:r>
              <w:br/>
            </w:r>
            <w:r>
              <w:rPr>
                <w:rFonts w:ascii="Times New Roman"/>
                <w:b w:val="false"/>
                <w:i w:val="false"/>
                <w:color w:val="000000"/>
                <w:sz w:val="20"/>
              </w:rPr>
              <w:t>
са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участников с указанием занимаемой должности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обучения
</w:t>
            </w:r>
          </w:p>
        </w:tc>
        <w:tc>
          <w:tcPr>
            <w:tcW w:w="14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обу-
</w:t>
            </w:r>
            <w:r>
              <w:br/>
            </w:r>
            <w:r>
              <w:rPr>
                <w:rFonts w:ascii="Times New Roman"/>
                <w:b w:val="false"/>
                <w:i w:val="false"/>
                <w:color w:val="000000"/>
                <w:sz w:val="20"/>
              </w:rPr>
              <w:t>
чения (орга-
</w:t>
            </w:r>
            <w:r>
              <w:br/>
            </w:r>
            <w:r>
              <w:rPr>
                <w:rFonts w:ascii="Times New Roman"/>
                <w:b w:val="false"/>
                <w:i w:val="false"/>
                <w:color w:val="000000"/>
                <w:sz w:val="20"/>
              </w:rPr>
              <w:t>
низа-
</w:t>
            </w:r>
            <w:r>
              <w:br/>
            </w:r>
            <w:r>
              <w:rPr>
                <w:rFonts w:ascii="Times New Roman"/>
                <w:b w:val="false"/>
                <w:i w:val="false"/>
                <w:color w:val="000000"/>
                <w:sz w:val="20"/>
              </w:rPr>
              <w:t>
ция, город, стра-
</w:t>
            </w:r>
            <w:r>
              <w:br/>
            </w:r>
            <w:r>
              <w:rPr>
                <w:rFonts w:ascii="Times New Roman"/>
                <w:b w:val="false"/>
                <w:i w:val="false"/>
                <w:color w:val="000000"/>
                <w:sz w:val="20"/>
              </w:rPr>
              <w:t>
на)
</w:t>
            </w:r>
          </w:p>
        </w:tc>
        <w:tc>
          <w:tcPr>
            <w:tcW w:w="1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Язык
</w:t>
            </w:r>
            <w:r>
              <w:br/>
            </w:r>
            <w:r>
              <w:rPr>
                <w:rFonts w:ascii="Times New Roman"/>
                <w:b w:val="false"/>
                <w:i w:val="false"/>
                <w:color w:val="000000"/>
                <w:sz w:val="20"/>
              </w:rPr>
              <w:t>
про-
</w:t>
            </w:r>
            <w:r>
              <w:br/>
            </w:r>
            <w:r>
              <w:rPr>
                <w:rFonts w:ascii="Times New Roman"/>
                <w:b w:val="false"/>
                <w:i w:val="false"/>
                <w:color w:val="000000"/>
                <w:sz w:val="20"/>
              </w:rPr>
              <w:t>
ве-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кур-
</w:t>
            </w:r>
            <w:r>
              <w:br/>
            </w:r>
            <w:r>
              <w:rPr>
                <w:rFonts w:ascii="Times New Roman"/>
                <w:b w:val="false"/>
                <w:i w:val="false"/>
                <w:color w:val="000000"/>
                <w:sz w:val="20"/>
              </w:rPr>
              <w:t>
са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(чело-
</w:t>
            </w:r>
            <w:r>
              <w:br/>
            </w:r>
            <w:r>
              <w:rPr>
                <w:rFonts w:ascii="Times New Roman"/>
                <w:b w:val="false"/>
                <w:i w:val="false"/>
                <w:color w:val="000000"/>
                <w:sz w:val="20"/>
              </w:rPr>
              <w:t>
век)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
</w:t>
            </w:r>
            <w:r>
              <w:br/>
            </w:r>
            <w:r>
              <w:rPr>
                <w:rFonts w:ascii="Times New Roman"/>
                <w:b w:val="false"/>
                <w:i w:val="false"/>
                <w:color w:val="000000"/>
                <w:sz w:val="20"/>
              </w:rPr>
              <w:t>
ность (еди-
</w:t>
            </w:r>
            <w:r>
              <w:br/>
            </w:r>
            <w:r>
              <w:rPr>
                <w:rFonts w:ascii="Times New Roman"/>
                <w:b w:val="false"/>
                <w:i w:val="false"/>
                <w:color w:val="000000"/>
                <w:sz w:val="20"/>
              </w:rPr>
              <w:t>
ница)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начало  (число, месяц, 
</w:t>
            </w:r>
            <w:r>
              <w:br/>
            </w:r>
            <w:r>
              <w:rPr>
                <w:rFonts w:ascii="Times New Roman"/>
                <w:b w:val="false"/>
                <w:i w:val="false"/>
                <w:color w:val="000000"/>
                <w:sz w:val="20"/>
              </w:rPr>
              <w:t>
год.)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конец   (число, месяц,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Ф.И.О.___________________________________
</w:t>
      </w:r>
      <w:r>
        <w:br/>
      </w:r>
      <w:r>
        <w:rPr>
          <w:rFonts w:ascii="Times New Roman"/>
          <w:b w:val="false"/>
          <w:i w:val="false"/>
          <w:color w:val="000000"/>
          <w:sz w:val="28"/>
        </w:rPr>
        <w:t>
   должность________________________________
</w:t>
      </w:r>
      <w:r>
        <w:br/>
      </w:r>
      <w:r>
        <w:rPr>
          <w:rFonts w:ascii="Times New Roman"/>
          <w:b w:val="false"/>
          <w:i w:val="false"/>
          <w:color w:val="000000"/>
          <w:sz w:val="28"/>
        </w:rPr>
        <w:t>
   тел._____________________________________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2-5 -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ПУ
</w:t>
      </w:r>
    </w:p>
    <w:p>
      <w:pPr>
        <w:spacing w:after="0"/>
        <w:ind w:left="0"/>
        <w:jc w:val="both"/>
      </w:pPr>
      <w:r>
        <w:rPr>
          <w:rFonts w:ascii="Times New Roman"/>
          <w:b w:val="false"/>
          <w:i w:val="false"/>
          <w:color w:val="000000"/>
          <w:sz w:val="28"/>
        </w:rPr>
        <w:t>
</w:t>
      </w:r>
      <w:r>
        <w:rPr>
          <w:rFonts w:ascii="Times New Roman"/>
          <w:b/>
          <w:i w:val="false"/>
          <w:color w:val="000000"/>
          <w:sz w:val="28"/>
        </w:rPr>
        <w:t>
       Прогноз поступлений и расходов денег от реализации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государственными учреждениями,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остающихся в их распоряжении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Вид платных услуг |  Поступления    |       Расходы       |Обосно-
</w:t>
      </w:r>
      <w:r>
        <w:br/>
      </w:r>
      <w:r>
        <w:rPr>
          <w:rFonts w:ascii="Times New Roman"/>
          <w:b w:val="false"/>
          <w:i w:val="false"/>
          <w:color w:val="000000"/>
          <w:sz w:val="28"/>
        </w:rPr>
        <w:t>
  |                   |---------------------------------------|вания
</w:t>
      </w:r>
      <w:r>
        <w:br/>
      </w:r>
      <w:r>
        <w:rPr>
          <w:rFonts w:ascii="Times New Roman"/>
          <w:b w:val="false"/>
          <w:i w:val="false"/>
          <w:color w:val="000000"/>
          <w:sz w:val="28"/>
        </w:rPr>
        <w:t>
  |                   |Сумма за|Cумма   |Направ-|Специ-|Сумма |
</w:t>
      </w:r>
      <w:r>
        <w:br/>
      </w:r>
      <w:r>
        <w:rPr>
          <w:rFonts w:ascii="Times New Roman"/>
          <w:b w:val="false"/>
          <w:i w:val="false"/>
          <w:color w:val="000000"/>
          <w:sz w:val="28"/>
        </w:rPr>
        <w:t>
  |                   |истекший|за пред-|ления  |фика  |(тыс. |
</w:t>
      </w:r>
      <w:r>
        <w:br/>
      </w:r>
      <w:r>
        <w:rPr>
          <w:rFonts w:ascii="Times New Roman"/>
          <w:b w:val="false"/>
          <w:i w:val="false"/>
          <w:color w:val="000000"/>
          <w:sz w:val="28"/>
        </w:rPr>
        <w:t>
  |                   |год     |стоящий |исполь-|      |тенге)|
</w:t>
      </w:r>
      <w:r>
        <w:br/>
      </w:r>
      <w:r>
        <w:rPr>
          <w:rFonts w:ascii="Times New Roman"/>
          <w:b w:val="false"/>
          <w:i w:val="false"/>
          <w:color w:val="000000"/>
          <w:sz w:val="28"/>
        </w:rPr>
        <w:t>
  |                   |(тыс.   |финансо-|зования|      |      |
</w:t>
      </w:r>
      <w:r>
        <w:br/>
      </w:r>
      <w:r>
        <w:rPr>
          <w:rFonts w:ascii="Times New Roman"/>
          <w:b w:val="false"/>
          <w:i w:val="false"/>
          <w:color w:val="000000"/>
          <w:sz w:val="28"/>
        </w:rPr>
        <w:t>
  |                   |тенге)  |вый год |       |      |      |
</w:t>
      </w:r>
      <w:r>
        <w:br/>
      </w:r>
      <w:r>
        <w:rPr>
          <w:rFonts w:ascii="Times New Roman"/>
          <w:b w:val="false"/>
          <w:i w:val="false"/>
          <w:color w:val="000000"/>
          <w:sz w:val="28"/>
        </w:rPr>
        <w:t>
  |                   |        |(тыс.   |       |      |      |
</w:t>
      </w:r>
      <w:r>
        <w:br/>
      </w:r>
      <w:r>
        <w:rPr>
          <w:rFonts w:ascii="Times New Roman"/>
          <w:b w:val="false"/>
          <w:i w:val="false"/>
          <w:color w:val="000000"/>
          <w:sz w:val="28"/>
        </w:rPr>
        <w:t>
  |                   |        |тенге)  |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both"/>
      </w:pPr>
      <w:r>
        <w:rPr>
          <w:rFonts w:ascii="Times New Roman"/>
          <w:b w:val="false"/>
          <w:i w:val="false"/>
          <w:color w:val="000000"/>
          <w:sz w:val="28"/>
        </w:rPr>
        <w:t>
     Гл.бухгалтер (начальник ФЭО)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3 с изменениями, внесенными приказом  Заместителья Премьер-Министра РК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экономики и бюджетного планирования РК от 1 июня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административных государственных служащих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     111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2263"/>
        <w:gridCol w:w="2501"/>
        <w:gridCol w:w="1357"/>
        <w:gridCol w:w="2343"/>
        <w:gridCol w:w="2413"/>
      </w:tblGrid>
      <w:tr>
        <w:trPr/>
        <w:tc>
          <w:tcPr>
            <w:tcW w:w="2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долж-
</w:t>
            </w:r>
            <w:r>
              <w:br/>
            </w:r>
            <w:r>
              <w:rPr>
                <w:rFonts w:ascii="Times New Roman"/>
                <w:b w:val="false"/>
                <w:i w:val="false"/>
                <w:color w:val="000000"/>
                <w:sz w:val="20"/>
              </w:rPr>
              <w:t>
ностей
</w:t>
            </w:r>
          </w:p>
        </w:tc>
        <w:tc>
          <w:tcPr>
            <w:tcW w:w="22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вания долж-
</w:t>
            </w:r>
            <w:r>
              <w:br/>
            </w:r>
            <w:r>
              <w:rPr>
                <w:rFonts w:ascii="Times New Roman"/>
                <w:b w:val="false"/>
                <w:i w:val="false"/>
                <w:color w:val="000000"/>
                <w:sz w:val="20"/>
              </w:rPr>
              <w:t>
ностей
</w:t>
            </w:r>
          </w:p>
        </w:tc>
        <w:tc>
          <w:tcPr>
            <w:tcW w:w="25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государст-
</w:t>
            </w:r>
            <w:r>
              <w:br/>
            </w:r>
            <w:r>
              <w:rPr>
                <w:rFonts w:ascii="Times New Roman"/>
                <w:b w:val="false"/>
                <w:i w:val="false"/>
                <w:color w:val="000000"/>
                <w:sz w:val="20"/>
              </w:rPr>
              <w:t>
венной службы в
</w:t>
            </w:r>
            <w:r>
              <w:br/>
            </w:r>
            <w:r>
              <w:rPr>
                <w:rFonts w:ascii="Times New Roman"/>
                <w:b w:val="false"/>
                <w:i w:val="false"/>
                <w:color w:val="000000"/>
                <w:sz w:val="20"/>
              </w:rPr>
              <w:t>
годах
</w:t>
            </w:r>
          </w:p>
        </w:tc>
        <w:tc>
          <w:tcPr>
            <w:tcW w:w="13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штат-
</w:t>
            </w:r>
            <w:r>
              <w:br/>
            </w:r>
            <w:r>
              <w:rPr>
                <w:rFonts w:ascii="Times New Roman"/>
                <w:b w:val="false"/>
                <w:i w:val="false"/>
                <w:color w:val="000000"/>
                <w:sz w:val="20"/>
              </w:rPr>
              <w:t>
ных еди-
</w:t>
            </w:r>
            <w:r>
              <w:br/>
            </w:r>
            <w:r>
              <w:rPr>
                <w:rFonts w:ascii="Times New Roman"/>
                <w:b w:val="false"/>
                <w:i w:val="false"/>
                <w:color w:val="000000"/>
                <w:sz w:val="20"/>
              </w:rPr>
              <w:t>
ниц
</w:t>
            </w:r>
          </w:p>
        </w:tc>
        <w:tc>
          <w:tcPr>
            <w:tcW w:w="23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
</w:t>
            </w:r>
            <w:r>
              <w:br/>
            </w:r>
            <w:r>
              <w:rPr>
                <w:rFonts w:ascii="Times New Roman"/>
                <w:b w:val="false"/>
                <w:i w:val="false"/>
                <w:color w:val="000000"/>
                <w:sz w:val="20"/>
              </w:rPr>
              <w:t>
енты
</w:t>
            </w:r>
            <w:r>
              <w:br/>
            </w:r>
            <w:r>
              <w:rPr>
                <w:rFonts w:ascii="Times New Roman"/>
                <w:b w:val="false"/>
                <w:i w:val="false"/>
                <w:color w:val="000000"/>
                <w:sz w:val="20"/>
              </w:rPr>
              <w:t>
(коэффи-
</w:t>
            </w:r>
            <w:r>
              <w:br/>
            </w:r>
            <w:r>
              <w:rPr>
                <w:rFonts w:ascii="Times New Roman"/>
                <w:b w:val="false"/>
                <w:i w:val="false"/>
                <w:color w:val="000000"/>
                <w:sz w:val="20"/>
              </w:rPr>
              <w:t>
циенты,
</w:t>
            </w:r>
            <w:r>
              <w:br/>
            </w:r>
            <w:r>
              <w:rPr>
                <w:rFonts w:ascii="Times New Roman"/>
                <w:b w:val="false"/>
                <w:i w:val="false"/>
                <w:color w:val="000000"/>
                <w:sz w:val="20"/>
              </w:rPr>
              <w:t>
приме-
</w:t>
            </w:r>
            <w:r>
              <w:br/>
            </w:r>
            <w:r>
              <w:rPr>
                <w:rFonts w:ascii="Times New Roman"/>
                <w:b w:val="false"/>
                <w:i w:val="false"/>
                <w:color w:val="000000"/>
                <w:sz w:val="20"/>
              </w:rPr>
              <w:t>
няемые к
</w:t>
            </w:r>
            <w:r>
              <w:br/>
            </w:r>
            <w:r>
              <w:rPr>
                <w:rFonts w:ascii="Times New Roman"/>
                <w:b w:val="false"/>
                <w:i w:val="false"/>
                <w:color w:val="000000"/>
                <w:sz w:val="20"/>
              </w:rPr>
              <w:t>
базовому
</w:t>
            </w:r>
            <w:r>
              <w:br/>
            </w:r>
            <w:r>
              <w:rPr>
                <w:rFonts w:ascii="Times New Roman"/>
                <w:b w:val="false"/>
                <w:i w:val="false"/>
                <w:color w:val="000000"/>
                <w:sz w:val="20"/>
              </w:rPr>
              <w:t>
должнос-
</w:t>
            </w:r>
            <w:r>
              <w:br/>
            </w:r>
            <w:r>
              <w:rPr>
                <w:rFonts w:ascii="Times New Roman"/>
                <w:b w:val="false"/>
                <w:i w:val="false"/>
                <w:color w:val="000000"/>
                <w:sz w:val="20"/>
              </w:rPr>
              <w:t>
тному
</w:t>
            </w:r>
            <w:r>
              <w:br/>
            </w:r>
            <w:r>
              <w:rPr>
                <w:rFonts w:ascii="Times New Roman"/>
                <w:b w:val="false"/>
                <w:i w:val="false"/>
                <w:color w:val="000000"/>
                <w:sz w:val="20"/>
              </w:rPr>
              <w:t>
окладу*
</w:t>
            </w:r>
            <w:r>
              <w:br/>
            </w:r>
            <w:r>
              <w:rPr>
                <w:rFonts w:ascii="Times New Roman"/>
                <w:b w:val="false"/>
                <w:i w:val="false"/>
                <w:color w:val="000000"/>
                <w:sz w:val="20"/>
              </w:rPr>
              <w:t>
коэффи-
</w:t>
            </w:r>
            <w:r>
              <w:br/>
            </w:r>
            <w:r>
              <w:rPr>
                <w:rFonts w:ascii="Times New Roman"/>
                <w:b w:val="false"/>
                <w:i w:val="false"/>
                <w:color w:val="000000"/>
                <w:sz w:val="20"/>
              </w:rPr>
              <w:t>
циенты для
</w:t>
            </w:r>
            <w:r>
              <w:br/>
            </w:r>
            <w:r>
              <w:rPr>
                <w:rFonts w:ascii="Times New Roman"/>
                <w:b w:val="false"/>
                <w:i w:val="false"/>
                <w:color w:val="000000"/>
                <w:sz w:val="20"/>
              </w:rPr>
              <w:t>
исчисления
</w:t>
            </w:r>
            <w:r>
              <w:br/>
            </w:r>
            <w:r>
              <w:rPr>
                <w:rFonts w:ascii="Times New Roman"/>
                <w:b w:val="false"/>
                <w:i w:val="false"/>
                <w:color w:val="000000"/>
                <w:sz w:val="20"/>
              </w:rPr>
              <w:t>
должностных
</w:t>
            </w:r>
            <w:r>
              <w:br/>
            </w:r>
            <w:r>
              <w:rPr>
                <w:rFonts w:ascii="Times New Roman"/>
                <w:b w:val="false"/>
                <w:i w:val="false"/>
                <w:color w:val="000000"/>
                <w:sz w:val="20"/>
              </w:rPr>
              <w:t>
дифферен-
</w:t>
            </w:r>
            <w:r>
              <w:br/>
            </w:r>
            <w:r>
              <w:rPr>
                <w:rFonts w:ascii="Times New Roman"/>
                <w:b w:val="false"/>
                <w:i w:val="false"/>
                <w:color w:val="000000"/>
                <w:sz w:val="20"/>
              </w:rPr>
              <w:t>
цированных
</w:t>
            </w:r>
            <w:r>
              <w:br/>
            </w:r>
            <w:r>
              <w:rPr>
                <w:rFonts w:ascii="Times New Roman"/>
                <w:b w:val="false"/>
                <w:i w:val="false"/>
                <w:color w:val="000000"/>
                <w:sz w:val="20"/>
              </w:rPr>
              <w:t>
окладов)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
</w:t>
            </w:r>
            <w:r>
              <w:br/>
            </w:r>
            <w:r>
              <w:rPr>
                <w:rFonts w:ascii="Times New Roman"/>
                <w:b w:val="false"/>
                <w:i w:val="false"/>
                <w:color w:val="000000"/>
                <w:sz w:val="20"/>
              </w:rPr>
              <w:t>
ностных
</w:t>
            </w:r>
            <w:r>
              <w:br/>
            </w:r>
            <w:r>
              <w:rPr>
                <w:rFonts w:ascii="Times New Roman"/>
                <w:b w:val="false"/>
                <w:i w:val="false"/>
                <w:color w:val="000000"/>
                <w:sz w:val="20"/>
              </w:rPr>
              <w:t>
окладов в
</w:t>
            </w:r>
            <w:r>
              <w:br/>
            </w:r>
            <w:r>
              <w:rPr>
                <w:rFonts w:ascii="Times New Roman"/>
                <w:b w:val="false"/>
                <w:i w:val="false"/>
                <w:color w:val="000000"/>
                <w:sz w:val="20"/>
              </w:rPr>
              <w:t>
месяц
</w:t>
            </w:r>
            <w:r>
              <w:br/>
            </w:r>
            <w:r>
              <w:rPr>
                <w:rFonts w:ascii="Times New Roman"/>
                <w:b w:val="false"/>
                <w:i w:val="false"/>
                <w:color w:val="000000"/>
                <w:sz w:val="20"/>
              </w:rPr>
              <w:t>
(гр.4 х
</w:t>
            </w:r>
            <w:r>
              <w:br/>
            </w:r>
            <w:r>
              <w:rPr>
                <w:rFonts w:ascii="Times New Roman"/>
                <w:b w:val="false"/>
                <w:i w:val="false"/>
                <w:color w:val="000000"/>
                <w:sz w:val="20"/>
              </w:rPr>
              <w:t>
базов.
</w:t>
            </w:r>
            <w:r>
              <w:br/>
            </w:r>
            <w:r>
              <w:rPr>
                <w:rFonts w:ascii="Times New Roman"/>
                <w:b w:val="false"/>
                <w:i w:val="false"/>
                <w:color w:val="000000"/>
                <w:sz w:val="20"/>
              </w:rPr>
              <w:t>
должн.
</w:t>
            </w:r>
            <w:r>
              <w:br/>
            </w:r>
            <w:r>
              <w:rPr>
                <w:rFonts w:ascii="Times New Roman"/>
                <w:b w:val="false"/>
                <w:i w:val="false"/>
                <w:color w:val="000000"/>
                <w:sz w:val="20"/>
              </w:rPr>
              <w:t>
оклад х
</w:t>
            </w:r>
            <w:r>
              <w:br/>
            </w:r>
            <w:r>
              <w:rPr>
                <w:rFonts w:ascii="Times New Roman"/>
                <w:b w:val="false"/>
                <w:i w:val="false"/>
                <w:color w:val="000000"/>
                <w:sz w:val="20"/>
              </w:rPr>
              <w:t>
поправочн.
</w:t>
            </w:r>
            <w:r>
              <w:br/>
            </w:r>
            <w:r>
              <w:rPr>
                <w:rFonts w:ascii="Times New Roman"/>
                <w:b w:val="false"/>
                <w:i w:val="false"/>
                <w:color w:val="000000"/>
                <w:sz w:val="20"/>
              </w:rPr>
              <w:t>
коэфф. х
</w:t>
            </w:r>
            <w:r>
              <w:br/>
            </w:r>
            <w:r>
              <w:rPr>
                <w:rFonts w:ascii="Times New Roman"/>
                <w:b w:val="false"/>
                <w:i w:val="false"/>
                <w:color w:val="000000"/>
                <w:sz w:val="20"/>
              </w:rPr>
              <w:t>
гр.5)/1000
</w:t>
            </w:r>
          </w:p>
        </w:tc>
      </w:tr>
      <w:tr>
        <w:trPr/>
      </w:tr>
      <w:tr>
        <w:trPr/>
      </w:tr>
      <w:tr>
        <w:trPr>
          <w:trHeight w:val="360" w:hRule="atLeast"/>
        </w:trPr>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r>
        <w:trPr>
          <w:trHeight w:val="27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
</w:t>
            </w:r>
            <w:r>
              <w:br/>
            </w:r>
            <w:r>
              <w:rPr>
                <w:rFonts w:ascii="Times New Roman"/>
                <w:b w:val="false"/>
                <w:i w:val="false"/>
                <w:color w:val="000000"/>
                <w:sz w:val="20"/>
              </w:rPr>
              <w:t>
ность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года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до 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2 до 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3 до 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5 до 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7 до 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9 до 11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11 до 14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14 до 17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17 до 20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20 лет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53"/>
        <w:gridCol w:w="3113"/>
        <w:gridCol w:w="3053"/>
      </w:tblGrid>
      <w:tr>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за особые условия труда в территориальных налоговых органах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Разница в заработной плате
</w:t>
            </w:r>
          </w:p>
        </w:tc>
      </w:tr>
      <w:tr>
        <w:trPr/>
      </w:tr>
      <w:tr>
        <w:trPr>
          <w:trHeight w:val="360" w:hRule="atLeast"/>
        </w:trPr>
      </w:tr>
      <w:tr>
        <w:trPr>
          <w:trHeight w:val="1005" w:hRule="atLeast"/>
        </w:trPr>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
</w:t>
            </w:r>
            <w:r>
              <w:br/>
            </w:r>
            <w:r>
              <w:rPr>
                <w:rFonts w:ascii="Times New Roman"/>
                <w:b w:val="false"/>
                <w:i w:val="false"/>
                <w:color w:val="000000"/>
                <w:sz w:val="20"/>
              </w:rPr>
              <w:t>
ных служащих, получающих компенсацию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
</w:t>
            </w:r>
            <w:r>
              <w:br/>
            </w:r>
            <w:r>
              <w:rPr>
                <w:rFonts w:ascii="Times New Roman"/>
                <w:b w:val="false"/>
                <w:i w:val="false"/>
                <w:color w:val="000000"/>
                <w:sz w:val="20"/>
              </w:rPr>
              <w:t>
ных служащих, получающих компенсацию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255" w:hRule="atLeast"/>
        </w:trPr>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548"/>
        <w:gridCol w:w="1465"/>
        <w:gridCol w:w="1477"/>
        <w:gridCol w:w="1465"/>
        <w:gridCol w:w="1549"/>
        <w:gridCol w:w="4237"/>
      </w:tblGrid>
      <w:tr>
        <w:trPr/>
        <w:tc>
          <w:tcPr>
            <w:tcW w:w="0" w:type="auto"/>
            <w:gridSpan w:val="7"/>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 
</w:t>
            </w:r>
          </w:p>
        </w:tc>
      </w:tr>
      <w:tr>
        <w:trPr>
          <w:trHeight w:val="360" w:hRule="atLeast"/>
        </w:trPr>
      </w:tr>
      <w:tr>
        <w:trPr>
          <w:trHeight w:val="76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42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 х(гр.12 х 
</w:t>
            </w:r>
            <w:r>
              <w:br/>
            </w:r>
            <w:r>
              <w:rPr>
                <w:rFonts w:ascii="Times New Roman"/>
                <w:b w:val="false"/>
                <w:i w:val="false"/>
                <w:color w:val="000000"/>
                <w:sz w:val="20"/>
              </w:rPr>
              <w:t>
2+гр.13 х 
</w:t>
            </w:r>
            <w:r>
              <w:br/>
            </w:r>
            <w:r>
              <w:rPr>
                <w:rFonts w:ascii="Times New Roman"/>
                <w:b w:val="false"/>
                <w:i w:val="false"/>
                <w:color w:val="000000"/>
                <w:sz w:val="20"/>
              </w:rPr>
              <w:t>
1,75+гр.14 х 1,5+гр.15
</w:t>
            </w:r>
            <w:r>
              <w:br/>
            </w:r>
            <w:r>
              <w:rPr>
                <w:rFonts w:ascii="Times New Roman"/>
                <w:b w:val="false"/>
                <w:i w:val="false"/>
                <w:color w:val="000000"/>
                <w:sz w:val="20"/>
              </w:rPr>
              <w:t>
х 1,25+
</w:t>
            </w:r>
            <w:r>
              <w:br/>
            </w:r>
            <w:r>
              <w:rPr>
                <w:rFonts w:ascii="Times New Roman"/>
                <w:b w:val="false"/>
                <w:i w:val="false"/>
                <w:color w:val="000000"/>
                <w:sz w:val="20"/>
              </w:rPr>
              <w:t>
гр.16+х1))/1000
</w:t>
            </w:r>
          </w:p>
        </w:tc>
      </w:tr>
      <w:tr>
        <w:trPr>
          <w:trHeight w:val="1410" w:hRule="atLeast"/>
        </w:trPr>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кол-во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коэф-
</w:t>
            </w:r>
            <w:r>
              <w:br/>
            </w:r>
            <w:r>
              <w:rPr>
                <w:rFonts w:ascii="Times New Roman"/>
                <w:b w:val="false"/>
                <w:i w:val="false"/>
                <w:color w:val="000000"/>
                <w:sz w:val="20"/>
              </w:rPr>
              <w:t>
фици-
</w:t>
            </w:r>
            <w:r>
              <w:br/>
            </w:r>
            <w:r>
              <w:rPr>
                <w:rFonts w:ascii="Times New Roman"/>
                <w:b w:val="false"/>
                <w:i w:val="false"/>
                <w:color w:val="000000"/>
                <w:sz w:val="20"/>
              </w:rPr>
              <w:t>
енту 2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1,75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1,5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1,25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
</w:t>
            </w:r>
          </w:p>
        </w:tc>
        <w:tc>
          <w:tcPr>
            <w:tcW w:w="0" w:type="auto"/>
            <w:vMerge/>
            <w:tcBorders>
              <w:top w:val="nil"/>
              <w:left w:val="single" w:color="cfcfcf" w:sz="5"/>
              <w:bottom w:val="single" w:color="cfcfcf" w:sz="5"/>
              <w:right w:val="single" w:color="cfcfcf" w:sz="5"/>
            </w:tcBorders>
          </w:tcPr>
          <w:p/>
        </w:tc>
      </w:tr>
      <w:tr>
        <w:trPr>
          <w:trHeight w:val="255" w:hRule="atLeast"/>
        </w:trPr>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255" w:hRule="atLeast"/>
        </w:trPr>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4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291"/>
        <w:gridCol w:w="2310"/>
        <w:gridCol w:w="2330"/>
        <w:gridCol w:w="4058"/>
      </w:tblGrid>
      <w:tr>
        <w:trPr/>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за проживание в зонах экологического бедствия
</w:t>
            </w:r>
          </w:p>
        </w:tc>
      </w:tr>
      <w:tr>
        <w:trPr>
          <w:trHeight w:val="360" w:hRule="atLeast"/>
        </w:trPr>
      </w:tr>
      <w:tr>
        <w:trPr>
          <w:trHeight w:val="76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4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(должностной оклад х (гр.19 х 1,5+гр.20 х 1,3+гр.21 х1,2))/1000
</w:t>
            </w:r>
          </w:p>
        </w:tc>
      </w:tr>
      <w:tr>
        <w:trPr>
          <w:trHeight w:val="1410" w:hRule="atLeast"/>
        </w:trPr>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кол-во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1,5
</w:t>
            </w:r>
          </w:p>
        </w:tc>
        <w:tc>
          <w:tcPr>
            <w:tcW w:w="2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1,3
</w:t>
            </w:r>
          </w:p>
        </w:tc>
        <w:tc>
          <w:tcPr>
            <w:tcW w:w="2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1,2
</w:t>
            </w:r>
          </w:p>
        </w:tc>
        <w:tc>
          <w:tcPr>
            <w:tcW w:w="0" w:type="auto"/>
            <w:vMerge/>
            <w:tcBorders>
              <w:top w:val="nil"/>
              <w:left w:val="single" w:color="cfcfcf" w:sz="5"/>
              <w:bottom w:val="single" w:color="cfcfcf" w:sz="5"/>
              <w:right w:val="single" w:color="cfcfcf" w:sz="5"/>
            </w:tcBorders>
          </w:tcPr>
          <w:p/>
        </w:tc>
      </w:tr>
      <w:tr>
        <w:trPr>
          <w:trHeight w:val="255" w:hRule="atLeast"/>
        </w:trPr>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4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753"/>
      </w:tblGrid>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месяц гр.6+гр.8+гр.10+
</w:t>
            </w:r>
            <w:r>
              <w:br/>
            </w:r>
            <w:r>
              <w:rPr>
                <w:rFonts w:ascii="Times New Roman"/>
                <w:b w:val="false"/>
                <w:i w:val="false"/>
                <w:color w:val="000000"/>
                <w:sz w:val="20"/>
              </w:rPr>
              <w:t>
гр.17+гр.22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год 
</w:t>
            </w:r>
            <w:r>
              <w:br/>
            </w:r>
            <w:r>
              <w:rPr>
                <w:rFonts w:ascii="Times New Roman"/>
                <w:b w:val="false"/>
                <w:i w:val="false"/>
                <w:color w:val="000000"/>
                <w:sz w:val="20"/>
              </w:rPr>
              <w:t>
гр.23 х 12
</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Итого по категории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Примечание:       заполняется по каждой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02-111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политических государственных служащих, депутатов, судей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373"/>
        <w:gridCol w:w="1333"/>
        <w:gridCol w:w="1133"/>
        <w:gridCol w:w="3633"/>
      </w:tblGrid>
      <w:tr>
        <w:trPr>
          <w:trHeight w:val="30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долж-
</w:t>
            </w:r>
            <w:r>
              <w:br/>
            </w:r>
            <w:r>
              <w:rPr>
                <w:rFonts w:ascii="Times New Roman"/>
                <w:b w:val="false"/>
                <w:i w:val="false"/>
                <w:color w:val="000000"/>
                <w:sz w:val="20"/>
              </w:rPr>
              <w:t>
ностей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службы в
</w:t>
            </w:r>
            <w:r>
              <w:br/>
            </w:r>
            <w:r>
              <w:rPr>
                <w:rFonts w:ascii="Times New Roman"/>
                <w:b w:val="false"/>
                <w:i w:val="false"/>
                <w:color w:val="000000"/>
                <w:sz w:val="20"/>
              </w:rPr>
              <w:t>
годах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штат-
</w:t>
            </w:r>
            <w:r>
              <w:br/>
            </w:r>
            <w:r>
              <w:rPr>
                <w:rFonts w:ascii="Times New Roman"/>
                <w:b w:val="false"/>
                <w:i w:val="false"/>
                <w:color w:val="000000"/>
                <w:sz w:val="20"/>
              </w:rPr>
              <w:t>
ных 
</w:t>
            </w:r>
            <w:r>
              <w:br/>
            </w:r>
            <w:r>
              <w:rPr>
                <w:rFonts w:ascii="Times New Roman"/>
                <w:b w:val="false"/>
                <w:i w:val="false"/>
                <w:color w:val="000000"/>
                <w:sz w:val="20"/>
              </w:rPr>
              <w:t>
еди-
</w:t>
            </w:r>
            <w:r>
              <w:br/>
            </w:r>
            <w:r>
              <w:rPr>
                <w:rFonts w:ascii="Times New Roman"/>
                <w:b w:val="false"/>
                <w:i w:val="false"/>
                <w:color w:val="000000"/>
                <w:sz w:val="20"/>
              </w:rPr>
              <w:t>
ниц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
</w:t>
            </w:r>
            <w:r>
              <w:br/>
            </w:r>
            <w:r>
              <w:rPr>
                <w:rFonts w:ascii="Times New Roman"/>
                <w:b w:val="false"/>
                <w:i w:val="false"/>
                <w:color w:val="000000"/>
                <w:sz w:val="20"/>
              </w:rPr>
              <w:t>
ностных окладов
</w:t>
            </w:r>
            <w:r>
              <w:br/>
            </w:r>
            <w:r>
              <w:rPr>
                <w:rFonts w:ascii="Times New Roman"/>
                <w:b w:val="false"/>
                <w:i w:val="false"/>
                <w:color w:val="000000"/>
                <w:sz w:val="20"/>
              </w:rPr>
              <w:t>
в месяц (гр.3 х
</w:t>
            </w:r>
            <w:r>
              <w:br/>
            </w:r>
            <w:r>
              <w:rPr>
                <w:rFonts w:ascii="Times New Roman"/>
                <w:b w:val="false"/>
                <w:i w:val="false"/>
                <w:color w:val="000000"/>
                <w:sz w:val="20"/>
              </w:rPr>
              <w:t>
базов.должн.
</w:t>
            </w:r>
            <w:r>
              <w:br/>
            </w:r>
            <w:r>
              <w:rPr>
                <w:rFonts w:ascii="Times New Roman"/>
                <w:b w:val="false"/>
                <w:i w:val="false"/>
                <w:color w:val="000000"/>
                <w:sz w:val="20"/>
              </w:rPr>
              <w:t>
оклад х 
</w:t>
            </w:r>
            <w:r>
              <w:br/>
            </w:r>
            <w:r>
              <w:rPr>
                <w:rFonts w:ascii="Times New Roman"/>
                <w:b w:val="false"/>
                <w:i w:val="false"/>
                <w:color w:val="000000"/>
                <w:sz w:val="20"/>
              </w:rPr>
              <w:t>
поправочн. коэфф. х гр.4)/1000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r>
        <w:trPr>
          <w:trHeight w:val="27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года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до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2 до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3 до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5 до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7 до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9 до 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11 до 14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14 до 17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17 до 20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20 лет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711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Разница в заработной плате
</w:t>
            </w:r>
          </w:p>
        </w:tc>
      </w:tr>
      <w:tr>
        <w:trPr>
          <w:trHeight w:val="100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
</w:t>
            </w:r>
            <w:r>
              <w:br/>
            </w:r>
            <w:r>
              <w:rPr>
                <w:rFonts w:ascii="Times New Roman"/>
                <w:b w:val="false"/>
                <w:i w:val="false"/>
                <w:color w:val="000000"/>
                <w:sz w:val="20"/>
              </w:rPr>
              <w:t>
ных служащих, которым выплачивается
</w:t>
            </w:r>
            <w:r>
              <w:br/>
            </w:r>
            <w:r>
              <w:rPr>
                <w:rFonts w:ascii="Times New Roman"/>
                <w:b w:val="false"/>
                <w:i w:val="false"/>
                <w:color w:val="000000"/>
                <w:sz w:val="20"/>
              </w:rPr>
              <w:t>
данная разница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25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527"/>
        <w:gridCol w:w="1443"/>
        <w:gridCol w:w="1458"/>
        <w:gridCol w:w="1443"/>
        <w:gridCol w:w="1532"/>
        <w:gridCol w:w="4247"/>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c>
          <w:tcPr>
            <w:tcW w:w="0" w:type="auto"/>
            <w:gridSpan w:val="7"/>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 
</w:t>
            </w:r>
          </w:p>
        </w:tc>
      </w:tr>
      <w:tr>
        <w:trPr>
          <w:trHeight w:val="360" w:hRule="atLeast"/>
        </w:trPr>
      </w:tr>
      <w:tr>
        <w:trPr>
          <w:trHeight w:val="76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42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 х(гр.9 х 
</w:t>
            </w:r>
            <w:r>
              <w:br/>
            </w:r>
            <w:r>
              <w:rPr>
                <w:rFonts w:ascii="Times New Roman"/>
                <w:b w:val="false"/>
                <w:i w:val="false"/>
                <w:color w:val="000000"/>
                <w:sz w:val="20"/>
              </w:rPr>
              <w:t>
2+гр.10 х 
</w:t>
            </w:r>
            <w:r>
              <w:br/>
            </w:r>
            <w:r>
              <w:rPr>
                <w:rFonts w:ascii="Times New Roman"/>
                <w:b w:val="false"/>
                <w:i w:val="false"/>
                <w:color w:val="000000"/>
                <w:sz w:val="20"/>
              </w:rPr>
              <w:t>
1,75+гр.11 х 1,5+гр.12
</w:t>
            </w:r>
            <w:r>
              <w:br/>
            </w:r>
            <w:r>
              <w:rPr>
                <w:rFonts w:ascii="Times New Roman"/>
                <w:b w:val="false"/>
                <w:i w:val="false"/>
                <w:color w:val="000000"/>
                <w:sz w:val="20"/>
              </w:rPr>
              <w:t>
х 1.25+
</w:t>
            </w:r>
            <w:r>
              <w:br/>
            </w:r>
            <w:r>
              <w:rPr>
                <w:rFonts w:ascii="Times New Roman"/>
                <w:b w:val="false"/>
                <w:i w:val="false"/>
                <w:color w:val="000000"/>
                <w:sz w:val="20"/>
              </w:rPr>
              <w:t>
гр.13х1))/1000
</w:t>
            </w:r>
          </w:p>
        </w:tc>
      </w:tr>
      <w:tr>
        <w:trPr>
          <w:trHeight w:val="1410" w:hRule="atLeast"/>
        </w:trPr>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кол-во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коэф-
</w:t>
            </w:r>
            <w:r>
              <w:br/>
            </w:r>
            <w:r>
              <w:rPr>
                <w:rFonts w:ascii="Times New Roman"/>
                <w:b w:val="false"/>
                <w:i w:val="false"/>
                <w:color w:val="000000"/>
                <w:sz w:val="20"/>
              </w:rPr>
              <w:t>
фици-
</w:t>
            </w:r>
            <w:r>
              <w:br/>
            </w:r>
            <w:r>
              <w:rPr>
                <w:rFonts w:ascii="Times New Roman"/>
                <w:b w:val="false"/>
                <w:i w:val="false"/>
                <w:color w:val="000000"/>
                <w:sz w:val="20"/>
              </w:rPr>
              <w:t>
енту 2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1,75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1,5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1,25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
</w:t>
            </w:r>
          </w:p>
        </w:tc>
        <w:tc>
          <w:tcPr>
            <w:tcW w:w="0" w:type="auto"/>
            <w:vMerge/>
            <w:tcBorders>
              <w:top w:val="nil"/>
              <w:left w:val="single" w:color="cfcfcf" w:sz="5"/>
              <w:bottom w:val="single" w:color="cfcfcf" w:sz="5"/>
              <w:right w:val="single" w:color="cfcfcf" w:sz="5"/>
            </w:tcBorders>
          </w:tcPr>
          <w:p/>
        </w:tc>
      </w:tr>
      <w:tr>
        <w:trPr>
          <w:trHeight w:val="255" w:hRule="atLeast"/>
        </w:trPr>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55" w:hRule="atLeast"/>
        </w:trPr>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4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519"/>
        <w:gridCol w:w="2540"/>
        <w:gridCol w:w="2560"/>
        <w:gridCol w:w="302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за проживание в зонах экологического бедствия
</w:t>
            </w:r>
          </w:p>
        </w:tc>
      </w:tr>
      <w:tr>
        <w:trPr>
          <w:trHeight w:val="360" w:hRule="atLeast"/>
        </w:trPr>
      </w:tr>
      <w:tr>
        <w:trPr>
          <w:trHeight w:val="76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3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(должностной оклад х (гр.16 х 1,5+гр.17 х 1,3+гр.18 х1,2))/1000
</w:t>
            </w:r>
          </w:p>
        </w:tc>
      </w:tr>
      <w:tr>
        <w:trPr>
          <w:trHeight w:val="1410" w:hRule="atLeast"/>
        </w:trPr>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кол-во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1,5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1,3
</w:t>
            </w:r>
          </w:p>
        </w:tc>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коэффициенту 1,2
</w:t>
            </w:r>
          </w:p>
        </w:tc>
        <w:tc>
          <w:tcPr>
            <w:tcW w:w="0" w:type="auto"/>
            <w:vMerge/>
            <w:tcBorders>
              <w:top w:val="nil"/>
              <w:left w:val="single" w:color="cfcfcf" w:sz="5"/>
              <w:bottom w:val="single" w:color="cfcfcf" w:sz="5"/>
              <w:right w:val="single" w:color="cfcfcf" w:sz="5"/>
            </w:tcBorders>
          </w:tcPr>
          <w:p/>
        </w:tc>
      </w:tr>
      <w:tr>
        <w:trPr>
          <w:trHeight w:val="255" w:hRule="atLeast"/>
        </w:trPr>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55" w:hRule="atLeast"/>
        </w:trPr>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Оклад по воинским 
</w:t>
            </w:r>
            <w:r>
              <w:br/>
            </w:r>
            <w:r>
              <w:rPr>
                <w:rFonts w:ascii="Times New Roman"/>
                <w:b w:val="false"/>
                <w:i w:val="false"/>
                <w:color w:val="000000"/>
                <w:sz w:val="20"/>
              </w:rPr>
              <w:t>
званиям
</w:t>
            </w:r>
          </w:p>
        </w:tc>
      </w:tr>
      <w:tr>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классный чин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специальные звания
</w:t>
            </w:r>
          </w:p>
        </w:tc>
        <w:tc>
          <w:tcPr>
            <w:tcW w:w="0" w:type="auto"/>
            <w:gridSpan w:val="2"/>
            <w:vMerge/>
            <w:tcBorders>
              <w:top w:val="nil"/>
              <w:left w:val="single" w:color="cfcfcf" w:sz="5"/>
              <w:bottom w:val="single" w:color="cfcfcf" w:sz="5"/>
              <w:right w:val="single" w:color="cfcfcf" w:sz="5"/>
            </w:tcBorders>
          </w:tcPr>
          <w:p/>
        </w:tc>
      </w:tr>
      <w:tr>
        <w:trPr>
          <w:trHeight w:val="360" w:hRule="atLeast"/>
        </w:trPr>
      </w:tr>
      <w:tr>
        <w:trPr/>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доп.оклад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360" w:hRule="atLeast"/>
        </w:trPr>
      </w:tr>
      <w:tr>
        <w:trPr>
          <w:trHeight w:val="255"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255"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713"/>
      </w:tblGrid>
      <w:tr>
        <w:trPr>
          <w:trHeight w:val="450" w:hRule="atLeast"/>
        </w:trPr>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месяц гр.5+гр.7+гр.14+
</w:t>
            </w:r>
            <w:r>
              <w:br/>
            </w:r>
            <w:r>
              <w:rPr>
                <w:rFonts w:ascii="Times New Roman"/>
                <w:b w:val="false"/>
                <w:i w:val="false"/>
                <w:color w:val="000000"/>
                <w:sz w:val="20"/>
              </w:rPr>
              <w:t>
гр.19+гр.21+гр.23+
</w:t>
            </w:r>
            <w:r>
              <w:br/>
            </w:r>
            <w:r>
              <w:rPr>
                <w:rFonts w:ascii="Times New Roman"/>
                <w:b w:val="false"/>
                <w:i w:val="false"/>
                <w:color w:val="000000"/>
                <w:sz w:val="20"/>
              </w:rPr>
              <w:t>
гр.25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год гр.26 х 12
</w:t>
            </w:r>
          </w:p>
        </w:tc>
      </w:tr>
      <w:tr>
        <w:trPr>
          <w:trHeight w:val="450" w:hRule="atLeast"/>
        </w:trPr>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Итого по категории*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Примечание:*       заполняется по каждой категории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03-111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03-111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чрезвычайных и полномочных послов, работников загранучреждений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r>
        <w:br/>
      </w: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      111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461"/>
        <w:gridCol w:w="1807"/>
        <w:gridCol w:w="1873"/>
        <w:gridCol w:w="1407"/>
        <w:gridCol w:w="1784"/>
        <w:gridCol w:w="1175"/>
        <w:gridCol w:w="1808"/>
      </w:tblGrid>
      <w:tr>
        <w:trPr>
          <w:trHeight w:val="915" w:hRule="atLeast"/>
        </w:trPr>
        <w:tc>
          <w:tcPr>
            <w:tcW w:w="17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долж-
</w:t>
            </w:r>
            <w:r>
              <w:br/>
            </w:r>
            <w:r>
              <w:rPr>
                <w:rFonts w:ascii="Times New Roman"/>
                <w:b w:val="false"/>
                <w:i w:val="false"/>
                <w:color w:val="000000"/>
                <w:sz w:val="20"/>
              </w:rPr>
              <w:t>
ностей
</w:t>
            </w:r>
          </w:p>
        </w:tc>
        <w:tc>
          <w:tcPr>
            <w:tcW w:w="1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штат-
</w:t>
            </w:r>
            <w:r>
              <w:br/>
            </w:r>
            <w:r>
              <w:rPr>
                <w:rFonts w:ascii="Times New Roman"/>
                <w:b w:val="false"/>
                <w:i w:val="false"/>
                <w:color w:val="000000"/>
                <w:sz w:val="20"/>
              </w:rPr>
              <w:t>
ных еди-
</w:t>
            </w:r>
            <w:r>
              <w:br/>
            </w:r>
            <w:r>
              <w:rPr>
                <w:rFonts w:ascii="Times New Roman"/>
                <w:b w:val="false"/>
                <w:i w:val="false"/>
                <w:color w:val="000000"/>
                <w:sz w:val="20"/>
              </w:rPr>
              <w:t>
ниц
</w:t>
            </w:r>
          </w:p>
        </w:tc>
        <w:tc>
          <w:tcPr>
            <w:tcW w:w="1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
</w:t>
            </w:r>
            <w:r>
              <w:br/>
            </w:r>
            <w:r>
              <w:rPr>
                <w:rFonts w:ascii="Times New Roman"/>
                <w:b w:val="false"/>
                <w:i w:val="false"/>
                <w:color w:val="000000"/>
                <w:sz w:val="20"/>
              </w:rPr>
              <w:t>
ностных окладов в месяц 
</w:t>
            </w:r>
            <w:r>
              <w:br/>
            </w:r>
            <w:r>
              <w:rPr>
                <w:rFonts w:ascii="Times New Roman"/>
                <w:b w:val="false"/>
                <w:i w:val="false"/>
                <w:color w:val="000000"/>
                <w:sz w:val="20"/>
              </w:rPr>
              <w:t>
(гр.2 х должно-
</w:t>
            </w:r>
            <w:r>
              <w:br/>
            </w:r>
            <w:r>
              <w:rPr>
                <w:rFonts w:ascii="Times New Roman"/>
                <w:b w:val="false"/>
                <w:i w:val="false"/>
                <w:color w:val="000000"/>
                <w:sz w:val="20"/>
              </w:rPr>
              <w:t>
стной 
</w:t>
            </w:r>
            <w:r>
              <w:br/>
            </w:r>
            <w:r>
              <w:rPr>
                <w:rFonts w:ascii="Times New Roman"/>
                <w:b w:val="false"/>
                <w:i w:val="false"/>
                <w:color w:val="000000"/>
                <w:sz w:val="20"/>
              </w:rPr>
              <w:t>
оклад в тенге)/
</w:t>
            </w:r>
            <w:r>
              <w:br/>
            </w:r>
            <w:r>
              <w:rPr>
                <w:rFonts w:ascii="Times New Roman"/>
                <w:b w:val="false"/>
                <w:i w:val="false"/>
                <w:color w:val="000000"/>
                <w:sz w:val="20"/>
              </w:rPr>
              <w:t>
1000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Разница в заработной 
</w:t>
            </w:r>
            <w:r>
              <w:br/>
            </w:r>
            <w:r>
              <w:rPr>
                <w:rFonts w:ascii="Times New Roman"/>
                <w:b w:val="false"/>
                <w:i w:val="false"/>
                <w:color w:val="000000"/>
                <w:sz w:val="20"/>
              </w:rPr>
              <w:t>
плате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
</w:t>
            </w:r>
            <w:r>
              <w:br/>
            </w:r>
            <w:r>
              <w:rPr>
                <w:rFonts w:ascii="Times New Roman"/>
                <w:b w:val="false"/>
                <w:i w:val="false"/>
                <w:color w:val="000000"/>
                <w:sz w:val="20"/>
              </w:rPr>
              <w:t>
ственных служащих, которым выплачи-
</w:t>
            </w:r>
            <w:r>
              <w:br/>
            </w:r>
            <w:r>
              <w:rPr>
                <w:rFonts w:ascii="Times New Roman"/>
                <w:b w:val="false"/>
                <w:i w:val="false"/>
                <w:color w:val="000000"/>
                <w:sz w:val="20"/>
              </w:rPr>
              <w:t>
вается данная разница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w:t>
            </w:r>
            <w:r>
              <w:br/>
            </w:r>
            <w:r>
              <w:rPr>
                <w:rFonts w:ascii="Times New Roman"/>
                <w:b w:val="false"/>
                <w:i w:val="false"/>
                <w:color w:val="000000"/>
                <w:sz w:val="20"/>
              </w:rPr>
              <w:t>
служащих, полу-
</w:t>
            </w:r>
            <w:r>
              <w:br/>
            </w:r>
            <w:r>
              <w:rPr>
                <w:rFonts w:ascii="Times New Roman"/>
                <w:b w:val="false"/>
                <w:i w:val="false"/>
                <w:color w:val="000000"/>
                <w:sz w:val="20"/>
              </w:rPr>
              <w:t>
чающих доп.
</w:t>
            </w:r>
            <w:r>
              <w:br/>
            </w:r>
            <w:r>
              <w:rPr>
                <w:rFonts w:ascii="Times New Roman"/>
                <w:b w:val="false"/>
                <w:i w:val="false"/>
                <w:color w:val="000000"/>
                <w:sz w:val="20"/>
              </w:rPr>
              <w:t>
оплату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 х 
</w:t>
            </w:r>
            <w:r>
              <w:br/>
            </w:r>
            <w:r>
              <w:rPr>
                <w:rFonts w:ascii="Times New Roman"/>
                <w:b w:val="false"/>
                <w:i w:val="false"/>
                <w:color w:val="000000"/>
                <w:sz w:val="20"/>
              </w:rPr>
              <w:t>
гр.6 х гр.7)/
</w:t>
            </w:r>
            <w:r>
              <w:br/>
            </w:r>
            <w:r>
              <w:rPr>
                <w:rFonts w:ascii="Times New Roman"/>
                <w:b w:val="false"/>
                <w:i w:val="false"/>
                <w:color w:val="000000"/>
                <w:sz w:val="20"/>
              </w:rPr>
              <w:t>
1000
</w:t>
            </w:r>
          </w:p>
        </w:tc>
      </w:tr>
      <w:tr>
        <w:trPr>
          <w:trHeight w:val="255" w:hRule="atLeast"/>
        </w:trPr>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r>
              <w:br/>
            </w:r>
            <w:r>
              <w:rPr>
                <w:rFonts w:ascii="Times New Roman"/>
                <w:b w:val="false"/>
                <w:i w:val="false"/>
                <w:color w:val="000000"/>
                <w:sz w:val="20"/>
              </w:rPr>
              <w:t>
измерения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553"/>
        <w:gridCol w:w="3633"/>
        <w:gridCol w:w="391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за проживание в зонах экологического бедствия
</w:t>
            </w:r>
          </w:p>
        </w:tc>
        <w:tc>
          <w:tcPr>
            <w:tcW w:w="3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месяц гр.3 + гр.5 + гр.8 + гр.10
</w:t>
            </w:r>
          </w:p>
        </w:tc>
        <w:tc>
          <w:tcPr>
            <w:tcW w:w="3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заработной платы в год гр.11 х 12
</w:t>
            </w:r>
          </w:p>
        </w:tc>
      </w:tr>
      <w:tr>
        <w:trPr>
          <w:trHeight w:val="2220"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
</w:t>
            </w:r>
            <w:r>
              <w:br/>
            </w:r>
            <w:r>
              <w:rPr>
                <w:rFonts w:ascii="Times New Roman"/>
                <w:b w:val="false"/>
                <w:i w:val="false"/>
                <w:color w:val="000000"/>
                <w:sz w:val="20"/>
              </w:rPr>
              <w:t>
ных служащих, получающих доп.оплату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55"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04-111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                Количество штатных единиц
</w:t>
      </w:r>
      <w:r>
        <w:br/>
      </w:r>
      <w:r>
        <w:rPr>
          <w:rFonts w:ascii="Times New Roman"/>
          <w:b w:val="false"/>
          <w:i w:val="false"/>
          <w:color w:val="000000"/>
          <w:sz w:val="28"/>
        </w:rPr>
        <w:t>
гория |------------------------------------------------------------
</w:t>
      </w:r>
      <w:r>
        <w:br/>
      </w:r>
      <w:r>
        <w:rPr>
          <w:rFonts w:ascii="Times New Roman"/>
          <w:b w:val="false"/>
          <w:i w:val="false"/>
          <w:color w:val="000000"/>
          <w:sz w:val="28"/>
        </w:rPr>
        <w:t>
долж- |До  |с 1 |с 2 |с 3 |с 5 |с 7 |с 9  |с 11 |с 14 |с 17 |свыше
</w:t>
      </w:r>
      <w:r>
        <w:br/>
      </w:r>
      <w:r>
        <w:rPr>
          <w:rFonts w:ascii="Times New Roman"/>
          <w:b w:val="false"/>
          <w:i w:val="false"/>
          <w:color w:val="000000"/>
          <w:sz w:val="28"/>
        </w:rPr>
        <w:t>
ностей|года|по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Кате-|Всего гр.2 + |Сумма должностных|
</w:t>
      </w:r>
      <w:r>
        <w:br/>
      </w:r>
      <w:r>
        <w:rPr>
          <w:rFonts w:ascii="Times New Roman"/>
          <w:b w:val="false"/>
          <w:i w:val="false"/>
          <w:color w:val="000000"/>
          <w:sz w:val="28"/>
        </w:rPr>
        <w:t>
гория|гр.3 + ... + |окладов в месяц  |
</w:t>
      </w:r>
      <w:r>
        <w:br/>
      </w:r>
      <w:r>
        <w:rPr>
          <w:rFonts w:ascii="Times New Roman"/>
          <w:b w:val="false"/>
          <w:i w:val="false"/>
          <w:color w:val="000000"/>
          <w:sz w:val="28"/>
        </w:rPr>
        <w:t>
долж-|гр.11 + гр.12|(гр.2 х базовый  |
</w:t>
      </w:r>
      <w:r>
        <w:br/>
      </w:r>
      <w:r>
        <w:rPr>
          <w:rFonts w:ascii="Times New Roman"/>
          <w:b w:val="false"/>
          <w:i w:val="false"/>
          <w:color w:val="000000"/>
          <w:sz w:val="28"/>
        </w:rPr>
        <w:t>
нос- |             |долж.оклад х     |
</w:t>
      </w:r>
      <w:r>
        <w:br/>
      </w:r>
      <w:r>
        <w:rPr>
          <w:rFonts w:ascii="Times New Roman"/>
          <w:b w:val="false"/>
          <w:i w:val="false"/>
          <w:color w:val="000000"/>
          <w:sz w:val="28"/>
        </w:rPr>
        <w:t>
тей  |             |коэфф. + ... +   |
</w:t>
      </w:r>
      <w:r>
        <w:br/>
      </w:r>
      <w:r>
        <w:rPr>
          <w:rFonts w:ascii="Times New Roman"/>
          <w:b w:val="false"/>
          <w:i w:val="false"/>
          <w:color w:val="000000"/>
          <w:sz w:val="28"/>
        </w:rPr>
        <w:t>
    |             |гр.12 х базовый  |
</w:t>
      </w:r>
      <w:r>
        <w:br/>
      </w:r>
      <w:r>
        <w:rPr>
          <w:rFonts w:ascii="Times New Roman"/>
          <w:b w:val="false"/>
          <w:i w:val="false"/>
          <w:color w:val="000000"/>
          <w:sz w:val="28"/>
        </w:rPr>
        <w:t>
    |             |долж.оклад х     |
</w:t>
      </w:r>
      <w:r>
        <w:br/>
      </w:r>
      <w:r>
        <w:rPr>
          <w:rFonts w:ascii="Times New Roman"/>
          <w:b w:val="false"/>
          <w:i w:val="false"/>
          <w:color w:val="000000"/>
          <w:sz w:val="28"/>
        </w:rPr>
        <w:t>
    |             |коэфф.)/1000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Кате-|Повышение должност-|Сумма    |           Доплаты
</w:t>
      </w:r>
      <w:r>
        <w:br/>
      </w:r>
      <w:r>
        <w:rPr>
          <w:rFonts w:ascii="Times New Roman"/>
          <w:b w:val="false"/>
          <w:i w:val="false"/>
          <w:color w:val="000000"/>
          <w:sz w:val="28"/>
        </w:rPr>
        <w:t>
гория|ного оклада (став- |должност-|-------------------------------
</w:t>
      </w:r>
      <w:r>
        <w:br/>
      </w:r>
      <w:r>
        <w:rPr>
          <w:rFonts w:ascii="Times New Roman"/>
          <w:b w:val="false"/>
          <w:i w:val="false"/>
          <w:color w:val="000000"/>
          <w:sz w:val="28"/>
        </w:rPr>
        <w:t>
долж-|ки) за работу в    |ного ок- |За классное ру-|За проверку и
</w:t>
      </w:r>
      <w:r>
        <w:br/>
      </w:r>
      <w:r>
        <w:rPr>
          <w:rFonts w:ascii="Times New Roman"/>
          <w:b w:val="false"/>
          <w:i w:val="false"/>
          <w:color w:val="000000"/>
          <w:sz w:val="28"/>
        </w:rPr>
        <w:t>
нос- |сельской местности |лада     |ководство (ру- |тетрадей и
</w:t>
      </w:r>
      <w:r>
        <w:br/>
      </w:r>
      <w:r>
        <w:rPr>
          <w:rFonts w:ascii="Times New Roman"/>
          <w:b w:val="false"/>
          <w:i w:val="false"/>
          <w:color w:val="000000"/>
          <w:sz w:val="28"/>
        </w:rPr>
        <w:t>
тей  |-------------------|(ставки) |ководство груп-|письменных
</w:t>
      </w:r>
      <w:r>
        <w:br/>
      </w:r>
      <w:r>
        <w:rPr>
          <w:rFonts w:ascii="Times New Roman"/>
          <w:b w:val="false"/>
          <w:i w:val="false"/>
          <w:color w:val="000000"/>
          <w:sz w:val="28"/>
        </w:rPr>
        <w:t>
    |Кол-во работ-|Сумма|с учетом |пой)           |работ
</w:t>
      </w:r>
      <w:r>
        <w:br/>
      </w:r>
      <w:r>
        <w:rPr>
          <w:rFonts w:ascii="Times New Roman"/>
          <w:b w:val="false"/>
          <w:i w:val="false"/>
          <w:color w:val="000000"/>
          <w:sz w:val="28"/>
        </w:rPr>
        <w:t>
    |ников, кото- |     |повышения|---------------|---------------
</w:t>
      </w:r>
      <w:r>
        <w:br/>
      </w:r>
      <w:r>
        <w:rPr>
          <w:rFonts w:ascii="Times New Roman"/>
          <w:b w:val="false"/>
          <w:i w:val="false"/>
          <w:color w:val="000000"/>
          <w:sz w:val="28"/>
        </w:rPr>
        <w:t>
    |рым установ- |     |гр.14 +  |Кол-во ра-|Сум-|Кол-во ра-|Сум-
</w:t>
      </w:r>
      <w:r>
        <w:br/>
      </w:r>
      <w:r>
        <w:rPr>
          <w:rFonts w:ascii="Times New Roman"/>
          <w:b w:val="false"/>
          <w:i w:val="false"/>
          <w:color w:val="000000"/>
          <w:sz w:val="28"/>
        </w:rPr>
        <w:t>
    |лено данное  |     |гр.16    |ботников, |ма  |ботников, |ма
</w:t>
      </w:r>
      <w:r>
        <w:br/>
      </w:r>
      <w:r>
        <w:rPr>
          <w:rFonts w:ascii="Times New Roman"/>
          <w:b w:val="false"/>
          <w:i w:val="false"/>
          <w:color w:val="000000"/>
          <w:sz w:val="28"/>
        </w:rPr>
        <w:t>
    |повышение    |     |         |которым   |    |которым   |
</w:t>
      </w:r>
      <w:r>
        <w:br/>
      </w:r>
      <w:r>
        <w:rPr>
          <w:rFonts w:ascii="Times New Roman"/>
          <w:b w:val="false"/>
          <w:i w:val="false"/>
          <w:color w:val="000000"/>
          <w:sz w:val="28"/>
        </w:rPr>
        <w:t>
    |             |     |         |установле-|    |установле-|
</w:t>
      </w:r>
      <w:r>
        <w:br/>
      </w:r>
      <w:r>
        <w:rPr>
          <w:rFonts w:ascii="Times New Roman"/>
          <w:b w:val="false"/>
          <w:i w:val="false"/>
          <w:color w:val="000000"/>
          <w:sz w:val="28"/>
        </w:rPr>
        <w:t>
    |             |     |         |на доплата|    |на доплата|
</w:t>
      </w:r>
      <w:r>
        <w:br/>
      </w:r>
      <w:r>
        <w:rPr>
          <w:rFonts w:ascii="Times New Roman"/>
          <w:b w:val="false"/>
          <w:i w:val="false"/>
          <w:color w:val="000000"/>
          <w:sz w:val="28"/>
        </w:rPr>
        <w:t>
-------------------------------------------------------------------
</w:t>
      </w:r>
      <w:r>
        <w:br/>
      </w:r>
      <w:r>
        <w:rPr>
          <w:rFonts w:ascii="Times New Roman"/>
          <w:b w:val="false"/>
          <w:i w:val="false"/>
          <w:color w:val="000000"/>
          <w:sz w:val="28"/>
        </w:rPr>
        <w:t>
 1  |     15      |  16 |    17   |    18    | 19 |     20   | 21
</w:t>
      </w:r>
      <w:r>
        <w:br/>
      </w:r>
      <w:r>
        <w:rPr>
          <w:rFonts w:ascii="Times New Roman"/>
          <w:b w:val="false"/>
          <w:i w:val="false"/>
          <w:color w:val="000000"/>
          <w:sz w:val="28"/>
        </w:rPr>
        <w:t>
-------------------------------------------------------------------
</w:t>
      </w:r>
      <w:r>
        <w:br/>
      </w:r>
      <w:r>
        <w:rPr>
          <w:rFonts w:ascii="Times New Roman"/>
          <w:b w:val="false"/>
          <w:i w:val="false"/>
          <w:color w:val="000000"/>
          <w:sz w:val="28"/>
        </w:rPr>
        <w:t>
Еди-       ед.      тыс.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долж-|Заведование учебными| За совмещение |За особые условия труда
</w:t>
      </w:r>
      <w:r>
        <w:br/>
      </w:r>
      <w:r>
        <w:rPr>
          <w:rFonts w:ascii="Times New Roman"/>
          <w:b w:val="false"/>
          <w:i w:val="false"/>
          <w:color w:val="000000"/>
          <w:sz w:val="28"/>
        </w:rPr>
        <w:t>
нос- |кабинетами (лабора- |   должностей  |
</w:t>
      </w:r>
      <w:r>
        <w:br/>
      </w:r>
      <w:r>
        <w:rPr>
          <w:rFonts w:ascii="Times New Roman"/>
          <w:b w:val="false"/>
          <w:i w:val="false"/>
          <w:color w:val="000000"/>
          <w:sz w:val="28"/>
        </w:rPr>
        <w:t>
тей  |ториями, мастерски- |(расширение зо-|
</w:t>
      </w:r>
      <w:r>
        <w:br/>
      </w:r>
      <w:r>
        <w:rPr>
          <w:rFonts w:ascii="Times New Roman"/>
          <w:b w:val="false"/>
          <w:i w:val="false"/>
          <w:color w:val="000000"/>
          <w:sz w:val="28"/>
        </w:rPr>
        <w:t>
    |ми, учебно-консуль- |ны обслужива-  |
</w:t>
      </w:r>
      <w:r>
        <w:br/>
      </w:r>
      <w:r>
        <w:rPr>
          <w:rFonts w:ascii="Times New Roman"/>
          <w:b w:val="false"/>
          <w:i w:val="false"/>
          <w:color w:val="000000"/>
          <w:sz w:val="28"/>
        </w:rPr>
        <w:t>
    |тативными пунктами) |ния)           |
</w:t>
      </w:r>
      <w:r>
        <w:br/>
      </w:r>
      <w:r>
        <w:rPr>
          <w:rFonts w:ascii="Times New Roman"/>
          <w:b w:val="false"/>
          <w:i w:val="false"/>
          <w:color w:val="000000"/>
          <w:sz w:val="28"/>
        </w:rPr>
        <w:t>
    |--------------------|---------------|------------------------
</w:t>
      </w:r>
      <w:r>
        <w:br/>
      </w:r>
      <w:r>
        <w:rPr>
          <w:rFonts w:ascii="Times New Roman"/>
          <w:b w:val="false"/>
          <w:i w:val="false"/>
          <w:color w:val="000000"/>
          <w:sz w:val="28"/>
        </w:rPr>
        <w:t>
    |Кол-во работ-|Сумма |Кол-во ра-|Сум-|Кол-во работников,|Сумма
</w:t>
      </w:r>
      <w:r>
        <w:br/>
      </w:r>
      <w:r>
        <w:rPr>
          <w:rFonts w:ascii="Times New Roman"/>
          <w:b w:val="false"/>
          <w:i w:val="false"/>
          <w:color w:val="000000"/>
          <w:sz w:val="28"/>
        </w:rPr>
        <w:t>
    |ников, кото- |      |ботников, |ма  |которым установле-|
</w:t>
      </w:r>
      <w:r>
        <w:br/>
      </w:r>
      <w:r>
        <w:rPr>
          <w:rFonts w:ascii="Times New Roman"/>
          <w:b w:val="false"/>
          <w:i w:val="false"/>
          <w:color w:val="000000"/>
          <w:sz w:val="28"/>
        </w:rPr>
        <w:t>
    |рым установ- |      |которым   |    |на доплата        |
</w:t>
      </w:r>
      <w:r>
        <w:br/>
      </w:r>
      <w:r>
        <w:rPr>
          <w:rFonts w:ascii="Times New Roman"/>
          <w:b w:val="false"/>
          <w:i w:val="false"/>
          <w:color w:val="000000"/>
          <w:sz w:val="28"/>
        </w:rPr>
        <w:t>
    |лена доплата |      |установле-|    |                  |
</w:t>
      </w:r>
      <w:r>
        <w:br/>
      </w:r>
      <w:r>
        <w:rPr>
          <w:rFonts w:ascii="Times New Roman"/>
          <w:b w:val="false"/>
          <w:i w:val="false"/>
          <w:color w:val="000000"/>
          <w:sz w:val="28"/>
        </w:rPr>
        <w:t>
    |             |      |на доплата|    |                  |
</w:t>
      </w:r>
      <w:r>
        <w:br/>
      </w:r>
      <w:r>
        <w:rPr>
          <w:rFonts w:ascii="Times New Roman"/>
          <w:b w:val="false"/>
          <w:i w:val="false"/>
          <w:color w:val="000000"/>
          <w:sz w:val="28"/>
        </w:rPr>
        <w:t>
-------------------------------------------------------------------
</w:t>
      </w:r>
      <w:r>
        <w:br/>
      </w:r>
      <w:r>
        <w:rPr>
          <w:rFonts w:ascii="Times New Roman"/>
          <w:b w:val="false"/>
          <w:i w:val="false"/>
          <w:color w:val="000000"/>
          <w:sz w:val="28"/>
        </w:rPr>
        <w:t>
 1  |      22     |  23  |    24    | 25 |        26        | 27
</w:t>
      </w:r>
      <w:r>
        <w:br/>
      </w:r>
      <w:r>
        <w:rPr>
          <w:rFonts w:ascii="Times New Roman"/>
          <w:b w:val="false"/>
          <w:i w:val="false"/>
          <w:color w:val="000000"/>
          <w:sz w:val="28"/>
        </w:rPr>
        <w:t>
-------------------------------------------------------------------
</w:t>
      </w:r>
      <w:r>
        <w:br/>
      </w:r>
      <w:r>
        <w:rPr>
          <w:rFonts w:ascii="Times New Roman"/>
          <w:b w:val="false"/>
          <w:i w:val="false"/>
          <w:color w:val="000000"/>
          <w:sz w:val="28"/>
        </w:rPr>
        <w:t>
Еди-        ед.     тыс.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углубленное изу-|   За ученую степень  |За работу в ночное
</w:t>
      </w:r>
      <w:r>
        <w:br/>
      </w:r>
      <w:r>
        <w:rPr>
          <w:rFonts w:ascii="Times New Roman"/>
          <w:b w:val="false"/>
          <w:i w:val="false"/>
          <w:color w:val="000000"/>
          <w:sz w:val="28"/>
        </w:rPr>
        <w:t>
нос- |чение отдельных    |                      |       время
</w:t>
      </w:r>
      <w:r>
        <w:br/>
      </w:r>
      <w:r>
        <w:rPr>
          <w:rFonts w:ascii="Times New Roman"/>
          <w:b w:val="false"/>
          <w:i w:val="false"/>
          <w:color w:val="000000"/>
          <w:sz w:val="28"/>
        </w:rPr>
        <w:t>
тей  |предметов профиль- |                      |
</w:t>
      </w:r>
      <w:r>
        <w:br/>
      </w:r>
      <w:r>
        <w:rPr>
          <w:rFonts w:ascii="Times New Roman"/>
          <w:b w:val="false"/>
          <w:i w:val="false"/>
          <w:color w:val="000000"/>
          <w:sz w:val="28"/>
        </w:rPr>
        <w:t>
    |ного направления   |                      |
</w:t>
      </w:r>
      <w:r>
        <w:br/>
      </w:r>
      <w:r>
        <w:rPr>
          <w:rFonts w:ascii="Times New Roman"/>
          <w:b w:val="false"/>
          <w:i w:val="false"/>
          <w:color w:val="000000"/>
          <w:sz w:val="28"/>
        </w:rPr>
        <w:t>
    |-------------------------------------------------------------
</w:t>
      </w:r>
      <w:r>
        <w:br/>
      </w:r>
      <w:r>
        <w:rPr>
          <w:rFonts w:ascii="Times New Roman"/>
          <w:b w:val="false"/>
          <w:i w:val="false"/>
          <w:color w:val="000000"/>
          <w:sz w:val="28"/>
        </w:rPr>
        <w:t>
    |Кол-во работ-|Сумма|Кол-во  |Раз-|Сумма   |Кол-во работ-|Сум-
</w:t>
      </w:r>
      <w:r>
        <w:br/>
      </w:r>
      <w:r>
        <w:rPr>
          <w:rFonts w:ascii="Times New Roman"/>
          <w:b w:val="false"/>
          <w:i w:val="false"/>
          <w:color w:val="000000"/>
          <w:sz w:val="28"/>
        </w:rPr>
        <w:t>
    |ников, кото- |     |работни-|мер |(МРЗП х |ников, кото- |ма
</w:t>
      </w:r>
      <w:r>
        <w:br/>
      </w:r>
      <w:r>
        <w:rPr>
          <w:rFonts w:ascii="Times New Roman"/>
          <w:b w:val="false"/>
          <w:i w:val="false"/>
          <w:color w:val="000000"/>
          <w:sz w:val="28"/>
        </w:rPr>
        <w:t>
    |рым установ- |     |ков, ко-|доп-|гр.30 х |рым установ- |
</w:t>
      </w:r>
      <w:r>
        <w:br/>
      </w:r>
      <w:r>
        <w:rPr>
          <w:rFonts w:ascii="Times New Roman"/>
          <w:b w:val="false"/>
          <w:i w:val="false"/>
          <w:color w:val="000000"/>
          <w:sz w:val="28"/>
        </w:rPr>
        <w:t>
    |лена доплата |     |торым   |латы|гр.31)  |лена доплата |
</w:t>
      </w:r>
      <w:r>
        <w:br/>
      </w:r>
      <w:r>
        <w:rPr>
          <w:rFonts w:ascii="Times New Roman"/>
          <w:b w:val="false"/>
          <w:i w:val="false"/>
          <w:color w:val="000000"/>
          <w:sz w:val="28"/>
        </w:rPr>
        <w:t>
    |             |     |установ-|    |1000    |             |
</w:t>
      </w:r>
      <w:r>
        <w:br/>
      </w:r>
      <w:r>
        <w:rPr>
          <w:rFonts w:ascii="Times New Roman"/>
          <w:b w:val="false"/>
          <w:i w:val="false"/>
          <w:color w:val="000000"/>
          <w:sz w:val="28"/>
        </w:rPr>
        <w:t>
    |             |     |лена    |    |        |             |
</w:t>
      </w:r>
      <w:r>
        <w:br/>
      </w:r>
      <w:r>
        <w:rPr>
          <w:rFonts w:ascii="Times New Roman"/>
          <w:b w:val="false"/>
          <w:i w:val="false"/>
          <w:color w:val="000000"/>
          <w:sz w:val="28"/>
        </w:rPr>
        <w:t>
    |             |     |доплата |    |        |             |
</w:t>
      </w:r>
      <w:r>
        <w:br/>
      </w:r>
      <w:r>
        <w:rPr>
          <w:rFonts w:ascii="Times New Roman"/>
          <w:b w:val="false"/>
          <w:i w:val="false"/>
          <w:color w:val="000000"/>
          <w:sz w:val="28"/>
        </w:rPr>
        <w:t>
-------------------------------------------------------------------
</w:t>
      </w:r>
      <w:r>
        <w:br/>
      </w:r>
      <w:r>
        <w:rPr>
          <w:rFonts w:ascii="Times New Roman"/>
          <w:b w:val="false"/>
          <w:i w:val="false"/>
          <w:color w:val="000000"/>
          <w:sz w:val="28"/>
        </w:rPr>
        <w:t>
 1  |      28     |  29 |   30   | 31 |    32  |      33     | 34
</w:t>
      </w:r>
      <w:r>
        <w:br/>
      </w:r>
      <w:r>
        <w:rPr>
          <w:rFonts w:ascii="Times New Roman"/>
          <w:b w:val="false"/>
          <w:i w:val="false"/>
          <w:color w:val="000000"/>
          <w:sz w:val="28"/>
        </w:rPr>
        <w:t>
-------------------------------------------------------------------
</w:t>
      </w:r>
      <w:r>
        <w:br/>
      </w:r>
      <w:r>
        <w:rPr>
          <w:rFonts w:ascii="Times New Roman"/>
          <w:b w:val="false"/>
          <w:i w:val="false"/>
          <w:color w:val="000000"/>
          <w:sz w:val="28"/>
        </w:rPr>
        <w:t>
Еди-        ед.     тыс.     ед.  коэф.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работу в празд-|За сверхурочную|Дополнительная оплата тру-
</w:t>
      </w:r>
      <w:r>
        <w:br/>
      </w:r>
      <w:r>
        <w:rPr>
          <w:rFonts w:ascii="Times New Roman"/>
          <w:b w:val="false"/>
          <w:i w:val="false"/>
          <w:color w:val="000000"/>
          <w:sz w:val="28"/>
        </w:rPr>
        <w:t>
нос- |ничные и выходные |    работу     |да за проживание на терри-
</w:t>
      </w:r>
      <w:r>
        <w:br/>
      </w:r>
      <w:r>
        <w:rPr>
          <w:rFonts w:ascii="Times New Roman"/>
          <w:b w:val="false"/>
          <w:i w:val="false"/>
          <w:color w:val="000000"/>
          <w:sz w:val="28"/>
        </w:rPr>
        <w:t>
тей  |дни               |               |ториях радиационного риска
</w:t>
      </w:r>
      <w:r>
        <w:br/>
      </w:r>
      <w:r>
        <w:rPr>
          <w:rFonts w:ascii="Times New Roman"/>
          <w:b w:val="false"/>
          <w:i w:val="false"/>
          <w:color w:val="000000"/>
          <w:sz w:val="28"/>
        </w:rPr>
        <w:t>
    |-------------------------------------------------------------
</w:t>
      </w:r>
      <w:r>
        <w:br/>
      </w:r>
      <w:r>
        <w:rPr>
          <w:rFonts w:ascii="Times New Roman"/>
          <w:b w:val="false"/>
          <w:i w:val="false"/>
          <w:color w:val="000000"/>
          <w:sz w:val="28"/>
        </w:rPr>
        <w:t>
    |Кол-во работ-|Сум-|Кол-во ра-|Сум-|Кол-во ра-|Размер|Сумма
</w:t>
      </w:r>
      <w:r>
        <w:br/>
      </w:r>
      <w:r>
        <w:rPr>
          <w:rFonts w:ascii="Times New Roman"/>
          <w:b w:val="false"/>
          <w:i w:val="false"/>
          <w:color w:val="000000"/>
          <w:sz w:val="28"/>
        </w:rPr>
        <w:t>
    |ников, кото- |ма  |ботников, |ма  |ботников, |      |(МРП х
</w:t>
      </w:r>
      <w:r>
        <w:br/>
      </w:r>
      <w:r>
        <w:rPr>
          <w:rFonts w:ascii="Times New Roman"/>
          <w:b w:val="false"/>
          <w:i w:val="false"/>
          <w:color w:val="000000"/>
          <w:sz w:val="28"/>
        </w:rPr>
        <w:t>
    |рым установ- |    |которым   |    |которым   |      |гр.39 х
</w:t>
      </w:r>
      <w:r>
        <w:br/>
      </w:r>
      <w:r>
        <w:rPr>
          <w:rFonts w:ascii="Times New Roman"/>
          <w:b w:val="false"/>
          <w:i w:val="false"/>
          <w:color w:val="000000"/>
          <w:sz w:val="28"/>
        </w:rPr>
        <w:t>
    |лена доплата |    |установле-|    |установле-|      |гр.40)/
</w:t>
      </w:r>
      <w:r>
        <w:br/>
      </w:r>
      <w:r>
        <w:rPr>
          <w:rFonts w:ascii="Times New Roman"/>
          <w:b w:val="false"/>
          <w:i w:val="false"/>
          <w:color w:val="000000"/>
          <w:sz w:val="28"/>
        </w:rPr>
        <w:t>
    |             |    |на доплата|    |на доплата|      |1000
</w:t>
      </w:r>
      <w:r>
        <w:br/>
      </w:r>
      <w:r>
        <w:rPr>
          <w:rFonts w:ascii="Times New Roman"/>
          <w:b w:val="false"/>
          <w:i w:val="false"/>
          <w:color w:val="000000"/>
          <w:sz w:val="28"/>
        </w:rPr>
        <w:t>
-------------------------------------------------------------------
</w:t>
      </w:r>
      <w:r>
        <w:br/>
      </w:r>
      <w:r>
        <w:rPr>
          <w:rFonts w:ascii="Times New Roman"/>
          <w:b w:val="false"/>
          <w:i w:val="false"/>
          <w:color w:val="000000"/>
          <w:sz w:val="28"/>
        </w:rPr>
        <w:t>
 1  |      35     | 36 |    37    | 38 |    39    |  40  |   41
</w:t>
      </w:r>
      <w:r>
        <w:br/>
      </w:r>
      <w:r>
        <w:rPr>
          <w:rFonts w:ascii="Times New Roman"/>
          <w:b w:val="false"/>
          <w:i w:val="false"/>
          <w:color w:val="000000"/>
          <w:sz w:val="28"/>
        </w:rPr>
        <w:t>
-------------------------------------------------------------------
</w:t>
      </w:r>
      <w:r>
        <w:br/>
      </w:r>
      <w:r>
        <w:rPr>
          <w:rFonts w:ascii="Times New Roman"/>
          <w:b w:val="false"/>
          <w:i w:val="false"/>
          <w:color w:val="000000"/>
          <w:sz w:val="28"/>
        </w:rPr>
        <w:t>
Еди-        ед.     тыс.     ед.    тыс.     ед.    коэфф.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долж-|Коэффициент за прожива-|За выполнение обязан- |Сумма доплат в
</w:t>
      </w:r>
      <w:r>
        <w:br/>
      </w:r>
      <w:r>
        <w:rPr>
          <w:rFonts w:ascii="Times New Roman"/>
          <w:b w:val="false"/>
          <w:i w:val="false"/>
          <w:color w:val="000000"/>
          <w:sz w:val="28"/>
        </w:rPr>
        <w:t>
нос- |ние в зонах экологичес-|ностей временно отсут-|месяц (гр.19 +
</w:t>
      </w:r>
      <w:r>
        <w:br/>
      </w:r>
      <w:r>
        <w:rPr>
          <w:rFonts w:ascii="Times New Roman"/>
          <w:b w:val="false"/>
          <w:i w:val="false"/>
          <w:color w:val="000000"/>
          <w:sz w:val="28"/>
        </w:rPr>
        <w:t>
тей  |кого бедствия          |ствующего работника   |гр.21+гр.23+
</w:t>
      </w:r>
      <w:r>
        <w:br/>
      </w:r>
      <w:r>
        <w:rPr>
          <w:rFonts w:ascii="Times New Roman"/>
          <w:b w:val="false"/>
          <w:i w:val="false"/>
          <w:color w:val="000000"/>
          <w:sz w:val="28"/>
        </w:rPr>
        <w:t>
    |----------------------------------------------|гр.25+гр.27+
</w:t>
      </w:r>
      <w:r>
        <w:br/>
      </w:r>
      <w:r>
        <w:rPr>
          <w:rFonts w:ascii="Times New Roman"/>
          <w:b w:val="false"/>
          <w:i w:val="false"/>
          <w:color w:val="000000"/>
          <w:sz w:val="28"/>
        </w:rPr>
        <w:t>
    |Кол-во работни-  |Сумма|Кол-во работни-|Сумма |гр.29+гр.32+
</w:t>
      </w:r>
      <w:r>
        <w:br/>
      </w:r>
      <w:r>
        <w:rPr>
          <w:rFonts w:ascii="Times New Roman"/>
          <w:b w:val="false"/>
          <w:i w:val="false"/>
          <w:color w:val="000000"/>
          <w:sz w:val="28"/>
        </w:rPr>
        <w:t>
    |ков, которым     |     |ков, которым   |      |гр.34+гр.36+
</w:t>
      </w:r>
      <w:r>
        <w:br/>
      </w:r>
      <w:r>
        <w:rPr>
          <w:rFonts w:ascii="Times New Roman"/>
          <w:b w:val="false"/>
          <w:i w:val="false"/>
          <w:color w:val="000000"/>
          <w:sz w:val="28"/>
        </w:rPr>
        <w:t>
    |установлена доп- |     |установлена    |      |гр.38+гр.41+
</w:t>
      </w:r>
      <w:r>
        <w:br/>
      </w:r>
      <w:r>
        <w:rPr>
          <w:rFonts w:ascii="Times New Roman"/>
          <w:b w:val="false"/>
          <w:i w:val="false"/>
          <w:color w:val="000000"/>
          <w:sz w:val="28"/>
        </w:rPr>
        <w:t>
    |лата             |     |доплата        |      |гр.43+гр.45)
</w:t>
      </w:r>
      <w:r>
        <w:br/>
      </w:r>
      <w:r>
        <w:rPr>
          <w:rFonts w:ascii="Times New Roman"/>
          <w:b w:val="false"/>
          <w:i w:val="false"/>
          <w:color w:val="000000"/>
          <w:sz w:val="28"/>
        </w:rPr>
        <w:t>
-------------------------------------------------------------------
</w:t>
      </w:r>
      <w:r>
        <w:br/>
      </w:r>
      <w:r>
        <w:rPr>
          <w:rFonts w:ascii="Times New Roman"/>
          <w:b w:val="false"/>
          <w:i w:val="false"/>
          <w:color w:val="000000"/>
          <w:sz w:val="28"/>
        </w:rPr>
        <w:t>
 1  |       42        | 43  |      44       |  45  |      46
</w:t>
      </w:r>
      <w:r>
        <w:br/>
      </w:r>
      <w:r>
        <w:rPr>
          <w:rFonts w:ascii="Times New Roman"/>
          <w:b w:val="false"/>
          <w:i w:val="false"/>
          <w:color w:val="000000"/>
          <w:sz w:val="28"/>
        </w:rPr>
        <w:t>
-------------------------------------------------------------------
</w:t>
      </w:r>
      <w:r>
        <w:br/>
      </w:r>
      <w:r>
        <w:rPr>
          <w:rFonts w:ascii="Times New Roman"/>
          <w:b w:val="false"/>
          <w:i w:val="false"/>
          <w:color w:val="000000"/>
          <w:sz w:val="28"/>
        </w:rPr>
        <w:t>
Еди-         ед.        тыс.        ед.       тыс.    тыс.тенге
</w:t>
      </w:r>
      <w:r>
        <w:br/>
      </w:r>
      <w:r>
        <w:rPr>
          <w:rFonts w:ascii="Times New Roman"/>
          <w:b w:val="false"/>
          <w:i w:val="false"/>
          <w:color w:val="000000"/>
          <w:sz w:val="28"/>
        </w:rPr>
        <w:t>
ница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Надбавки        |   Разница в    |Итого   |Итого
</w:t>
      </w:r>
      <w:r>
        <w:br/>
      </w:r>
      <w:r>
        <w:rPr>
          <w:rFonts w:ascii="Times New Roman"/>
          <w:b w:val="false"/>
          <w:i w:val="false"/>
          <w:color w:val="000000"/>
          <w:sz w:val="28"/>
        </w:rPr>
        <w:t>
гория|------------------------|   заработной   |заработ-|заработной
</w:t>
      </w:r>
      <w:r>
        <w:br/>
      </w:r>
      <w:r>
        <w:rPr>
          <w:rFonts w:ascii="Times New Roman"/>
          <w:b w:val="false"/>
          <w:i w:val="false"/>
          <w:color w:val="000000"/>
          <w:sz w:val="28"/>
        </w:rPr>
        <w:t>
долж-|   За почетное звание   |     плате      |ной пла-|платы в
</w:t>
      </w:r>
      <w:r>
        <w:br/>
      </w:r>
      <w:r>
        <w:rPr>
          <w:rFonts w:ascii="Times New Roman"/>
          <w:b w:val="false"/>
          <w:i w:val="false"/>
          <w:color w:val="000000"/>
          <w:sz w:val="28"/>
        </w:rPr>
        <w:t>
нос- |------------------------|----------------|ты в ме-|год
</w:t>
      </w:r>
      <w:r>
        <w:br/>
      </w:r>
      <w:r>
        <w:rPr>
          <w:rFonts w:ascii="Times New Roman"/>
          <w:b w:val="false"/>
          <w:i w:val="false"/>
          <w:color w:val="000000"/>
          <w:sz w:val="28"/>
        </w:rPr>
        <w:t>
тей  |Кол-во ра-|Раз-|Сумма   |Кол-во ра-|Сумма|сяц     |гр.52 х 12
</w:t>
      </w:r>
      <w:r>
        <w:br/>
      </w:r>
      <w:r>
        <w:rPr>
          <w:rFonts w:ascii="Times New Roman"/>
          <w:b w:val="false"/>
          <w:i w:val="false"/>
          <w:color w:val="000000"/>
          <w:sz w:val="28"/>
        </w:rPr>
        <w:t>
     |ботников, |мер |(МРП х  |ботников, |     |гр.17 + |
</w:t>
      </w:r>
      <w:r>
        <w:br/>
      </w:r>
      <w:r>
        <w:rPr>
          <w:rFonts w:ascii="Times New Roman"/>
          <w:b w:val="false"/>
          <w:i w:val="false"/>
          <w:color w:val="000000"/>
          <w:sz w:val="28"/>
        </w:rPr>
        <w:t>
     |которым   |    |гр.47 х |которым   |     |гр.46 + |
</w:t>
      </w:r>
      <w:r>
        <w:br/>
      </w:r>
      <w:r>
        <w:rPr>
          <w:rFonts w:ascii="Times New Roman"/>
          <w:b w:val="false"/>
          <w:i w:val="false"/>
          <w:color w:val="000000"/>
          <w:sz w:val="28"/>
        </w:rPr>
        <w:t>
     |установле-|    |гр.48)/ |выплачи-  |     |гр.49 + |
</w:t>
      </w:r>
      <w:r>
        <w:br/>
      </w:r>
      <w:r>
        <w:rPr>
          <w:rFonts w:ascii="Times New Roman"/>
          <w:b w:val="false"/>
          <w:i w:val="false"/>
          <w:color w:val="000000"/>
          <w:sz w:val="28"/>
        </w:rPr>
        <w:t>
     |на надбав-|    |1000    |вается    |     |гр.51   |
</w:t>
      </w:r>
      <w:r>
        <w:br/>
      </w:r>
      <w:r>
        <w:rPr>
          <w:rFonts w:ascii="Times New Roman"/>
          <w:b w:val="false"/>
          <w:i w:val="false"/>
          <w:color w:val="000000"/>
          <w:sz w:val="28"/>
        </w:rPr>
        <w:t>
     |ка        |    |        |данная    |     |        |
</w:t>
      </w:r>
      <w:r>
        <w:br/>
      </w:r>
      <w:r>
        <w:rPr>
          <w:rFonts w:ascii="Times New Roman"/>
          <w:b w:val="false"/>
          <w:i w:val="false"/>
          <w:color w:val="000000"/>
          <w:sz w:val="28"/>
        </w:rPr>
        <w:t>
     |          |    |        |разница   |     |        |
</w:t>
      </w:r>
      <w:r>
        <w:br/>
      </w:r>
      <w:r>
        <w:rPr>
          <w:rFonts w:ascii="Times New Roman"/>
          <w:b w:val="false"/>
          <w:i w:val="false"/>
          <w:color w:val="000000"/>
          <w:sz w:val="28"/>
        </w:rPr>
        <w:t>
-------------------------------------------------------------------
</w:t>
      </w:r>
      <w:r>
        <w:br/>
      </w:r>
      <w:r>
        <w:rPr>
          <w:rFonts w:ascii="Times New Roman"/>
          <w:b w:val="false"/>
          <w:i w:val="false"/>
          <w:color w:val="000000"/>
          <w:sz w:val="28"/>
        </w:rPr>
        <w:t>
 1   |    47    | 48 |   49   |    50    |  51 |   52   |    53
</w:t>
      </w:r>
      <w:r>
        <w:br/>
      </w:r>
      <w:r>
        <w:rPr>
          <w:rFonts w:ascii="Times New Roman"/>
          <w:b w:val="false"/>
          <w:i w:val="false"/>
          <w:color w:val="000000"/>
          <w:sz w:val="28"/>
        </w:rPr>
        <w:t>
-------------------------------------------------------------------
</w:t>
      </w:r>
      <w:r>
        <w:br/>
      </w:r>
      <w:r>
        <w:rPr>
          <w:rFonts w:ascii="Times New Roman"/>
          <w:b w:val="false"/>
          <w:i w:val="false"/>
          <w:color w:val="000000"/>
          <w:sz w:val="28"/>
        </w:rPr>
        <w:t>
Еди-     ед.    коэфф.  тыс.       ед.    тыс.    тыс.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05-111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высшего образования и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                Количество штатных единиц
</w:t>
      </w:r>
      <w:r>
        <w:br/>
      </w:r>
      <w:r>
        <w:rPr>
          <w:rFonts w:ascii="Times New Roman"/>
          <w:b w:val="false"/>
          <w:i w:val="false"/>
          <w:color w:val="000000"/>
          <w:sz w:val="28"/>
        </w:rPr>
        <w:t>
гория |------------------------------------------------------------
</w:t>
      </w:r>
      <w:r>
        <w:br/>
      </w:r>
      <w:r>
        <w:rPr>
          <w:rFonts w:ascii="Times New Roman"/>
          <w:b w:val="false"/>
          <w:i w:val="false"/>
          <w:color w:val="000000"/>
          <w:sz w:val="28"/>
        </w:rPr>
        <w:t>
долж- |До  |с 1 |с 2 |с 3 |с 5 |с 7 |с 9  |с 11 |с 14 |с 17 |свыше
</w:t>
      </w:r>
      <w:r>
        <w:br/>
      </w:r>
      <w:r>
        <w:rPr>
          <w:rFonts w:ascii="Times New Roman"/>
          <w:b w:val="false"/>
          <w:i w:val="false"/>
          <w:color w:val="000000"/>
          <w:sz w:val="28"/>
        </w:rPr>
        <w:t>
ностей|года|по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кате-|Всего гр.2 + |Сумма должностных|
</w:t>
      </w:r>
      <w:r>
        <w:br/>
      </w:r>
      <w:r>
        <w:rPr>
          <w:rFonts w:ascii="Times New Roman"/>
          <w:b w:val="false"/>
          <w:i w:val="false"/>
          <w:color w:val="000000"/>
          <w:sz w:val="28"/>
        </w:rPr>
        <w:t>
гория|гр.3 + ... + |окладов в месяц  |
</w:t>
      </w:r>
      <w:r>
        <w:br/>
      </w:r>
      <w:r>
        <w:rPr>
          <w:rFonts w:ascii="Times New Roman"/>
          <w:b w:val="false"/>
          <w:i w:val="false"/>
          <w:color w:val="000000"/>
          <w:sz w:val="28"/>
        </w:rPr>
        <w:t>
долж-|гр.11 + гр.12|(гр.2 х базовый  |
</w:t>
      </w:r>
      <w:r>
        <w:br/>
      </w:r>
      <w:r>
        <w:rPr>
          <w:rFonts w:ascii="Times New Roman"/>
          <w:b w:val="false"/>
          <w:i w:val="false"/>
          <w:color w:val="000000"/>
          <w:sz w:val="28"/>
        </w:rPr>
        <w:t>
нос- |             |долж.оклад х     |
</w:t>
      </w:r>
      <w:r>
        <w:br/>
      </w:r>
      <w:r>
        <w:rPr>
          <w:rFonts w:ascii="Times New Roman"/>
          <w:b w:val="false"/>
          <w:i w:val="false"/>
          <w:color w:val="000000"/>
          <w:sz w:val="28"/>
        </w:rPr>
        <w:t>
тей  |             |коэфф. + ... +   |
</w:t>
      </w:r>
      <w:r>
        <w:br/>
      </w:r>
      <w:r>
        <w:rPr>
          <w:rFonts w:ascii="Times New Roman"/>
          <w:b w:val="false"/>
          <w:i w:val="false"/>
          <w:color w:val="000000"/>
          <w:sz w:val="28"/>
        </w:rPr>
        <w:t>
    |             |гр.12 х базовый  |
</w:t>
      </w:r>
      <w:r>
        <w:br/>
      </w:r>
      <w:r>
        <w:rPr>
          <w:rFonts w:ascii="Times New Roman"/>
          <w:b w:val="false"/>
          <w:i w:val="false"/>
          <w:color w:val="000000"/>
          <w:sz w:val="28"/>
        </w:rPr>
        <w:t>
    |             |долж.оклад х     |
</w:t>
      </w:r>
      <w:r>
        <w:br/>
      </w:r>
      <w:r>
        <w:rPr>
          <w:rFonts w:ascii="Times New Roman"/>
          <w:b w:val="false"/>
          <w:i w:val="false"/>
          <w:color w:val="000000"/>
          <w:sz w:val="28"/>
        </w:rPr>
        <w:t>
    |             |коэфф.)/1000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 За ученую степень  |За выполнение лечебно-| За заведование
</w:t>
      </w:r>
      <w:r>
        <w:br/>
      </w:r>
      <w:r>
        <w:rPr>
          <w:rFonts w:ascii="Times New Roman"/>
          <w:b w:val="false"/>
          <w:i w:val="false"/>
          <w:color w:val="000000"/>
          <w:sz w:val="28"/>
        </w:rPr>
        <w:t>
нос- |                    |диагностической работы|    кафедрой
</w:t>
      </w:r>
      <w:r>
        <w:br/>
      </w:r>
      <w:r>
        <w:rPr>
          <w:rFonts w:ascii="Times New Roman"/>
          <w:b w:val="false"/>
          <w:i w:val="false"/>
          <w:color w:val="000000"/>
          <w:sz w:val="28"/>
        </w:rPr>
        <w:t>
тей  |                    |в клиниках и других   |
</w:t>
      </w:r>
      <w:r>
        <w:br/>
      </w:r>
      <w:r>
        <w:rPr>
          <w:rFonts w:ascii="Times New Roman"/>
          <w:b w:val="false"/>
          <w:i w:val="false"/>
          <w:color w:val="000000"/>
          <w:sz w:val="28"/>
        </w:rPr>
        <w:t>
    |                    |учреждениях здравоох- |
</w:t>
      </w:r>
      <w:r>
        <w:br/>
      </w:r>
      <w:r>
        <w:rPr>
          <w:rFonts w:ascii="Times New Roman"/>
          <w:b w:val="false"/>
          <w:i w:val="false"/>
          <w:color w:val="000000"/>
          <w:sz w:val="28"/>
        </w:rPr>
        <w:t>
    |                    |ранения, являющихся   |
</w:t>
      </w:r>
      <w:r>
        <w:br/>
      </w:r>
      <w:r>
        <w:rPr>
          <w:rFonts w:ascii="Times New Roman"/>
          <w:b w:val="false"/>
          <w:i w:val="false"/>
          <w:color w:val="000000"/>
          <w:sz w:val="28"/>
        </w:rPr>
        <w:t>
    |                    |клиническими базами   |
</w:t>
      </w:r>
      <w:r>
        <w:br/>
      </w:r>
      <w:r>
        <w:rPr>
          <w:rFonts w:ascii="Times New Roman"/>
          <w:b w:val="false"/>
          <w:i w:val="false"/>
          <w:color w:val="000000"/>
          <w:sz w:val="28"/>
        </w:rPr>
        <w:t>
    |-------------------------------------------------------------
</w:t>
      </w:r>
      <w:r>
        <w:br/>
      </w:r>
      <w:r>
        <w:rPr>
          <w:rFonts w:ascii="Times New Roman"/>
          <w:b w:val="false"/>
          <w:i w:val="false"/>
          <w:color w:val="000000"/>
          <w:sz w:val="28"/>
        </w:rPr>
        <w:t>
    |Кол-во |Раз-|Сумма  |Кол-во работ-| Сумма  |Кол-во ра-|Сумма
</w:t>
      </w:r>
      <w:r>
        <w:br/>
      </w:r>
      <w:r>
        <w:rPr>
          <w:rFonts w:ascii="Times New Roman"/>
          <w:b w:val="false"/>
          <w:i w:val="false"/>
          <w:color w:val="000000"/>
          <w:sz w:val="28"/>
        </w:rPr>
        <w:t>
    |работ- |мер |(МРЗП х|ников, кото- |        |ботников, |
</w:t>
      </w:r>
      <w:r>
        <w:br/>
      </w:r>
      <w:r>
        <w:rPr>
          <w:rFonts w:ascii="Times New Roman"/>
          <w:b w:val="false"/>
          <w:i w:val="false"/>
          <w:color w:val="000000"/>
          <w:sz w:val="28"/>
        </w:rPr>
        <w:t>
    |ников, |    |гр.16 х|рым установ- |        |которым   |
</w:t>
      </w:r>
      <w:r>
        <w:br/>
      </w:r>
      <w:r>
        <w:rPr>
          <w:rFonts w:ascii="Times New Roman"/>
          <w:b w:val="false"/>
          <w:i w:val="false"/>
          <w:color w:val="000000"/>
          <w:sz w:val="28"/>
        </w:rPr>
        <w:t>
    |которым|    |гр.15)/|лена доплата |        |установле-|
</w:t>
      </w:r>
      <w:r>
        <w:br/>
      </w:r>
      <w:r>
        <w:rPr>
          <w:rFonts w:ascii="Times New Roman"/>
          <w:b w:val="false"/>
          <w:i w:val="false"/>
          <w:color w:val="000000"/>
          <w:sz w:val="28"/>
        </w:rPr>
        <w:t>
    |уста-  |    |1000   |             |        |на доплата|
</w:t>
      </w:r>
      <w:r>
        <w:br/>
      </w:r>
      <w:r>
        <w:rPr>
          <w:rFonts w:ascii="Times New Roman"/>
          <w:b w:val="false"/>
          <w:i w:val="false"/>
          <w:color w:val="000000"/>
          <w:sz w:val="28"/>
        </w:rPr>
        <w:t>
    |новлена|    |       |             |        |          |
</w:t>
      </w:r>
      <w:r>
        <w:br/>
      </w:r>
      <w:r>
        <w:rPr>
          <w:rFonts w:ascii="Times New Roman"/>
          <w:b w:val="false"/>
          <w:i w:val="false"/>
          <w:color w:val="000000"/>
          <w:sz w:val="28"/>
        </w:rPr>
        <w:t>
    |доплата|    |       |             |        |          |
</w:t>
      </w:r>
      <w:r>
        <w:br/>
      </w:r>
      <w:r>
        <w:rPr>
          <w:rFonts w:ascii="Times New Roman"/>
          <w:b w:val="false"/>
          <w:i w:val="false"/>
          <w:color w:val="000000"/>
          <w:sz w:val="28"/>
        </w:rPr>
        <w:t>
-------------------------------------------------------------------
</w:t>
      </w:r>
      <w:r>
        <w:br/>
      </w:r>
      <w:r>
        <w:rPr>
          <w:rFonts w:ascii="Times New Roman"/>
          <w:b w:val="false"/>
          <w:i w:val="false"/>
          <w:color w:val="000000"/>
          <w:sz w:val="28"/>
        </w:rPr>
        <w:t>
 1  |   15  | 16 |   17  |      18     |   19   |     20   |  21
</w:t>
      </w:r>
      <w:r>
        <w:br/>
      </w:r>
      <w:r>
        <w:rPr>
          <w:rFonts w:ascii="Times New Roman"/>
          <w:b w:val="false"/>
          <w:i w:val="false"/>
          <w:color w:val="000000"/>
          <w:sz w:val="28"/>
        </w:rPr>
        <w:t>
-------------------------------------------------------------------
</w:t>
      </w:r>
      <w:r>
        <w:br/>
      </w:r>
      <w:r>
        <w:rPr>
          <w:rFonts w:ascii="Times New Roman"/>
          <w:b w:val="false"/>
          <w:i w:val="false"/>
          <w:color w:val="000000"/>
          <w:sz w:val="28"/>
        </w:rPr>
        <w:t>
Еди-     ед.  коэф.  тыс.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  За особые  | За работу в  |  За работу в   |За сверхурочную
</w:t>
      </w:r>
      <w:r>
        <w:br/>
      </w:r>
      <w:r>
        <w:rPr>
          <w:rFonts w:ascii="Times New Roman"/>
          <w:b w:val="false"/>
          <w:i w:val="false"/>
          <w:color w:val="000000"/>
          <w:sz w:val="28"/>
        </w:rPr>
        <w:t>
нос- |   условия   | ночное время | праздничные и  |     работу
</w:t>
      </w:r>
      <w:r>
        <w:br/>
      </w:r>
      <w:r>
        <w:rPr>
          <w:rFonts w:ascii="Times New Roman"/>
          <w:b w:val="false"/>
          <w:i w:val="false"/>
          <w:color w:val="000000"/>
          <w:sz w:val="28"/>
        </w:rPr>
        <w:t>
тей  |   труда     |              | выходные дни   |
</w:t>
      </w:r>
      <w:r>
        <w:br/>
      </w:r>
      <w:r>
        <w:rPr>
          <w:rFonts w:ascii="Times New Roman"/>
          <w:b w:val="false"/>
          <w:i w:val="false"/>
          <w:color w:val="000000"/>
          <w:sz w:val="28"/>
        </w:rPr>
        <w:t>
    |-------------------------------------------------------------
</w:t>
      </w:r>
      <w:r>
        <w:br/>
      </w:r>
      <w:r>
        <w:rPr>
          <w:rFonts w:ascii="Times New Roman"/>
          <w:b w:val="false"/>
          <w:i w:val="false"/>
          <w:color w:val="000000"/>
          <w:sz w:val="28"/>
        </w:rPr>
        <w:t>
    |Кол-во |Сумма|Кол-во  |Сумма|Кол-во ра-|Сумма|Кол-во   |Сумма
</w:t>
      </w:r>
      <w:r>
        <w:br/>
      </w:r>
      <w:r>
        <w:rPr>
          <w:rFonts w:ascii="Times New Roman"/>
          <w:b w:val="false"/>
          <w:i w:val="false"/>
          <w:color w:val="000000"/>
          <w:sz w:val="28"/>
        </w:rPr>
        <w:t>
    |работ- |     |работ-  |     |ботников, |     |работни- |
</w:t>
      </w:r>
      <w:r>
        <w:br/>
      </w:r>
      <w:r>
        <w:rPr>
          <w:rFonts w:ascii="Times New Roman"/>
          <w:b w:val="false"/>
          <w:i w:val="false"/>
          <w:color w:val="000000"/>
          <w:sz w:val="28"/>
        </w:rPr>
        <w:t>
    |ников, |     |ников,  |     |которым   |     |ков, ко- |
</w:t>
      </w:r>
      <w:r>
        <w:br/>
      </w:r>
      <w:r>
        <w:rPr>
          <w:rFonts w:ascii="Times New Roman"/>
          <w:b w:val="false"/>
          <w:i w:val="false"/>
          <w:color w:val="000000"/>
          <w:sz w:val="28"/>
        </w:rPr>
        <w:t>
    |которым|     |которым |     |установле-|     |торым ус-|
</w:t>
      </w:r>
      <w:r>
        <w:br/>
      </w:r>
      <w:r>
        <w:rPr>
          <w:rFonts w:ascii="Times New Roman"/>
          <w:b w:val="false"/>
          <w:i w:val="false"/>
          <w:color w:val="000000"/>
          <w:sz w:val="28"/>
        </w:rPr>
        <w:t>
    |уста-  |     |уста-   |     |на доплата|     |тановлена|
</w:t>
      </w:r>
      <w:r>
        <w:br/>
      </w:r>
      <w:r>
        <w:rPr>
          <w:rFonts w:ascii="Times New Roman"/>
          <w:b w:val="false"/>
          <w:i w:val="false"/>
          <w:color w:val="000000"/>
          <w:sz w:val="28"/>
        </w:rPr>
        <w:t>
    |новлена|     |новлена |     |          |     |доплата  |
</w:t>
      </w:r>
      <w:r>
        <w:br/>
      </w:r>
      <w:r>
        <w:rPr>
          <w:rFonts w:ascii="Times New Roman"/>
          <w:b w:val="false"/>
          <w:i w:val="false"/>
          <w:color w:val="000000"/>
          <w:sz w:val="28"/>
        </w:rPr>
        <w:t>
    |доплата|     |доплата |     |          |     |         |
</w:t>
      </w:r>
      <w:r>
        <w:br/>
      </w:r>
      <w:r>
        <w:rPr>
          <w:rFonts w:ascii="Times New Roman"/>
          <w:b w:val="false"/>
          <w:i w:val="false"/>
          <w:color w:val="000000"/>
          <w:sz w:val="28"/>
        </w:rPr>
        <w:t>
-------------------------------------------------------------------
</w:t>
      </w:r>
      <w:r>
        <w:br/>
      </w:r>
      <w:r>
        <w:rPr>
          <w:rFonts w:ascii="Times New Roman"/>
          <w:b w:val="false"/>
          <w:i w:val="false"/>
          <w:color w:val="000000"/>
          <w:sz w:val="28"/>
        </w:rPr>
        <w:t>
 1  |   22  |  23 |   24   |  25 |    26    |  27 |    28   | 29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долж-|Коэффициент за|Дополнительная оп-|За выполнение|За совмещение
</w:t>
      </w:r>
      <w:r>
        <w:br/>
      </w:r>
      <w:r>
        <w:rPr>
          <w:rFonts w:ascii="Times New Roman"/>
          <w:b w:val="false"/>
          <w:i w:val="false"/>
          <w:color w:val="000000"/>
          <w:sz w:val="28"/>
        </w:rPr>
        <w:t>
нос- |проживание в  |лата за проживание|обязанностей |должностей
</w:t>
      </w:r>
      <w:r>
        <w:br/>
      </w:r>
      <w:r>
        <w:rPr>
          <w:rFonts w:ascii="Times New Roman"/>
          <w:b w:val="false"/>
          <w:i w:val="false"/>
          <w:color w:val="000000"/>
          <w:sz w:val="28"/>
        </w:rPr>
        <w:t>
тей  |зонах экологи-|на территориях    |временно от- |(расширение
</w:t>
      </w:r>
      <w:r>
        <w:br/>
      </w:r>
      <w:r>
        <w:rPr>
          <w:rFonts w:ascii="Times New Roman"/>
          <w:b w:val="false"/>
          <w:i w:val="false"/>
          <w:color w:val="000000"/>
          <w:sz w:val="28"/>
        </w:rPr>
        <w:t>
    |ческого бедст-|радиационного     |сутствующего |зоны обслужи-
</w:t>
      </w:r>
      <w:r>
        <w:br/>
      </w:r>
      <w:r>
        <w:rPr>
          <w:rFonts w:ascii="Times New Roman"/>
          <w:b w:val="false"/>
          <w:i w:val="false"/>
          <w:color w:val="000000"/>
          <w:sz w:val="28"/>
        </w:rPr>
        <w:t>
    |вия           |риска             |работника    |вания)
</w:t>
      </w:r>
      <w:r>
        <w:br/>
      </w:r>
      <w:r>
        <w:rPr>
          <w:rFonts w:ascii="Times New Roman"/>
          <w:b w:val="false"/>
          <w:i w:val="false"/>
          <w:color w:val="000000"/>
          <w:sz w:val="28"/>
        </w:rPr>
        <w:t>
    |-------------------------------------------------------------
</w:t>
      </w:r>
      <w:r>
        <w:br/>
      </w:r>
      <w:r>
        <w:rPr>
          <w:rFonts w:ascii="Times New Roman"/>
          <w:b w:val="false"/>
          <w:i w:val="false"/>
          <w:color w:val="000000"/>
          <w:sz w:val="28"/>
        </w:rPr>
        <w:t>
    |Кол-во  |Сумма|Кол-во |Раз-|Сумма|Кол-во |Сумма|Кол-во |Сумма
</w:t>
      </w:r>
      <w:r>
        <w:br/>
      </w:r>
      <w:r>
        <w:rPr>
          <w:rFonts w:ascii="Times New Roman"/>
          <w:b w:val="false"/>
          <w:i w:val="false"/>
          <w:color w:val="000000"/>
          <w:sz w:val="28"/>
        </w:rPr>
        <w:t>
    |работни-|     |работ- |мер |(МРП |работ- |     |работ- |
</w:t>
      </w:r>
      <w:r>
        <w:br/>
      </w:r>
      <w:r>
        <w:rPr>
          <w:rFonts w:ascii="Times New Roman"/>
          <w:b w:val="false"/>
          <w:i w:val="false"/>
          <w:color w:val="000000"/>
          <w:sz w:val="28"/>
        </w:rPr>
        <w:t>
    |ков, ко-|     |ников, |    |х гр.|ников, |     |ников, |
</w:t>
      </w:r>
      <w:r>
        <w:br/>
      </w:r>
      <w:r>
        <w:rPr>
          <w:rFonts w:ascii="Times New Roman"/>
          <w:b w:val="false"/>
          <w:i w:val="false"/>
          <w:color w:val="000000"/>
          <w:sz w:val="28"/>
        </w:rPr>
        <w:t>
    |торым   |     |которым|    |33 х |которым|     |которым|
</w:t>
      </w:r>
      <w:r>
        <w:br/>
      </w:r>
      <w:r>
        <w:rPr>
          <w:rFonts w:ascii="Times New Roman"/>
          <w:b w:val="false"/>
          <w:i w:val="false"/>
          <w:color w:val="000000"/>
          <w:sz w:val="28"/>
        </w:rPr>
        <w:t>
    |установ-|     |уста-  |    |гр.  |уста-  |     |уста-  |
</w:t>
      </w:r>
      <w:r>
        <w:br/>
      </w:r>
      <w:r>
        <w:rPr>
          <w:rFonts w:ascii="Times New Roman"/>
          <w:b w:val="false"/>
          <w:i w:val="false"/>
          <w:color w:val="000000"/>
          <w:sz w:val="28"/>
        </w:rPr>
        <w:t>
    |лена    |     |новлена|    |32)/ |новлена|     |новлена|
</w:t>
      </w:r>
      <w:r>
        <w:br/>
      </w:r>
      <w:r>
        <w:rPr>
          <w:rFonts w:ascii="Times New Roman"/>
          <w:b w:val="false"/>
          <w:i w:val="false"/>
          <w:color w:val="000000"/>
          <w:sz w:val="28"/>
        </w:rPr>
        <w:t>
    |доплата |     |доплата|    |1000 |доплата|     |доплата|
</w:t>
      </w:r>
      <w:r>
        <w:br/>
      </w:r>
      <w:r>
        <w:rPr>
          <w:rFonts w:ascii="Times New Roman"/>
          <w:b w:val="false"/>
          <w:i w:val="false"/>
          <w:color w:val="000000"/>
          <w:sz w:val="28"/>
        </w:rPr>
        <w:t>
-------------------------------------------------------------------
</w:t>
      </w:r>
      <w:r>
        <w:br/>
      </w:r>
      <w:r>
        <w:rPr>
          <w:rFonts w:ascii="Times New Roman"/>
          <w:b w:val="false"/>
          <w:i w:val="false"/>
          <w:color w:val="000000"/>
          <w:sz w:val="28"/>
        </w:rPr>
        <w:t>
 1  |   30   |  31 |  32   | 33 | 34  |  35   |  36 |   37  |  38
</w:t>
      </w:r>
      <w:r>
        <w:br/>
      </w:r>
      <w:r>
        <w:rPr>
          <w:rFonts w:ascii="Times New Roman"/>
          <w:b w:val="false"/>
          <w:i w:val="false"/>
          <w:color w:val="000000"/>
          <w:sz w:val="28"/>
        </w:rPr>
        <w:t>
-------------------------------------------------------------------
</w:t>
      </w:r>
      <w:r>
        <w:br/>
      </w:r>
      <w:r>
        <w:rPr>
          <w:rFonts w:ascii="Times New Roman"/>
          <w:b w:val="false"/>
          <w:i w:val="false"/>
          <w:color w:val="000000"/>
          <w:sz w:val="28"/>
        </w:rPr>
        <w:t>
Еди-    ед.    тыс.    ед.  коэфф.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Доплаты            |            Надбавки
</w:t>
      </w:r>
      <w:r>
        <w:br/>
      </w:r>
      <w:r>
        <w:rPr>
          <w:rFonts w:ascii="Times New Roman"/>
          <w:b w:val="false"/>
          <w:i w:val="false"/>
          <w:color w:val="000000"/>
          <w:sz w:val="28"/>
        </w:rPr>
        <w:t>
    |-------------------------------------------------------------
</w:t>
      </w:r>
      <w:r>
        <w:br/>
      </w:r>
      <w:r>
        <w:rPr>
          <w:rFonts w:ascii="Times New Roman"/>
          <w:b w:val="false"/>
          <w:i w:val="false"/>
          <w:color w:val="000000"/>
          <w:sz w:val="28"/>
        </w:rPr>
        <w:t>
Кате-|Работникам заня-|Сумма доп- |За высокие ре-   |За координацию
</w:t>
      </w:r>
      <w:r>
        <w:br/>
      </w:r>
      <w:r>
        <w:rPr>
          <w:rFonts w:ascii="Times New Roman"/>
          <w:b w:val="false"/>
          <w:i w:val="false"/>
          <w:color w:val="000000"/>
          <w:sz w:val="28"/>
        </w:rPr>
        <w:t>
гория|тым на тяжелых  |лат в месяц|зультаты в облас-|и реализацию
</w:t>
      </w:r>
      <w:r>
        <w:br/>
      </w:r>
      <w:r>
        <w:rPr>
          <w:rFonts w:ascii="Times New Roman"/>
          <w:b w:val="false"/>
          <w:i w:val="false"/>
          <w:color w:val="000000"/>
          <w:sz w:val="28"/>
        </w:rPr>
        <w:t>
долж-|(особо тяжелых) |(гр.17 +   |ти фундаменталь- |научно-техни-
</w:t>
      </w:r>
      <w:r>
        <w:br/>
      </w:r>
      <w:r>
        <w:rPr>
          <w:rFonts w:ascii="Times New Roman"/>
          <w:b w:val="false"/>
          <w:i w:val="false"/>
          <w:color w:val="000000"/>
          <w:sz w:val="28"/>
        </w:rPr>
        <w:t>
нос- |физических рабо-|гр.19+гр.21|ных и прикладных |ческих прог-
</w:t>
      </w:r>
      <w:r>
        <w:br/>
      </w:r>
      <w:r>
        <w:rPr>
          <w:rFonts w:ascii="Times New Roman"/>
          <w:b w:val="false"/>
          <w:i w:val="false"/>
          <w:color w:val="000000"/>
          <w:sz w:val="28"/>
        </w:rPr>
        <w:t>
тей  |тах и работах с |+ гр.23 +  |исследований     |рамм
</w:t>
      </w:r>
      <w:r>
        <w:br/>
      </w:r>
      <w:r>
        <w:rPr>
          <w:rFonts w:ascii="Times New Roman"/>
          <w:b w:val="false"/>
          <w:i w:val="false"/>
          <w:color w:val="000000"/>
          <w:sz w:val="28"/>
        </w:rPr>
        <w:t>
    |вредными (особо |гр.25+гр.27|                 |
</w:t>
      </w:r>
      <w:r>
        <w:br/>
      </w:r>
      <w:r>
        <w:rPr>
          <w:rFonts w:ascii="Times New Roman"/>
          <w:b w:val="false"/>
          <w:i w:val="false"/>
          <w:color w:val="000000"/>
          <w:sz w:val="28"/>
        </w:rPr>
        <w:t>
    |вредными) и     |+ гр.29 +  |                 |
</w:t>
      </w:r>
      <w:r>
        <w:br/>
      </w:r>
      <w:r>
        <w:rPr>
          <w:rFonts w:ascii="Times New Roman"/>
          <w:b w:val="false"/>
          <w:i w:val="false"/>
          <w:color w:val="000000"/>
          <w:sz w:val="28"/>
        </w:rPr>
        <w:t>
    |опасными (особо |гр.31+гр.34|                 |
</w:t>
      </w:r>
      <w:r>
        <w:br/>
      </w:r>
      <w:r>
        <w:rPr>
          <w:rFonts w:ascii="Times New Roman"/>
          <w:b w:val="false"/>
          <w:i w:val="false"/>
          <w:color w:val="000000"/>
          <w:sz w:val="28"/>
        </w:rPr>
        <w:t>
    |опасными) усло- |+ гр.36 +  |                 |
</w:t>
      </w:r>
      <w:r>
        <w:br/>
      </w:r>
      <w:r>
        <w:rPr>
          <w:rFonts w:ascii="Times New Roman"/>
          <w:b w:val="false"/>
          <w:i w:val="false"/>
          <w:color w:val="000000"/>
          <w:sz w:val="28"/>
        </w:rPr>
        <w:t>
    |виями труда     |гр.38 +    |                 |
</w:t>
      </w:r>
      <w:r>
        <w:br/>
      </w:r>
      <w:r>
        <w:rPr>
          <w:rFonts w:ascii="Times New Roman"/>
          <w:b w:val="false"/>
          <w:i w:val="false"/>
          <w:color w:val="000000"/>
          <w:sz w:val="28"/>
        </w:rPr>
        <w:t>
    |----------------|гр.40)     |--------------------------------
</w:t>
      </w:r>
      <w:r>
        <w:br/>
      </w:r>
      <w:r>
        <w:rPr>
          <w:rFonts w:ascii="Times New Roman"/>
          <w:b w:val="false"/>
          <w:i w:val="false"/>
          <w:color w:val="000000"/>
          <w:sz w:val="28"/>
        </w:rPr>
        <w:t>
    |Кол-во  |Сумма  |           |Кол-во ра-|Сумма |Кол-во  |Сумма
</w:t>
      </w:r>
      <w:r>
        <w:br/>
      </w:r>
      <w:r>
        <w:rPr>
          <w:rFonts w:ascii="Times New Roman"/>
          <w:b w:val="false"/>
          <w:i w:val="false"/>
          <w:color w:val="000000"/>
          <w:sz w:val="28"/>
        </w:rPr>
        <w:t>
    |работни-|       |           |ботников, |      |работни-|
</w:t>
      </w:r>
      <w:r>
        <w:br/>
      </w:r>
      <w:r>
        <w:rPr>
          <w:rFonts w:ascii="Times New Roman"/>
          <w:b w:val="false"/>
          <w:i w:val="false"/>
          <w:color w:val="000000"/>
          <w:sz w:val="28"/>
        </w:rPr>
        <w:t>
    |ков, ко-|       |           |которым   |      |ков, ко-|
</w:t>
      </w:r>
      <w:r>
        <w:br/>
      </w:r>
      <w:r>
        <w:rPr>
          <w:rFonts w:ascii="Times New Roman"/>
          <w:b w:val="false"/>
          <w:i w:val="false"/>
          <w:color w:val="000000"/>
          <w:sz w:val="28"/>
        </w:rPr>
        <w:t>
    |торым   |       |           |установле-|      |торым   |
</w:t>
      </w:r>
      <w:r>
        <w:br/>
      </w:r>
      <w:r>
        <w:rPr>
          <w:rFonts w:ascii="Times New Roman"/>
          <w:b w:val="false"/>
          <w:i w:val="false"/>
          <w:color w:val="000000"/>
          <w:sz w:val="28"/>
        </w:rPr>
        <w:t>
    |установ-|       |           |на надбав-|      |установ-|
</w:t>
      </w:r>
      <w:r>
        <w:br/>
      </w:r>
      <w:r>
        <w:rPr>
          <w:rFonts w:ascii="Times New Roman"/>
          <w:b w:val="false"/>
          <w:i w:val="false"/>
          <w:color w:val="000000"/>
          <w:sz w:val="28"/>
        </w:rPr>
        <w:t>
    |лена    |       |           |ка        |      |лена    |
</w:t>
      </w:r>
      <w:r>
        <w:br/>
      </w:r>
      <w:r>
        <w:rPr>
          <w:rFonts w:ascii="Times New Roman"/>
          <w:b w:val="false"/>
          <w:i w:val="false"/>
          <w:color w:val="000000"/>
          <w:sz w:val="28"/>
        </w:rPr>
        <w:t>
    |доплата |       |           |          |      |надбавка|
</w:t>
      </w:r>
      <w:r>
        <w:br/>
      </w:r>
      <w:r>
        <w:rPr>
          <w:rFonts w:ascii="Times New Roman"/>
          <w:b w:val="false"/>
          <w:i w:val="false"/>
          <w:color w:val="000000"/>
          <w:sz w:val="28"/>
        </w:rPr>
        <w:t>
-------------------------------------------------------------------
</w:t>
      </w:r>
      <w:r>
        <w:br/>
      </w:r>
      <w:r>
        <w:rPr>
          <w:rFonts w:ascii="Times New Roman"/>
          <w:b w:val="false"/>
          <w:i w:val="false"/>
          <w:color w:val="000000"/>
          <w:sz w:val="28"/>
        </w:rPr>
        <w:t>
 1  |   39   |   40  |     41    |    42    |  43  |   44   |  45
</w:t>
      </w:r>
      <w:r>
        <w:br/>
      </w:r>
      <w:r>
        <w:rPr>
          <w:rFonts w:ascii="Times New Roman"/>
          <w:b w:val="false"/>
          <w:i w:val="false"/>
          <w:color w:val="000000"/>
          <w:sz w:val="28"/>
        </w:rPr>
        <w:t>
-------------------------------------------------------------------
</w:t>
      </w:r>
      <w:r>
        <w:br/>
      </w:r>
      <w:r>
        <w:rPr>
          <w:rFonts w:ascii="Times New Roman"/>
          <w:b w:val="false"/>
          <w:i w:val="false"/>
          <w:color w:val="000000"/>
          <w:sz w:val="28"/>
        </w:rPr>
        <w:t>
Еди-     ед.   тыс.    тыс.тенге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Надбавки
</w:t>
      </w:r>
      <w:r>
        <w:br/>
      </w:r>
      <w:r>
        <w:rPr>
          <w:rFonts w:ascii="Times New Roman"/>
          <w:b w:val="false"/>
          <w:i w:val="false"/>
          <w:color w:val="000000"/>
          <w:sz w:val="28"/>
        </w:rPr>
        <w:t>
гория|-------------------------------------------------------------
</w:t>
      </w:r>
      <w:r>
        <w:br/>
      </w:r>
      <w:r>
        <w:rPr>
          <w:rFonts w:ascii="Times New Roman"/>
          <w:b w:val="false"/>
          <w:i w:val="false"/>
          <w:color w:val="000000"/>
          <w:sz w:val="28"/>
        </w:rPr>
        <w:t>
долж-|За выполнение|За высокое ка- |За владение  |  За почетное
</w:t>
      </w:r>
      <w:r>
        <w:br/>
      </w:r>
      <w:r>
        <w:rPr>
          <w:rFonts w:ascii="Times New Roman"/>
          <w:b w:val="false"/>
          <w:i w:val="false"/>
          <w:color w:val="000000"/>
          <w:sz w:val="28"/>
        </w:rPr>
        <w:t>
нос- |особо сложной|чество научных |иностранными |    звание
</w:t>
      </w:r>
      <w:r>
        <w:br/>
      </w:r>
      <w:r>
        <w:rPr>
          <w:rFonts w:ascii="Times New Roman"/>
          <w:b w:val="false"/>
          <w:i w:val="false"/>
          <w:color w:val="000000"/>
          <w:sz w:val="28"/>
        </w:rPr>
        <w:t>
тей  |работы       |исследований и |языками      |
</w:t>
      </w:r>
      <w:r>
        <w:br/>
      </w:r>
      <w:r>
        <w:rPr>
          <w:rFonts w:ascii="Times New Roman"/>
          <w:b w:val="false"/>
          <w:i w:val="false"/>
          <w:color w:val="000000"/>
          <w:sz w:val="28"/>
        </w:rPr>
        <w:t>
    |             |отчетных мате- |             |
</w:t>
      </w:r>
      <w:r>
        <w:br/>
      </w:r>
      <w:r>
        <w:rPr>
          <w:rFonts w:ascii="Times New Roman"/>
          <w:b w:val="false"/>
          <w:i w:val="false"/>
          <w:color w:val="000000"/>
          <w:sz w:val="28"/>
        </w:rPr>
        <w:t>
    |             |риалов, пред-  |             |
</w:t>
      </w:r>
      <w:r>
        <w:br/>
      </w:r>
      <w:r>
        <w:rPr>
          <w:rFonts w:ascii="Times New Roman"/>
          <w:b w:val="false"/>
          <w:i w:val="false"/>
          <w:color w:val="000000"/>
          <w:sz w:val="28"/>
        </w:rPr>
        <w:t>
    |             |ставляемых ру- |             |
</w:t>
      </w:r>
      <w:r>
        <w:br/>
      </w:r>
      <w:r>
        <w:rPr>
          <w:rFonts w:ascii="Times New Roman"/>
          <w:b w:val="false"/>
          <w:i w:val="false"/>
          <w:color w:val="000000"/>
          <w:sz w:val="28"/>
        </w:rPr>
        <w:t>
    |             |ководству      |             |
</w:t>
      </w:r>
      <w:r>
        <w:br/>
      </w:r>
      <w:r>
        <w:rPr>
          <w:rFonts w:ascii="Times New Roman"/>
          <w:b w:val="false"/>
          <w:i w:val="false"/>
          <w:color w:val="000000"/>
          <w:sz w:val="28"/>
        </w:rPr>
        <w:t>
    |             |страны         |             |
</w:t>
      </w:r>
      <w:r>
        <w:br/>
      </w:r>
      <w:r>
        <w:rPr>
          <w:rFonts w:ascii="Times New Roman"/>
          <w:b w:val="false"/>
          <w:i w:val="false"/>
          <w:color w:val="000000"/>
          <w:sz w:val="28"/>
        </w:rPr>
        <w:t>
    |-------------------------------------------------------------
</w:t>
      </w:r>
      <w:r>
        <w:br/>
      </w:r>
      <w:r>
        <w:rPr>
          <w:rFonts w:ascii="Times New Roman"/>
          <w:b w:val="false"/>
          <w:i w:val="false"/>
          <w:color w:val="000000"/>
          <w:sz w:val="28"/>
        </w:rPr>
        <w:t>
    |Кол-во  |Сум-|Кол-во   |Сумма|Кол-во  |Сум-|Кол-во|Раз-|Сумма
</w:t>
      </w:r>
      <w:r>
        <w:br/>
      </w:r>
      <w:r>
        <w:rPr>
          <w:rFonts w:ascii="Times New Roman"/>
          <w:b w:val="false"/>
          <w:i w:val="false"/>
          <w:color w:val="000000"/>
          <w:sz w:val="28"/>
        </w:rPr>
        <w:t>
    |работни-|ма  |работни- |     |работни-|    |работ-|мер |(МРП
</w:t>
      </w:r>
      <w:r>
        <w:br/>
      </w:r>
      <w:r>
        <w:rPr>
          <w:rFonts w:ascii="Times New Roman"/>
          <w:b w:val="false"/>
          <w:i w:val="false"/>
          <w:color w:val="000000"/>
          <w:sz w:val="28"/>
        </w:rPr>
        <w:t>
    |ков, ко-|    |ков, ко- |     |ков, ко-|    |ников,|    |х гр.
</w:t>
      </w:r>
      <w:r>
        <w:br/>
      </w:r>
      <w:r>
        <w:rPr>
          <w:rFonts w:ascii="Times New Roman"/>
          <w:b w:val="false"/>
          <w:i w:val="false"/>
          <w:color w:val="000000"/>
          <w:sz w:val="28"/>
        </w:rPr>
        <w:t>
    |торым   |    |торым    |     |торым   |    |кото- |    |52 х
</w:t>
      </w:r>
      <w:r>
        <w:br/>
      </w:r>
      <w:r>
        <w:rPr>
          <w:rFonts w:ascii="Times New Roman"/>
          <w:b w:val="false"/>
          <w:i w:val="false"/>
          <w:color w:val="000000"/>
          <w:sz w:val="28"/>
        </w:rPr>
        <w:t>
    |установ-|    |установ- |     |установ-|    |рым   |    |гр.
</w:t>
      </w:r>
      <w:r>
        <w:br/>
      </w:r>
      <w:r>
        <w:rPr>
          <w:rFonts w:ascii="Times New Roman"/>
          <w:b w:val="false"/>
          <w:i w:val="false"/>
          <w:color w:val="000000"/>
          <w:sz w:val="28"/>
        </w:rPr>
        <w:t>
    |лена    |    |лена     |     |лена    |    |уста- |    |53)/
</w:t>
      </w:r>
      <w:r>
        <w:br/>
      </w:r>
      <w:r>
        <w:rPr>
          <w:rFonts w:ascii="Times New Roman"/>
          <w:b w:val="false"/>
          <w:i w:val="false"/>
          <w:color w:val="000000"/>
          <w:sz w:val="28"/>
        </w:rPr>
        <w:t>
    |надбавка|    |надбавка |     |надбавка|    |новле-|    |1000
</w:t>
      </w:r>
      <w:r>
        <w:br/>
      </w:r>
      <w:r>
        <w:rPr>
          <w:rFonts w:ascii="Times New Roman"/>
          <w:b w:val="false"/>
          <w:i w:val="false"/>
          <w:color w:val="000000"/>
          <w:sz w:val="28"/>
        </w:rPr>
        <w:t>
    |        |    |         |     |        |    |на    |    |
</w:t>
      </w:r>
      <w:r>
        <w:br/>
      </w:r>
      <w:r>
        <w:rPr>
          <w:rFonts w:ascii="Times New Roman"/>
          <w:b w:val="false"/>
          <w:i w:val="false"/>
          <w:color w:val="000000"/>
          <w:sz w:val="28"/>
        </w:rPr>
        <w:t>
    |        |    |         |     |        |    |над-  |    |
</w:t>
      </w:r>
      <w:r>
        <w:br/>
      </w:r>
      <w:r>
        <w:rPr>
          <w:rFonts w:ascii="Times New Roman"/>
          <w:b w:val="false"/>
          <w:i w:val="false"/>
          <w:color w:val="000000"/>
          <w:sz w:val="28"/>
        </w:rPr>
        <w:t>
    |        |    |         |     |        |    |бавка |    |
</w:t>
      </w:r>
      <w:r>
        <w:br/>
      </w:r>
      <w:r>
        <w:rPr>
          <w:rFonts w:ascii="Times New Roman"/>
          <w:b w:val="false"/>
          <w:i w:val="false"/>
          <w:color w:val="000000"/>
          <w:sz w:val="28"/>
        </w:rPr>
        <w:t>
-------------------------------------------------------------------
</w:t>
      </w:r>
      <w:r>
        <w:br/>
      </w:r>
      <w:r>
        <w:rPr>
          <w:rFonts w:ascii="Times New Roman"/>
          <w:b w:val="false"/>
          <w:i w:val="false"/>
          <w:color w:val="000000"/>
          <w:sz w:val="28"/>
        </w:rPr>
        <w:t>
 1  |   46   | 47 |   48    |  49 |   50   | 51 |  52  | 53 | 54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коэф.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Надбавки   |Разница в заработной|Итого   |Итого   |
</w:t>
      </w:r>
      <w:r>
        <w:br/>
      </w:r>
      <w:r>
        <w:rPr>
          <w:rFonts w:ascii="Times New Roman"/>
          <w:b w:val="false"/>
          <w:i w:val="false"/>
          <w:color w:val="000000"/>
          <w:sz w:val="28"/>
        </w:rPr>
        <w:t>
гория|--------------|       плате        |заработ-|заработ-|
</w:t>
      </w:r>
      <w:r>
        <w:br/>
      </w:r>
      <w:r>
        <w:rPr>
          <w:rFonts w:ascii="Times New Roman"/>
          <w:b w:val="false"/>
          <w:i w:val="false"/>
          <w:color w:val="000000"/>
          <w:sz w:val="28"/>
        </w:rPr>
        <w:t>
долж-|Сумма надбавок|--------------------|ной пла-|ной пла-|
</w:t>
      </w:r>
      <w:r>
        <w:br/>
      </w:r>
      <w:r>
        <w:rPr>
          <w:rFonts w:ascii="Times New Roman"/>
          <w:b w:val="false"/>
          <w:i w:val="false"/>
          <w:color w:val="000000"/>
          <w:sz w:val="28"/>
        </w:rPr>
        <w:t>
нос- |в месяц (гр.43|Кол-во работ-|Сумма |ты в ме-|ты в год|
</w:t>
      </w:r>
      <w:r>
        <w:br/>
      </w:r>
      <w:r>
        <w:rPr>
          <w:rFonts w:ascii="Times New Roman"/>
          <w:b w:val="false"/>
          <w:i w:val="false"/>
          <w:color w:val="000000"/>
          <w:sz w:val="28"/>
        </w:rPr>
        <w:t>
тей  |+гр.45+гр.47+ |ников госу-  |      |сяц     |гр.58 х |
</w:t>
      </w:r>
      <w:r>
        <w:br/>
      </w:r>
      <w:r>
        <w:rPr>
          <w:rFonts w:ascii="Times New Roman"/>
          <w:b w:val="false"/>
          <w:i w:val="false"/>
          <w:color w:val="000000"/>
          <w:sz w:val="28"/>
        </w:rPr>
        <w:t>
     |гр.49+гр.51+  |дарственных  |      |(гр.14 +|12      |
</w:t>
      </w:r>
      <w:r>
        <w:br/>
      </w:r>
      <w:r>
        <w:rPr>
          <w:rFonts w:ascii="Times New Roman"/>
          <w:b w:val="false"/>
          <w:i w:val="false"/>
          <w:color w:val="000000"/>
          <w:sz w:val="28"/>
        </w:rPr>
        <w:t>
     |гр.54)        |учреждений,  |      |гр.41 + |        |
</w:t>
      </w:r>
      <w:r>
        <w:br/>
      </w:r>
      <w:r>
        <w:rPr>
          <w:rFonts w:ascii="Times New Roman"/>
          <w:b w:val="false"/>
          <w:i w:val="false"/>
          <w:color w:val="000000"/>
          <w:sz w:val="28"/>
        </w:rPr>
        <w:t>
     |              |которым вып- |      |гр.55 + |        |
</w:t>
      </w:r>
      <w:r>
        <w:br/>
      </w:r>
      <w:r>
        <w:rPr>
          <w:rFonts w:ascii="Times New Roman"/>
          <w:b w:val="false"/>
          <w:i w:val="false"/>
          <w:color w:val="000000"/>
          <w:sz w:val="28"/>
        </w:rPr>
        <w:t>
     |              |лачивается   |      |гр.57)  |        |
</w:t>
      </w:r>
      <w:r>
        <w:br/>
      </w:r>
      <w:r>
        <w:rPr>
          <w:rFonts w:ascii="Times New Roman"/>
          <w:b w:val="false"/>
          <w:i w:val="false"/>
          <w:color w:val="000000"/>
          <w:sz w:val="28"/>
        </w:rPr>
        <w:t>
     |              |данная разни-|      |        |        |
</w:t>
      </w:r>
      <w:r>
        <w:br/>
      </w:r>
      <w:r>
        <w:rPr>
          <w:rFonts w:ascii="Times New Roman"/>
          <w:b w:val="false"/>
          <w:i w:val="false"/>
          <w:color w:val="000000"/>
          <w:sz w:val="28"/>
        </w:rPr>
        <w:t>
     |              |ца           |      |        |        |
</w:t>
      </w:r>
      <w:r>
        <w:br/>
      </w:r>
      <w:r>
        <w:rPr>
          <w:rFonts w:ascii="Times New Roman"/>
          <w:b w:val="false"/>
          <w:i w:val="false"/>
          <w:color w:val="000000"/>
          <w:sz w:val="28"/>
        </w:rPr>
        <w:t>
------------------------------------------------------------
</w:t>
      </w:r>
      <w:r>
        <w:br/>
      </w:r>
      <w:r>
        <w:rPr>
          <w:rFonts w:ascii="Times New Roman"/>
          <w:b w:val="false"/>
          <w:i w:val="false"/>
          <w:color w:val="000000"/>
          <w:sz w:val="28"/>
        </w:rPr>
        <w:t>
 1   |      55      |      56     |  57  |   58   |   59   |
</w:t>
      </w:r>
      <w:r>
        <w:br/>
      </w:r>
      <w:r>
        <w:rPr>
          <w:rFonts w:ascii="Times New Roman"/>
          <w:b w:val="false"/>
          <w:i w:val="false"/>
          <w:color w:val="000000"/>
          <w:sz w:val="28"/>
        </w:rPr>
        <w:t>
------------------------------------------------------------
</w:t>
      </w:r>
      <w:r>
        <w:br/>
      </w:r>
      <w:r>
        <w:rPr>
          <w:rFonts w:ascii="Times New Roman"/>
          <w:b w:val="false"/>
          <w:i w:val="false"/>
          <w:color w:val="000000"/>
          <w:sz w:val="28"/>
        </w:rPr>
        <w:t>
Еди-    тыс.тенге         ед.      тыс.    тыс.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06-111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в редакции приказа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rPr>
          <w:rFonts w:ascii="Times New Roman"/>
          <w:b/>
          <w:i w:val="false"/>
          <w:color w:val="000000"/>
          <w:sz w:val="28"/>
        </w:rPr>
        <w:t>
  затрат на заработную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плату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
</w:t>
      </w:r>
      <w:r>
        <w:rPr>
          <w:rFonts w:ascii="Times New Roman"/>
          <w:b w:val="false"/>
          <w:i w:val="false"/>
          <w:color w:val="000000"/>
          <w:sz w:val="28"/>
          <w:u w:val="single"/>
        </w:rPr>
        <w:t>
 111 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747"/>
        <w:gridCol w:w="766"/>
        <w:gridCol w:w="730"/>
        <w:gridCol w:w="802"/>
        <w:gridCol w:w="712"/>
        <w:gridCol w:w="694"/>
        <w:gridCol w:w="833"/>
        <w:gridCol w:w="707"/>
        <w:gridCol w:w="761"/>
        <w:gridCol w:w="743"/>
        <w:gridCol w:w="924"/>
        <w:gridCol w:w="1325"/>
        <w:gridCol w:w="1800"/>
      </w:tblGrid>
      <w:tr>
        <w:trPr>
          <w:trHeight w:val="360" w:hRule="atLeast"/>
        </w:trPr>
        <w:tc>
          <w:tcPr>
            <w:tcW w:w="15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долж-
</w:t>
            </w:r>
            <w:r>
              <w:br/>
            </w:r>
            <w:r>
              <w:rPr>
                <w:rFonts w:ascii="Times New Roman"/>
                <w:b w:val="false"/>
                <w:i w:val="false"/>
                <w:color w:val="000000"/>
                <w:sz w:val="20"/>
              </w:rPr>
              <w:t>
ностей
</w:t>
            </w:r>
          </w:p>
        </w:tc>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штатных единиц
</w:t>
            </w:r>
          </w:p>
        </w:tc>
        <w:tc>
          <w:tcPr>
            <w:tcW w:w="18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долж-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окла-
</w:t>
            </w:r>
            <w:r>
              <w:br/>
            </w:r>
            <w:r>
              <w:rPr>
                <w:rFonts w:ascii="Times New Roman"/>
                <w:b w:val="false"/>
                <w:i w:val="false"/>
                <w:color w:val="000000"/>
                <w:sz w:val="20"/>
              </w:rPr>
              <w:t>
дов в
</w:t>
            </w:r>
            <w:r>
              <w:br/>
            </w:r>
            <w:r>
              <w:rPr>
                <w:rFonts w:ascii="Times New Roman"/>
                <w:b w:val="false"/>
                <w:i w:val="false"/>
                <w:color w:val="000000"/>
                <w:sz w:val="20"/>
              </w:rPr>
              <w:t>
месяц
</w:t>
            </w:r>
            <w:r>
              <w:br/>
            </w:r>
            <w:r>
              <w:rPr>
                <w:rFonts w:ascii="Times New Roman"/>
                <w:b w:val="false"/>
                <w:i w:val="false"/>
                <w:color w:val="000000"/>
                <w:sz w:val="20"/>
              </w:rPr>
              <w:t>
(гр.2 х
</w:t>
            </w:r>
            <w:r>
              <w:br/>
            </w:r>
            <w:r>
              <w:rPr>
                <w:rFonts w:ascii="Times New Roman"/>
                <w:b w:val="false"/>
                <w:i w:val="false"/>
                <w:color w:val="000000"/>
                <w:sz w:val="20"/>
              </w:rPr>
              <w:t>
базовый
</w:t>
            </w:r>
            <w:r>
              <w:br/>
            </w:r>
            <w:r>
              <w:rPr>
                <w:rFonts w:ascii="Times New Roman"/>
                <w:b w:val="false"/>
                <w:i w:val="false"/>
                <w:color w:val="000000"/>
                <w:sz w:val="20"/>
              </w:rPr>
              <w:t>
долж.
</w:t>
            </w:r>
            <w:r>
              <w:br/>
            </w:r>
            <w:r>
              <w:rPr>
                <w:rFonts w:ascii="Times New Roman"/>
                <w:b w:val="false"/>
                <w:i w:val="false"/>
                <w:color w:val="000000"/>
                <w:sz w:val="20"/>
              </w:rPr>
              <w:t>
оклад х
</w:t>
            </w:r>
            <w:r>
              <w:br/>
            </w:r>
            <w:r>
              <w:rPr>
                <w:rFonts w:ascii="Times New Roman"/>
                <w:b w:val="false"/>
                <w:i w:val="false"/>
                <w:color w:val="000000"/>
                <w:sz w:val="20"/>
              </w:rPr>
              <w:t>
коэфф.
</w:t>
            </w:r>
            <w:r>
              <w:br/>
            </w:r>
            <w:r>
              <w:rPr>
                <w:rFonts w:ascii="Times New Roman"/>
                <w:b w:val="false"/>
                <w:i w:val="false"/>
                <w:color w:val="000000"/>
                <w:sz w:val="20"/>
              </w:rPr>
              <w:t>
+...+
</w:t>
            </w:r>
            <w:r>
              <w:br/>
            </w:r>
            <w:r>
              <w:rPr>
                <w:rFonts w:ascii="Times New Roman"/>
                <w:b w:val="false"/>
                <w:i w:val="false"/>
                <w:color w:val="000000"/>
                <w:sz w:val="20"/>
              </w:rPr>
              <w:t>
гр.12 х
</w:t>
            </w:r>
            <w:r>
              <w:br/>
            </w:r>
            <w:r>
              <w:rPr>
                <w:rFonts w:ascii="Times New Roman"/>
                <w:b w:val="false"/>
                <w:i w:val="false"/>
                <w:color w:val="000000"/>
                <w:sz w:val="20"/>
              </w:rPr>
              <w:t>
базовый
</w:t>
            </w:r>
            <w:r>
              <w:br/>
            </w:r>
            <w:r>
              <w:rPr>
                <w:rFonts w:ascii="Times New Roman"/>
                <w:b w:val="false"/>
                <w:i w:val="false"/>
                <w:color w:val="000000"/>
                <w:sz w:val="20"/>
              </w:rPr>
              <w:t>
долж.
</w:t>
            </w:r>
            <w:r>
              <w:br/>
            </w:r>
            <w:r>
              <w:rPr>
                <w:rFonts w:ascii="Times New Roman"/>
                <w:b w:val="false"/>
                <w:i w:val="false"/>
                <w:color w:val="000000"/>
                <w:sz w:val="20"/>
              </w:rPr>
              <w:t>
оклад х
</w:t>
            </w:r>
            <w:r>
              <w:br/>
            </w:r>
            <w:r>
              <w:rPr>
                <w:rFonts w:ascii="Times New Roman"/>
                <w:b w:val="false"/>
                <w:i w:val="false"/>
                <w:color w:val="000000"/>
                <w:sz w:val="20"/>
              </w:rPr>
              <w:t>
коэфф.)/
</w:t>
            </w:r>
            <w:r>
              <w:br/>
            </w:r>
            <w:r>
              <w:rPr>
                <w:rFonts w:ascii="Times New Roman"/>
                <w:b w:val="false"/>
                <w:i w:val="false"/>
                <w:color w:val="000000"/>
                <w:sz w:val="20"/>
              </w:rPr>
              <w:t>
1000
</w:t>
            </w:r>
          </w:p>
        </w:tc>
      </w:tr>
      <w:tr>
        <w:trPr>
          <w:trHeight w:val="1395"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а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1
</w:t>
            </w:r>
            <w:r>
              <w:br/>
            </w:r>
            <w:r>
              <w:rPr>
                <w:rFonts w:ascii="Times New Roman"/>
                <w:b w:val="false"/>
                <w:i w:val="false"/>
                <w:color w:val="000000"/>
                <w:sz w:val="20"/>
              </w:rPr>
              <w:t>
до
</w:t>
            </w:r>
            <w:r>
              <w:br/>
            </w:r>
            <w:r>
              <w:rPr>
                <w:rFonts w:ascii="Times New Roman"/>
                <w:b w:val="false"/>
                <w:i w:val="false"/>
                <w:color w:val="000000"/>
                <w:sz w:val="20"/>
              </w:rPr>
              <w:t>
2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2
</w:t>
            </w:r>
            <w:r>
              <w:br/>
            </w:r>
            <w:r>
              <w:rPr>
                <w:rFonts w:ascii="Times New Roman"/>
                <w:b w:val="false"/>
                <w:i w:val="false"/>
                <w:color w:val="000000"/>
                <w:sz w:val="20"/>
              </w:rPr>
              <w:t>
до
</w:t>
            </w:r>
            <w:r>
              <w:br/>
            </w:r>
            <w:r>
              <w:rPr>
                <w:rFonts w:ascii="Times New Roman"/>
                <w:b w:val="false"/>
                <w:i w:val="false"/>
                <w:color w:val="000000"/>
                <w:sz w:val="20"/>
              </w:rPr>
              <w:t>
3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3
</w:t>
            </w:r>
            <w:r>
              <w:br/>
            </w:r>
            <w:r>
              <w:rPr>
                <w:rFonts w:ascii="Times New Roman"/>
                <w:b w:val="false"/>
                <w:i w:val="false"/>
                <w:color w:val="000000"/>
                <w:sz w:val="20"/>
              </w:rPr>
              <w:t>
до
</w:t>
            </w:r>
            <w:r>
              <w:br/>
            </w:r>
            <w:r>
              <w:rPr>
                <w:rFonts w:ascii="Times New Roman"/>
                <w:b w:val="false"/>
                <w:i w:val="false"/>
                <w:color w:val="000000"/>
                <w:sz w:val="20"/>
              </w:rPr>
              <w:t>
5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5
</w:t>
            </w:r>
            <w:r>
              <w:br/>
            </w:r>
            <w:r>
              <w:rPr>
                <w:rFonts w:ascii="Times New Roman"/>
                <w:b w:val="false"/>
                <w:i w:val="false"/>
                <w:color w:val="000000"/>
                <w:sz w:val="20"/>
              </w:rPr>
              <w:t>
до
</w:t>
            </w:r>
            <w:r>
              <w:br/>
            </w:r>
            <w:r>
              <w:rPr>
                <w:rFonts w:ascii="Times New Roman"/>
                <w:b w:val="false"/>
                <w:i w:val="false"/>
                <w:color w:val="000000"/>
                <w:sz w:val="20"/>
              </w:rPr>
              <w:t>
7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7
</w:t>
            </w:r>
            <w:r>
              <w:br/>
            </w:r>
            <w:r>
              <w:rPr>
                <w:rFonts w:ascii="Times New Roman"/>
                <w:b w:val="false"/>
                <w:i w:val="false"/>
                <w:color w:val="000000"/>
                <w:sz w:val="20"/>
              </w:rPr>
              <w:t>
до
</w:t>
            </w:r>
            <w:r>
              <w:br/>
            </w: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9
</w:t>
            </w:r>
            <w:r>
              <w:br/>
            </w:r>
            <w:r>
              <w:rPr>
                <w:rFonts w:ascii="Times New Roman"/>
                <w:b w:val="false"/>
                <w:i w:val="false"/>
                <w:color w:val="000000"/>
                <w:sz w:val="20"/>
              </w:rPr>
              <w:t>
до
</w:t>
            </w:r>
            <w:r>
              <w:br/>
            </w:r>
            <w:r>
              <w:rPr>
                <w:rFonts w:ascii="Times New Roman"/>
                <w:b w:val="false"/>
                <w:i w:val="false"/>
                <w:color w:val="000000"/>
                <w:sz w:val="20"/>
              </w:rPr>
              <w:t>
11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11
</w:t>
            </w:r>
            <w:r>
              <w:br/>
            </w:r>
            <w:r>
              <w:rPr>
                <w:rFonts w:ascii="Times New Roman"/>
                <w:b w:val="false"/>
                <w:i w:val="false"/>
                <w:color w:val="000000"/>
                <w:sz w:val="20"/>
              </w:rPr>
              <w:t>
до
</w:t>
            </w:r>
            <w:r>
              <w:br/>
            </w:r>
            <w:r>
              <w:rPr>
                <w:rFonts w:ascii="Times New Roman"/>
                <w:b w:val="false"/>
                <w:i w:val="false"/>
                <w:color w:val="000000"/>
                <w:sz w:val="20"/>
              </w:rPr>
              <w:t>
14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14
</w:t>
            </w:r>
            <w:r>
              <w:br/>
            </w:r>
            <w:r>
              <w:rPr>
                <w:rFonts w:ascii="Times New Roman"/>
                <w:b w:val="false"/>
                <w:i w:val="false"/>
                <w:color w:val="000000"/>
                <w:sz w:val="20"/>
              </w:rPr>
              <w:t>
до
</w:t>
            </w:r>
            <w:r>
              <w:br/>
            </w:r>
            <w:r>
              <w:rPr>
                <w:rFonts w:ascii="Times New Roman"/>
                <w:b w:val="false"/>
                <w:i w:val="false"/>
                <w:color w:val="000000"/>
                <w:sz w:val="20"/>
              </w:rPr>
              <w:t>
17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17
</w:t>
            </w:r>
            <w:r>
              <w:br/>
            </w:r>
            <w:r>
              <w:rPr>
                <w:rFonts w:ascii="Times New Roman"/>
                <w:b w:val="false"/>
                <w:i w:val="false"/>
                <w:color w:val="000000"/>
                <w:sz w:val="20"/>
              </w:rPr>
              <w:t>
до
</w:t>
            </w:r>
            <w:r>
              <w:br/>
            </w:r>
            <w:r>
              <w:rPr>
                <w:rFonts w:ascii="Times New Roman"/>
                <w:b w:val="false"/>
                <w:i w:val="false"/>
                <w:color w:val="000000"/>
                <w:sz w:val="20"/>
              </w:rPr>
              <w:t>
20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
</w:t>
            </w:r>
            <w:r>
              <w:br/>
            </w:r>
            <w:r>
              <w:rPr>
                <w:rFonts w:ascii="Times New Roman"/>
                <w:b w:val="false"/>
                <w:i w:val="false"/>
                <w:color w:val="000000"/>
                <w:sz w:val="20"/>
              </w:rPr>
              <w:t>
ше
</w:t>
            </w:r>
            <w:r>
              <w:br/>
            </w:r>
            <w:r>
              <w:rPr>
                <w:rFonts w:ascii="Times New Roman"/>
                <w:b w:val="false"/>
                <w:i w:val="false"/>
                <w:color w:val="000000"/>
                <w:sz w:val="20"/>
              </w:rPr>
              <w:t>
20
</w:t>
            </w:r>
            <w:r>
              <w:br/>
            </w:r>
            <w:r>
              <w:rPr>
                <w:rFonts w:ascii="Times New Roman"/>
                <w:b w:val="false"/>
                <w:i w:val="false"/>
                <w:color w:val="000000"/>
                <w:sz w:val="20"/>
              </w:rPr>
              <w:t>
лет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гр.2+
</w:t>
            </w:r>
            <w:r>
              <w:br/>
            </w:r>
            <w:r>
              <w:rPr>
                <w:rFonts w:ascii="Times New Roman"/>
                <w:b w:val="false"/>
                <w:i w:val="false"/>
                <w:color w:val="000000"/>
                <w:sz w:val="20"/>
              </w:rPr>
              <w:t>
гр.3+
</w:t>
            </w:r>
            <w:r>
              <w:br/>
            </w:r>
            <w:r>
              <w:rPr>
                <w:rFonts w:ascii="Times New Roman"/>
                <w:b w:val="false"/>
                <w:i w:val="false"/>
                <w:color w:val="000000"/>
                <w:sz w:val="20"/>
              </w:rPr>
              <w:t>
...
</w:t>
            </w:r>
            <w:r>
              <w:br/>
            </w:r>
            <w:r>
              <w:rPr>
                <w:rFonts w:ascii="Times New Roman"/>
                <w:b w:val="false"/>
                <w:i w:val="false"/>
                <w:color w:val="000000"/>
                <w:sz w:val="20"/>
              </w:rPr>
              <w:t>
+гр.11
</w:t>
            </w:r>
            <w:r>
              <w:br/>
            </w:r>
            <w:r>
              <w:rPr>
                <w:rFonts w:ascii="Times New Roman"/>
                <w:b w:val="false"/>
                <w:i w:val="false"/>
                <w:color w:val="000000"/>
                <w:sz w:val="20"/>
              </w:rPr>
              <w:t>
+гр.12
</w:t>
            </w:r>
          </w:p>
        </w:tc>
        <w:tc>
          <w:tcPr>
            <w:tcW w:w="0" w:type="auto"/>
            <w:vMerge/>
            <w:tcBorders>
              <w:top w:val="nil"/>
              <w:left w:val="single" w:color="cfcfcf" w:sz="5"/>
              <w:bottom w:val="single" w:color="cfcfcf" w:sz="5"/>
              <w:right w:val="single" w:color="cfcfcf" w:sz="5"/>
            </w:tcBorders>
          </w:tcP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4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
</w:t>
            </w:r>
            <w:r>
              <w:br/>
            </w:r>
            <w:r>
              <w:rPr>
                <w:rFonts w:ascii="Times New Roman"/>
                <w:b w:val="false"/>
                <w:i w:val="false"/>
                <w:color w:val="000000"/>
                <w:sz w:val="20"/>
              </w:rPr>
              <w:t>
ния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- 2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- 3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- 4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- 5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- 6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- 7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- 8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- 9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- 10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- 11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- 12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- 13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 - 14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143"/>
        <w:gridCol w:w="1580"/>
        <w:gridCol w:w="1596"/>
        <w:gridCol w:w="1215"/>
        <w:gridCol w:w="1633"/>
        <w:gridCol w:w="1234"/>
        <w:gridCol w:w="1578"/>
        <w:gridCol w:w="1452"/>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за работу
</w:t>
            </w:r>
            <w:r>
              <w:br/>
            </w:r>
            <w:r>
              <w:rPr>
                <w:rFonts w:ascii="Times New Roman"/>
                <w:b w:val="false"/>
                <w:i w:val="false"/>
                <w:color w:val="000000"/>
                <w:sz w:val="20"/>
              </w:rPr>
              <w:t>
в сельской
</w:t>
            </w:r>
            <w:r>
              <w:br/>
            </w:r>
            <w:r>
              <w:rPr>
                <w:rFonts w:ascii="Times New Roman"/>
                <w:b w:val="false"/>
                <w:i w:val="false"/>
                <w:color w:val="000000"/>
                <w:sz w:val="20"/>
              </w:rPr>
              <w:t>
местности
</w:t>
            </w:r>
          </w:p>
        </w:tc>
        <w:tc>
          <w:tcPr>
            <w:tcW w:w="15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долж-
</w:t>
            </w:r>
            <w:r>
              <w:br/>
            </w:r>
            <w:r>
              <w:rPr>
                <w:rFonts w:ascii="Times New Roman"/>
                <w:b w:val="false"/>
                <w:i w:val="false"/>
                <w:color w:val="000000"/>
                <w:sz w:val="20"/>
              </w:rPr>
              <w:t>
ност-
</w:t>
            </w:r>
            <w:r>
              <w:br/>
            </w:r>
            <w:r>
              <w:rPr>
                <w:rFonts w:ascii="Times New Roman"/>
                <w:b w:val="false"/>
                <w:i w:val="false"/>
                <w:color w:val="000000"/>
                <w:sz w:val="20"/>
              </w:rPr>
              <w:t>
ного
</w:t>
            </w:r>
            <w:r>
              <w:br/>
            </w:r>
            <w:r>
              <w:rPr>
                <w:rFonts w:ascii="Times New Roman"/>
                <w:b w:val="false"/>
                <w:i w:val="false"/>
                <w:color w:val="000000"/>
                <w:sz w:val="20"/>
              </w:rPr>
              <w:t>
оклада
</w:t>
            </w:r>
            <w:r>
              <w:br/>
            </w:r>
            <w:r>
              <w:rPr>
                <w:rFonts w:ascii="Times New Roman"/>
                <w:b w:val="false"/>
                <w:i w:val="false"/>
                <w:color w:val="000000"/>
                <w:sz w:val="20"/>
              </w:rPr>
              <w:t>
в
</w:t>
            </w:r>
            <w:r>
              <w:br/>
            </w:r>
            <w:r>
              <w:rPr>
                <w:rFonts w:ascii="Times New Roman"/>
                <w:b w:val="false"/>
                <w:i w:val="false"/>
                <w:color w:val="000000"/>
                <w:sz w:val="20"/>
              </w:rPr>
              <w:t>
месяц
</w:t>
            </w:r>
            <w:r>
              <w:br/>
            </w:r>
            <w:r>
              <w:rPr>
                <w:rFonts w:ascii="Times New Roman"/>
                <w:b w:val="false"/>
                <w:i w:val="false"/>
                <w:color w:val="000000"/>
                <w:sz w:val="20"/>
              </w:rPr>
              <w:t>
с
</w:t>
            </w:r>
            <w:r>
              <w:br/>
            </w:r>
            <w:r>
              <w:rPr>
                <w:rFonts w:ascii="Times New Roman"/>
                <w:b w:val="false"/>
                <w:i w:val="false"/>
                <w:color w:val="000000"/>
                <w:sz w:val="20"/>
              </w:rPr>
              <w:t>
учетом
</w:t>
            </w:r>
            <w:r>
              <w:br/>
            </w:r>
            <w:r>
              <w:rPr>
                <w:rFonts w:ascii="Times New Roman"/>
                <w:b w:val="false"/>
                <w:i w:val="false"/>
                <w:color w:val="000000"/>
                <w:sz w:val="20"/>
              </w:rPr>
              <w:t>
повы-
</w:t>
            </w:r>
            <w:r>
              <w:br/>
            </w:r>
            <w:r>
              <w:rPr>
                <w:rFonts w:ascii="Times New Roman"/>
                <w:b w:val="false"/>
                <w:i w:val="false"/>
                <w:color w:val="000000"/>
                <w:sz w:val="20"/>
              </w:rPr>
              <w:t>
шения
</w:t>
            </w:r>
            <w:r>
              <w:br/>
            </w:r>
            <w:r>
              <w:rPr>
                <w:rFonts w:ascii="Times New Roman"/>
                <w:b w:val="false"/>
                <w:i w:val="false"/>
                <w:color w:val="000000"/>
                <w:sz w:val="20"/>
              </w:rPr>
              <w:t>
гр.14+
</w:t>
            </w:r>
            <w:r>
              <w:br/>
            </w:r>
            <w:r>
              <w:rPr>
                <w:rFonts w:ascii="Times New Roman"/>
                <w:b w:val="false"/>
                <w:i w:val="false"/>
                <w:color w:val="000000"/>
                <w:sz w:val="20"/>
              </w:rPr>
              <w:t>
гр.16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4710" w:hRule="atLeast"/>
        </w:trPr>
        <w:tc>
          <w:tcPr>
            <w:tcW w:w="16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лено
</w:t>
            </w:r>
            <w:r>
              <w:br/>
            </w:r>
            <w:r>
              <w:rPr>
                <w:rFonts w:ascii="Times New Roman"/>
                <w:b w:val="false"/>
                <w:i w:val="false"/>
                <w:color w:val="000000"/>
                <w:sz w:val="20"/>
              </w:rPr>
              <w:t>
данное
</w:t>
            </w:r>
            <w:r>
              <w:br/>
            </w:r>
            <w:r>
              <w:rPr>
                <w:rFonts w:ascii="Times New Roman"/>
                <w:b w:val="false"/>
                <w:i w:val="false"/>
                <w:color w:val="000000"/>
                <w:sz w:val="20"/>
              </w:rPr>
              <w:t>
повы-
</w:t>
            </w:r>
            <w:r>
              <w:br/>
            </w:r>
            <w:r>
              <w:rPr>
                <w:rFonts w:ascii="Times New Roman"/>
                <w:b w:val="false"/>
                <w:i w:val="false"/>
                <w:color w:val="000000"/>
                <w:sz w:val="20"/>
              </w:rPr>
              <w:t>
шение
</w:t>
            </w:r>
          </w:p>
        </w:tc>
        <w:tc>
          <w:tcPr>
            <w:tcW w:w="11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занятым на
</w:t>
            </w:r>
            <w:r>
              <w:br/>
            </w:r>
            <w:r>
              <w:rPr>
                <w:rFonts w:ascii="Times New Roman"/>
                <w:b w:val="false"/>
                <w:i w:val="false"/>
                <w:color w:val="000000"/>
                <w:sz w:val="20"/>
              </w:rPr>
              <w:t>
тяжелых
</w:t>
            </w:r>
            <w:r>
              <w:br/>
            </w:r>
            <w:r>
              <w:rPr>
                <w:rFonts w:ascii="Times New Roman"/>
                <w:b w:val="false"/>
                <w:i w:val="false"/>
                <w:color w:val="000000"/>
                <w:sz w:val="20"/>
              </w:rPr>
              <w:t>
(особо
</w:t>
            </w:r>
            <w:r>
              <w:br/>
            </w:r>
            <w:r>
              <w:rPr>
                <w:rFonts w:ascii="Times New Roman"/>
                <w:b w:val="false"/>
                <w:i w:val="false"/>
                <w:color w:val="000000"/>
                <w:sz w:val="20"/>
              </w:rPr>
              <w:t>
тяжелых)
</w:t>
            </w:r>
            <w:r>
              <w:br/>
            </w:r>
            <w:r>
              <w:rPr>
                <w:rFonts w:ascii="Times New Roman"/>
                <w:b w:val="false"/>
                <w:i w:val="false"/>
                <w:color w:val="000000"/>
                <w:sz w:val="20"/>
              </w:rPr>
              <w:t>
физических
</w:t>
            </w:r>
            <w:r>
              <w:br/>
            </w:r>
            <w:r>
              <w:rPr>
                <w:rFonts w:ascii="Times New Roman"/>
                <w:b w:val="false"/>
                <w:i w:val="false"/>
                <w:color w:val="000000"/>
                <w:sz w:val="20"/>
              </w:rPr>
              <w:t>
работах и
</w:t>
            </w:r>
            <w:r>
              <w:br/>
            </w:r>
            <w:r>
              <w:rPr>
                <w:rFonts w:ascii="Times New Roman"/>
                <w:b w:val="false"/>
                <w:i w:val="false"/>
                <w:color w:val="000000"/>
                <w:sz w:val="20"/>
              </w:rPr>
              <w:t>
работах с
</w:t>
            </w:r>
            <w:r>
              <w:br/>
            </w:r>
            <w:r>
              <w:rPr>
                <w:rFonts w:ascii="Times New Roman"/>
                <w:b w:val="false"/>
                <w:i w:val="false"/>
                <w:color w:val="000000"/>
                <w:sz w:val="20"/>
              </w:rPr>
              <w:t>
вредными
</w:t>
            </w:r>
            <w:r>
              <w:br/>
            </w:r>
            <w:r>
              <w:rPr>
                <w:rFonts w:ascii="Times New Roman"/>
                <w:b w:val="false"/>
                <w:i w:val="false"/>
                <w:color w:val="000000"/>
                <w:sz w:val="20"/>
              </w:rPr>
              <w:t>
(особо
</w:t>
            </w:r>
            <w:r>
              <w:br/>
            </w:r>
            <w:r>
              <w:rPr>
                <w:rFonts w:ascii="Times New Roman"/>
                <w:b w:val="false"/>
                <w:i w:val="false"/>
                <w:color w:val="000000"/>
                <w:sz w:val="20"/>
              </w:rPr>
              <w:t>
вредными)
</w:t>
            </w:r>
            <w:r>
              <w:br/>
            </w:r>
            <w:r>
              <w:rPr>
                <w:rFonts w:ascii="Times New Roman"/>
                <w:b w:val="false"/>
                <w:i w:val="false"/>
                <w:color w:val="000000"/>
                <w:sz w:val="20"/>
              </w:rPr>
              <w:t>
и опасными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w:t>
            </w:r>
            <w:r>
              <w:br/>
            </w:r>
            <w:r>
              <w:rPr>
                <w:rFonts w:ascii="Times New Roman"/>
                <w:b w:val="false"/>
                <w:i w:val="false"/>
                <w:color w:val="000000"/>
                <w:sz w:val="20"/>
              </w:rPr>
              <w:t>
труда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совмещение
</w:t>
            </w:r>
            <w:r>
              <w:br/>
            </w:r>
            <w:r>
              <w:rPr>
                <w:rFonts w:ascii="Times New Roman"/>
                <w:b w:val="false"/>
                <w:i w:val="false"/>
                <w:color w:val="000000"/>
                <w:sz w:val="20"/>
              </w:rPr>
              <w:t>
должностей
</w:t>
            </w:r>
            <w:r>
              <w:br/>
            </w:r>
            <w:r>
              <w:rPr>
                <w:rFonts w:ascii="Times New Roman"/>
                <w:b w:val="false"/>
                <w:i w:val="false"/>
                <w:color w:val="000000"/>
                <w:sz w:val="20"/>
              </w:rPr>
              <w:t>
(расширение
</w:t>
            </w:r>
            <w:r>
              <w:br/>
            </w:r>
            <w:r>
              <w:rPr>
                <w:rFonts w:ascii="Times New Roman"/>
                <w:b w:val="false"/>
                <w:i w:val="false"/>
                <w:color w:val="000000"/>
                <w:sz w:val="20"/>
              </w:rPr>
              <w:t>
зоны
</w:t>
            </w:r>
            <w:r>
              <w:br/>
            </w:r>
            <w:r>
              <w:rPr>
                <w:rFonts w:ascii="Times New Roman"/>
                <w:b w:val="false"/>
                <w:i w:val="false"/>
                <w:color w:val="000000"/>
                <w:sz w:val="20"/>
              </w:rPr>
              <w:t>
обслуживания)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выполнение
</w:t>
            </w:r>
            <w:r>
              <w:br/>
            </w:r>
            <w:r>
              <w:rPr>
                <w:rFonts w:ascii="Times New Roman"/>
                <w:b w:val="false"/>
                <w:i w:val="false"/>
                <w:color w:val="000000"/>
                <w:sz w:val="20"/>
              </w:rPr>
              <w:t>
обязанностей
</w:t>
            </w:r>
            <w:r>
              <w:br/>
            </w:r>
            <w:r>
              <w:rPr>
                <w:rFonts w:ascii="Times New Roman"/>
                <w:b w:val="false"/>
                <w:i w:val="false"/>
                <w:color w:val="000000"/>
                <w:sz w:val="20"/>
              </w:rPr>
              <w:t>
временно
</w:t>
            </w:r>
            <w:r>
              <w:br/>
            </w:r>
            <w:r>
              <w:rPr>
                <w:rFonts w:ascii="Times New Roman"/>
                <w:b w:val="false"/>
                <w:i w:val="false"/>
                <w:color w:val="000000"/>
                <w:sz w:val="20"/>
              </w:rPr>
              <w:t>
отсутствующего
</w:t>
            </w:r>
            <w:r>
              <w:br/>
            </w:r>
            <w:r>
              <w:rPr>
                <w:rFonts w:ascii="Times New Roman"/>
                <w:b w:val="false"/>
                <w:i w:val="false"/>
                <w:color w:val="000000"/>
                <w:sz w:val="20"/>
              </w:rPr>
              <w:t>
работника
</w:t>
            </w:r>
          </w:p>
        </w:tc>
      </w:tr>
      <w:tr>
        <w:trPr>
          <w:trHeight w:val="4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работ-
</w:t>
            </w:r>
            <w:r>
              <w:br/>
            </w:r>
            <w:r>
              <w:rPr>
                <w:rFonts w:ascii="Times New Roman"/>
                <w:b w:val="false"/>
                <w:i w:val="false"/>
                <w:color w:val="000000"/>
                <w:sz w:val="20"/>
              </w:rPr>
              <w:t>
ников, кото-
</w:t>
            </w:r>
            <w:r>
              <w:br/>
            </w:r>
            <w:r>
              <w:rPr>
                <w:rFonts w:ascii="Times New Roman"/>
                <w:b w:val="false"/>
                <w:i w:val="false"/>
                <w:color w:val="000000"/>
                <w:sz w:val="20"/>
              </w:rPr>
              <w:t>
рым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лена
</w:t>
            </w:r>
            <w:r>
              <w:br/>
            </w:r>
            <w:r>
              <w:rPr>
                <w:rFonts w:ascii="Times New Roman"/>
                <w:b w:val="false"/>
                <w:i w:val="false"/>
                <w:color w:val="000000"/>
                <w:sz w:val="20"/>
              </w:rPr>
              <w:t>
допла-
</w:t>
            </w:r>
            <w:r>
              <w:br/>
            </w:r>
            <w:r>
              <w:rPr>
                <w:rFonts w:ascii="Times New Roman"/>
                <w:b w:val="false"/>
                <w:i w:val="false"/>
                <w:color w:val="000000"/>
                <w:sz w:val="20"/>
              </w:rPr>
              <w:t>
та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работ-
</w:t>
            </w:r>
            <w:r>
              <w:br/>
            </w:r>
            <w:r>
              <w:rPr>
                <w:rFonts w:ascii="Times New Roman"/>
                <w:b w:val="false"/>
                <w:i w:val="false"/>
                <w:color w:val="000000"/>
                <w:sz w:val="20"/>
              </w:rPr>
              <w:t>
ников,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лена
</w:t>
            </w:r>
            <w:r>
              <w:br/>
            </w:r>
            <w:r>
              <w:rPr>
                <w:rFonts w:ascii="Times New Roman"/>
                <w:b w:val="false"/>
                <w:i w:val="false"/>
                <w:color w:val="000000"/>
                <w:sz w:val="20"/>
              </w:rPr>
              <w:t>
допла-
</w:t>
            </w:r>
            <w:r>
              <w:br/>
            </w:r>
            <w:r>
              <w:rPr>
                <w:rFonts w:ascii="Times New Roman"/>
                <w:b w:val="false"/>
                <w:i w:val="false"/>
                <w:color w:val="000000"/>
                <w:sz w:val="20"/>
              </w:rPr>
              <w:t>
та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лена
</w:t>
            </w:r>
            <w:r>
              <w:br/>
            </w:r>
            <w:r>
              <w:rPr>
                <w:rFonts w:ascii="Times New Roman"/>
                <w:b w:val="false"/>
                <w:i w:val="false"/>
                <w:color w:val="000000"/>
                <w:sz w:val="20"/>
              </w:rPr>
              <w:t>
допла-
</w:t>
            </w:r>
            <w:r>
              <w:br/>
            </w:r>
            <w:r>
              <w:rPr>
                <w:rFonts w:ascii="Times New Roman"/>
                <w:b w:val="false"/>
                <w:i w:val="false"/>
                <w:color w:val="000000"/>
                <w:sz w:val="20"/>
              </w:rPr>
              <w:t>
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40" w:hRule="atLeast"/>
        </w:trPr>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299"/>
        <w:gridCol w:w="1649"/>
        <w:gridCol w:w="1373"/>
        <w:gridCol w:w="1980"/>
        <w:gridCol w:w="1428"/>
        <w:gridCol w:w="1870"/>
        <w:gridCol w:w="1539"/>
      </w:tblGrid>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особые
</w:t>
            </w:r>
            <w:r>
              <w:br/>
            </w:r>
            <w:r>
              <w:rPr>
                <w:rFonts w:ascii="Times New Roman"/>
                <w:b w:val="false"/>
                <w:i w:val="false"/>
                <w:color w:val="000000"/>
                <w:sz w:val="20"/>
              </w:rPr>
              <w:t>
условия
</w:t>
            </w:r>
            <w:r>
              <w:br/>
            </w:r>
            <w:r>
              <w:rPr>
                <w:rFonts w:ascii="Times New Roman"/>
                <w:b w:val="false"/>
                <w:i w:val="false"/>
                <w:color w:val="000000"/>
                <w:sz w:val="20"/>
              </w:rPr>
              <w:t>
труда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заведование
</w:t>
            </w:r>
            <w:r>
              <w:br/>
            </w:r>
            <w:r>
              <w:rPr>
                <w:rFonts w:ascii="Times New Roman"/>
                <w:b w:val="false"/>
                <w:i w:val="false"/>
                <w:color w:val="000000"/>
                <w:sz w:val="20"/>
              </w:rPr>
              <w:t>
отделением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организацию
</w:t>
            </w:r>
            <w:r>
              <w:br/>
            </w:r>
            <w:r>
              <w:rPr>
                <w:rFonts w:ascii="Times New Roman"/>
                <w:b w:val="false"/>
                <w:i w:val="false"/>
                <w:color w:val="000000"/>
                <w:sz w:val="20"/>
              </w:rPr>
              <w:t>
и руководство
</w:t>
            </w:r>
            <w:r>
              <w:br/>
            </w:r>
            <w:r>
              <w:rPr>
                <w:rFonts w:ascii="Times New Roman"/>
                <w:b w:val="false"/>
                <w:i w:val="false"/>
                <w:color w:val="000000"/>
                <w:sz w:val="20"/>
              </w:rPr>
              <w:t>
работой
</w:t>
            </w:r>
            <w:r>
              <w:br/>
            </w:r>
            <w:r>
              <w:rPr>
                <w:rFonts w:ascii="Times New Roman"/>
                <w:b w:val="false"/>
                <w:i w:val="false"/>
                <w:color w:val="000000"/>
                <w:sz w:val="20"/>
              </w:rPr>
              <w:t>
станции
</w:t>
            </w:r>
            <w:r>
              <w:br/>
            </w:r>
            <w:r>
              <w:rPr>
                <w:rFonts w:ascii="Times New Roman"/>
                <w:b w:val="false"/>
                <w:i w:val="false"/>
                <w:color w:val="000000"/>
                <w:sz w:val="20"/>
              </w:rPr>
              <w:t>
(отделений)
</w:t>
            </w:r>
            <w:r>
              <w:br/>
            </w:r>
            <w:r>
              <w:rPr>
                <w:rFonts w:ascii="Times New Roman"/>
                <w:b w:val="false"/>
                <w:i w:val="false"/>
                <w:color w:val="000000"/>
                <w:sz w:val="20"/>
              </w:rPr>
              <w:t>
скорой
</w:t>
            </w:r>
            <w:r>
              <w:br/>
            </w:r>
            <w:r>
              <w:rPr>
                <w:rFonts w:ascii="Times New Roman"/>
                <w:b w:val="false"/>
                <w:i w:val="false"/>
                <w:color w:val="000000"/>
                <w:sz w:val="20"/>
              </w:rPr>
              <w:t>
медицинской
</w:t>
            </w:r>
            <w:r>
              <w:br/>
            </w:r>
            <w:r>
              <w:rPr>
                <w:rFonts w:ascii="Times New Roman"/>
                <w:b w:val="false"/>
                <w:i w:val="false"/>
                <w:color w:val="000000"/>
                <w:sz w:val="20"/>
              </w:rPr>
              <w:t>
помощи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оказание
</w:t>
            </w:r>
            <w:r>
              <w:br/>
            </w:r>
            <w:r>
              <w:rPr>
                <w:rFonts w:ascii="Times New Roman"/>
                <w:b w:val="false"/>
                <w:i w:val="false"/>
                <w:color w:val="000000"/>
                <w:sz w:val="20"/>
              </w:rPr>
              <w:t>
медицинской
</w:t>
            </w:r>
            <w:r>
              <w:br/>
            </w:r>
            <w:r>
              <w:rPr>
                <w:rFonts w:ascii="Times New Roman"/>
                <w:b w:val="false"/>
                <w:i w:val="false"/>
                <w:color w:val="000000"/>
                <w:sz w:val="20"/>
              </w:rPr>
              <w:t>
помощи
</w:t>
            </w:r>
            <w:r>
              <w:br/>
            </w:r>
            <w:r>
              <w:rPr>
                <w:rFonts w:ascii="Times New Roman"/>
                <w:b w:val="false"/>
                <w:i w:val="false"/>
                <w:color w:val="000000"/>
                <w:sz w:val="20"/>
              </w:rPr>
              <w:t>
в условиях
</w:t>
            </w:r>
            <w:r>
              <w:br/>
            </w:r>
            <w:r>
              <w:rPr>
                <w:rFonts w:ascii="Times New Roman"/>
                <w:b w:val="false"/>
                <w:i w:val="false"/>
                <w:color w:val="000000"/>
                <w:sz w:val="20"/>
              </w:rPr>
              <w:t>
террито-
</w:t>
            </w:r>
            <w:r>
              <w:br/>
            </w:r>
            <w:r>
              <w:rPr>
                <w:rFonts w:ascii="Times New Roman"/>
                <w:b w:val="false"/>
                <w:i w:val="false"/>
                <w:color w:val="000000"/>
                <w:sz w:val="20"/>
              </w:rPr>
              <w:t>
риального
</w:t>
            </w:r>
            <w:r>
              <w:br/>
            </w:r>
            <w:r>
              <w:rPr>
                <w:rFonts w:ascii="Times New Roman"/>
                <w:b w:val="false"/>
                <w:i w:val="false"/>
                <w:color w:val="000000"/>
                <w:sz w:val="20"/>
              </w:rPr>
              <w:t>
участка
</w:t>
            </w:r>
          </w:p>
        </w:tc>
      </w:tr>
      <w:tr>
        <w:trPr>
          <w:trHeight w:val="1890" w:hRule="atLeast"/>
        </w:trPr>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240" w:hRule="atLeast"/>
        </w:trPr>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323"/>
        <w:gridCol w:w="1822"/>
        <w:gridCol w:w="1489"/>
        <w:gridCol w:w="1841"/>
        <w:gridCol w:w="1305"/>
        <w:gridCol w:w="2026"/>
        <w:gridCol w:w="1342"/>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психо-
</w:t>
            </w:r>
            <w:r>
              <w:br/>
            </w:r>
            <w:r>
              <w:rPr>
                <w:rFonts w:ascii="Times New Roman"/>
                <w:b w:val="false"/>
                <w:i w:val="false"/>
                <w:color w:val="000000"/>
                <w:sz w:val="20"/>
              </w:rPr>
              <w:t>
эмоциональные и
</w:t>
            </w:r>
            <w:r>
              <w:br/>
            </w:r>
            <w:r>
              <w:rPr>
                <w:rFonts w:ascii="Times New Roman"/>
                <w:b w:val="false"/>
                <w:i w:val="false"/>
                <w:color w:val="000000"/>
                <w:sz w:val="20"/>
              </w:rPr>
              <w:t>
физические
</w:t>
            </w:r>
            <w:r>
              <w:br/>
            </w:r>
            <w:r>
              <w:rPr>
                <w:rFonts w:ascii="Times New Roman"/>
                <w:b w:val="false"/>
                <w:i w:val="false"/>
                <w:color w:val="000000"/>
                <w:sz w:val="20"/>
              </w:rPr>
              <w:t>
нагрузки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квалифи-
</w:t>
            </w:r>
            <w:r>
              <w:br/>
            </w:r>
            <w:r>
              <w:rPr>
                <w:rFonts w:ascii="Times New Roman"/>
                <w:b w:val="false"/>
                <w:i w:val="false"/>
                <w:color w:val="000000"/>
                <w:sz w:val="20"/>
              </w:rPr>
              <w:t>
кационную
</w:t>
            </w:r>
            <w:r>
              <w:br/>
            </w:r>
            <w:r>
              <w:rPr>
                <w:rFonts w:ascii="Times New Roman"/>
                <w:b w:val="false"/>
                <w:i w:val="false"/>
                <w:color w:val="000000"/>
                <w:sz w:val="20"/>
              </w:rPr>
              <w:t>
категорию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ученую
</w:t>
            </w:r>
            <w:r>
              <w:br/>
            </w:r>
            <w:r>
              <w:rPr>
                <w:rFonts w:ascii="Times New Roman"/>
                <w:b w:val="false"/>
                <w:i w:val="false"/>
                <w:color w:val="000000"/>
                <w:sz w:val="20"/>
              </w:rPr>
              <w:t>
степень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w:t>
            </w:r>
            <w:r>
              <w:br/>
            </w:r>
            <w:r>
              <w:rPr>
                <w:rFonts w:ascii="Times New Roman"/>
                <w:b w:val="false"/>
                <w:i w:val="false"/>
                <w:color w:val="000000"/>
                <w:sz w:val="20"/>
              </w:rPr>
              <w:t>
в ночное
</w:t>
            </w:r>
            <w:r>
              <w:br/>
            </w:r>
            <w:r>
              <w:rPr>
                <w:rFonts w:ascii="Times New Roman"/>
                <w:b w:val="false"/>
                <w:i w:val="false"/>
                <w:color w:val="000000"/>
                <w:sz w:val="20"/>
              </w:rPr>
              <w:t>
время
</w:t>
            </w:r>
          </w:p>
        </w:tc>
      </w:tr>
      <w:tr>
        <w:trPr>
          <w:trHeight w:val="105"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240"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144"/>
        <w:gridCol w:w="1689"/>
        <w:gridCol w:w="1307"/>
        <w:gridCol w:w="1653"/>
        <w:gridCol w:w="1235"/>
        <w:gridCol w:w="1459"/>
        <w:gridCol w:w="1653"/>
        <w:gridCol w:w="1217"/>
      </w:tblGrid>
      <w:tr>
        <w:trPr>
          <w:trHeight w:val="46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в
</w:t>
            </w:r>
            <w:r>
              <w:br/>
            </w:r>
            <w:r>
              <w:rPr>
                <w:rFonts w:ascii="Times New Roman"/>
                <w:b w:val="false"/>
                <w:i w:val="false"/>
                <w:color w:val="000000"/>
                <w:sz w:val="20"/>
              </w:rPr>
              <w:t>
праздничные и
</w:t>
            </w:r>
            <w:r>
              <w:br/>
            </w:r>
            <w:r>
              <w:rPr>
                <w:rFonts w:ascii="Times New Roman"/>
                <w:b w:val="false"/>
                <w:i w:val="false"/>
                <w:color w:val="000000"/>
                <w:sz w:val="20"/>
              </w:rPr>
              <w:t>
выходные дни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сверхурочную
</w:t>
            </w:r>
            <w:r>
              <w:br/>
            </w:r>
            <w:r>
              <w:rPr>
                <w:rFonts w:ascii="Times New Roman"/>
                <w:b w:val="false"/>
                <w:i w:val="false"/>
                <w:color w:val="000000"/>
                <w:sz w:val="20"/>
              </w:rPr>
              <w:t>
работу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оплата
</w:t>
            </w:r>
            <w:r>
              <w:br/>
            </w:r>
            <w:r>
              <w:rPr>
                <w:rFonts w:ascii="Times New Roman"/>
                <w:b w:val="false"/>
                <w:i w:val="false"/>
                <w:color w:val="000000"/>
                <w:sz w:val="20"/>
              </w:rPr>
              <w:t>
труда за проживание
</w:t>
            </w:r>
            <w:r>
              <w:br/>
            </w:r>
            <w:r>
              <w:rPr>
                <w:rFonts w:ascii="Times New Roman"/>
                <w:b w:val="false"/>
                <w:i w:val="false"/>
                <w:color w:val="000000"/>
                <w:sz w:val="20"/>
              </w:rPr>
              <w:t>
на территориях 
</w:t>
            </w:r>
            <w:r>
              <w:br/>
            </w:r>
            <w:r>
              <w:rPr>
                <w:rFonts w:ascii="Times New Roman"/>
                <w:b w:val="false"/>
                <w:i w:val="false"/>
                <w:color w:val="000000"/>
                <w:sz w:val="20"/>
              </w:rPr>
              <w:t>
радиационного риска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за проживание
</w:t>
            </w:r>
            <w:r>
              <w:br/>
            </w:r>
            <w:r>
              <w:rPr>
                <w:rFonts w:ascii="Times New Roman"/>
                <w:b w:val="false"/>
                <w:i w:val="false"/>
                <w:color w:val="000000"/>
                <w:sz w:val="20"/>
              </w:rPr>
              <w:t>
в зонах
</w:t>
            </w:r>
            <w:r>
              <w:br/>
            </w:r>
            <w:r>
              <w:rPr>
                <w:rFonts w:ascii="Times New Roman"/>
                <w:b w:val="false"/>
                <w:i w:val="false"/>
                <w:color w:val="000000"/>
                <w:sz w:val="20"/>
              </w:rPr>
              <w:t>
экологического
</w:t>
            </w:r>
            <w:r>
              <w:br/>
            </w:r>
            <w:r>
              <w:rPr>
                <w:rFonts w:ascii="Times New Roman"/>
                <w:b w:val="false"/>
                <w:i w:val="false"/>
                <w:color w:val="000000"/>
                <w:sz w:val="20"/>
              </w:rPr>
              <w:t>
бедствия
</w:t>
            </w:r>
          </w:p>
        </w:tc>
      </w:tr>
      <w:tr>
        <w:trPr>
          <w:trHeight w:val="105"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мер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(МРПх
</w:t>
            </w:r>
            <w:r>
              <w:br/>
            </w:r>
            <w:r>
              <w:rPr>
                <w:rFonts w:ascii="Times New Roman"/>
                <w:b w:val="false"/>
                <w:i w:val="false"/>
                <w:color w:val="000000"/>
                <w:sz w:val="20"/>
              </w:rPr>
              <w:t>
гр.42 х
</w:t>
            </w:r>
            <w:r>
              <w:br/>
            </w:r>
            <w:r>
              <w:rPr>
                <w:rFonts w:ascii="Times New Roman"/>
                <w:b w:val="false"/>
                <w:i w:val="false"/>
                <w:color w:val="000000"/>
                <w:sz w:val="20"/>
              </w:rPr>
              <w:t>
гр.43)/
</w:t>
            </w:r>
            <w:r>
              <w:br/>
            </w:r>
            <w:r>
              <w:rPr>
                <w:rFonts w:ascii="Times New Roman"/>
                <w:b w:val="false"/>
                <w:i w:val="false"/>
                <w:color w:val="000000"/>
                <w:sz w:val="20"/>
              </w:rPr>
              <w:t>
1000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24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r>
      <w:tr>
        <w:trPr>
          <w:trHeight w:val="1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636"/>
        <w:gridCol w:w="1259"/>
        <w:gridCol w:w="1637"/>
        <w:gridCol w:w="1358"/>
        <w:gridCol w:w="1753"/>
        <w:gridCol w:w="1325"/>
        <w:gridCol w:w="1671"/>
        <w:gridCol w:w="1046"/>
      </w:tblGrid>
      <w:tr>
        <w:trPr>
          <w:trHeight w:val="255" w:hRule="atLeast"/>
        </w:trPr>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Надбавки
</w:t>
            </w:r>
          </w:p>
        </w:tc>
      </w:tr>
      <w:tr>
        <w:trPr>
          <w:trHeight w:val="1395" w:hRule="atLeast"/>
        </w:trPr>
        <w:tc>
          <w:tcPr>
            <w:tcW w:w="13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доплат
</w:t>
            </w:r>
            <w:r>
              <w:br/>
            </w:r>
            <w:r>
              <w:rPr>
                <w:rFonts w:ascii="Times New Roman"/>
                <w:b w:val="false"/>
                <w:i w:val="false"/>
                <w:color w:val="000000"/>
                <w:sz w:val="20"/>
              </w:rPr>
              <w:t>
в месяц
</w:t>
            </w:r>
            <w:r>
              <w:br/>
            </w:r>
            <w:r>
              <w:rPr>
                <w:rFonts w:ascii="Times New Roman"/>
                <w:b w:val="false"/>
                <w:i w:val="false"/>
                <w:color w:val="000000"/>
                <w:sz w:val="20"/>
              </w:rPr>
              <w:t>
(гр.19+
</w:t>
            </w:r>
            <w:r>
              <w:br/>
            </w:r>
            <w:r>
              <w:rPr>
                <w:rFonts w:ascii="Times New Roman"/>
                <w:b w:val="false"/>
                <w:i w:val="false"/>
                <w:color w:val="000000"/>
                <w:sz w:val="20"/>
              </w:rPr>
              <w:t>
гр.21+
</w:t>
            </w:r>
            <w:r>
              <w:br/>
            </w:r>
            <w:r>
              <w:rPr>
                <w:rFonts w:ascii="Times New Roman"/>
                <w:b w:val="false"/>
                <w:i w:val="false"/>
                <w:color w:val="000000"/>
                <w:sz w:val="20"/>
              </w:rPr>
              <w:t>
гр.23+
</w:t>
            </w:r>
            <w:r>
              <w:br/>
            </w:r>
            <w:r>
              <w:rPr>
                <w:rFonts w:ascii="Times New Roman"/>
                <w:b w:val="false"/>
                <w:i w:val="false"/>
                <w:color w:val="000000"/>
                <w:sz w:val="20"/>
              </w:rPr>
              <w:t>
гр.25+
</w:t>
            </w:r>
            <w:r>
              <w:br/>
            </w:r>
            <w:r>
              <w:rPr>
                <w:rFonts w:ascii="Times New Roman"/>
                <w:b w:val="false"/>
                <w:i w:val="false"/>
                <w:color w:val="000000"/>
                <w:sz w:val="20"/>
              </w:rPr>
              <w:t>
гр.27+
</w:t>
            </w:r>
            <w:r>
              <w:br/>
            </w:r>
            <w:r>
              <w:rPr>
                <w:rFonts w:ascii="Times New Roman"/>
                <w:b w:val="false"/>
                <w:i w:val="false"/>
                <w:color w:val="000000"/>
                <w:sz w:val="20"/>
              </w:rPr>
              <w:t>
гр.29+
</w:t>
            </w:r>
            <w:r>
              <w:br/>
            </w:r>
            <w:r>
              <w:rPr>
                <w:rFonts w:ascii="Times New Roman"/>
                <w:b w:val="false"/>
                <w:i w:val="false"/>
                <w:color w:val="000000"/>
                <w:sz w:val="20"/>
              </w:rPr>
              <w:t>
гр.31+
</w:t>
            </w:r>
            <w:r>
              <w:br/>
            </w:r>
            <w:r>
              <w:rPr>
                <w:rFonts w:ascii="Times New Roman"/>
                <w:b w:val="false"/>
                <w:i w:val="false"/>
                <w:color w:val="000000"/>
                <w:sz w:val="20"/>
              </w:rPr>
              <w:t>
гр.33+
</w:t>
            </w:r>
            <w:r>
              <w:br/>
            </w:r>
            <w:r>
              <w:rPr>
                <w:rFonts w:ascii="Times New Roman"/>
                <w:b w:val="false"/>
                <w:i w:val="false"/>
                <w:color w:val="000000"/>
                <w:sz w:val="20"/>
              </w:rPr>
              <w:t>
гр.35+
</w:t>
            </w:r>
            <w:r>
              <w:br/>
            </w:r>
            <w:r>
              <w:rPr>
                <w:rFonts w:ascii="Times New Roman"/>
                <w:b w:val="false"/>
                <w:i w:val="false"/>
                <w:color w:val="000000"/>
                <w:sz w:val="20"/>
              </w:rPr>
              <w:t>
гр.37+
</w:t>
            </w:r>
            <w:r>
              <w:br/>
            </w:r>
            <w:r>
              <w:rPr>
                <w:rFonts w:ascii="Times New Roman"/>
                <w:b w:val="false"/>
                <w:i w:val="false"/>
                <w:color w:val="000000"/>
                <w:sz w:val="20"/>
              </w:rPr>
              <w:t>
гр.39+
</w:t>
            </w:r>
            <w:r>
              <w:br/>
            </w:r>
            <w:r>
              <w:rPr>
                <w:rFonts w:ascii="Times New Roman"/>
                <w:b w:val="false"/>
                <w:i w:val="false"/>
                <w:color w:val="000000"/>
                <w:sz w:val="20"/>
              </w:rPr>
              <w:t>
гр.41+
</w:t>
            </w:r>
            <w:r>
              <w:br/>
            </w:r>
            <w:r>
              <w:rPr>
                <w:rFonts w:ascii="Times New Roman"/>
                <w:b w:val="false"/>
                <w:i w:val="false"/>
                <w:color w:val="000000"/>
                <w:sz w:val="20"/>
              </w:rPr>
              <w:t>
гр.44+
</w:t>
            </w:r>
            <w:r>
              <w:br/>
            </w:r>
            <w:r>
              <w:rPr>
                <w:rFonts w:ascii="Times New Roman"/>
                <w:b w:val="false"/>
                <w:i w:val="false"/>
                <w:color w:val="000000"/>
                <w:sz w:val="20"/>
              </w:rPr>
              <w:t>
гр.46)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постоянную готовность к выезду на чрезвычайные ситуации в период осуществления спасательных и неотложных
</w:t>
            </w:r>
            <w:r>
              <w:br/>
            </w:r>
            <w:r>
              <w:rPr>
                <w:rFonts w:ascii="Times New Roman"/>
                <w:b w:val="false"/>
                <w:i w:val="false"/>
                <w:color w:val="000000"/>
                <w:sz w:val="20"/>
              </w:rPr>
              <w:t>
работ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внедрение
</w:t>
            </w:r>
            <w:r>
              <w:br/>
            </w:r>
            <w:r>
              <w:rPr>
                <w:rFonts w:ascii="Times New Roman"/>
                <w:b w:val="false"/>
                <w:i w:val="false"/>
                <w:color w:val="000000"/>
                <w:sz w:val="20"/>
              </w:rPr>
              <w:t>
новых методов
</w:t>
            </w:r>
            <w:r>
              <w:br/>
            </w:r>
            <w:r>
              <w:rPr>
                <w:rFonts w:ascii="Times New Roman"/>
                <w:b w:val="false"/>
                <w:i w:val="false"/>
                <w:color w:val="000000"/>
                <w:sz w:val="20"/>
              </w:rPr>
              <w:t>
диагностики
</w:t>
            </w:r>
            <w:r>
              <w:br/>
            </w:r>
            <w:r>
              <w:rPr>
                <w:rFonts w:ascii="Times New Roman"/>
                <w:b w:val="false"/>
                <w:i w:val="false"/>
                <w:color w:val="000000"/>
                <w:sz w:val="20"/>
              </w:rPr>
              <w:t>
или лечения в
</w:t>
            </w:r>
            <w:r>
              <w:br/>
            </w:r>
            <w:r>
              <w:rPr>
                <w:rFonts w:ascii="Times New Roman"/>
                <w:b w:val="false"/>
                <w:i w:val="false"/>
                <w:color w:val="000000"/>
                <w:sz w:val="20"/>
              </w:rPr>
              <w:t>
практику,
</w:t>
            </w:r>
            <w:r>
              <w:br/>
            </w:r>
            <w:r>
              <w:rPr>
                <w:rFonts w:ascii="Times New Roman"/>
                <w:b w:val="false"/>
                <w:i w:val="false"/>
                <w:color w:val="000000"/>
                <w:sz w:val="20"/>
              </w:rPr>
              <w:t>
за высокие
</w:t>
            </w:r>
            <w:r>
              <w:br/>
            </w:r>
            <w:r>
              <w:rPr>
                <w:rFonts w:ascii="Times New Roman"/>
                <w:b w:val="false"/>
                <w:i w:val="false"/>
                <w:color w:val="000000"/>
                <w:sz w:val="20"/>
              </w:rPr>
              <w:t>
достижения
</w:t>
            </w:r>
            <w:r>
              <w:br/>
            </w:r>
            <w:r>
              <w:rPr>
                <w:rFonts w:ascii="Times New Roman"/>
                <w:b w:val="false"/>
                <w:i w:val="false"/>
                <w:color w:val="000000"/>
                <w:sz w:val="20"/>
              </w:rPr>
              <w:t>
в работе,
</w:t>
            </w:r>
            <w:r>
              <w:br/>
            </w:r>
            <w:r>
              <w:rPr>
                <w:rFonts w:ascii="Times New Roman"/>
                <w:b w:val="false"/>
                <w:i w:val="false"/>
                <w:color w:val="000000"/>
                <w:sz w:val="20"/>
              </w:rPr>
              <w:t>
выполнение
</w:t>
            </w:r>
            <w:r>
              <w:br/>
            </w:r>
            <w:r>
              <w:rPr>
                <w:rFonts w:ascii="Times New Roman"/>
                <w:b w:val="false"/>
                <w:i w:val="false"/>
                <w:color w:val="000000"/>
                <w:sz w:val="20"/>
              </w:rPr>
              <w:t>
особо важных
</w:t>
            </w:r>
            <w:r>
              <w:br/>
            </w:r>
            <w:r>
              <w:rPr>
                <w:rFonts w:ascii="Times New Roman"/>
                <w:b w:val="false"/>
                <w:i w:val="false"/>
                <w:color w:val="000000"/>
                <w:sz w:val="20"/>
              </w:rPr>
              <w:t>
или срочных
</w:t>
            </w:r>
            <w:r>
              <w:br/>
            </w:r>
            <w:r>
              <w:rPr>
                <w:rFonts w:ascii="Times New Roman"/>
                <w:b w:val="false"/>
                <w:i w:val="false"/>
                <w:color w:val="000000"/>
                <w:sz w:val="20"/>
              </w:rPr>
              <w:t>
работ, за
</w:t>
            </w:r>
            <w:r>
              <w:br/>
            </w:r>
            <w:r>
              <w:rPr>
                <w:rFonts w:ascii="Times New Roman"/>
                <w:b w:val="false"/>
                <w:i w:val="false"/>
                <w:color w:val="000000"/>
                <w:sz w:val="20"/>
              </w:rPr>
              <w:t>
сложность и
</w:t>
            </w:r>
            <w:r>
              <w:br/>
            </w:r>
            <w:r>
              <w:rPr>
                <w:rFonts w:ascii="Times New Roman"/>
                <w:b w:val="false"/>
                <w:i w:val="false"/>
                <w:color w:val="000000"/>
                <w:sz w:val="20"/>
              </w:rPr>
              <w:t>
напряженность
</w:t>
            </w:r>
            <w:r>
              <w:br/>
            </w:r>
            <w:r>
              <w:rPr>
                <w:rFonts w:ascii="Times New Roman"/>
                <w:b w:val="false"/>
                <w:i w:val="false"/>
                <w:color w:val="000000"/>
                <w:sz w:val="20"/>
              </w:rPr>
              <w:t>
в труде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работу,
</w:t>
            </w:r>
            <w:r>
              <w:br/>
            </w:r>
            <w:r>
              <w:rPr>
                <w:rFonts w:ascii="Times New Roman"/>
                <w:b w:val="false"/>
                <w:i w:val="false"/>
                <w:color w:val="000000"/>
                <w:sz w:val="20"/>
              </w:rPr>
              <w:t>
направленную
</w:t>
            </w:r>
            <w:r>
              <w:br/>
            </w:r>
            <w:r>
              <w:rPr>
                <w:rFonts w:ascii="Times New Roman"/>
                <w:b w:val="false"/>
                <w:i w:val="false"/>
                <w:color w:val="000000"/>
                <w:sz w:val="20"/>
              </w:rPr>
              <w:t>
на развитие
</w:t>
            </w:r>
            <w:r>
              <w:br/>
            </w:r>
            <w:r>
              <w:rPr>
                <w:rFonts w:ascii="Times New Roman"/>
                <w:b w:val="false"/>
                <w:i w:val="false"/>
                <w:color w:val="000000"/>
                <w:sz w:val="20"/>
              </w:rPr>
              <w:t>
учреждения,
</w:t>
            </w:r>
            <w:r>
              <w:br/>
            </w:r>
            <w:r>
              <w:rPr>
                <w:rFonts w:ascii="Times New Roman"/>
                <w:b w:val="false"/>
                <w:i w:val="false"/>
                <w:color w:val="000000"/>
                <w:sz w:val="20"/>
              </w:rPr>
              <w:t>
применение
</w:t>
            </w:r>
            <w:r>
              <w:br/>
            </w:r>
            <w:r>
              <w:rPr>
                <w:rFonts w:ascii="Times New Roman"/>
                <w:b w:val="false"/>
                <w:i w:val="false"/>
                <w:color w:val="000000"/>
                <w:sz w:val="20"/>
              </w:rPr>
              <w:t>
в практике
</w:t>
            </w:r>
            <w:r>
              <w:br/>
            </w:r>
            <w:r>
              <w:rPr>
                <w:rFonts w:ascii="Times New Roman"/>
                <w:b w:val="false"/>
                <w:i w:val="false"/>
                <w:color w:val="000000"/>
                <w:sz w:val="20"/>
              </w:rPr>
              <w:t>
организации
</w:t>
            </w:r>
            <w:r>
              <w:br/>
            </w:r>
            <w:r>
              <w:rPr>
                <w:rFonts w:ascii="Times New Roman"/>
                <w:b w:val="false"/>
                <w:i w:val="false"/>
                <w:color w:val="000000"/>
                <w:sz w:val="20"/>
              </w:rPr>
              <w:t>
передовых
</w:t>
            </w:r>
            <w:r>
              <w:br/>
            </w:r>
            <w:r>
              <w:rPr>
                <w:rFonts w:ascii="Times New Roman"/>
                <w:b w:val="false"/>
                <w:i w:val="false"/>
                <w:color w:val="000000"/>
                <w:sz w:val="20"/>
              </w:rPr>
              <w:t>
методов
</w:t>
            </w:r>
            <w:r>
              <w:br/>
            </w:r>
            <w:r>
              <w:rPr>
                <w:rFonts w:ascii="Times New Roman"/>
                <w:b w:val="false"/>
                <w:i w:val="false"/>
                <w:color w:val="000000"/>
                <w:sz w:val="20"/>
              </w:rPr>
              <w:t>
диагностики
</w:t>
            </w:r>
            <w:r>
              <w:br/>
            </w:r>
            <w:r>
              <w:rPr>
                <w:rFonts w:ascii="Times New Roman"/>
                <w:b w:val="false"/>
                <w:i w:val="false"/>
                <w:color w:val="000000"/>
                <w:sz w:val="20"/>
              </w:rPr>
              <w:t>
и лечения
</w:t>
            </w:r>
            <w:r>
              <w:br/>
            </w:r>
            <w:r>
              <w:rPr>
                <w:rFonts w:ascii="Times New Roman"/>
                <w:b w:val="false"/>
                <w:i w:val="false"/>
                <w:color w:val="000000"/>
                <w:sz w:val="20"/>
              </w:rPr>
              <w:t>
больных,
</w:t>
            </w:r>
            <w:r>
              <w:br/>
            </w:r>
            <w:r>
              <w:rPr>
                <w:rFonts w:ascii="Times New Roman"/>
                <w:b w:val="false"/>
                <w:i w:val="false"/>
                <w:color w:val="000000"/>
                <w:sz w:val="20"/>
              </w:rPr>
              <w:t>
новых
</w:t>
            </w:r>
            <w:r>
              <w:br/>
            </w:r>
            <w:r>
              <w:rPr>
                <w:rFonts w:ascii="Times New Roman"/>
                <w:b w:val="false"/>
                <w:i w:val="false"/>
                <w:color w:val="000000"/>
                <w:sz w:val="20"/>
              </w:rPr>
              <w:t>
лекарственных
</w:t>
            </w:r>
            <w:r>
              <w:br/>
            </w:r>
            <w:r>
              <w:rPr>
                <w:rFonts w:ascii="Times New Roman"/>
                <w:b w:val="false"/>
                <w:i w:val="false"/>
                <w:color w:val="000000"/>
                <w:sz w:val="20"/>
              </w:rPr>
              <w:t>
средств и
</w:t>
            </w:r>
            <w:r>
              <w:br/>
            </w:r>
            <w:r>
              <w:rPr>
                <w:rFonts w:ascii="Times New Roman"/>
                <w:b w:val="false"/>
                <w:i w:val="false"/>
                <w:color w:val="000000"/>
                <w:sz w:val="20"/>
              </w:rPr>
              <w:t>
медицинского
</w:t>
            </w:r>
            <w:r>
              <w:br/>
            </w:r>
            <w:r>
              <w:rPr>
                <w:rFonts w:ascii="Times New Roman"/>
                <w:b w:val="false"/>
                <w:i w:val="false"/>
                <w:color w:val="000000"/>
                <w:sz w:val="20"/>
              </w:rPr>
              <w:t>
оборудования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классную квалификацию
</w:t>
            </w:r>
          </w:p>
        </w:tc>
      </w:tr>
      <w:tr>
        <w:trPr>
          <w:trHeight w:val="1395" w:hRule="atLeast"/>
        </w:trPr>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240" w:hRule="atLeast"/>
        </w:trPr>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r>
      <w:tr>
        <w:trPr>
          <w:trHeight w:val="180" w:hRule="atLeast"/>
        </w:trPr>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366"/>
        <w:gridCol w:w="2172"/>
        <w:gridCol w:w="1773"/>
        <w:gridCol w:w="2245"/>
        <w:gridCol w:w="1244"/>
        <w:gridCol w:w="1931"/>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Разница в
</w:t>
            </w:r>
            <w:r>
              <w:br/>
            </w:r>
            <w:r>
              <w:rPr>
                <w:rFonts w:ascii="Times New Roman"/>
                <w:b w:val="false"/>
                <w:i w:val="false"/>
                <w:color w:val="000000"/>
                <w:sz w:val="20"/>
              </w:rPr>
              <w:t>
заработной плате
</w:t>
            </w:r>
          </w:p>
        </w:tc>
        <w:tc>
          <w:tcPr>
            <w:tcW w:w="19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зара-
</w:t>
            </w:r>
            <w:r>
              <w:br/>
            </w:r>
            <w:r>
              <w:rPr>
                <w:rFonts w:ascii="Times New Roman"/>
                <w:b w:val="false"/>
                <w:i w:val="false"/>
                <w:color w:val="000000"/>
                <w:sz w:val="20"/>
              </w:rPr>
              <w:t>
ботной
</w:t>
            </w:r>
            <w:r>
              <w:br/>
            </w:r>
            <w:r>
              <w:rPr>
                <w:rFonts w:ascii="Times New Roman"/>
                <w:b w:val="false"/>
                <w:i w:val="false"/>
                <w:color w:val="000000"/>
                <w:sz w:val="20"/>
              </w:rPr>
              <w:t>
платы в
</w:t>
            </w:r>
            <w:r>
              <w:br/>
            </w:r>
            <w:r>
              <w:rPr>
                <w:rFonts w:ascii="Times New Roman"/>
                <w:b w:val="false"/>
                <w:i w:val="false"/>
                <w:color w:val="000000"/>
                <w:sz w:val="20"/>
              </w:rPr>
              <w:t>
месяц
</w:t>
            </w:r>
            <w:r>
              <w:br/>
            </w:r>
            <w:r>
              <w:rPr>
                <w:rFonts w:ascii="Times New Roman"/>
                <w:b w:val="false"/>
                <w:i w:val="false"/>
                <w:color w:val="000000"/>
                <w:sz w:val="20"/>
              </w:rPr>
              <w:t>
(гр.17+
</w:t>
            </w:r>
            <w:r>
              <w:br/>
            </w:r>
            <w:r>
              <w:rPr>
                <w:rFonts w:ascii="Times New Roman"/>
                <w:b w:val="false"/>
                <w:i w:val="false"/>
                <w:color w:val="000000"/>
                <w:sz w:val="20"/>
              </w:rPr>
              <w:t>
гр.49+
</w:t>
            </w:r>
            <w:r>
              <w:br/>
            </w:r>
            <w:r>
              <w:rPr>
                <w:rFonts w:ascii="Times New Roman"/>
                <w:b w:val="false"/>
                <w:i w:val="false"/>
                <w:color w:val="000000"/>
                <w:sz w:val="20"/>
              </w:rPr>
              <w:t>
гр.57+
</w:t>
            </w:r>
            <w:r>
              <w:br/>
            </w:r>
            <w:r>
              <w:rPr>
                <w:rFonts w:ascii="Times New Roman"/>
                <w:b w:val="false"/>
                <w:i w:val="false"/>
                <w:color w:val="000000"/>
                <w:sz w:val="20"/>
              </w:rPr>
              <w:t>
гр.59)
</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почетное звание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надбавок
</w:t>
            </w:r>
            <w:r>
              <w:br/>
            </w:r>
            <w:r>
              <w:rPr>
                <w:rFonts w:ascii="Times New Roman"/>
                <w:b w:val="false"/>
                <w:i w:val="false"/>
                <w:color w:val="000000"/>
                <w:sz w:val="20"/>
              </w:rPr>
              <w:t>
в месяц
</w:t>
            </w:r>
            <w:r>
              <w:br/>
            </w:r>
            <w:r>
              <w:rPr>
                <w:rFonts w:ascii="Times New Roman"/>
                <w:b w:val="false"/>
                <w:i w:val="false"/>
                <w:color w:val="000000"/>
                <w:sz w:val="20"/>
              </w:rPr>
              <w:t>
(гр.49+
</w:t>
            </w:r>
            <w:r>
              <w:br/>
            </w:r>
            <w:r>
              <w:rPr>
                <w:rFonts w:ascii="Times New Roman"/>
                <w:b w:val="false"/>
                <w:i w:val="false"/>
                <w:color w:val="000000"/>
                <w:sz w:val="20"/>
              </w:rPr>
              <w:t>
гр.51+
</w:t>
            </w:r>
            <w:r>
              <w:br/>
            </w:r>
            <w:r>
              <w:rPr>
                <w:rFonts w:ascii="Times New Roman"/>
                <w:b w:val="false"/>
                <w:i w:val="false"/>
                <w:color w:val="000000"/>
                <w:sz w:val="20"/>
              </w:rPr>
              <w:t>
гр.53+
</w:t>
            </w:r>
            <w:r>
              <w:br/>
            </w:r>
            <w:r>
              <w:rPr>
                <w:rFonts w:ascii="Times New Roman"/>
                <w:b w:val="false"/>
                <w:i w:val="false"/>
                <w:color w:val="000000"/>
                <w:sz w:val="20"/>
              </w:rPr>
              <w:t>
гр.56)
</w:t>
            </w:r>
          </w:p>
        </w:tc>
        <w:tc>
          <w:tcPr>
            <w:tcW w:w="22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работников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учреждений,
</w:t>
            </w:r>
            <w:r>
              <w:br/>
            </w:r>
            <w:r>
              <w:rPr>
                <w:rFonts w:ascii="Times New Roman"/>
                <w:b w:val="false"/>
                <w:i w:val="false"/>
                <w:color w:val="000000"/>
                <w:sz w:val="20"/>
              </w:rPr>
              <w:t>
которым
</w:t>
            </w:r>
            <w:r>
              <w:br/>
            </w:r>
            <w:r>
              <w:rPr>
                <w:rFonts w:ascii="Times New Roman"/>
                <w:b w:val="false"/>
                <w:i w:val="false"/>
                <w:color w:val="000000"/>
                <w:sz w:val="20"/>
              </w:rPr>
              <w:t>
выплачи-
</w:t>
            </w:r>
            <w:r>
              <w:br/>
            </w:r>
            <w:r>
              <w:rPr>
                <w:rFonts w:ascii="Times New Roman"/>
                <w:b w:val="false"/>
                <w:i w:val="false"/>
                <w:color w:val="000000"/>
                <w:sz w:val="20"/>
              </w:rPr>
              <w:t>
вается
</w:t>
            </w:r>
            <w:r>
              <w:br/>
            </w:r>
            <w:r>
              <w:rPr>
                <w:rFonts w:ascii="Times New Roman"/>
                <w:b w:val="false"/>
                <w:i w:val="false"/>
                <w:color w:val="000000"/>
                <w:sz w:val="20"/>
              </w:rPr>
              <w:t>
данная
</w:t>
            </w:r>
            <w:r>
              <w:br/>
            </w:r>
            <w:r>
              <w:rPr>
                <w:rFonts w:ascii="Times New Roman"/>
                <w:b w:val="false"/>
                <w:i w:val="false"/>
                <w:color w:val="000000"/>
                <w:sz w:val="20"/>
              </w:rPr>
              <w:t>
разница
</w:t>
            </w:r>
          </w:p>
        </w:tc>
        <w:tc>
          <w:tcPr>
            <w:tcW w:w="1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1395" w:hRule="atLeast"/>
        </w:trPr>
        <w:tc>
          <w:tcPr>
            <w:tcW w:w="2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работников,
</w:t>
            </w:r>
            <w:r>
              <w:br/>
            </w:r>
            <w:r>
              <w:rPr>
                <w:rFonts w:ascii="Times New Roman"/>
                <w:b w:val="false"/>
                <w:i w:val="false"/>
                <w:color w:val="000000"/>
                <w:sz w:val="20"/>
              </w:rPr>
              <w:t>
которым
</w:t>
            </w:r>
            <w:r>
              <w:br/>
            </w:r>
            <w:r>
              <w:rPr>
                <w:rFonts w:ascii="Times New Roman"/>
                <w:b w:val="false"/>
                <w:i w:val="false"/>
                <w:color w:val="000000"/>
                <w:sz w:val="20"/>
              </w:rPr>
              <w:t>
установлена
</w:t>
            </w:r>
            <w:r>
              <w:br/>
            </w:r>
            <w:r>
              <w:rPr>
                <w:rFonts w:ascii="Times New Roman"/>
                <w:b w:val="false"/>
                <w:i w:val="false"/>
                <w:color w:val="000000"/>
                <w:sz w:val="20"/>
              </w:rPr>
              <w:t>
надбавка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мер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(МРПхгр.55
</w:t>
            </w:r>
            <w:r>
              <w:br/>
            </w:r>
            <w:r>
              <w:rPr>
                <w:rFonts w:ascii="Times New Roman"/>
                <w:b w:val="false"/>
                <w:i w:val="false"/>
                <w:color w:val="000000"/>
                <w:sz w:val="20"/>
              </w:rPr>
              <w:t>
хгр.54)/
</w:t>
            </w:r>
            <w:r>
              <w:br/>
            </w: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240" w:hRule="atLeast"/>
        </w:trPr>
        <w:tc>
          <w:tcPr>
            <w:tcW w:w="2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2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Гл. бухгалтер (начальник ФЭО):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07-111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социального обеспечения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                Количество штатных единиц
</w:t>
      </w:r>
      <w:r>
        <w:br/>
      </w:r>
      <w:r>
        <w:rPr>
          <w:rFonts w:ascii="Times New Roman"/>
          <w:b w:val="false"/>
          <w:i w:val="false"/>
          <w:color w:val="000000"/>
          <w:sz w:val="28"/>
        </w:rPr>
        <w:t>
гория |------------------------------------------------------------
</w:t>
      </w:r>
      <w:r>
        <w:br/>
      </w:r>
      <w:r>
        <w:rPr>
          <w:rFonts w:ascii="Times New Roman"/>
          <w:b w:val="false"/>
          <w:i w:val="false"/>
          <w:color w:val="000000"/>
          <w:sz w:val="28"/>
        </w:rPr>
        <w:t>
долж- |До  |с 1 |с 2 |с 3 |с 5 |с 7 |с 9  |с 11 |с 14 |с 17 |свыше
</w:t>
      </w:r>
      <w:r>
        <w:br/>
      </w:r>
      <w:r>
        <w:rPr>
          <w:rFonts w:ascii="Times New Roman"/>
          <w:b w:val="false"/>
          <w:i w:val="false"/>
          <w:color w:val="000000"/>
          <w:sz w:val="28"/>
        </w:rPr>
        <w:t>
ностей|года|по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кате-|Всего гр.2 + |Сумма должностных|
</w:t>
      </w:r>
      <w:r>
        <w:br/>
      </w:r>
      <w:r>
        <w:rPr>
          <w:rFonts w:ascii="Times New Roman"/>
          <w:b w:val="false"/>
          <w:i w:val="false"/>
          <w:color w:val="000000"/>
          <w:sz w:val="28"/>
        </w:rPr>
        <w:t>
гория|гр.3 + ... + |окладов в месяц  |
</w:t>
      </w:r>
      <w:r>
        <w:br/>
      </w:r>
      <w:r>
        <w:rPr>
          <w:rFonts w:ascii="Times New Roman"/>
          <w:b w:val="false"/>
          <w:i w:val="false"/>
          <w:color w:val="000000"/>
          <w:sz w:val="28"/>
        </w:rPr>
        <w:t>
долж-|гр.11 + гр.12|(гр.2 х базовый  |
</w:t>
      </w:r>
      <w:r>
        <w:br/>
      </w:r>
      <w:r>
        <w:rPr>
          <w:rFonts w:ascii="Times New Roman"/>
          <w:b w:val="false"/>
          <w:i w:val="false"/>
          <w:color w:val="000000"/>
          <w:sz w:val="28"/>
        </w:rPr>
        <w:t>
нос- |             |долж.оклад х     |
</w:t>
      </w:r>
      <w:r>
        <w:br/>
      </w:r>
      <w:r>
        <w:rPr>
          <w:rFonts w:ascii="Times New Roman"/>
          <w:b w:val="false"/>
          <w:i w:val="false"/>
          <w:color w:val="000000"/>
          <w:sz w:val="28"/>
        </w:rPr>
        <w:t>
тей  |             |коэфф. + ... +   |
</w:t>
      </w:r>
      <w:r>
        <w:br/>
      </w:r>
      <w:r>
        <w:rPr>
          <w:rFonts w:ascii="Times New Roman"/>
          <w:b w:val="false"/>
          <w:i w:val="false"/>
          <w:color w:val="000000"/>
          <w:sz w:val="28"/>
        </w:rPr>
        <w:t>
    |             |гр.12 х базовый  |
</w:t>
      </w:r>
      <w:r>
        <w:br/>
      </w:r>
      <w:r>
        <w:rPr>
          <w:rFonts w:ascii="Times New Roman"/>
          <w:b w:val="false"/>
          <w:i w:val="false"/>
          <w:color w:val="000000"/>
          <w:sz w:val="28"/>
        </w:rPr>
        <w:t>
    |             |долж.оклад х     |
</w:t>
      </w:r>
      <w:r>
        <w:br/>
      </w:r>
      <w:r>
        <w:rPr>
          <w:rFonts w:ascii="Times New Roman"/>
          <w:b w:val="false"/>
          <w:i w:val="false"/>
          <w:color w:val="000000"/>
          <w:sz w:val="28"/>
        </w:rPr>
        <w:t>
    |             |коэфф.)/1000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Кате-|Повышение долж-|Сумма долж-|            Доплаты
</w:t>
      </w:r>
      <w:r>
        <w:br/>
      </w:r>
      <w:r>
        <w:rPr>
          <w:rFonts w:ascii="Times New Roman"/>
          <w:b w:val="false"/>
          <w:i w:val="false"/>
          <w:color w:val="000000"/>
          <w:sz w:val="28"/>
        </w:rPr>
        <w:t>
гория|ностного оклада|ностного   |---------------------------------
</w:t>
      </w:r>
      <w:r>
        <w:br/>
      </w:r>
      <w:r>
        <w:rPr>
          <w:rFonts w:ascii="Times New Roman"/>
          <w:b w:val="false"/>
          <w:i w:val="false"/>
          <w:color w:val="000000"/>
          <w:sz w:val="28"/>
        </w:rPr>
        <w:t>
долж-|(ставки) за ра-|оклада     |За особые условия |За заведование
</w:t>
      </w:r>
      <w:r>
        <w:br/>
      </w:r>
      <w:r>
        <w:rPr>
          <w:rFonts w:ascii="Times New Roman"/>
          <w:b w:val="false"/>
          <w:i w:val="false"/>
          <w:color w:val="000000"/>
          <w:sz w:val="28"/>
        </w:rPr>
        <w:t>
нос- |боту в сельской|(ставки) с |      труда       |структурным
</w:t>
      </w:r>
      <w:r>
        <w:br/>
      </w:r>
      <w:r>
        <w:rPr>
          <w:rFonts w:ascii="Times New Roman"/>
          <w:b w:val="false"/>
          <w:i w:val="false"/>
          <w:color w:val="000000"/>
          <w:sz w:val="28"/>
        </w:rPr>
        <w:t>
тей  |местности      |учетом по- |                  |подразделением
</w:t>
      </w:r>
      <w:r>
        <w:br/>
      </w:r>
      <w:r>
        <w:rPr>
          <w:rFonts w:ascii="Times New Roman"/>
          <w:b w:val="false"/>
          <w:i w:val="false"/>
          <w:color w:val="000000"/>
          <w:sz w:val="28"/>
        </w:rPr>
        <w:t>
    |               |вышения    |                  |
</w:t>
      </w:r>
      <w:r>
        <w:br/>
      </w:r>
      <w:r>
        <w:rPr>
          <w:rFonts w:ascii="Times New Roman"/>
          <w:b w:val="false"/>
          <w:i w:val="false"/>
          <w:color w:val="000000"/>
          <w:sz w:val="28"/>
        </w:rPr>
        <w:t>
    |               |гр.14+гр.16|                  |
</w:t>
      </w:r>
      <w:r>
        <w:br/>
      </w:r>
      <w:r>
        <w:rPr>
          <w:rFonts w:ascii="Times New Roman"/>
          <w:b w:val="false"/>
          <w:i w:val="false"/>
          <w:color w:val="000000"/>
          <w:sz w:val="28"/>
        </w:rPr>
        <w:t>
    |---------------|           |---------------------------------
</w:t>
      </w:r>
      <w:r>
        <w:br/>
      </w:r>
      <w:r>
        <w:rPr>
          <w:rFonts w:ascii="Times New Roman"/>
          <w:b w:val="false"/>
          <w:i w:val="false"/>
          <w:color w:val="000000"/>
          <w:sz w:val="28"/>
        </w:rPr>
        <w:t>
    |Кол-во  |Сумма |           |Кол-во ра-  |Сумма|Кол-во  |Сумма
</w:t>
      </w:r>
      <w:r>
        <w:br/>
      </w:r>
      <w:r>
        <w:rPr>
          <w:rFonts w:ascii="Times New Roman"/>
          <w:b w:val="false"/>
          <w:i w:val="false"/>
          <w:color w:val="000000"/>
          <w:sz w:val="28"/>
        </w:rPr>
        <w:t>
    |работни-|      |           |ботников,   |     |работ-  |
</w:t>
      </w:r>
      <w:r>
        <w:br/>
      </w:r>
      <w:r>
        <w:rPr>
          <w:rFonts w:ascii="Times New Roman"/>
          <w:b w:val="false"/>
          <w:i w:val="false"/>
          <w:color w:val="000000"/>
          <w:sz w:val="28"/>
        </w:rPr>
        <w:t>
    |ков, ко-|      |           |которым     |     |ников,  |
</w:t>
      </w:r>
      <w:r>
        <w:br/>
      </w:r>
      <w:r>
        <w:rPr>
          <w:rFonts w:ascii="Times New Roman"/>
          <w:b w:val="false"/>
          <w:i w:val="false"/>
          <w:color w:val="000000"/>
          <w:sz w:val="28"/>
        </w:rPr>
        <w:t>
    |торым   |      |           |установлена |     |которым |
</w:t>
      </w:r>
      <w:r>
        <w:br/>
      </w:r>
      <w:r>
        <w:rPr>
          <w:rFonts w:ascii="Times New Roman"/>
          <w:b w:val="false"/>
          <w:i w:val="false"/>
          <w:color w:val="000000"/>
          <w:sz w:val="28"/>
        </w:rPr>
        <w:t>
    |установ-|      |           |доплата     |     |установ-|
</w:t>
      </w:r>
      <w:r>
        <w:br/>
      </w:r>
      <w:r>
        <w:rPr>
          <w:rFonts w:ascii="Times New Roman"/>
          <w:b w:val="false"/>
          <w:i w:val="false"/>
          <w:color w:val="000000"/>
          <w:sz w:val="28"/>
        </w:rPr>
        <w:t>
    |лено    |      |           |            |     |лена    |
</w:t>
      </w:r>
      <w:r>
        <w:br/>
      </w:r>
      <w:r>
        <w:rPr>
          <w:rFonts w:ascii="Times New Roman"/>
          <w:b w:val="false"/>
          <w:i w:val="false"/>
          <w:color w:val="000000"/>
          <w:sz w:val="28"/>
        </w:rPr>
        <w:t>
    |данное  |      |           |            |     |доплата |
</w:t>
      </w:r>
      <w:r>
        <w:br/>
      </w:r>
      <w:r>
        <w:rPr>
          <w:rFonts w:ascii="Times New Roman"/>
          <w:b w:val="false"/>
          <w:i w:val="false"/>
          <w:color w:val="000000"/>
          <w:sz w:val="28"/>
        </w:rPr>
        <w:t>
    |повыше- |      |           |            |     |        |
</w:t>
      </w:r>
      <w:r>
        <w:br/>
      </w:r>
      <w:r>
        <w:rPr>
          <w:rFonts w:ascii="Times New Roman"/>
          <w:b w:val="false"/>
          <w:i w:val="false"/>
          <w:color w:val="000000"/>
          <w:sz w:val="28"/>
        </w:rPr>
        <w:t>
    |ние     |      |           |            |     |        |
</w:t>
      </w:r>
      <w:r>
        <w:br/>
      </w:r>
      <w:r>
        <w:rPr>
          <w:rFonts w:ascii="Times New Roman"/>
          <w:b w:val="false"/>
          <w:i w:val="false"/>
          <w:color w:val="000000"/>
          <w:sz w:val="28"/>
        </w:rPr>
        <w:t>
-------------------------------------------------------------------
</w:t>
      </w:r>
      <w:r>
        <w:br/>
      </w:r>
      <w:r>
        <w:rPr>
          <w:rFonts w:ascii="Times New Roman"/>
          <w:b w:val="false"/>
          <w:i w:val="false"/>
          <w:color w:val="000000"/>
          <w:sz w:val="28"/>
        </w:rPr>
        <w:t>
 1  |   15   |  16  |     17    |     18     |  19 |   20   |  21
</w:t>
      </w:r>
      <w:r>
        <w:br/>
      </w:r>
      <w:r>
        <w:rPr>
          <w:rFonts w:ascii="Times New Roman"/>
          <w:b w:val="false"/>
          <w:i w:val="false"/>
          <w:color w:val="000000"/>
          <w:sz w:val="28"/>
        </w:rPr>
        <w:t>
-------------------------------------------------------------------
</w:t>
      </w:r>
      <w:r>
        <w:br/>
      </w:r>
      <w:r>
        <w:rPr>
          <w:rFonts w:ascii="Times New Roman"/>
          <w:b w:val="false"/>
          <w:i w:val="false"/>
          <w:color w:val="000000"/>
          <w:sz w:val="28"/>
        </w:rPr>
        <w:t>
Еди-     ед.   тыс.    тыс.тенге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выполнение|  За ученую   |  За работу в   |За работу в
</w:t>
      </w:r>
      <w:r>
        <w:br/>
      </w:r>
      <w:r>
        <w:rPr>
          <w:rFonts w:ascii="Times New Roman"/>
          <w:b w:val="false"/>
          <w:i w:val="false"/>
          <w:color w:val="000000"/>
          <w:sz w:val="28"/>
        </w:rPr>
        <w:t>
нос- |обязанностей |    степень   | ночное время   |праздничные и
</w:t>
      </w:r>
      <w:r>
        <w:br/>
      </w:r>
      <w:r>
        <w:rPr>
          <w:rFonts w:ascii="Times New Roman"/>
          <w:b w:val="false"/>
          <w:i w:val="false"/>
          <w:color w:val="000000"/>
          <w:sz w:val="28"/>
        </w:rPr>
        <w:t>
тей  |временно от- |              |                |выходные дни
</w:t>
      </w:r>
      <w:r>
        <w:br/>
      </w:r>
      <w:r>
        <w:rPr>
          <w:rFonts w:ascii="Times New Roman"/>
          <w:b w:val="false"/>
          <w:i w:val="false"/>
          <w:color w:val="000000"/>
          <w:sz w:val="28"/>
        </w:rPr>
        <w:t>
    |сутствующего |              |                |
</w:t>
      </w:r>
      <w:r>
        <w:br/>
      </w:r>
      <w:r>
        <w:rPr>
          <w:rFonts w:ascii="Times New Roman"/>
          <w:b w:val="false"/>
          <w:i w:val="false"/>
          <w:color w:val="000000"/>
          <w:sz w:val="28"/>
        </w:rPr>
        <w:t>
    |работника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|Кол-во |Сумма|Кол-во  |Сумма|Кол-во ра-|Сумма|Кол-во   |Сумма
</w:t>
      </w:r>
      <w:r>
        <w:br/>
      </w:r>
      <w:r>
        <w:rPr>
          <w:rFonts w:ascii="Times New Roman"/>
          <w:b w:val="false"/>
          <w:i w:val="false"/>
          <w:color w:val="000000"/>
          <w:sz w:val="28"/>
        </w:rPr>
        <w:t>
    |работ- |     |работ-  |     |ботников, |     |работни- |
</w:t>
      </w:r>
      <w:r>
        <w:br/>
      </w:r>
      <w:r>
        <w:rPr>
          <w:rFonts w:ascii="Times New Roman"/>
          <w:b w:val="false"/>
          <w:i w:val="false"/>
          <w:color w:val="000000"/>
          <w:sz w:val="28"/>
        </w:rPr>
        <w:t>
    |ников, |     |ников,  |     |которым   |     |ков, ко- |
</w:t>
      </w:r>
      <w:r>
        <w:br/>
      </w:r>
      <w:r>
        <w:rPr>
          <w:rFonts w:ascii="Times New Roman"/>
          <w:b w:val="false"/>
          <w:i w:val="false"/>
          <w:color w:val="000000"/>
          <w:sz w:val="28"/>
        </w:rPr>
        <w:t>
    |которым|     |которым |     |установле-|     |торым ус-|
</w:t>
      </w:r>
      <w:r>
        <w:br/>
      </w:r>
      <w:r>
        <w:rPr>
          <w:rFonts w:ascii="Times New Roman"/>
          <w:b w:val="false"/>
          <w:i w:val="false"/>
          <w:color w:val="000000"/>
          <w:sz w:val="28"/>
        </w:rPr>
        <w:t>
    |уста-  |     |уста-   |     |на доплата|     |тановлена|
</w:t>
      </w:r>
      <w:r>
        <w:br/>
      </w:r>
      <w:r>
        <w:rPr>
          <w:rFonts w:ascii="Times New Roman"/>
          <w:b w:val="false"/>
          <w:i w:val="false"/>
          <w:color w:val="000000"/>
          <w:sz w:val="28"/>
        </w:rPr>
        <w:t>
    |новлена|     |новлена |     |          |     |доплата  |
</w:t>
      </w:r>
      <w:r>
        <w:br/>
      </w:r>
      <w:r>
        <w:rPr>
          <w:rFonts w:ascii="Times New Roman"/>
          <w:b w:val="false"/>
          <w:i w:val="false"/>
          <w:color w:val="000000"/>
          <w:sz w:val="28"/>
        </w:rPr>
        <w:t>
    |доплата|     |доплата |     |          |     |         |
</w:t>
      </w:r>
      <w:r>
        <w:br/>
      </w:r>
      <w:r>
        <w:rPr>
          <w:rFonts w:ascii="Times New Roman"/>
          <w:b w:val="false"/>
          <w:i w:val="false"/>
          <w:color w:val="000000"/>
          <w:sz w:val="28"/>
        </w:rPr>
        <w:t>
-------------------------------------------------------------------
</w:t>
      </w:r>
      <w:r>
        <w:br/>
      </w:r>
      <w:r>
        <w:rPr>
          <w:rFonts w:ascii="Times New Roman"/>
          <w:b w:val="false"/>
          <w:i w:val="false"/>
          <w:color w:val="000000"/>
          <w:sz w:val="28"/>
        </w:rPr>
        <w:t>
 1  |   22  |  23 |   24   |  25 |    26    |  27 |    28   | 29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сверурочную|Дополнительная оп-|Коэффициент  |За совмещение
</w:t>
      </w:r>
      <w:r>
        <w:br/>
      </w:r>
      <w:r>
        <w:rPr>
          <w:rFonts w:ascii="Times New Roman"/>
          <w:b w:val="false"/>
          <w:i w:val="false"/>
          <w:color w:val="000000"/>
          <w:sz w:val="28"/>
        </w:rPr>
        <w:t>
нос- |    работу    |лата труда за про-|за проживание|должностей
</w:t>
      </w:r>
      <w:r>
        <w:br/>
      </w:r>
      <w:r>
        <w:rPr>
          <w:rFonts w:ascii="Times New Roman"/>
          <w:b w:val="false"/>
          <w:i w:val="false"/>
          <w:color w:val="000000"/>
          <w:sz w:val="28"/>
        </w:rPr>
        <w:t>
тей  |              |живание на терри- |в зонах эко- |(расширение
</w:t>
      </w:r>
      <w:r>
        <w:br/>
      </w:r>
      <w:r>
        <w:rPr>
          <w:rFonts w:ascii="Times New Roman"/>
          <w:b w:val="false"/>
          <w:i w:val="false"/>
          <w:color w:val="000000"/>
          <w:sz w:val="28"/>
        </w:rPr>
        <w:t>
    |              |ториях радиацион- |логического  |зоны обслужи-
</w:t>
      </w:r>
      <w:r>
        <w:br/>
      </w:r>
      <w:r>
        <w:rPr>
          <w:rFonts w:ascii="Times New Roman"/>
          <w:b w:val="false"/>
          <w:i w:val="false"/>
          <w:color w:val="000000"/>
          <w:sz w:val="28"/>
        </w:rPr>
        <w:t>
    |              |ного риска        |бедствия     |вания)
</w:t>
      </w:r>
      <w:r>
        <w:br/>
      </w:r>
      <w:r>
        <w:rPr>
          <w:rFonts w:ascii="Times New Roman"/>
          <w:b w:val="false"/>
          <w:i w:val="false"/>
          <w:color w:val="000000"/>
          <w:sz w:val="28"/>
        </w:rPr>
        <w:t>
    |-------------------------------------------------------------
</w:t>
      </w:r>
      <w:r>
        <w:br/>
      </w:r>
      <w:r>
        <w:rPr>
          <w:rFonts w:ascii="Times New Roman"/>
          <w:b w:val="false"/>
          <w:i w:val="false"/>
          <w:color w:val="000000"/>
          <w:sz w:val="28"/>
        </w:rPr>
        <w:t>
    |Кол-во  |Сумма|Кол-во |Раз-|Сумма|Кол-во |Сумма|Кол-во |Сумма
</w:t>
      </w:r>
      <w:r>
        <w:br/>
      </w:r>
      <w:r>
        <w:rPr>
          <w:rFonts w:ascii="Times New Roman"/>
          <w:b w:val="false"/>
          <w:i w:val="false"/>
          <w:color w:val="000000"/>
          <w:sz w:val="28"/>
        </w:rPr>
        <w:t>
    |работни-|     |работ- |мер |(МРП |работ- |     |работ- |
</w:t>
      </w:r>
      <w:r>
        <w:br/>
      </w:r>
      <w:r>
        <w:rPr>
          <w:rFonts w:ascii="Times New Roman"/>
          <w:b w:val="false"/>
          <w:i w:val="false"/>
          <w:color w:val="000000"/>
          <w:sz w:val="28"/>
        </w:rPr>
        <w:t>
    |ков, ко-|     |ников, |    |х гр.|ников, |     |ников, |
</w:t>
      </w:r>
      <w:r>
        <w:br/>
      </w:r>
      <w:r>
        <w:rPr>
          <w:rFonts w:ascii="Times New Roman"/>
          <w:b w:val="false"/>
          <w:i w:val="false"/>
          <w:color w:val="000000"/>
          <w:sz w:val="28"/>
        </w:rPr>
        <w:t>
    |торым   |     |которым|    |32 х |которым|     |которым|
</w:t>
      </w:r>
      <w:r>
        <w:br/>
      </w:r>
      <w:r>
        <w:rPr>
          <w:rFonts w:ascii="Times New Roman"/>
          <w:b w:val="false"/>
          <w:i w:val="false"/>
          <w:color w:val="000000"/>
          <w:sz w:val="28"/>
        </w:rPr>
        <w:t>
    |установ-|     |уста-  |    |гр.  |уста-  |     |уста-  |
</w:t>
      </w:r>
      <w:r>
        <w:br/>
      </w:r>
      <w:r>
        <w:rPr>
          <w:rFonts w:ascii="Times New Roman"/>
          <w:b w:val="false"/>
          <w:i w:val="false"/>
          <w:color w:val="000000"/>
          <w:sz w:val="28"/>
        </w:rPr>
        <w:t>
    |лена    |     |новлена|    |33)/ |новлена|     |новлена|
</w:t>
      </w:r>
      <w:r>
        <w:br/>
      </w:r>
      <w:r>
        <w:rPr>
          <w:rFonts w:ascii="Times New Roman"/>
          <w:b w:val="false"/>
          <w:i w:val="false"/>
          <w:color w:val="000000"/>
          <w:sz w:val="28"/>
        </w:rPr>
        <w:t>
    |доплата |     |доплата|    |1000 |доплата|     |доплата|
</w:t>
      </w:r>
      <w:r>
        <w:br/>
      </w:r>
      <w:r>
        <w:rPr>
          <w:rFonts w:ascii="Times New Roman"/>
          <w:b w:val="false"/>
          <w:i w:val="false"/>
          <w:color w:val="000000"/>
          <w:sz w:val="28"/>
        </w:rPr>
        <w:t>
-------------------------------------------------------------------
</w:t>
      </w:r>
      <w:r>
        <w:br/>
      </w:r>
      <w:r>
        <w:rPr>
          <w:rFonts w:ascii="Times New Roman"/>
          <w:b w:val="false"/>
          <w:i w:val="false"/>
          <w:color w:val="000000"/>
          <w:sz w:val="28"/>
        </w:rPr>
        <w:t>
 1  |   30   |  31 |  32   | 33 | 34  |  35   |  36 |   37  |  38
</w:t>
      </w:r>
      <w:r>
        <w:br/>
      </w:r>
      <w:r>
        <w:rPr>
          <w:rFonts w:ascii="Times New Roman"/>
          <w:b w:val="false"/>
          <w:i w:val="false"/>
          <w:color w:val="000000"/>
          <w:sz w:val="28"/>
        </w:rPr>
        <w:t>
-------------------------------------------------------------------
</w:t>
      </w:r>
      <w:r>
        <w:br/>
      </w:r>
      <w:r>
        <w:rPr>
          <w:rFonts w:ascii="Times New Roman"/>
          <w:b w:val="false"/>
          <w:i w:val="false"/>
          <w:color w:val="000000"/>
          <w:sz w:val="28"/>
        </w:rPr>
        <w:t>
Еди-    ед.    тыс.    ед.  коэфф.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   Разница в  |Итого   |Итого
</w:t>
      </w:r>
      <w:r>
        <w:br/>
      </w:r>
      <w:r>
        <w:rPr>
          <w:rFonts w:ascii="Times New Roman"/>
          <w:b w:val="false"/>
          <w:i w:val="false"/>
          <w:color w:val="000000"/>
          <w:sz w:val="28"/>
        </w:rPr>
        <w:t>
гория|------------------------------|   заработной |заработ-|зара-
</w:t>
      </w:r>
      <w:r>
        <w:br/>
      </w:r>
      <w:r>
        <w:rPr>
          <w:rFonts w:ascii="Times New Roman"/>
          <w:b w:val="false"/>
          <w:i w:val="false"/>
          <w:color w:val="000000"/>
          <w:sz w:val="28"/>
        </w:rPr>
        <w:t>
долж-|Работникам, за-|Сумма доплат в|     плате    |ной пла-|ботной
</w:t>
      </w:r>
      <w:r>
        <w:br/>
      </w:r>
      <w:r>
        <w:rPr>
          <w:rFonts w:ascii="Times New Roman"/>
          <w:b w:val="false"/>
          <w:i w:val="false"/>
          <w:color w:val="000000"/>
          <w:sz w:val="28"/>
        </w:rPr>
        <w:t>
нос- |нятым на тяже- |месяц (гр.19 +|              |ты в ме-|платы
</w:t>
      </w:r>
      <w:r>
        <w:br/>
      </w:r>
      <w:r>
        <w:rPr>
          <w:rFonts w:ascii="Times New Roman"/>
          <w:b w:val="false"/>
          <w:i w:val="false"/>
          <w:color w:val="000000"/>
          <w:sz w:val="28"/>
        </w:rPr>
        <w:t>
тей  |лых (особо тя- |гр.21 + гр.23 |              |сяц     |в год
</w:t>
      </w:r>
      <w:r>
        <w:br/>
      </w:r>
      <w:r>
        <w:rPr>
          <w:rFonts w:ascii="Times New Roman"/>
          <w:b w:val="false"/>
          <w:i w:val="false"/>
          <w:color w:val="000000"/>
          <w:sz w:val="28"/>
        </w:rPr>
        <w:t>
     |желых) физичес-|+гр.25 + гр.27|              |(гр.17 +|гр.44
</w:t>
      </w:r>
      <w:r>
        <w:br/>
      </w:r>
      <w:r>
        <w:rPr>
          <w:rFonts w:ascii="Times New Roman"/>
          <w:b w:val="false"/>
          <w:i w:val="false"/>
          <w:color w:val="000000"/>
          <w:sz w:val="28"/>
        </w:rPr>
        <w:t>
     |ких работах и  |+гр.29 + гр.31|              |гр.41 + |х 12
</w:t>
      </w:r>
      <w:r>
        <w:br/>
      </w:r>
      <w:r>
        <w:rPr>
          <w:rFonts w:ascii="Times New Roman"/>
          <w:b w:val="false"/>
          <w:i w:val="false"/>
          <w:color w:val="000000"/>
          <w:sz w:val="28"/>
        </w:rPr>
        <w:t>
     |работах с вред-|+гр.34 + гр.36|              |гр.43)  |
</w:t>
      </w:r>
      <w:r>
        <w:br/>
      </w:r>
      <w:r>
        <w:rPr>
          <w:rFonts w:ascii="Times New Roman"/>
          <w:b w:val="false"/>
          <w:i w:val="false"/>
          <w:color w:val="000000"/>
          <w:sz w:val="28"/>
        </w:rPr>
        <w:t>
     |ными (особо    |+ гр.38 + гр. |              |        |
</w:t>
      </w:r>
      <w:r>
        <w:br/>
      </w:r>
      <w:r>
        <w:rPr>
          <w:rFonts w:ascii="Times New Roman"/>
          <w:b w:val="false"/>
          <w:i w:val="false"/>
          <w:color w:val="000000"/>
          <w:sz w:val="28"/>
        </w:rPr>
        <w:t>
     |вредными) и    |40)           |              |        |
</w:t>
      </w:r>
      <w:r>
        <w:br/>
      </w:r>
      <w:r>
        <w:rPr>
          <w:rFonts w:ascii="Times New Roman"/>
          <w:b w:val="false"/>
          <w:i w:val="false"/>
          <w:color w:val="000000"/>
          <w:sz w:val="28"/>
        </w:rPr>
        <w:t>
     |опасными (особо|              |              |        |
</w:t>
      </w:r>
      <w:r>
        <w:br/>
      </w:r>
      <w:r>
        <w:rPr>
          <w:rFonts w:ascii="Times New Roman"/>
          <w:b w:val="false"/>
          <w:i w:val="false"/>
          <w:color w:val="000000"/>
          <w:sz w:val="28"/>
        </w:rPr>
        <w:t>
     |опасными) усло-|              |              |        |
</w:t>
      </w:r>
      <w:r>
        <w:br/>
      </w:r>
      <w:r>
        <w:rPr>
          <w:rFonts w:ascii="Times New Roman"/>
          <w:b w:val="false"/>
          <w:i w:val="false"/>
          <w:color w:val="000000"/>
          <w:sz w:val="28"/>
        </w:rPr>
        <w:t>
     |виями труда    |              |              |        |
</w:t>
      </w:r>
      <w:r>
        <w:br/>
      </w:r>
      <w:r>
        <w:rPr>
          <w:rFonts w:ascii="Times New Roman"/>
          <w:b w:val="false"/>
          <w:i w:val="false"/>
          <w:color w:val="000000"/>
          <w:sz w:val="28"/>
        </w:rPr>
        <w:t>
     |---------------|              |--------------|        |
</w:t>
      </w:r>
      <w:r>
        <w:br/>
      </w:r>
      <w:r>
        <w:rPr>
          <w:rFonts w:ascii="Times New Roman"/>
          <w:b w:val="false"/>
          <w:i w:val="false"/>
          <w:color w:val="000000"/>
          <w:sz w:val="28"/>
        </w:rPr>
        <w:t>
     |Кол-во   |Сумма|              |Кол-во   |Сум-|        |
</w:t>
      </w:r>
      <w:r>
        <w:br/>
      </w:r>
      <w:r>
        <w:rPr>
          <w:rFonts w:ascii="Times New Roman"/>
          <w:b w:val="false"/>
          <w:i w:val="false"/>
          <w:color w:val="000000"/>
          <w:sz w:val="28"/>
        </w:rPr>
        <w:t>
     |работни- |     |              |работни- |ма  |        |
</w:t>
      </w:r>
      <w:r>
        <w:br/>
      </w:r>
      <w:r>
        <w:rPr>
          <w:rFonts w:ascii="Times New Roman"/>
          <w:b w:val="false"/>
          <w:i w:val="false"/>
          <w:color w:val="000000"/>
          <w:sz w:val="28"/>
        </w:rPr>
        <w:t>
     |ков, ко- |     |              |ков госу-|    |        |
</w:t>
      </w:r>
      <w:r>
        <w:br/>
      </w:r>
      <w:r>
        <w:rPr>
          <w:rFonts w:ascii="Times New Roman"/>
          <w:b w:val="false"/>
          <w:i w:val="false"/>
          <w:color w:val="000000"/>
          <w:sz w:val="28"/>
        </w:rPr>
        <w:t>
     |торым ус-|     |              |дарствен-|    |        |
</w:t>
      </w:r>
      <w:r>
        <w:br/>
      </w:r>
      <w:r>
        <w:rPr>
          <w:rFonts w:ascii="Times New Roman"/>
          <w:b w:val="false"/>
          <w:i w:val="false"/>
          <w:color w:val="000000"/>
          <w:sz w:val="28"/>
        </w:rPr>
        <w:t>
     |тановлена|     |              |ных уч-  |    |        |
</w:t>
      </w:r>
      <w:r>
        <w:br/>
      </w:r>
      <w:r>
        <w:rPr>
          <w:rFonts w:ascii="Times New Roman"/>
          <w:b w:val="false"/>
          <w:i w:val="false"/>
          <w:color w:val="000000"/>
          <w:sz w:val="28"/>
        </w:rPr>
        <w:t>
     |доплата  |     |              |реждений,|    |        |
</w:t>
      </w:r>
      <w:r>
        <w:br/>
      </w:r>
      <w:r>
        <w:rPr>
          <w:rFonts w:ascii="Times New Roman"/>
          <w:b w:val="false"/>
          <w:i w:val="false"/>
          <w:color w:val="000000"/>
          <w:sz w:val="28"/>
        </w:rPr>
        <w:t>
     |         |     |              |которым  |    |        |
</w:t>
      </w:r>
      <w:r>
        <w:br/>
      </w:r>
      <w:r>
        <w:rPr>
          <w:rFonts w:ascii="Times New Roman"/>
          <w:b w:val="false"/>
          <w:i w:val="false"/>
          <w:color w:val="000000"/>
          <w:sz w:val="28"/>
        </w:rPr>
        <w:t>
     |         |     |              |выплачи- |    |        |
</w:t>
      </w:r>
      <w:r>
        <w:br/>
      </w:r>
      <w:r>
        <w:rPr>
          <w:rFonts w:ascii="Times New Roman"/>
          <w:b w:val="false"/>
          <w:i w:val="false"/>
          <w:color w:val="000000"/>
          <w:sz w:val="28"/>
        </w:rPr>
        <w:t>
     |         |     |              |вается   |    |        |
</w:t>
      </w:r>
      <w:r>
        <w:br/>
      </w:r>
      <w:r>
        <w:rPr>
          <w:rFonts w:ascii="Times New Roman"/>
          <w:b w:val="false"/>
          <w:i w:val="false"/>
          <w:color w:val="000000"/>
          <w:sz w:val="28"/>
        </w:rPr>
        <w:t>
     |         |     |              |данная   |    |        |
</w:t>
      </w:r>
      <w:r>
        <w:br/>
      </w:r>
      <w:r>
        <w:rPr>
          <w:rFonts w:ascii="Times New Roman"/>
          <w:b w:val="false"/>
          <w:i w:val="false"/>
          <w:color w:val="000000"/>
          <w:sz w:val="28"/>
        </w:rPr>
        <w:t>
     |         |     |              |разница  |    |        |
</w:t>
      </w:r>
      <w:r>
        <w:br/>
      </w:r>
      <w:r>
        <w:rPr>
          <w:rFonts w:ascii="Times New Roman"/>
          <w:b w:val="false"/>
          <w:i w:val="false"/>
          <w:color w:val="000000"/>
          <w:sz w:val="28"/>
        </w:rPr>
        <w:t>
-------------------------------------------------------------------
</w:t>
      </w:r>
      <w:r>
        <w:br/>
      </w:r>
      <w:r>
        <w:rPr>
          <w:rFonts w:ascii="Times New Roman"/>
          <w:b w:val="false"/>
          <w:i w:val="false"/>
          <w:color w:val="000000"/>
          <w:sz w:val="28"/>
        </w:rPr>
        <w:t>
 1   |    39   | 40  |      41      |    42   | 43 |   44   |  45
</w:t>
      </w:r>
      <w:r>
        <w:br/>
      </w:r>
      <w:r>
        <w:rPr>
          <w:rFonts w:ascii="Times New Roman"/>
          <w:b w:val="false"/>
          <w:i w:val="false"/>
          <w:color w:val="000000"/>
          <w:sz w:val="28"/>
        </w:rPr>
        <w:t>
-------------------------------------------------------------------
</w:t>
      </w:r>
      <w:r>
        <w:br/>
      </w:r>
      <w:r>
        <w:rPr>
          <w:rFonts w:ascii="Times New Roman"/>
          <w:b w:val="false"/>
          <w:i w:val="false"/>
          <w:color w:val="000000"/>
          <w:sz w:val="28"/>
        </w:rPr>
        <w:t>
Еди-      ед.   тыс.   тыс.тенге         ед.   тыс.   тыс.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08-111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и архивного дела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                Количество штатных единиц
</w:t>
      </w:r>
      <w:r>
        <w:br/>
      </w:r>
      <w:r>
        <w:rPr>
          <w:rFonts w:ascii="Times New Roman"/>
          <w:b w:val="false"/>
          <w:i w:val="false"/>
          <w:color w:val="000000"/>
          <w:sz w:val="28"/>
        </w:rPr>
        <w:t>
гория |------------------------------------------------------------
</w:t>
      </w:r>
      <w:r>
        <w:br/>
      </w:r>
      <w:r>
        <w:rPr>
          <w:rFonts w:ascii="Times New Roman"/>
          <w:b w:val="false"/>
          <w:i w:val="false"/>
          <w:color w:val="000000"/>
          <w:sz w:val="28"/>
        </w:rPr>
        <w:t>
долж- |До  |с 1 |с 2 |с 3 |с 5 |с 7 |с 9  |с 11 |с 14 |с 17 |свыше
</w:t>
      </w:r>
      <w:r>
        <w:br/>
      </w:r>
      <w:r>
        <w:rPr>
          <w:rFonts w:ascii="Times New Roman"/>
          <w:b w:val="false"/>
          <w:i w:val="false"/>
          <w:color w:val="000000"/>
          <w:sz w:val="28"/>
        </w:rPr>
        <w:t>
ностей|года|по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кате-|Всего гр.2 + |Сумма должностных|
</w:t>
      </w:r>
      <w:r>
        <w:br/>
      </w:r>
      <w:r>
        <w:rPr>
          <w:rFonts w:ascii="Times New Roman"/>
          <w:b w:val="false"/>
          <w:i w:val="false"/>
          <w:color w:val="000000"/>
          <w:sz w:val="28"/>
        </w:rPr>
        <w:t>
гория|гр.3 + ... + |окладов в месяц  |
</w:t>
      </w:r>
      <w:r>
        <w:br/>
      </w:r>
      <w:r>
        <w:rPr>
          <w:rFonts w:ascii="Times New Roman"/>
          <w:b w:val="false"/>
          <w:i w:val="false"/>
          <w:color w:val="000000"/>
          <w:sz w:val="28"/>
        </w:rPr>
        <w:t>
долж-|гр.11 + гр.12|(гр.2 х базовый  |
</w:t>
      </w:r>
      <w:r>
        <w:br/>
      </w:r>
      <w:r>
        <w:rPr>
          <w:rFonts w:ascii="Times New Roman"/>
          <w:b w:val="false"/>
          <w:i w:val="false"/>
          <w:color w:val="000000"/>
          <w:sz w:val="28"/>
        </w:rPr>
        <w:t>
нос- |             |долж.оклад х     |
</w:t>
      </w:r>
      <w:r>
        <w:br/>
      </w:r>
      <w:r>
        <w:rPr>
          <w:rFonts w:ascii="Times New Roman"/>
          <w:b w:val="false"/>
          <w:i w:val="false"/>
          <w:color w:val="000000"/>
          <w:sz w:val="28"/>
        </w:rPr>
        <w:t>
тей  |             |коэфф. + ... +   |
</w:t>
      </w:r>
      <w:r>
        <w:br/>
      </w:r>
      <w:r>
        <w:rPr>
          <w:rFonts w:ascii="Times New Roman"/>
          <w:b w:val="false"/>
          <w:i w:val="false"/>
          <w:color w:val="000000"/>
          <w:sz w:val="28"/>
        </w:rPr>
        <w:t>
    |             |гр.12 х базовый  |
</w:t>
      </w:r>
      <w:r>
        <w:br/>
      </w:r>
      <w:r>
        <w:rPr>
          <w:rFonts w:ascii="Times New Roman"/>
          <w:b w:val="false"/>
          <w:i w:val="false"/>
          <w:color w:val="000000"/>
          <w:sz w:val="28"/>
        </w:rPr>
        <w:t>
    |             |долж.оклад х     |
</w:t>
      </w:r>
      <w:r>
        <w:br/>
      </w:r>
      <w:r>
        <w:rPr>
          <w:rFonts w:ascii="Times New Roman"/>
          <w:b w:val="false"/>
          <w:i w:val="false"/>
          <w:color w:val="000000"/>
          <w:sz w:val="28"/>
        </w:rPr>
        <w:t>
    |             |коэфф.)/1000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Кате-|Повышение долж-|Сумма долж-|            Доплаты
</w:t>
      </w:r>
      <w:r>
        <w:br/>
      </w:r>
      <w:r>
        <w:rPr>
          <w:rFonts w:ascii="Times New Roman"/>
          <w:b w:val="false"/>
          <w:i w:val="false"/>
          <w:color w:val="000000"/>
          <w:sz w:val="28"/>
        </w:rPr>
        <w:t>
гория|ностного оклада|ностного   |---------------------------------
</w:t>
      </w:r>
      <w:r>
        <w:br/>
      </w:r>
      <w:r>
        <w:rPr>
          <w:rFonts w:ascii="Times New Roman"/>
          <w:b w:val="false"/>
          <w:i w:val="false"/>
          <w:color w:val="000000"/>
          <w:sz w:val="28"/>
        </w:rPr>
        <w:t>
долж-|(ставки) за ра-|оклада     |  За особые  |Работникам, занятым
</w:t>
      </w:r>
      <w:r>
        <w:br/>
      </w:r>
      <w:r>
        <w:rPr>
          <w:rFonts w:ascii="Times New Roman"/>
          <w:b w:val="false"/>
          <w:i w:val="false"/>
          <w:color w:val="000000"/>
          <w:sz w:val="28"/>
        </w:rPr>
        <w:t>
нос- |боту в сельской|с учетом   |условия труда|на тяжелых (особо
</w:t>
      </w:r>
      <w:r>
        <w:br/>
      </w:r>
      <w:r>
        <w:rPr>
          <w:rFonts w:ascii="Times New Roman"/>
          <w:b w:val="false"/>
          <w:i w:val="false"/>
          <w:color w:val="000000"/>
          <w:sz w:val="28"/>
        </w:rPr>
        <w:t>
тей  |местности      |повышения  |             |тяжелых) физических
</w:t>
      </w:r>
      <w:r>
        <w:br/>
      </w:r>
      <w:r>
        <w:rPr>
          <w:rFonts w:ascii="Times New Roman"/>
          <w:b w:val="false"/>
          <w:i w:val="false"/>
          <w:color w:val="000000"/>
          <w:sz w:val="28"/>
        </w:rPr>
        <w:t>
    |               |в месяц    |             |работах и работах с
</w:t>
      </w:r>
      <w:r>
        <w:br/>
      </w:r>
      <w:r>
        <w:rPr>
          <w:rFonts w:ascii="Times New Roman"/>
          <w:b w:val="false"/>
          <w:i w:val="false"/>
          <w:color w:val="000000"/>
          <w:sz w:val="28"/>
        </w:rPr>
        <w:t>
    |               |гр.14+гр.16|             |вредными (особо
</w:t>
      </w:r>
      <w:r>
        <w:br/>
      </w:r>
      <w:r>
        <w:rPr>
          <w:rFonts w:ascii="Times New Roman"/>
          <w:b w:val="false"/>
          <w:i w:val="false"/>
          <w:color w:val="000000"/>
          <w:sz w:val="28"/>
        </w:rPr>
        <w:t>
    |               |           |             |вредными) и опасны-
</w:t>
      </w:r>
      <w:r>
        <w:br/>
      </w:r>
      <w:r>
        <w:rPr>
          <w:rFonts w:ascii="Times New Roman"/>
          <w:b w:val="false"/>
          <w:i w:val="false"/>
          <w:color w:val="000000"/>
          <w:sz w:val="28"/>
        </w:rPr>
        <w:t>
    |               |           |             |ми (особо опасными)
</w:t>
      </w:r>
      <w:r>
        <w:br/>
      </w:r>
      <w:r>
        <w:rPr>
          <w:rFonts w:ascii="Times New Roman"/>
          <w:b w:val="false"/>
          <w:i w:val="false"/>
          <w:color w:val="000000"/>
          <w:sz w:val="28"/>
        </w:rPr>
        <w:t>
    |               |           |             |условиями труда
</w:t>
      </w:r>
      <w:r>
        <w:br/>
      </w:r>
      <w:r>
        <w:rPr>
          <w:rFonts w:ascii="Times New Roman"/>
          <w:b w:val="false"/>
          <w:i w:val="false"/>
          <w:color w:val="000000"/>
          <w:sz w:val="28"/>
        </w:rPr>
        <w:t>
    |---------------|           |---------------------------------
</w:t>
      </w:r>
      <w:r>
        <w:br/>
      </w:r>
      <w:r>
        <w:rPr>
          <w:rFonts w:ascii="Times New Roman"/>
          <w:b w:val="false"/>
          <w:i w:val="false"/>
          <w:color w:val="000000"/>
          <w:sz w:val="28"/>
        </w:rPr>
        <w:t>
    |Кол-во  |Сумма |           |Кол-во  |Сум-|Кол-во  |   Сумма
</w:t>
      </w:r>
      <w:r>
        <w:br/>
      </w:r>
      <w:r>
        <w:rPr>
          <w:rFonts w:ascii="Times New Roman"/>
          <w:b w:val="false"/>
          <w:i w:val="false"/>
          <w:color w:val="000000"/>
          <w:sz w:val="28"/>
        </w:rPr>
        <w:t>
    |работни-|      |           |работни-|ма  |работ-  |
</w:t>
      </w:r>
      <w:r>
        <w:br/>
      </w:r>
      <w:r>
        <w:rPr>
          <w:rFonts w:ascii="Times New Roman"/>
          <w:b w:val="false"/>
          <w:i w:val="false"/>
          <w:color w:val="000000"/>
          <w:sz w:val="28"/>
        </w:rPr>
        <w:t>
    |ков, ко-|      |           |ков, ко-|    |ников,  |
</w:t>
      </w:r>
      <w:r>
        <w:br/>
      </w:r>
      <w:r>
        <w:rPr>
          <w:rFonts w:ascii="Times New Roman"/>
          <w:b w:val="false"/>
          <w:i w:val="false"/>
          <w:color w:val="000000"/>
          <w:sz w:val="28"/>
        </w:rPr>
        <w:t>
    |торым   |      |           |торым   |    |которым |
</w:t>
      </w:r>
      <w:r>
        <w:br/>
      </w:r>
      <w:r>
        <w:rPr>
          <w:rFonts w:ascii="Times New Roman"/>
          <w:b w:val="false"/>
          <w:i w:val="false"/>
          <w:color w:val="000000"/>
          <w:sz w:val="28"/>
        </w:rPr>
        <w:t>
    |установ-|      |           |установ-|    |установ-|
</w:t>
      </w:r>
      <w:r>
        <w:br/>
      </w:r>
      <w:r>
        <w:rPr>
          <w:rFonts w:ascii="Times New Roman"/>
          <w:b w:val="false"/>
          <w:i w:val="false"/>
          <w:color w:val="000000"/>
          <w:sz w:val="28"/>
        </w:rPr>
        <w:t>
    |лено    |      |           |лена    |    |лена    |
</w:t>
      </w:r>
      <w:r>
        <w:br/>
      </w:r>
      <w:r>
        <w:rPr>
          <w:rFonts w:ascii="Times New Roman"/>
          <w:b w:val="false"/>
          <w:i w:val="false"/>
          <w:color w:val="000000"/>
          <w:sz w:val="28"/>
        </w:rPr>
        <w:t>
    |данное  |      |           |доплата |    |доплата |
</w:t>
      </w:r>
      <w:r>
        <w:br/>
      </w:r>
      <w:r>
        <w:rPr>
          <w:rFonts w:ascii="Times New Roman"/>
          <w:b w:val="false"/>
          <w:i w:val="false"/>
          <w:color w:val="000000"/>
          <w:sz w:val="28"/>
        </w:rPr>
        <w:t>
    |повыше- |      |           |        |    |        |
</w:t>
      </w:r>
      <w:r>
        <w:br/>
      </w:r>
      <w:r>
        <w:rPr>
          <w:rFonts w:ascii="Times New Roman"/>
          <w:b w:val="false"/>
          <w:i w:val="false"/>
          <w:color w:val="000000"/>
          <w:sz w:val="28"/>
        </w:rPr>
        <w:t>
    |ние     |      |           |        |    |        |
</w:t>
      </w:r>
      <w:r>
        <w:br/>
      </w:r>
      <w:r>
        <w:rPr>
          <w:rFonts w:ascii="Times New Roman"/>
          <w:b w:val="false"/>
          <w:i w:val="false"/>
          <w:color w:val="000000"/>
          <w:sz w:val="28"/>
        </w:rPr>
        <w:t>
-------------------------------------------------------------------
</w:t>
      </w:r>
      <w:r>
        <w:br/>
      </w:r>
      <w:r>
        <w:rPr>
          <w:rFonts w:ascii="Times New Roman"/>
          <w:b w:val="false"/>
          <w:i w:val="false"/>
          <w:color w:val="000000"/>
          <w:sz w:val="28"/>
        </w:rPr>
        <w:t>
 1  |   15   |  16  |     17    |   18   | 19 |   20   |  21
</w:t>
      </w:r>
      <w:r>
        <w:br/>
      </w:r>
      <w:r>
        <w:rPr>
          <w:rFonts w:ascii="Times New Roman"/>
          <w:b w:val="false"/>
          <w:i w:val="false"/>
          <w:color w:val="000000"/>
          <w:sz w:val="28"/>
        </w:rPr>
        <w:t>
-------------------------------------------------------------------
</w:t>
      </w:r>
      <w:r>
        <w:br/>
      </w:r>
      <w:r>
        <w:rPr>
          <w:rFonts w:ascii="Times New Roman"/>
          <w:b w:val="false"/>
          <w:i w:val="false"/>
          <w:color w:val="000000"/>
          <w:sz w:val="28"/>
        </w:rPr>
        <w:t>
Еди-     ед.   тыс.    тыс.тенге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  За ученую  | За работу в  |За работу в     |За сверхурочную
</w:t>
      </w:r>
      <w:r>
        <w:br/>
      </w:r>
      <w:r>
        <w:rPr>
          <w:rFonts w:ascii="Times New Roman"/>
          <w:b w:val="false"/>
          <w:i w:val="false"/>
          <w:color w:val="000000"/>
          <w:sz w:val="28"/>
        </w:rPr>
        <w:t>
нос- |   степень   | ночное время |праздничные и   |работу
</w:t>
      </w:r>
      <w:r>
        <w:br/>
      </w:r>
      <w:r>
        <w:rPr>
          <w:rFonts w:ascii="Times New Roman"/>
          <w:b w:val="false"/>
          <w:i w:val="false"/>
          <w:color w:val="000000"/>
          <w:sz w:val="28"/>
        </w:rPr>
        <w:t>
тей  |             |              |выходные дни    |
</w:t>
      </w:r>
      <w:r>
        <w:br/>
      </w:r>
      <w:r>
        <w:rPr>
          <w:rFonts w:ascii="Times New Roman"/>
          <w:b w:val="false"/>
          <w:i w:val="false"/>
          <w:color w:val="000000"/>
          <w:sz w:val="28"/>
        </w:rPr>
        <w:t>
    |-------------------------------------------------------------
</w:t>
      </w:r>
      <w:r>
        <w:br/>
      </w:r>
      <w:r>
        <w:rPr>
          <w:rFonts w:ascii="Times New Roman"/>
          <w:b w:val="false"/>
          <w:i w:val="false"/>
          <w:color w:val="000000"/>
          <w:sz w:val="28"/>
        </w:rPr>
        <w:t>
    |Кол-во |Сумма|Кол-во  |Сумма|Кол-во ра-|Сумма|Кол-во   |Сумма
</w:t>
      </w:r>
      <w:r>
        <w:br/>
      </w:r>
      <w:r>
        <w:rPr>
          <w:rFonts w:ascii="Times New Roman"/>
          <w:b w:val="false"/>
          <w:i w:val="false"/>
          <w:color w:val="000000"/>
          <w:sz w:val="28"/>
        </w:rPr>
        <w:t>
    |работ- |     |работ-  |     |ботников, |     |работни- |
</w:t>
      </w:r>
      <w:r>
        <w:br/>
      </w:r>
      <w:r>
        <w:rPr>
          <w:rFonts w:ascii="Times New Roman"/>
          <w:b w:val="false"/>
          <w:i w:val="false"/>
          <w:color w:val="000000"/>
          <w:sz w:val="28"/>
        </w:rPr>
        <w:t>
    |ников, |     |ников,  |     |которым   |     |ков, ко- |
</w:t>
      </w:r>
      <w:r>
        <w:br/>
      </w:r>
      <w:r>
        <w:rPr>
          <w:rFonts w:ascii="Times New Roman"/>
          <w:b w:val="false"/>
          <w:i w:val="false"/>
          <w:color w:val="000000"/>
          <w:sz w:val="28"/>
        </w:rPr>
        <w:t>
    |которым|     |которым |     |установле-|     |торым ус-|
</w:t>
      </w:r>
      <w:r>
        <w:br/>
      </w:r>
      <w:r>
        <w:rPr>
          <w:rFonts w:ascii="Times New Roman"/>
          <w:b w:val="false"/>
          <w:i w:val="false"/>
          <w:color w:val="000000"/>
          <w:sz w:val="28"/>
        </w:rPr>
        <w:t>
    |уста-  |     |уста-   |     |на доплата|     |тановлена|
</w:t>
      </w:r>
      <w:r>
        <w:br/>
      </w:r>
      <w:r>
        <w:rPr>
          <w:rFonts w:ascii="Times New Roman"/>
          <w:b w:val="false"/>
          <w:i w:val="false"/>
          <w:color w:val="000000"/>
          <w:sz w:val="28"/>
        </w:rPr>
        <w:t>
    |новлена|     |новлена |     |          |     |доплата  |
</w:t>
      </w:r>
      <w:r>
        <w:br/>
      </w:r>
      <w:r>
        <w:rPr>
          <w:rFonts w:ascii="Times New Roman"/>
          <w:b w:val="false"/>
          <w:i w:val="false"/>
          <w:color w:val="000000"/>
          <w:sz w:val="28"/>
        </w:rPr>
        <w:t>
    |доплата|     |доплата |     |          |     |         |
</w:t>
      </w:r>
      <w:r>
        <w:br/>
      </w:r>
      <w:r>
        <w:rPr>
          <w:rFonts w:ascii="Times New Roman"/>
          <w:b w:val="false"/>
          <w:i w:val="false"/>
          <w:color w:val="000000"/>
          <w:sz w:val="28"/>
        </w:rPr>
        <w:t>
-------------------------------------------------------------------
</w:t>
      </w:r>
      <w:r>
        <w:br/>
      </w:r>
      <w:r>
        <w:rPr>
          <w:rFonts w:ascii="Times New Roman"/>
          <w:b w:val="false"/>
          <w:i w:val="false"/>
          <w:color w:val="000000"/>
          <w:sz w:val="28"/>
        </w:rPr>
        <w:t>
 1  |   22  |  23 |   24   |  25 |    26    |  27 |    28   | 29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долж-|Дополнительная оп-|Коэффициент  |За совмещение|За выполнение
</w:t>
      </w:r>
      <w:r>
        <w:br/>
      </w:r>
      <w:r>
        <w:rPr>
          <w:rFonts w:ascii="Times New Roman"/>
          <w:b w:val="false"/>
          <w:i w:val="false"/>
          <w:color w:val="000000"/>
          <w:sz w:val="28"/>
        </w:rPr>
        <w:t>
нос- |лата труда за про-|за проживание|должностей   |обязанностей
</w:t>
      </w:r>
      <w:r>
        <w:br/>
      </w:r>
      <w:r>
        <w:rPr>
          <w:rFonts w:ascii="Times New Roman"/>
          <w:b w:val="false"/>
          <w:i w:val="false"/>
          <w:color w:val="000000"/>
          <w:sz w:val="28"/>
        </w:rPr>
        <w:t>
тей  |живание на терри- |в зонах эко- |(расширение  |временно от-
</w:t>
      </w:r>
      <w:r>
        <w:br/>
      </w:r>
      <w:r>
        <w:rPr>
          <w:rFonts w:ascii="Times New Roman"/>
          <w:b w:val="false"/>
          <w:i w:val="false"/>
          <w:color w:val="000000"/>
          <w:sz w:val="28"/>
        </w:rPr>
        <w:t>
    |ториях радиацион- |логического  |зоны обслужи-|сутствующего
</w:t>
      </w:r>
      <w:r>
        <w:br/>
      </w:r>
      <w:r>
        <w:rPr>
          <w:rFonts w:ascii="Times New Roman"/>
          <w:b w:val="false"/>
          <w:i w:val="false"/>
          <w:color w:val="000000"/>
          <w:sz w:val="28"/>
        </w:rPr>
        <w:t>
    |ного риска        |бедствия     |вания)       |работника
</w:t>
      </w:r>
      <w:r>
        <w:br/>
      </w:r>
      <w:r>
        <w:rPr>
          <w:rFonts w:ascii="Times New Roman"/>
          <w:b w:val="false"/>
          <w:i w:val="false"/>
          <w:color w:val="000000"/>
          <w:sz w:val="28"/>
        </w:rPr>
        <w:t>
    |-------------------------------------------------------------
</w:t>
      </w:r>
      <w:r>
        <w:br/>
      </w:r>
      <w:r>
        <w:rPr>
          <w:rFonts w:ascii="Times New Roman"/>
          <w:b w:val="false"/>
          <w:i w:val="false"/>
          <w:color w:val="000000"/>
          <w:sz w:val="28"/>
        </w:rPr>
        <w:t>
    |Кол-во |Раз-|Сумма|Кол-во |Сумма|Кол-во |Сумма|Кол-во |Сумма
</w:t>
      </w:r>
      <w:r>
        <w:br/>
      </w:r>
      <w:r>
        <w:rPr>
          <w:rFonts w:ascii="Times New Roman"/>
          <w:b w:val="false"/>
          <w:i w:val="false"/>
          <w:color w:val="000000"/>
          <w:sz w:val="28"/>
        </w:rPr>
        <w:t>
    |работ- |мер |(МРП |работ- |     |работ- |     |работ- |
</w:t>
      </w:r>
      <w:r>
        <w:br/>
      </w:r>
      <w:r>
        <w:rPr>
          <w:rFonts w:ascii="Times New Roman"/>
          <w:b w:val="false"/>
          <w:i w:val="false"/>
          <w:color w:val="000000"/>
          <w:sz w:val="28"/>
        </w:rPr>
        <w:t>
    |ников, |    |х гр.|ников, |     |ников, |     |ников, |
</w:t>
      </w:r>
      <w:r>
        <w:br/>
      </w:r>
      <w:r>
        <w:rPr>
          <w:rFonts w:ascii="Times New Roman"/>
          <w:b w:val="false"/>
          <w:i w:val="false"/>
          <w:color w:val="000000"/>
          <w:sz w:val="28"/>
        </w:rPr>
        <w:t>
    |которым|    |31 х |которым|     |которым|     |которым|
</w:t>
      </w:r>
      <w:r>
        <w:br/>
      </w:r>
      <w:r>
        <w:rPr>
          <w:rFonts w:ascii="Times New Roman"/>
          <w:b w:val="false"/>
          <w:i w:val="false"/>
          <w:color w:val="000000"/>
          <w:sz w:val="28"/>
        </w:rPr>
        <w:t>
    |уста-  |    |гр.  |уста-  |     |уста-  |     |уста-  |
</w:t>
      </w:r>
      <w:r>
        <w:br/>
      </w:r>
      <w:r>
        <w:rPr>
          <w:rFonts w:ascii="Times New Roman"/>
          <w:b w:val="false"/>
          <w:i w:val="false"/>
          <w:color w:val="000000"/>
          <w:sz w:val="28"/>
        </w:rPr>
        <w:t>
    |новлена|    |30)/ |новлена|     |новлена|     |новлена|
</w:t>
      </w:r>
      <w:r>
        <w:br/>
      </w:r>
      <w:r>
        <w:rPr>
          <w:rFonts w:ascii="Times New Roman"/>
          <w:b w:val="false"/>
          <w:i w:val="false"/>
          <w:color w:val="000000"/>
          <w:sz w:val="28"/>
        </w:rPr>
        <w:t>
    |доплата|    |1000 |доплата|     |доплата|     |доплата|
</w:t>
      </w:r>
      <w:r>
        <w:br/>
      </w:r>
      <w:r>
        <w:rPr>
          <w:rFonts w:ascii="Times New Roman"/>
          <w:b w:val="false"/>
          <w:i w:val="false"/>
          <w:color w:val="000000"/>
          <w:sz w:val="28"/>
        </w:rPr>
        <w:t>
-------------------------------------------------------------------
</w:t>
      </w:r>
      <w:r>
        <w:br/>
      </w:r>
      <w:r>
        <w:rPr>
          <w:rFonts w:ascii="Times New Roman"/>
          <w:b w:val="false"/>
          <w:i w:val="false"/>
          <w:color w:val="000000"/>
          <w:sz w:val="28"/>
        </w:rPr>
        <w:t>
 1  |  30   | 31 |  32 |   33  | 34  |  35   |  36 |   37  |  38
</w:t>
      </w:r>
      <w:r>
        <w:br/>
      </w:r>
      <w:r>
        <w:rPr>
          <w:rFonts w:ascii="Times New Roman"/>
          <w:b w:val="false"/>
          <w:i w:val="false"/>
          <w:color w:val="000000"/>
          <w:sz w:val="28"/>
        </w:rPr>
        <w:t>
-------------------------------------------------------------------
</w:t>
      </w:r>
      <w:r>
        <w:br/>
      </w:r>
      <w:r>
        <w:rPr>
          <w:rFonts w:ascii="Times New Roman"/>
          <w:b w:val="false"/>
          <w:i w:val="false"/>
          <w:color w:val="000000"/>
          <w:sz w:val="28"/>
        </w:rPr>
        <w:t>
Еди-    ед.  коэфф.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              Надбавки                  |Сумма
</w:t>
      </w:r>
      <w:r>
        <w:br/>
      </w:r>
      <w:r>
        <w:rPr>
          <w:rFonts w:ascii="Times New Roman"/>
          <w:b w:val="false"/>
          <w:i w:val="false"/>
          <w:color w:val="000000"/>
          <w:sz w:val="28"/>
        </w:rPr>
        <w:t>
гория|--------------|----------------------------------------|над-
</w:t>
      </w:r>
      <w:r>
        <w:br/>
      </w:r>
      <w:r>
        <w:rPr>
          <w:rFonts w:ascii="Times New Roman"/>
          <w:b w:val="false"/>
          <w:i w:val="false"/>
          <w:color w:val="000000"/>
          <w:sz w:val="28"/>
        </w:rPr>
        <w:t>
долж-|Сумма доплат  |За призовное место|  За почетное звание |бавок
</w:t>
      </w:r>
      <w:r>
        <w:br/>
      </w:r>
      <w:r>
        <w:rPr>
          <w:rFonts w:ascii="Times New Roman"/>
          <w:b w:val="false"/>
          <w:i w:val="false"/>
          <w:color w:val="000000"/>
          <w:sz w:val="28"/>
        </w:rPr>
        <w:t>
нос- |в месяц (гр.19|----------------------------------------|в ме-
</w:t>
      </w:r>
      <w:r>
        <w:br/>
      </w:r>
      <w:r>
        <w:rPr>
          <w:rFonts w:ascii="Times New Roman"/>
          <w:b w:val="false"/>
          <w:i w:val="false"/>
          <w:color w:val="000000"/>
          <w:sz w:val="28"/>
        </w:rPr>
        <w:t>
тей  |+гр.21+гр.23+ |Кол-во работ-|Сум-|Кол-во ра-|Раз-|Сумма|сяц
</w:t>
      </w:r>
      <w:r>
        <w:br/>
      </w:r>
      <w:r>
        <w:rPr>
          <w:rFonts w:ascii="Times New Roman"/>
          <w:b w:val="false"/>
          <w:i w:val="false"/>
          <w:color w:val="000000"/>
          <w:sz w:val="28"/>
        </w:rPr>
        <w:t>
    |гр.25+гр.27+  |ников, кото- |ма  |ботников, |мер |(МРП |(гр.
</w:t>
      </w:r>
      <w:r>
        <w:br/>
      </w:r>
      <w:r>
        <w:rPr>
          <w:rFonts w:ascii="Times New Roman"/>
          <w:b w:val="false"/>
          <w:i w:val="false"/>
          <w:color w:val="000000"/>
          <w:sz w:val="28"/>
        </w:rPr>
        <w:t>
    |гр.29+гр.32+  |рым установ- |    |которым   |    |х    |41+
</w:t>
      </w:r>
      <w:r>
        <w:br/>
      </w:r>
      <w:r>
        <w:rPr>
          <w:rFonts w:ascii="Times New Roman"/>
          <w:b w:val="false"/>
          <w:i w:val="false"/>
          <w:color w:val="000000"/>
          <w:sz w:val="28"/>
        </w:rPr>
        <w:t>
    |гр.34+гр.36+  |лена надбавка|    |установле-|    |гр.43|гр.
</w:t>
      </w:r>
      <w:r>
        <w:br/>
      </w:r>
      <w:r>
        <w:rPr>
          <w:rFonts w:ascii="Times New Roman"/>
          <w:b w:val="false"/>
          <w:i w:val="false"/>
          <w:color w:val="000000"/>
          <w:sz w:val="28"/>
        </w:rPr>
        <w:t>
    |гр.38)        |             |    |на надбав-|    |х гр.|44)
</w:t>
      </w:r>
      <w:r>
        <w:br/>
      </w:r>
      <w:r>
        <w:rPr>
          <w:rFonts w:ascii="Times New Roman"/>
          <w:b w:val="false"/>
          <w:i w:val="false"/>
          <w:color w:val="000000"/>
          <w:sz w:val="28"/>
        </w:rPr>
        <w:t>
    |              |             |    |ка        |    |42)/ |
</w:t>
      </w:r>
      <w:r>
        <w:br/>
      </w:r>
      <w:r>
        <w:rPr>
          <w:rFonts w:ascii="Times New Roman"/>
          <w:b w:val="false"/>
          <w:i w:val="false"/>
          <w:color w:val="000000"/>
          <w:sz w:val="28"/>
        </w:rPr>
        <w:t>
    |              |             |    |          |    |1000 |
</w:t>
      </w:r>
      <w:r>
        <w:br/>
      </w:r>
      <w:r>
        <w:rPr>
          <w:rFonts w:ascii="Times New Roman"/>
          <w:b w:val="false"/>
          <w:i w:val="false"/>
          <w:color w:val="000000"/>
          <w:sz w:val="28"/>
        </w:rPr>
        <w:t>
-------------------------------------------------------------------
</w:t>
      </w:r>
      <w:r>
        <w:br/>
      </w:r>
      <w:r>
        <w:rPr>
          <w:rFonts w:ascii="Times New Roman"/>
          <w:b w:val="false"/>
          <w:i w:val="false"/>
          <w:color w:val="000000"/>
          <w:sz w:val="28"/>
        </w:rPr>
        <w:t>
 1  |      39      |      40     | 41 |    42    | 43 |  44 | 45
</w:t>
      </w:r>
      <w:r>
        <w:br/>
      </w:r>
      <w:r>
        <w:rPr>
          <w:rFonts w:ascii="Times New Roman"/>
          <w:b w:val="false"/>
          <w:i w:val="false"/>
          <w:color w:val="000000"/>
          <w:sz w:val="28"/>
        </w:rPr>
        <w:t>
-------------------------------------------------------------------
</w:t>
      </w:r>
      <w:r>
        <w:br/>
      </w:r>
      <w:r>
        <w:rPr>
          <w:rFonts w:ascii="Times New Roman"/>
          <w:b w:val="false"/>
          <w:i w:val="false"/>
          <w:color w:val="000000"/>
          <w:sz w:val="28"/>
        </w:rPr>
        <w:t>
Еди-    тыс.тенге         ед.      тыс.    тыс.   коэфф. тыс.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Кате-|Разница в заработной|Итого   |Итого   |
</w:t>
      </w:r>
      <w:r>
        <w:br/>
      </w:r>
      <w:r>
        <w:rPr>
          <w:rFonts w:ascii="Times New Roman"/>
          <w:b w:val="false"/>
          <w:i w:val="false"/>
          <w:color w:val="000000"/>
          <w:sz w:val="28"/>
        </w:rPr>
        <w:t>
гория|       плате        |заработ-|заработ-|
</w:t>
      </w:r>
      <w:r>
        <w:br/>
      </w:r>
      <w:r>
        <w:rPr>
          <w:rFonts w:ascii="Times New Roman"/>
          <w:b w:val="false"/>
          <w:i w:val="false"/>
          <w:color w:val="000000"/>
          <w:sz w:val="28"/>
        </w:rPr>
        <w:t>
долж-|--------------------|ной пла-|ной пла-|
</w:t>
      </w:r>
      <w:r>
        <w:br/>
      </w:r>
      <w:r>
        <w:rPr>
          <w:rFonts w:ascii="Times New Roman"/>
          <w:b w:val="false"/>
          <w:i w:val="false"/>
          <w:color w:val="000000"/>
          <w:sz w:val="28"/>
        </w:rPr>
        <w:t>
нос- |Кол-во работ-|Сумма |ты в ме-|ты в год|
</w:t>
      </w:r>
      <w:r>
        <w:br/>
      </w:r>
      <w:r>
        <w:rPr>
          <w:rFonts w:ascii="Times New Roman"/>
          <w:b w:val="false"/>
          <w:i w:val="false"/>
          <w:color w:val="000000"/>
          <w:sz w:val="28"/>
        </w:rPr>
        <w:t>
тей  |ников госу-  |      |сяц     |гр.48 х |
</w:t>
      </w:r>
      <w:r>
        <w:br/>
      </w:r>
      <w:r>
        <w:rPr>
          <w:rFonts w:ascii="Times New Roman"/>
          <w:b w:val="false"/>
          <w:i w:val="false"/>
          <w:color w:val="000000"/>
          <w:sz w:val="28"/>
        </w:rPr>
        <w:t>
     |дарственных  |      |(гр.17 +|12      |
</w:t>
      </w:r>
      <w:r>
        <w:br/>
      </w:r>
      <w:r>
        <w:rPr>
          <w:rFonts w:ascii="Times New Roman"/>
          <w:b w:val="false"/>
          <w:i w:val="false"/>
          <w:color w:val="000000"/>
          <w:sz w:val="28"/>
        </w:rPr>
        <w:t>
     |учреждений,  |      |гр.39 + |        |
</w:t>
      </w:r>
      <w:r>
        <w:br/>
      </w:r>
      <w:r>
        <w:rPr>
          <w:rFonts w:ascii="Times New Roman"/>
          <w:b w:val="false"/>
          <w:i w:val="false"/>
          <w:color w:val="000000"/>
          <w:sz w:val="28"/>
        </w:rPr>
        <w:t>
     |которым вып- |      |гр.45 + |        |
</w:t>
      </w:r>
      <w:r>
        <w:br/>
      </w:r>
      <w:r>
        <w:rPr>
          <w:rFonts w:ascii="Times New Roman"/>
          <w:b w:val="false"/>
          <w:i w:val="false"/>
          <w:color w:val="000000"/>
          <w:sz w:val="28"/>
        </w:rPr>
        <w:t>
     |лачивается   |      |гр.47)  |        |
</w:t>
      </w:r>
      <w:r>
        <w:br/>
      </w:r>
      <w:r>
        <w:rPr>
          <w:rFonts w:ascii="Times New Roman"/>
          <w:b w:val="false"/>
          <w:i w:val="false"/>
          <w:color w:val="000000"/>
          <w:sz w:val="28"/>
        </w:rPr>
        <w:t>
     |данная разни-|      |        |        |
</w:t>
      </w:r>
      <w:r>
        <w:br/>
      </w:r>
      <w:r>
        <w:rPr>
          <w:rFonts w:ascii="Times New Roman"/>
          <w:b w:val="false"/>
          <w:i w:val="false"/>
          <w:color w:val="000000"/>
          <w:sz w:val="28"/>
        </w:rPr>
        <w:t>
     |ца           |      |        |        |
</w:t>
      </w:r>
      <w:r>
        <w:br/>
      </w:r>
      <w:r>
        <w:rPr>
          <w:rFonts w:ascii="Times New Roman"/>
          <w:b w:val="false"/>
          <w:i w:val="false"/>
          <w:color w:val="000000"/>
          <w:sz w:val="28"/>
        </w:rPr>
        <w:t>
---------------------------------------------
</w:t>
      </w:r>
      <w:r>
        <w:br/>
      </w:r>
      <w:r>
        <w:rPr>
          <w:rFonts w:ascii="Times New Roman"/>
          <w:b w:val="false"/>
          <w:i w:val="false"/>
          <w:color w:val="000000"/>
          <w:sz w:val="28"/>
        </w:rPr>
        <w:t>
 1   |     46      |  47  |   48   |   49   |
</w:t>
      </w:r>
      <w:r>
        <w:br/>
      </w:r>
      <w:r>
        <w:rPr>
          <w:rFonts w:ascii="Times New Roman"/>
          <w:b w:val="false"/>
          <w:i w:val="false"/>
          <w:color w:val="000000"/>
          <w:sz w:val="28"/>
        </w:rPr>
        <w:t>
---------------------------------------------
</w:t>
      </w:r>
      <w:r>
        <w:br/>
      </w:r>
      <w:r>
        <w:rPr>
          <w:rFonts w:ascii="Times New Roman"/>
          <w:b w:val="false"/>
          <w:i w:val="false"/>
          <w:color w:val="000000"/>
          <w:sz w:val="28"/>
        </w:rPr>
        <w:t>
Еди-       ед.      тыс.    тыс.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11 внесены изменения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09-111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физической культуры и 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                Количество штатных единиц
</w:t>
      </w:r>
      <w:r>
        <w:br/>
      </w:r>
      <w:r>
        <w:rPr>
          <w:rFonts w:ascii="Times New Roman"/>
          <w:b w:val="false"/>
          <w:i w:val="false"/>
          <w:color w:val="000000"/>
          <w:sz w:val="28"/>
        </w:rPr>
        <w:t>
гория |------------------------------------------------------------
</w:t>
      </w:r>
      <w:r>
        <w:br/>
      </w:r>
      <w:r>
        <w:rPr>
          <w:rFonts w:ascii="Times New Roman"/>
          <w:b w:val="false"/>
          <w:i w:val="false"/>
          <w:color w:val="000000"/>
          <w:sz w:val="28"/>
        </w:rPr>
        <w:t>
долж- |До  |с 1 |с 2 |с 3 |с 5 |с 7 |с 9  |с 11 |с 14 |с 17 |свыше
</w:t>
      </w:r>
      <w:r>
        <w:br/>
      </w:r>
      <w:r>
        <w:rPr>
          <w:rFonts w:ascii="Times New Roman"/>
          <w:b w:val="false"/>
          <w:i w:val="false"/>
          <w:color w:val="000000"/>
          <w:sz w:val="28"/>
        </w:rPr>
        <w:t>
ностей|года|по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кате-|Всего гр.2 + |Сумма должностных|
</w:t>
      </w:r>
      <w:r>
        <w:br/>
      </w:r>
      <w:r>
        <w:rPr>
          <w:rFonts w:ascii="Times New Roman"/>
          <w:b w:val="false"/>
          <w:i w:val="false"/>
          <w:color w:val="000000"/>
          <w:sz w:val="28"/>
        </w:rPr>
        <w:t>
гория|гр.3 + ... + |окладов в месяц  |
</w:t>
      </w:r>
      <w:r>
        <w:br/>
      </w:r>
      <w:r>
        <w:rPr>
          <w:rFonts w:ascii="Times New Roman"/>
          <w:b w:val="false"/>
          <w:i w:val="false"/>
          <w:color w:val="000000"/>
          <w:sz w:val="28"/>
        </w:rPr>
        <w:t>
долж-|гр.11 + гр.12|(гр.2 х базовый  |
</w:t>
      </w:r>
      <w:r>
        <w:br/>
      </w:r>
      <w:r>
        <w:rPr>
          <w:rFonts w:ascii="Times New Roman"/>
          <w:b w:val="false"/>
          <w:i w:val="false"/>
          <w:color w:val="000000"/>
          <w:sz w:val="28"/>
        </w:rPr>
        <w:t>
нос- |             |долж.оклад х     |
</w:t>
      </w:r>
      <w:r>
        <w:br/>
      </w:r>
      <w:r>
        <w:rPr>
          <w:rFonts w:ascii="Times New Roman"/>
          <w:b w:val="false"/>
          <w:i w:val="false"/>
          <w:color w:val="000000"/>
          <w:sz w:val="28"/>
        </w:rPr>
        <w:t>
тей  |             |коэфф. + ... +   |
</w:t>
      </w:r>
      <w:r>
        <w:br/>
      </w:r>
      <w:r>
        <w:rPr>
          <w:rFonts w:ascii="Times New Roman"/>
          <w:b w:val="false"/>
          <w:i w:val="false"/>
          <w:color w:val="000000"/>
          <w:sz w:val="28"/>
        </w:rPr>
        <w:t>
    |             |гр.12 х базовый  |
</w:t>
      </w:r>
      <w:r>
        <w:br/>
      </w:r>
      <w:r>
        <w:rPr>
          <w:rFonts w:ascii="Times New Roman"/>
          <w:b w:val="false"/>
          <w:i w:val="false"/>
          <w:color w:val="000000"/>
          <w:sz w:val="28"/>
        </w:rPr>
        <w:t>
    |             |долж.оклад х     |
</w:t>
      </w:r>
      <w:r>
        <w:br/>
      </w:r>
      <w:r>
        <w:rPr>
          <w:rFonts w:ascii="Times New Roman"/>
          <w:b w:val="false"/>
          <w:i w:val="false"/>
          <w:color w:val="000000"/>
          <w:sz w:val="28"/>
        </w:rPr>
        <w:t>
    |             |коэфф.)/1000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Кате-|Повышение долж-|Сумма долж-|            Надбавки
</w:t>
      </w:r>
      <w:r>
        <w:br/>
      </w:r>
      <w:r>
        <w:rPr>
          <w:rFonts w:ascii="Times New Roman"/>
          <w:b w:val="false"/>
          <w:i w:val="false"/>
          <w:color w:val="000000"/>
          <w:sz w:val="28"/>
        </w:rPr>
        <w:t>
гория|ностного оклада|ностных    |---------------------------------
</w:t>
      </w:r>
      <w:r>
        <w:br/>
      </w:r>
      <w:r>
        <w:rPr>
          <w:rFonts w:ascii="Times New Roman"/>
          <w:b w:val="false"/>
          <w:i w:val="false"/>
          <w:color w:val="000000"/>
          <w:sz w:val="28"/>
        </w:rPr>
        <w:t>
долж-|(ставки) за ра-|окладов    |За непосредствен-|За подготовку
</w:t>
      </w:r>
      <w:r>
        <w:br/>
      </w:r>
      <w:r>
        <w:rPr>
          <w:rFonts w:ascii="Times New Roman"/>
          <w:b w:val="false"/>
          <w:i w:val="false"/>
          <w:color w:val="000000"/>
          <w:sz w:val="28"/>
        </w:rPr>
        <w:t>
нос- |боту в сельской|с учетом   |ное обеспечение  |чемпионов и
</w:t>
      </w:r>
      <w:r>
        <w:br/>
      </w:r>
      <w:r>
        <w:rPr>
          <w:rFonts w:ascii="Times New Roman"/>
          <w:b w:val="false"/>
          <w:i w:val="false"/>
          <w:color w:val="000000"/>
          <w:sz w:val="28"/>
        </w:rPr>
        <w:t>
тей  |местности      |повышения  |высококачествен- |призеров спор-
</w:t>
      </w:r>
      <w:r>
        <w:br/>
      </w:r>
      <w:r>
        <w:rPr>
          <w:rFonts w:ascii="Times New Roman"/>
          <w:b w:val="false"/>
          <w:i w:val="false"/>
          <w:color w:val="000000"/>
          <w:sz w:val="28"/>
        </w:rPr>
        <w:t>
    |               |в месяц    |ного учебно-тре- |тивных сорев-
</w:t>
      </w:r>
      <w:r>
        <w:br/>
      </w:r>
      <w:r>
        <w:rPr>
          <w:rFonts w:ascii="Times New Roman"/>
          <w:b w:val="false"/>
          <w:i w:val="false"/>
          <w:color w:val="000000"/>
          <w:sz w:val="28"/>
        </w:rPr>
        <w:t>
    |               |гр.14+гр.16|нировочного про- |нований
</w:t>
      </w:r>
      <w:r>
        <w:br/>
      </w:r>
      <w:r>
        <w:rPr>
          <w:rFonts w:ascii="Times New Roman"/>
          <w:b w:val="false"/>
          <w:i w:val="false"/>
          <w:color w:val="000000"/>
          <w:sz w:val="28"/>
        </w:rPr>
        <w:t>
    |               |           |цесса            |
</w:t>
      </w:r>
      <w:r>
        <w:br/>
      </w:r>
      <w:r>
        <w:rPr>
          <w:rFonts w:ascii="Times New Roman"/>
          <w:b w:val="false"/>
          <w:i w:val="false"/>
          <w:color w:val="000000"/>
          <w:sz w:val="28"/>
        </w:rPr>
        <w:t>
    |---------------|           |---------------------------------
</w:t>
      </w:r>
      <w:r>
        <w:br/>
      </w:r>
      <w:r>
        <w:rPr>
          <w:rFonts w:ascii="Times New Roman"/>
          <w:b w:val="false"/>
          <w:i w:val="false"/>
          <w:color w:val="000000"/>
          <w:sz w:val="28"/>
        </w:rPr>
        <w:t>
    |Кол-во  |Сумма |           |Кол-во ра- |Сумма|Кол-во  |Сумма
</w:t>
      </w:r>
      <w:r>
        <w:br/>
      </w:r>
      <w:r>
        <w:rPr>
          <w:rFonts w:ascii="Times New Roman"/>
          <w:b w:val="false"/>
          <w:i w:val="false"/>
          <w:color w:val="000000"/>
          <w:sz w:val="28"/>
        </w:rPr>
        <w:t>
    |работни-|      |           |ботников,  |     |работ-  |
</w:t>
      </w:r>
      <w:r>
        <w:br/>
      </w:r>
      <w:r>
        <w:rPr>
          <w:rFonts w:ascii="Times New Roman"/>
          <w:b w:val="false"/>
          <w:i w:val="false"/>
          <w:color w:val="000000"/>
          <w:sz w:val="28"/>
        </w:rPr>
        <w:t>
    |ков, ко-|      |           |которым ус-|     |ников,  |
</w:t>
      </w:r>
      <w:r>
        <w:br/>
      </w:r>
      <w:r>
        <w:rPr>
          <w:rFonts w:ascii="Times New Roman"/>
          <w:b w:val="false"/>
          <w:i w:val="false"/>
          <w:color w:val="000000"/>
          <w:sz w:val="28"/>
        </w:rPr>
        <w:t>
    |торым   |      |           |тановлена  |     |которым |
</w:t>
      </w:r>
      <w:r>
        <w:br/>
      </w:r>
      <w:r>
        <w:rPr>
          <w:rFonts w:ascii="Times New Roman"/>
          <w:b w:val="false"/>
          <w:i w:val="false"/>
          <w:color w:val="000000"/>
          <w:sz w:val="28"/>
        </w:rPr>
        <w:t>
    |установ-|      |           |надбавка   |     |установ-|
</w:t>
      </w:r>
      <w:r>
        <w:br/>
      </w:r>
      <w:r>
        <w:rPr>
          <w:rFonts w:ascii="Times New Roman"/>
          <w:b w:val="false"/>
          <w:i w:val="false"/>
          <w:color w:val="000000"/>
          <w:sz w:val="28"/>
        </w:rPr>
        <w:t>
    |лено    |      |           |           |     |лена    |
</w:t>
      </w:r>
      <w:r>
        <w:br/>
      </w:r>
      <w:r>
        <w:rPr>
          <w:rFonts w:ascii="Times New Roman"/>
          <w:b w:val="false"/>
          <w:i w:val="false"/>
          <w:color w:val="000000"/>
          <w:sz w:val="28"/>
        </w:rPr>
        <w:t>
    |данное  |      |           |           |     |надбавка|
</w:t>
      </w:r>
      <w:r>
        <w:br/>
      </w:r>
      <w:r>
        <w:rPr>
          <w:rFonts w:ascii="Times New Roman"/>
          <w:b w:val="false"/>
          <w:i w:val="false"/>
          <w:color w:val="000000"/>
          <w:sz w:val="28"/>
        </w:rPr>
        <w:t>
    |повыше- |      |           |           |     |        |
</w:t>
      </w:r>
      <w:r>
        <w:br/>
      </w:r>
      <w:r>
        <w:rPr>
          <w:rFonts w:ascii="Times New Roman"/>
          <w:b w:val="false"/>
          <w:i w:val="false"/>
          <w:color w:val="000000"/>
          <w:sz w:val="28"/>
        </w:rPr>
        <w:t>
    |ние     |      |           |           |     |        |
</w:t>
      </w:r>
      <w:r>
        <w:br/>
      </w:r>
      <w:r>
        <w:rPr>
          <w:rFonts w:ascii="Times New Roman"/>
          <w:b w:val="false"/>
          <w:i w:val="false"/>
          <w:color w:val="000000"/>
          <w:sz w:val="28"/>
        </w:rPr>
        <w:t>
-------------------------------------------------------------------
</w:t>
      </w:r>
      <w:r>
        <w:br/>
      </w:r>
      <w:r>
        <w:rPr>
          <w:rFonts w:ascii="Times New Roman"/>
          <w:b w:val="false"/>
          <w:i w:val="false"/>
          <w:color w:val="000000"/>
          <w:sz w:val="28"/>
        </w:rPr>
        <w:t>
 1  |   15   |  16  |     17    |     18    | 19  |   20   |  21
</w:t>
      </w:r>
      <w:r>
        <w:br/>
      </w:r>
      <w:r>
        <w:rPr>
          <w:rFonts w:ascii="Times New Roman"/>
          <w:b w:val="false"/>
          <w:i w:val="false"/>
          <w:color w:val="000000"/>
          <w:sz w:val="28"/>
        </w:rPr>
        <w:t>
-------------------------------------------------------------------
</w:t>
      </w:r>
      <w:r>
        <w:br/>
      </w:r>
      <w:r>
        <w:rPr>
          <w:rFonts w:ascii="Times New Roman"/>
          <w:b w:val="false"/>
          <w:i w:val="false"/>
          <w:color w:val="000000"/>
          <w:sz w:val="28"/>
        </w:rPr>
        <w:t>
Еди-     ед.   тыс.    тыс.тенге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Надбавки
</w:t>
      </w:r>
      <w:r>
        <w:br/>
      </w:r>
      <w:r>
        <w:rPr>
          <w:rFonts w:ascii="Times New Roman"/>
          <w:b w:val="false"/>
          <w:i w:val="false"/>
          <w:color w:val="000000"/>
          <w:sz w:val="28"/>
        </w:rPr>
        <w:t>
гория|-------------------------------------------------------------
</w:t>
      </w:r>
      <w:r>
        <w:br/>
      </w:r>
      <w:r>
        <w:rPr>
          <w:rFonts w:ascii="Times New Roman"/>
          <w:b w:val="false"/>
          <w:i w:val="false"/>
          <w:color w:val="000000"/>
          <w:sz w:val="28"/>
        </w:rPr>
        <w:t>
долж-|За обслужива-|За обслужива- |За спортивное|   За почетное
</w:t>
      </w:r>
      <w:r>
        <w:br/>
      </w:r>
      <w:r>
        <w:rPr>
          <w:rFonts w:ascii="Times New Roman"/>
          <w:b w:val="false"/>
          <w:i w:val="false"/>
          <w:color w:val="000000"/>
          <w:sz w:val="28"/>
        </w:rPr>
        <w:t>
нос- |ние спортив- |ние спортивных|    звание   |      звание
</w:t>
      </w:r>
      <w:r>
        <w:br/>
      </w:r>
      <w:r>
        <w:rPr>
          <w:rFonts w:ascii="Times New Roman"/>
          <w:b w:val="false"/>
          <w:i w:val="false"/>
          <w:color w:val="000000"/>
          <w:sz w:val="28"/>
        </w:rPr>
        <w:t>
тей  |ных соревно- |соревнований и|             |
</w:t>
      </w:r>
      <w:r>
        <w:br/>
      </w:r>
      <w:r>
        <w:rPr>
          <w:rFonts w:ascii="Times New Roman"/>
          <w:b w:val="false"/>
          <w:i w:val="false"/>
          <w:color w:val="000000"/>
          <w:sz w:val="28"/>
        </w:rPr>
        <w:t>
    |ваний        |учебно-трени- |             |
</w:t>
      </w:r>
      <w:r>
        <w:br/>
      </w:r>
      <w:r>
        <w:rPr>
          <w:rFonts w:ascii="Times New Roman"/>
          <w:b w:val="false"/>
          <w:i w:val="false"/>
          <w:color w:val="000000"/>
          <w:sz w:val="28"/>
        </w:rPr>
        <w:t>
    |             |ровочных сбо- |             |
</w:t>
      </w:r>
      <w:r>
        <w:br/>
      </w:r>
      <w:r>
        <w:rPr>
          <w:rFonts w:ascii="Times New Roman"/>
          <w:b w:val="false"/>
          <w:i w:val="false"/>
          <w:color w:val="000000"/>
          <w:sz w:val="28"/>
        </w:rPr>
        <w:t>
    |             |ров           |             |
</w:t>
      </w:r>
      <w:r>
        <w:br/>
      </w:r>
      <w:r>
        <w:rPr>
          <w:rFonts w:ascii="Times New Roman"/>
          <w:b w:val="false"/>
          <w:i w:val="false"/>
          <w:color w:val="000000"/>
          <w:sz w:val="28"/>
        </w:rPr>
        <w:t>
    |-------------------------------------------------------------
</w:t>
      </w:r>
      <w:r>
        <w:br/>
      </w:r>
      <w:r>
        <w:rPr>
          <w:rFonts w:ascii="Times New Roman"/>
          <w:b w:val="false"/>
          <w:i w:val="false"/>
          <w:color w:val="000000"/>
          <w:sz w:val="28"/>
        </w:rPr>
        <w:t>
    |Кол-во |Сумма|Кол-во  |Сумма|Кол-во  |Сум-|Кол-во |Раз-|Сумма
</w:t>
      </w:r>
      <w:r>
        <w:br/>
      </w:r>
      <w:r>
        <w:rPr>
          <w:rFonts w:ascii="Times New Roman"/>
          <w:b w:val="false"/>
          <w:i w:val="false"/>
          <w:color w:val="000000"/>
          <w:sz w:val="28"/>
        </w:rPr>
        <w:t>
    |работ- |     |работ-  |     |работни-|ма  |работ- |мер |(МРП
</w:t>
      </w:r>
      <w:r>
        <w:br/>
      </w:r>
      <w:r>
        <w:rPr>
          <w:rFonts w:ascii="Times New Roman"/>
          <w:b w:val="false"/>
          <w:i w:val="false"/>
          <w:color w:val="000000"/>
          <w:sz w:val="28"/>
        </w:rPr>
        <w:t>
    |ников, |     |ников,  |     |ков, ко-|    |ников, |    |х
</w:t>
      </w:r>
      <w:r>
        <w:br/>
      </w:r>
      <w:r>
        <w:rPr>
          <w:rFonts w:ascii="Times New Roman"/>
          <w:b w:val="false"/>
          <w:i w:val="false"/>
          <w:color w:val="000000"/>
          <w:sz w:val="28"/>
        </w:rPr>
        <w:t>
    |которым|     |которым |     |торым   |    |которым|    |гр.29
</w:t>
      </w:r>
      <w:r>
        <w:br/>
      </w:r>
      <w:r>
        <w:rPr>
          <w:rFonts w:ascii="Times New Roman"/>
          <w:b w:val="false"/>
          <w:i w:val="false"/>
          <w:color w:val="000000"/>
          <w:sz w:val="28"/>
        </w:rPr>
        <w:t>
    |уста-  |     |уста-   |     |установ-|    |уста-  |    |х гр.
</w:t>
      </w:r>
      <w:r>
        <w:br/>
      </w:r>
      <w:r>
        <w:rPr>
          <w:rFonts w:ascii="Times New Roman"/>
          <w:b w:val="false"/>
          <w:i w:val="false"/>
          <w:color w:val="000000"/>
          <w:sz w:val="28"/>
        </w:rPr>
        <w:t>
    |новлена|     |новлена |     |лена    |    |новлена|    |28)/
</w:t>
      </w:r>
      <w:r>
        <w:br/>
      </w:r>
      <w:r>
        <w:rPr>
          <w:rFonts w:ascii="Times New Roman"/>
          <w:b w:val="false"/>
          <w:i w:val="false"/>
          <w:color w:val="000000"/>
          <w:sz w:val="28"/>
        </w:rPr>
        <w:t>
    |надбав-|     |надбавка|     |надбавка|    |надбав-|    |1000
</w:t>
      </w:r>
      <w:r>
        <w:br/>
      </w:r>
      <w:r>
        <w:rPr>
          <w:rFonts w:ascii="Times New Roman"/>
          <w:b w:val="false"/>
          <w:i w:val="false"/>
          <w:color w:val="000000"/>
          <w:sz w:val="28"/>
        </w:rPr>
        <w:t>
    |ка     |     |        |     |        |    |ка     |    |
</w:t>
      </w:r>
      <w:r>
        <w:br/>
      </w:r>
      <w:r>
        <w:rPr>
          <w:rFonts w:ascii="Times New Roman"/>
          <w:b w:val="false"/>
          <w:i w:val="false"/>
          <w:color w:val="000000"/>
          <w:sz w:val="28"/>
        </w:rPr>
        <w:t>
-------------------------------------------------------------------
</w:t>
      </w:r>
      <w:r>
        <w:br/>
      </w:r>
      <w:r>
        <w:rPr>
          <w:rFonts w:ascii="Times New Roman"/>
          <w:b w:val="false"/>
          <w:i w:val="false"/>
          <w:color w:val="000000"/>
          <w:sz w:val="28"/>
        </w:rPr>
        <w:t>
 1  |   22  |  23 |   24   |  25 |   26   | 27 |   28  | 29 | 30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коэф.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Надбавки  |            Доплаты
</w:t>
      </w:r>
      <w:r>
        <w:br/>
      </w:r>
      <w:r>
        <w:rPr>
          <w:rFonts w:ascii="Times New Roman"/>
          <w:b w:val="false"/>
          <w:i w:val="false"/>
          <w:color w:val="000000"/>
          <w:sz w:val="28"/>
        </w:rPr>
        <w:t>
гория|-------------------------------------------------------------
</w:t>
      </w:r>
      <w:r>
        <w:br/>
      </w:r>
      <w:r>
        <w:rPr>
          <w:rFonts w:ascii="Times New Roman"/>
          <w:b w:val="false"/>
          <w:i w:val="false"/>
          <w:color w:val="000000"/>
          <w:sz w:val="28"/>
        </w:rPr>
        <w:t>
долж-|Сумма надба- |  За ученую   |   За работу    |За работу в
</w:t>
      </w:r>
      <w:r>
        <w:br/>
      </w:r>
      <w:r>
        <w:rPr>
          <w:rFonts w:ascii="Times New Roman"/>
          <w:b w:val="false"/>
          <w:i w:val="false"/>
          <w:color w:val="000000"/>
          <w:sz w:val="28"/>
        </w:rPr>
        <w:t>
нос- |вок в месяц  |   степень    | в ночное время |праздничные и
</w:t>
      </w:r>
      <w:r>
        <w:br/>
      </w:r>
      <w:r>
        <w:rPr>
          <w:rFonts w:ascii="Times New Roman"/>
          <w:b w:val="false"/>
          <w:i w:val="false"/>
          <w:color w:val="000000"/>
          <w:sz w:val="28"/>
        </w:rPr>
        <w:t>
тей  |(гр.19+гр.21+|              |                |выходные дни
</w:t>
      </w:r>
      <w:r>
        <w:br/>
      </w:r>
      <w:r>
        <w:rPr>
          <w:rFonts w:ascii="Times New Roman"/>
          <w:b w:val="false"/>
          <w:i w:val="false"/>
          <w:color w:val="000000"/>
          <w:sz w:val="28"/>
        </w:rPr>
        <w:t>
    |гр.23+гр.25+ |              |                |
</w:t>
      </w:r>
      <w:r>
        <w:br/>
      </w:r>
      <w:r>
        <w:rPr>
          <w:rFonts w:ascii="Times New Roman"/>
          <w:b w:val="false"/>
          <w:i w:val="false"/>
          <w:color w:val="000000"/>
          <w:sz w:val="28"/>
        </w:rPr>
        <w:t>
    |гр.27+гр.30) |              |                |
</w:t>
      </w:r>
      <w:r>
        <w:br/>
      </w:r>
      <w:r>
        <w:rPr>
          <w:rFonts w:ascii="Times New Roman"/>
          <w:b w:val="false"/>
          <w:i w:val="false"/>
          <w:color w:val="000000"/>
          <w:sz w:val="28"/>
        </w:rPr>
        <w:t>
    |             |-----------------------------------------------
</w:t>
      </w:r>
      <w:r>
        <w:br/>
      </w:r>
      <w:r>
        <w:rPr>
          <w:rFonts w:ascii="Times New Roman"/>
          <w:b w:val="false"/>
          <w:i w:val="false"/>
          <w:color w:val="000000"/>
          <w:sz w:val="28"/>
        </w:rPr>
        <w:t>
    |             |Кол-во  |Сумма|Кол-во ра-|Сумма|Кол-во   |Сумма
</w:t>
      </w:r>
      <w:r>
        <w:br/>
      </w:r>
      <w:r>
        <w:rPr>
          <w:rFonts w:ascii="Times New Roman"/>
          <w:b w:val="false"/>
          <w:i w:val="false"/>
          <w:color w:val="000000"/>
          <w:sz w:val="28"/>
        </w:rPr>
        <w:t>
    |             |работ-  |     |ботников, |     |работни- |
</w:t>
      </w:r>
      <w:r>
        <w:br/>
      </w:r>
      <w:r>
        <w:rPr>
          <w:rFonts w:ascii="Times New Roman"/>
          <w:b w:val="false"/>
          <w:i w:val="false"/>
          <w:color w:val="000000"/>
          <w:sz w:val="28"/>
        </w:rPr>
        <w:t>
    |             |ников,  |     |которым   |     |ков, ко- |
</w:t>
      </w:r>
      <w:r>
        <w:br/>
      </w:r>
      <w:r>
        <w:rPr>
          <w:rFonts w:ascii="Times New Roman"/>
          <w:b w:val="false"/>
          <w:i w:val="false"/>
          <w:color w:val="000000"/>
          <w:sz w:val="28"/>
        </w:rPr>
        <w:t>
    |             |которым |     |установле-|     |торым ус-|
</w:t>
      </w:r>
      <w:r>
        <w:br/>
      </w:r>
      <w:r>
        <w:rPr>
          <w:rFonts w:ascii="Times New Roman"/>
          <w:b w:val="false"/>
          <w:i w:val="false"/>
          <w:color w:val="000000"/>
          <w:sz w:val="28"/>
        </w:rPr>
        <w:t>
    |             |уста-   |     |на доплата|     |тановлена|
</w:t>
      </w:r>
      <w:r>
        <w:br/>
      </w:r>
      <w:r>
        <w:rPr>
          <w:rFonts w:ascii="Times New Roman"/>
          <w:b w:val="false"/>
          <w:i w:val="false"/>
          <w:color w:val="000000"/>
          <w:sz w:val="28"/>
        </w:rPr>
        <w:t>
    |             |новлена |     |          |     |доплата  |
</w:t>
      </w:r>
      <w:r>
        <w:br/>
      </w:r>
      <w:r>
        <w:rPr>
          <w:rFonts w:ascii="Times New Roman"/>
          <w:b w:val="false"/>
          <w:i w:val="false"/>
          <w:color w:val="000000"/>
          <w:sz w:val="28"/>
        </w:rPr>
        <w:t>
    |             |доплата |     |          |     |         |
</w:t>
      </w:r>
      <w:r>
        <w:br/>
      </w:r>
      <w:r>
        <w:rPr>
          <w:rFonts w:ascii="Times New Roman"/>
          <w:b w:val="false"/>
          <w:i w:val="false"/>
          <w:color w:val="000000"/>
          <w:sz w:val="28"/>
        </w:rPr>
        <w:t>
-------------------------------------------------------------------
</w:t>
      </w:r>
      <w:r>
        <w:br/>
      </w:r>
      <w:r>
        <w:rPr>
          <w:rFonts w:ascii="Times New Roman"/>
          <w:b w:val="false"/>
          <w:i w:val="false"/>
          <w:color w:val="000000"/>
          <w:sz w:val="28"/>
        </w:rPr>
        <w:t>
 1  |      31     |   32   |  33 |    34    |  35 |    36   | 37
</w:t>
      </w:r>
      <w:r>
        <w:br/>
      </w:r>
      <w:r>
        <w:rPr>
          <w:rFonts w:ascii="Times New Roman"/>
          <w:b w:val="false"/>
          <w:i w:val="false"/>
          <w:color w:val="000000"/>
          <w:sz w:val="28"/>
        </w:rPr>
        <w:t>
-------------------------------------------------------------------
</w:t>
      </w:r>
      <w:r>
        <w:br/>
      </w:r>
      <w:r>
        <w:rPr>
          <w:rFonts w:ascii="Times New Roman"/>
          <w:b w:val="false"/>
          <w:i w:val="false"/>
          <w:color w:val="000000"/>
          <w:sz w:val="28"/>
        </w:rPr>
        <w:t>
Еди-     тыс.тенге     ед.   тыс.      ед.     тыс.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сверхуроч- |Дополнительная оп-|Коэффициент  |За совмещение
</w:t>
      </w:r>
      <w:r>
        <w:br/>
      </w:r>
      <w:r>
        <w:rPr>
          <w:rFonts w:ascii="Times New Roman"/>
          <w:b w:val="false"/>
          <w:i w:val="false"/>
          <w:color w:val="000000"/>
          <w:sz w:val="28"/>
        </w:rPr>
        <w:t>
нос- |ную работу    |лата за проживание|за проживание|должностей
</w:t>
      </w:r>
      <w:r>
        <w:br/>
      </w:r>
      <w:r>
        <w:rPr>
          <w:rFonts w:ascii="Times New Roman"/>
          <w:b w:val="false"/>
          <w:i w:val="false"/>
          <w:color w:val="000000"/>
          <w:sz w:val="28"/>
        </w:rPr>
        <w:t>
тей  |              |на территориях    |в зонах эко- |(расширение
</w:t>
      </w:r>
      <w:r>
        <w:br/>
      </w:r>
      <w:r>
        <w:rPr>
          <w:rFonts w:ascii="Times New Roman"/>
          <w:b w:val="false"/>
          <w:i w:val="false"/>
          <w:color w:val="000000"/>
          <w:sz w:val="28"/>
        </w:rPr>
        <w:t>
    |              |радиационного     |логического  |зоны обслужи-
</w:t>
      </w:r>
      <w:r>
        <w:br/>
      </w:r>
      <w:r>
        <w:rPr>
          <w:rFonts w:ascii="Times New Roman"/>
          <w:b w:val="false"/>
          <w:i w:val="false"/>
          <w:color w:val="000000"/>
          <w:sz w:val="28"/>
        </w:rPr>
        <w:t>
    |              |риска             |бедствия     |вания)
</w:t>
      </w:r>
      <w:r>
        <w:br/>
      </w:r>
      <w:r>
        <w:rPr>
          <w:rFonts w:ascii="Times New Roman"/>
          <w:b w:val="false"/>
          <w:i w:val="false"/>
          <w:color w:val="000000"/>
          <w:sz w:val="28"/>
        </w:rPr>
        <w:t>
    |-------------------------------------------------------------
</w:t>
      </w:r>
      <w:r>
        <w:br/>
      </w:r>
      <w:r>
        <w:rPr>
          <w:rFonts w:ascii="Times New Roman"/>
          <w:b w:val="false"/>
          <w:i w:val="false"/>
          <w:color w:val="000000"/>
          <w:sz w:val="28"/>
        </w:rPr>
        <w:t>
    |Кол-во  |Сумма|Кол-во |Раз-|Сумма|Кол-во |Сумма|Кол-во |Сумма
</w:t>
      </w:r>
      <w:r>
        <w:br/>
      </w:r>
      <w:r>
        <w:rPr>
          <w:rFonts w:ascii="Times New Roman"/>
          <w:b w:val="false"/>
          <w:i w:val="false"/>
          <w:color w:val="000000"/>
          <w:sz w:val="28"/>
        </w:rPr>
        <w:t>
    |работни-|     |работ- |мер |(МРП |работ- |     |работ- |
</w:t>
      </w:r>
      <w:r>
        <w:br/>
      </w:r>
      <w:r>
        <w:rPr>
          <w:rFonts w:ascii="Times New Roman"/>
          <w:b w:val="false"/>
          <w:i w:val="false"/>
          <w:color w:val="000000"/>
          <w:sz w:val="28"/>
        </w:rPr>
        <w:t>
    |ков, ко-|     |ников, |    |х гр.|ников, |     |ников, |
</w:t>
      </w:r>
      <w:r>
        <w:br/>
      </w:r>
      <w:r>
        <w:rPr>
          <w:rFonts w:ascii="Times New Roman"/>
          <w:b w:val="false"/>
          <w:i w:val="false"/>
          <w:color w:val="000000"/>
          <w:sz w:val="28"/>
        </w:rPr>
        <w:t>
    |торым   |     |которым|    |40 х |которым|     |которым|
</w:t>
      </w:r>
      <w:r>
        <w:br/>
      </w:r>
      <w:r>
        <w:rPr>
          <w:rFonts w:ascii="Times New Roman"/>
          <w:b w:val="false"/>
          <w:i w:val="false"/>
          <w:color w:val="000000"/>
          <w:sz w:val="28"/>
        </w:rPr>
        <w:t>
    |установ-|     |уста-  |    |гр.  |уста-  |     |уста-  |
</w:t>
      </w:r>
      <w:r>
        <w:br/>
      </w:r>
      <w:r>
        <w:rPr>
          <w:rFonts w:ascii="Times New Roman"/>
          <w:b w:val="false"/>
          <w:i w:val="false"/>
          <w:color w:val="000000"/>
          <w:sz w:val="28"/>
        </w:rPr>
        <w:t>
    |лена    |     |новлена|    |41)/ |новлена|     |новлена|
</w:t>
      </w:r>
      <w:r>
        <w:br/>
      </w:r>
      <w:r>
        <w:rPr>
          <w:rFonts w:ascii="Times New Roman"/>
          <w:b w:val="false"/>
          <w:i w:val="false"/>
          <w:color w:val="000000"/>
          <w:sz w:val="28"/>
        </w:rPr>
        <w:t>
    |доплата |     |доплата|    |1000 |доплата|     |доплата|
</w:t>
      </w:r>
      <w:r>
        <w:br/>
      </w:r>
      <w:r>
        <w:rPr>
          <w:rFonts w:ascii="Times New Roman"/>
          <w:b w:val="false"/>
          <w:i w:val="false"/>
          <w:color w:val="000000"/>
          <w:sz w:val="28"/>
        </w:rPr>
        <w:t>
-------------------------------------------------------------------
</w:t>
      </w:r>
      <w:r>
        <w:br/>
      </w:r>
      <w:r>
        <w:rPr>
          <w:rFonts w:ascii="Times New Roman"/>
          <w:b w:val="false"/>
          <w:i w:val="false"/>
          <w:color w:val="000000"/>
          <w:sz w:val="28"/>
        </w:rPr>
        <w:t>
 1  |   38   |  39 |  40   | 41 | 42  |  43   |  44 |   45  | 46
</w:t>
      </w:r>
      <w:r>
        <w:br/>
      </w:r>
      <w:r>
        <w:rPr>
          <w:rFonts w:ascii="Times New Roman"/>
          <w:b w:val="false"/>
          <w:i w:val="false"/>
          <w:color w:val="000000"/>
          <w:sz w:val="28"/>
        </w:rPr>
        <w:t>
-------------------------------------------------------------------
</w:t>
      </w:r>
      <w:r>
        <w:br/>
      </w:r>
      <w:r>
        <w:rPr>
          <w:rFonts w:ascii="Times New Roman"/>
          <w:b w:val="false"/>
          <w:i w:val="false"/>
          <w:color w:val="000000"/>
          <w:sz w:val="28"/>
        </w:rPr>
        <w:t>
Еди-    ед.    тыс.    ед.   коэф.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                          Доплаты
</w:t>
      </w:r>
      <w:r>
        <w:br/>
      </w:r>
      <w:r>
        <w:rPr>
          <w:rFonts w:ascii="Times New Roman"/>
          <w:b w:val="false"/>
          <w:i w:val="false"/>
          <w:color w:val="000000"/>
          <w:sz w:val="28"/>
        </w:rPr>
        <w:t>
гория|-------------------------------------------------------------
</w:t>
      </w:r>
      <w:r>
        <w:br/>
      </w:r>
      <w:r>
        <w:rPr>
          <w:rFonts w:ascii="Times New Roman"/>
          <w:b w:val="false"/>
          <w:i w:val="false"/>
          <w:color w:val="000000"/>
          <w:sz w:val="28"/>
        </w:rPr>
        <w:t>
долж-|За выполнение обя-|Работникам, занятым на тя-|Сумма доплат в
</w:t>
      </w:r>
      <w:r>
        <w:br/>
      </w:r>
      <w:r>
        <w:rPr>
          <w:rFonts w:ascii="Times New Roman"/>
          <w:b w:val="false"/>
          <w:i w:val="false"/>
          <w:color w:val="000000"/>
          <w:sz w:val="28"/>
        </w:rPr>
        <w:t>
нос- |занностей временно|желых (особо тяжелых) фи- |месяц (гр.33 +
</w:t>
      </w:r>
      <w:r>
        <w:br/>
      </w:r>
      <w:r>
        <w:rPr>
          <w:rFonts w:ascii="Times New Roman"/>
          <w:b w:val="false"/>
          <w:i w:val="false"/>
          <w:color w:val="000000"/>
          <w:sz w:val="28"/>
        </w:rPr>
        <w:t>
тей  |отсутствующего    |зических работах и работах|гр.35+гр.37+
</w:t>
      </w:r>
      <w:r>
        <w:br/>
      </w:r>
      <w:r>
        <w:rPr>
          <w:rFonts w:ascii="Times New Roman"/>
          <w:b w:val="false"/>
          <w:i w:val="false"/>
          <w:color w:val="000000"/>
          <w:sz w:val="28"/>
        </w:rPr>
        <w:t>
    |работника         |с вредными (особо вредны- |гр.39+гр.42+
</w:t>
      </w:r>
      <w:r>
        <w:br/>
      </w:r>
      <w:r>
        <w:rPr>
          <w:rFonts w:ascii="Times New Roman"/>
          <w:b w:val="false"/>
          <w:i w:val="false"/>
          <w:color w:val="000000"/>
          <w:sz w:val="28"/>
        </w:rPr>
        <w:t>
    |                  |ми) и опасными (особо     |гр.44+гр.46+
</w:t>
      </w:r>
      <w:r>
        <w:br/>
      </w:r>
      <w:r>
        <w:rPr>
          <w:rFonts w:ascii="Times New Roman"/>
          <w:b w:val="false"/>
          <w:i w:val="false"/>
          <w:color w:val="000000"/>
          <w:sz w:val="28"/>
        </w:rPr>
        <w:t>
    |                  |опасными) условиями труда |гр.48+гр.50)
</w:t>
      </w:r>
      <w:r>
        <w:br/>
      </w:r>
      <w:r>
        <w:rPr>
          <w:rFonts w:ascii="Times New Roman"/>
          <w:b w:val="false"/>
          <w:i w:val="false"/>
          <w:color w:val="000000"/>
          <w:sz w:val="28"/>
        </w:rPr>
        <w:t>
    |---------------------------------------------|
</w:t>
      </w:r>
      <w:r>
        <w:br/>
      </w:r>
      <w:r>
        <w:rPr>
          <w:rFonts w:ascii="Times New Roman"/>
          <w:b w:val="false"/>
          <w:i w:val="false"/>
          <w:color w:val="000000"/>
          <w:sz w:val="28"/>
        </w:rPr>
        <w:t>
    |Кол-во работ-|Сум-|Кол-во работников,|Сумма  |
</w:t>
      </w:r>
      <w:r>
        <w:br/>
      </w:r>
      <w:r>
        <w:rPr>
          <w:rFonts w:ascii="Times New Roman"/>
          <w:b w:val="false"/>
          <w:i w:val="false"/>
          <w:color w:val="000000"/>
          <w:sz w:val="28"/>
        </w:rPr>
        <w:t>
    |ников, кото- |ма  |которым установле-|       |
</w:t>
      </w:r>
      <w:r>
        <w:br/>
      </w:r>
      <w:r>
        <w:rPr>
          <w:rFonts w:ascii="Times New Roman"/>
          <w:b w:val="false"/>
          <w:i w:val="false"/>
          <w:color w:val="000000"/>
          <w:sz w:val="28"/>
        </w:rPr>
        <w:t>
    |рым установ- |    |на доплата        |       |
</w:t>
      </w:r>
      <w:r>
        <w:br/>
      </w:r>
      <w:r>
        <w:rPr>
          <w:rFonts w:ascii="Times New Roman"/>
          <w:b w:val="false"/>
          <w:i w:val="false"/>
          <w:color w:val="000000"/>
          <w:sz w:val="28"/>
        </w:rPr>
        <w:t>
    |лена доплата |    |                  |       |
</w:t>
      </w:r>
      <w:r>
        <w:br/>
      </w:r>
      <w:r>
        <w:rPr>
          <w:rFonts w:ascii="Times New Roman"/>
          <w:b w:val="false"/>
          <w:i w:val="false"/>
          <w:color w:val="000000"/>
          <w:sz w:val="28"/>
        </w:rPr>
        <w:t>
-------------------------------------------------------------------
</w:t>
      </w:r>
      <w:r>
        <w:br/>
      </w:r>
      <w:r>
        <w:rPr>
          <w:rFonts w:ascii="Times New Roman"/>
          <w:b w:val="false"/>
          <w:i w:val="false"/>
          <w:color w:val="000000"/>
          <w:sz w:val="28"/>
        </w:rPr>
        <w:t>
 1  |     47      | 48 |        49        |   50  |      51
</w:t>
      </w:r>
      <w:r>
        <w:br/>
      </w:r>
      <w:r>
        <w:rPr>
          <w:rFonts w:ascii="Times New Roman"/>
          <w:b w:val="false"/>
          <w:i w:val="false"/>
          <w:color w:val="000000"/>
          <w:sz w:val="28"/>
        </w:rPr>
        <w:t>
-------------------------------------------------------------------
</w:t>
      </w:r>
      <w:r>
        <w:br/>
      </w:r>
      <w:r>
        <w:rPr>
          <w:rFonts w:ascii="Times New Roman"/>
          <w:b w:val="false"/>
          <w:i w:val="false"/>
          <w:color w:val="000000"/>
          <w:sz w:val="28"/>
        </w:rPr>
        <w:t>
Еди-       ед.      тыс.         ед.          тыс.     тыс.тенге
</w:t>
      </w:r>
      <w:r>
        <w:br/>
      </w:r>
      <w:r>
        <w:rPr>
          <w:rFonts w:ascii="Times New Roman"/>
          <w:b w:val="false"/>
          <w:i w:val="false"/>
          <w:color w:val="000000"/>
          <w:sz w:val="28"/>
        </w:rPr>
        <w:t>
ница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Кате-|Разница в заработной|Итого   |Итого   |
</w:t>
      </w:r>
      <w:r>
        <w:br/>
      </w:r>
      <w:r>
        <w:rPr>
          <w:rFonts w:ascii="Times New Roman"/>
          <w:b w:val="false"/>
          <w:i w:val="false"/>
          <w:color w:val="000000"/>
          <w:sz w:val="28"/>
        </w:rPr>
        <w:t>
гория|       плате        |заработ-|заработ-|
</w:t>
      </w:r>
      <w:r>
        <w:br/>
      </w:r>
      <w:r>
        <w:rPr>
          <w:rFonts w:ascii="Times New Roman"/>
          <w:b w:val="false"/>
          <w:i w:val="false"/>
          <w:color w:val="000000"/>
          <w:sz w:val="28"/>
        </w:rPr>
        <w:t>
долж-|--------------------|ной пла-|ной пла-|
</w:t>
      </w:r>
      <w:r>
        <w:br/>
      </w:r>
      <w:r>
        <w:rPr>
          <w:rFonts w:ascii="Times New Roman"/>
          <w:b w:val="false"/>
          <w:i w:val="false"/>
          <w:color w:val="000000"/>
          <w:sz w:val="28"/>
        </w:rPr>
        <w:t>
нос- |Кол-во работ-|Сумма |ты в ме-|ты в год|
</w:t>
      </w:r>
      <w:r>
        <w:br/>
      </w:r>
      <w:r>
        <w:rPr>
          <w:rFonts w:ascii="Times New Roman"/>
          <w:b w:val="false"/>
          <w:i w:val="false"/>
          <w:color w:val="000000"/>
          <w:sz w:val="28"/>
        </w:rPr>
        <w:t>
тей  |ников госу-  |      |сяц     |гр.54 х |
</w:t>
      </w:r>
      <w:r>
        <w:br/>
      </w:r>
      <w:r>
        <w:rPr>
          <w:rFonts w:ascii="Times New Roman"/>
          <w:b w:val="false"/>
          <w:i w:val="false"/>
          <w:color w:val="000000"/>
          <w:sz w:val="28"/>
        </w:rPr>
        <w:t>
     |дарственных  |      |(гр.17 +|12      |
</w:t>
      </w:r>
      <w:r>
        <w:br/>
      </w:r>
      <w:r>
        <w:rPr>
          <w:rFonts w:ascii="Times New Roman"/>
          <w:b w:val="false"/>
          <w:i w:val="false"/>
          <w:color w:val="000000"/>
          <w:sz w:val="28"/>
        </w:rPr>
        <w:t>
     |учреждений,  |      |гр.31 + |        |
</w:t>
      </w:r>
      <w:r>
        <w:br/>
      </w:r>
      <w:r>
        <w:rPr>
          <w:rFonts w:ascii="Times New Roman"/>
          <w:b w:val="false"/>
          <w:i w:val="false"/>
          <w:color w:val="000000"/>
          <w:sz w:val="28"/>
        </w:rPr>
        <w:t>
     |которым вып- |      |гр.51 + |        |
</w:t>
      </w:r>
      <w:r>
        <w:br/>
      </w:r>
      <w:r>
        <w:rPr>
          <w:rFonts w:ascii="Times New Roman"/>
          <w:b w:val="false"/>
          <w:i w:val="false"/>
          <w:color w:val="000000"/>
          <w:sz w:val="28"/>
        </w:rPr>
        <w:t>
     |лачивается   |      |гр.53)  |        |
</w:t>
      </w:r>
      <w:r>
        <w:br/>
      </w:r>
      <w:r>
        <w:rPr>
          <w:rFonts w:ascii="Times New Roman"/>
          <w:b w:val="false"/>
          <w:i w:val="false"/>
          <w:color w:val="000000"/>
          <w:sz w:val="28"/>
        </w:rPr>
        <w:t>
     |данная разни-|      |        |        |
</w:t>
      </w:r>
      <w:r>
        <w:br/>
      </w:r>
      <w:r>
        <w:rPr>
          <w:rFonts w:ascii="Times New Roman"/>
          <w:b w:val="false"/>
          <w:i w:val="false"/>
          <w:color w:val="000000"/>
          <w:sz w:val="28"/>
        </w:rPr>
        <w:t>
     |ца           |      |        |        |
</w:t>
      </w:r>
      <w:r>
        <w:br/>
      </w:r>
      <w:r>
        <w:rPr>
          <w:rFonts w:ascii="Times New Roman"/>
          <w:b w:val="false"/>
          <w:i w:val="false"/>
          <w:color w:val="000000"/>
          <w:sz w:val="28"/>
        </w:rPr>
        <w:t>
---------------------------------------------
</w:t>
      </w:r>
      <w:r>
        <w:br/>
      </w:r>
      <w:r>
        <w:rPr>
          <w:rFonts w:ascii="Times New Roman"/>
          <w:b w:val="false"/>
          <w:i w:val="false"/>
          <w:color w:val="000000"/>
          <w:sz w:val="28"/>
        </w:rPr>
        <w:t>
 1   |     52      |  53  |   54   |   55   |
</w:t>
      </w:r>
      <w:r>
        <w:br/>
      </w:r>
      <w:r>
        <w:rPr>
          <w:rFonts w:ascii="Times New Roman"/>
          <w:b w:val="false"/>
          <w:i w:val="false"/>
          <w:color w:val="000000"/>
          <w:sz w:val="28"/>
        </w:rPr>
        <w:t>
---------------------------------------------
</w:t>
      </w:r>
      <w:r>
        <w:br/>
      </w:r>
      <w:r>
        <w:rPr>
          <w:rFonts w:ascii="Times New Roman"/>
          <w:b w:val="false"/>
          <w:i w:val="false"/>
          <w:color w:val="000000"/>
          <w:sz w:val="28"/>
        </w:rPr>
        <w:t>
Еди-       ед.      тыс.    тыс.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12 внесены изменения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10-111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прочих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                Количество штатных единиц
</w:t>
      </w:r>
      <w:r>
        <w:br/>
      </w:r>
      <w:r>
        <w:rPr>
          <w:rFonts w:ascii="Times New Roman"/>
          <w:b w:val="false"/>
          <w:i w:val="false"/>
          <w:color w:val="000000"/>
          <w:sz w:val="28"/>
        </w:rPr>
        <w:t>
нова- |------------------------------------------------------------
</w:t>
      </w:r>
      <w:r>
        <w:br/>
      </w:r>
      <w:r>
        <w:rPr>
          <w:rFonts w:ascii="Times New Roman"/>
          <w:b w:val="false"/>
          <w:i w:val="false"/>
          <w:color w:val="000000"/>
          <w:sz w:val="28"/>
        </w:rPr>
        <w:t>
ние   |До  |с 1 |с 2 |с 3 |с 5 |с 7 |с 9  |с 11 |с 14 |с 17 |свыше
</w:t>
      </w:r>
      <w:r>
        <w:br/>
      </w:r>
      <w:r>
        <w:rPr>
          <w:rFonts w:ascii="Times New Roman"/>
          <w:b w:val="false"/>
          <w:i w:val="false"/>
          <w:color w:val="000000"/>
          <w:sz w:val="28"/>
        </w:rPr>
        <w:t>
проф- |года|по 2|до 3|до 5|до 7|до 9|до 11|до 14|до 17|до 20|20 лет
</w:t>
      </w:r>
      <w:r>
        <w:br/>
      </w:r>
      <w:r>
        <w:rPr>
          <w:rFonts w:ascii="Times New Roman"/>
          <w:b w:val="false"/>
          <w:i w:val="false"/>
          <w:color w:val="000000"/>
          <w:sz w:val="28"/>
        </w:rPr>
        <w:t>
фес-  |    |    |    |    |    |    |     |     |     |     |
</w:t>
      </w:r>
      <w:r>
        <w:br/>
      </w:r>
      <w:r>
        <w:rPr>
          <w:rFonts w:ascii="Times New Roman"/>
          <w:b w:val="false"/>
          <w:i w:val="false"/>
          <w:color w:val="000000"/>
          <w:sz w:val="28"/>
        </w:rPr>
        <w:t>
сий,  |    |    |    |    |    |    |     |     |     |     |
</w:t>
      </w:r>
      <w:r>
        <w:br/>
      </w:r>
      <w:r>
        <w:rPr>
          <w:rFonts w:ascii="Times New Roman"/>
          <w:b w:val="false"/>
          <w:i w:val="false"/>
          <w:color w:val="000000"/>
          <w:sz w:val="28"/>
        </w:rPr>
        <w:t>
долж- |    |    |    |    |    |    |     |     |     |     |
</w:t>
      </w:r>
      <w:r>
        <w:br/>
      </w:r>
      <w:r>
        <w:rPr>
          <w:rFonts w:ascii="Times New Roman"/>
          <w:b w:val="false"/>
          <w:i w:val="false"/>
          <w:color w:val="000000"/>
          <w:sz w:val="28"/>
        </w:rPr>
        <w:t>
нос-  |    |    |    |    |    |    |     |     |     |     |
</w:t>
      </w:r>
      <w:r>
        <w:br/>
      </w:r>
      <w:r>
        <w:rPr>
          <w:rFonts w:ascii="Times New Roman"/>
          <w:b w:val="false"/>
          <w:i w:val="false"/>
          <w:color w:val="000000"/>
          <w:sz w:val="28"/>
        </w:rPr>
        <w:t>
тей,  |    |    |    |    |    |    |     |     |     |     |
</w:t>
      </w:r>
      <w:r>
        <w:br/>
      </w:r>
      <w:r>
        <w:rPr>
          <w:rFonts w:ascii="Times New Roman"/>
          <w:b w:val="false"/>
          <w:i w:val="false"/>
          <w:color w:val="000000"/>
          <w:sz w:val="28"/>
        </w:rPr>
        <w:t>
кате- |    |    |    |    |    |    |     |     |     |     |
</w:t>
      </w:r>
      <w:r>
        <w:br/>
      </w:r>
      <w:r>
        <w:rPr>
          <w:rFonts w:ascii="Times New Roman"/>
          <w:b w:val="false"/>
          <w:i w:val="false"/>
          <w:color w:val="000000"/>
          <w:sz w:val="28"/>
        </w:rPr>
        <w:t>
горий,|    |    |    |    |    |    |     |     |     |     |
</w:t>
      </w:r>
      <w:r>
        <w:br/>
      </w:r>
      <w:r>
        <w:rPr>
          <w:rFonts w:ascii="Times New Roman"/>
          <w:b w:val="false"/>
          <w:i w:val="false"/>
          <w:color w:val="000000"/>
          <w:sz w:val="28"/>
        </w:rPr>
        <w:t>
работ-|    |    |    |    |    |    |     |     |     |     |
</w:t>
      </w:r>
      <w:r>
        <w:br/>
      </w:r>
      <w:r>
        <w:rPr>
          <w:rFonts w:ascii="Times New Roman"/>
          <w:b w:val="false"/>
          <w:i w:val="false"/>
          <w:color w:val="000000"/>
          <w:sz w:val="28"/>
        </w:rPr>
        <w:t>
ников |    |    |    |    |    |    |     |     |     |     |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  ед.  ед.  ед.  ед.  ед.  ед.  ед.   ед.   ед.   ед.   ед.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Наимено-|Всего гр.2 +  |Сумма должностных|
</w:t>
      </w:r>
      <w:r>
        <w:br/>
      </w:r>
      <w:r>
        <w:rPr>
          <w:rFonts w:ascii="Times New Roman"/>
          <w:b w:val="false"/>
          <w:i w:val="false"/>
          <w:color w:val="000000"/>
          <w:sz w:val="28"/>
        </w:rPr>
        <w:t>
вание   |гр.3 + ... +  |окладов в месяц  |
</w:t>
      </w:r>
      <w:r>
        <w:br/>
      </w:r>
      <w:r>
        <w:rPr>
          <w:rFonts w:ascii="Times New Roman"/>
          <w:b w:val="false"/>
          <w:i w:val="false"/>
          <w:color w:val="000000"/>
          <w:sz w:val="28"/>
        </w:rPr>
        <w:t>
профес- ||гр.11 + гр.12|(гр.2 х базовый  |
</w:t>
      </w:r>
      <w:r>
        <w:br/>
      </w:r>
      <w:r>
        <w:rPr>
          <w:rFonts w:ascii="Times New Roman"/>
          <w:b w:val="false"/>
          <w:i w:val="false"/>
          <w:color w:val="000000"/>
          <w:sz w:val="28"/>
        </w:rPr>
        <w:t>
сий,    |              |долж.оклад х     |
</w:t>
      </w:r>
      <w:r>
        <w:br/>
      </w:r>
      <w:r>
        <w:rPr>
          <w:rFonts w:ascii="Times New Roman"/>
          <w:b w:val="false"/>
          <w:i w:val="false"/>
          <w:color w:val="000000"/>
          <w:sz w:val="28"/>
        </w:rPr>
        <w:t>
должнос-|              |коэфф. + ... +   |
</w:t>
      </w:r>
      <w:r>
        <w:br/>
      </w:r>
      <w:r>
        <w:rPr>
          <w:rFonts w:ascii="Times New Roman"/>
          <w:b w:val="false"/>
          <w:i w:val="false"/>
          <w:color w:val="000000"/>
          <w:sz w:val="28"/>
        </w:rPr>
        <w:t>
тей, ка-|              |гр.12 х базовый  |
</w:t>
      </w:r>
      <w:r>
        <w:br/>
      </w:r>
      <w:r>
        <w:rPr>
          <w:rFonts w:ascii="Times New Roman"/>
          <w:b w:val="false"/>
          <w:i w:val="false"/>
          <w:color w:val="000000"/>
          <w:sz w:val="28"/>
        </w:rPr>
        <w:t>
тегорий |              |долж.оклад х     |
</w:t>
      </w:r>
      <w:r>
        <w:br/>
      </w:r>
      <w:r>
        <w:rPr>
          <w:rFonts w:ascii="Times New Roman"/>
          <w:b w:val="false"/>
          <w:i w:val="false"/>
          <w:color w:val="000000"/>
          <w:sz w:val="28"/>
        </w:rPr>
        <w:t>
работни-|              |коэфф.)/1000     |
</w:t>
      </w:r>
      <w:r>
        <w:br/>
      </w:r>
      <w:r>
        <w:rPr>
          <w:rFonts w:ascii="Times New Roman"/>
          <w:b w:val="false"/>
          <w:i w:val="false"/>
          <w:color w:val="000000"/>
          <w:sz w:val="28"/>
        </w:rPr>
        <w:t>
ков     |              |                 |
</w:t>
      </w:r>
      <w:r>
        <w:br/>
      </w:r>
      <w:r>
        <w:rPr>
          <w:rFonts w:ascii="Times New Roman"/>
          <w:b w:val="false"/>
          <w:i w:val="false"/>
          <w:color w:val="000000"/>
          <w:sz w:val="28"/>
        </w:rPr>
        <w:t>
-----------------------------------------|
</w:t>
      </w:r>
      <w:r>
        <w:br/>
      </w:r>
      <w:r>
        <w:rPr>
          <w:rFonts w:ascii="Times New Roman"/>
          <w:b w:val="false"/>
          <w:i w:val="false"/>
          <w:color w:val="000000"/>
          <w:sz w:val="28"/>
        </w:rPr>
        <w:t>
   1   |      13      |       14        |
</w:t>
      </w:r>
      <w:r>
        <w:br/>
      </w:r>
      <w:r>
        <w:rPr>
          <w:rFonts w:ascii="Times New Roman"/>
          <w:b w:val="false"/>
          <w:i w:val="false"/>
          <w:color w:val="000000"/>
          <w:sz w:val="28"/>
        </w:rPr>
        <w:t>
-----------------------------------------
</w:t>
      </w:r>
      <w:r>
        <w:br/>
      </w:r>
      <w:r>
        <w:rPr>
          <w:rFonts w:ascii="Times New Roman"/>
          <w:b w:val="false"/>
          <w:i w:val="false"/>
          <w:color w:val="000000"/>
          <w:sz w:val="28"/>
        </w:rPr>
        <w:t>
              ед.         тыс.тенге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Доплаты
</w:t>
      </w:r>
      <w:r>
        <w:br/>
      </w:r>
      <w:r>
        <w:rPr>
          <w:rFonts w:ascii="Times New Roman"/>
          <w:b w:val="false"/>
          <w:i w:val="false"/>
          <w:color w:val="000000"/>
          <w:sz w:val="28"/>
        </w:rPr>
        <w:t>
    |-------------------------------------------------------------
</w:t>
      </w:r>
      <w:r>
        <w:br/>
      </w:r>
      <w:r>
        <w:rPr>
          <w:rFonts w:ascii="Times New Roman"/>
          <w:b w:val="false"/>
          <w:i w:val="false"/>
          <w:color w:val="000000"/>
          <w:sz w:val="28"/>
        </w:rPr>
        <w:t>
Наи- |  За особые  |Работникам, за- |  За ученую     |За совмещение
</w:t>
      </w:r>
      <w:r>
        <w:br/>
      </w:r>
      <w:r>
        <w:rPr>
          <w:rFonts w:ascii="Times New Roman"/>
          <w:b w:val="false"/>
          <w:i w:val="false"/>
          <w:color w:val="000000"/>
          <w:sz w:val="28"/>
        </w:rPr>
        <w:t>
мено-|условия труда|нятым на тяжелых|    степень     |должностей
</w:t>
      </w:r>
      <w:r>
        <w:br/>
      </w:r>
      <w:r>
        <w:rPr>
          <w:rFonts w:ascii="Times New Roman"/>
          <w:b w:val="false"/>
          <w:i w:val="false"/>
          <w:color w:val="000000"/>
          <w:sz w:val="28"/>
        </w:rPr>
        <w:t>
вание|             |(особо тяжелых) |                |(расширение
</w:t>
      </w:r>
      <w:r>
        <w:br/>
      </w:r>
      <w:r>
        <w:rPr>
          <w:rFonts w:ascii="Times New Roman"/>
          <w:b w:val="false"/>
          <w:i w:val="false"/>
          <w:color w:val="000000"/>
          <w:sz w:val="28"/>
        </w:rPr>
        <w:t>
проф-|             |физических рабо-|                |зоны обслужи-
</w:t>
      </w:r>
      <w:r>
        <w:br/>
      </w:r>
      <w:r>
        <w:rPr>
          <w:rFonts w:ascii="Times New Roman"/>
          <w:b w:val="false"/>
          <w:i w:val="false"/>
          <w:color w:val="000000"/>
          <w:sz w:val="28"/>
        </w:rPr>
        <w:t>
фес- |             |тах и работах с |                |вания) и вы-
</w:t>
      </w:r>
      <w:r>
        <w:br/>
      </w:r>
      <w:r>
        <w:rPr>
          <w:rFonts w:ascii="Times New Roman"/>
          <w:b w:val="false"/>
          <w:i w:val="false"/>
          <w:color w:val="000000"/>
          <w:sz w:val="28"/>
        </w:rPr>
        <w:t>
сий, |             |вредными (особо |                |полнение обя-
</w:t>
      </w:r>
      <w:r>
        <w:br/>
      </w:r>
      <w:r>
        <w:rPr>
          <w:rFonts w:ascii="Times New Roman"/>
          <w:b w:val="false"/>
          <w:i w:val="false"/>
          <w:color w:val="000000"/>
          <w:sz w:val="28"/>
        </w:rPr>
        <w:t>
долж-|             |вредными) и     |                |занностей
</w:t>
      </w:r>
      <w:r>
        <w:br/>
      </w:r>
      <w:r>
        <w:rPr>
          <w:rFonts w:ascii="Times New Roman"/>
          <w:b w:val="false"/>
          <w:i w:val="false"/>
          <w:color w:val="000000"/>
          <w:sz w:val="28"/>
        </w:rPr>
        <w:t>
нос- |             |опасными (особо |                |временно от-
</w:t>
      </w:r>
      <w:r>
        <w:br/>
      </w:r>
      <w:r>
        <w:rPr>
          <w:rFonts w:ascii="Times New Roman"/>
          <w:b w:val="false"/>
          <w:i w:val="false"/>
          <w:color w:val="000000"/>
          <w:sz w:val="28"/>
        </w:rPr>
        <w:t>
тей, |             |опасными) усло- |                |сутствующего
</w:t>
      </w:r>
      <w:r>
        <w:br/>
      </w:r>
      <w:r>
        <w:rPr>
          <w:rFonts w:ascii="Times New Roman"/>
          <w:b w:val="false"/>
          <w:i w:val="false"/>
          <w:color w:val="000000"/>
          <w:sz w:val="28"/>
        </w:rPr>
        <w:t>
кате-|             |виями труда     |                |работника
</w:t>
      </w:r>
      <w:r>
        <w:br/>
      </w:r>
      <w:r>
        <w:rPr>
          <w:rFonts w:ascii="Times New Roman"/>
          <w:b w:val="false"/>
          <w:i w:val="false"/>
          <w:color w:val="000000"/>
          <w:sz w:val="28"/>
        </w:rPr>
        <w:t>
горий|-------------------------------------------------------------
</w:t>
      </w:r>
      <w:r>
        <w:br/>
      </w:r>
      <w:r>
        <w:rPr>
          <w:rFonts w:ascii="Times New Roman"/>
          <w:b w:val="false"/>
          <w:i w:val="false"/>
          <w:color w:val="000000"/>
          <w:sz w:val="28"/>
        </w:rPr>
        <w:t>
ра-  |Кол-во  |Сум-|Кол-во  |Сумма  |Кол-во|Раз-|Сум-|Кол-во |Сумма
</w:t>
      </w:r>
      <w:r>
        <w:br/>
      </w:r>
      <w:r>
        <w:rPr>
          <w:rFonts w:ascii="Times New Roman"/>
          <w:b w:val="false"/>
          <w:i w:val="false"/>
          <w:color w:val="000000"/>
          <w:sz w:val="28"/>
        </w:rPr>
        <w:t>
бот- |работни-|ма  |работ-  |       |работ-|мер |ма  |работ- |
</w:t>
      </w:r>
      <w:r>
        <w:br/>
      </w:r>
      <w:r>
        <w:rPr>
          <w:rFonts w:ascii="Times New Roman"/>
          <w:b w:val="false"/>
          <w:i w:val="false"/>
          <w:color w:val="000000"/>
          <w:sz w:val="28"/>
        </w:rPr>
        <w:t>
ников|ков, ко-|    |ников,  |       |ников,|    |(МР-|ников, |
</w:t>
      </w:r>
      <w:r>
        <w:br/>
      </w:r>
      <w:r>
        <w:rPr>
          <w:rFonts w:ascii="Times New Roman"/>
          <w:b w:val="false"/>
          <w:i w:val="false"/>
          <w:color w:val="000000"/>
          <w:sz w:val="28"/>
        </w:rPr>
        <w:t>
    |торым   |    |которым |       |кото- |    |ЗП х|которым|
</w:t>
      </w:r>
      <w:r>
        <w:br/>
      </w:r>
      <w:r>
        <w:rPr>
          <w:rFonts w:ascii="Times New Roman"/>
          <w:b w:val="false"/>
          <w:i w:val="false"/>
          <w:color w:val="000000"/>
          <w:sz w:val="28"/>
        </w:rPr>
        <w:t>
    |установ-|    |установ-|       |рым   |    |гр. |уста-  |
</w:t>
      </w:r>
      <w:r>
        <w:br/>
      </w:r>
      <w:r>
        <w:rPr>
          <w:rFonts w:ascii="Times New Roman"/>
          <w:b w:val="false"/>
          <w:i w:val="false"/>
          <w:color w:val="000000"/>
          <w:sz w:val="28"/>
        </w:rPr>
        <w:t>
    |лена    |    |лена    |       |уста- |    |20 х|новлена|
</w:t>
      </w:r>
      <w:r>
        <w:br/>
      </w:r>
      <w:r>
        <w:rPr>
          <w:rFonts w:ascii="Times New Roman"/>
          <w:b w:val="false"/>
          <w:i w:val="false"/>
          <w:color w:val="000000"/>
          <w:sz w:val="28"/>
        </w:rPr>
        <w:t>
    |доплата |    |доплата |       |новле-|    |гр. |доплата|
</w:t>
      </w:r>
      <w:r>
        <w:br/>
      </w:r>
      <w:r>
        <w:rPr>
          <w:rFonts w:ascii="Times New Roman"/>
          <w:b w:val="false"/>
          <w:i w:val="false"/>
          <w:color w:val="000000"/>
          <w:sz w:val="28"/>
        </w:rPr>
        <w:t>
    |        |    |        |       |на    |    |19)/|       |
</w:t>
      </w:r>
      <w:r>
        <w:br/>
      </w:r>
      <w:r>
        <w:rPr>
          <w:rFonts w:ascii="Times New Roman"/>
          <w:b w:val="false"/>
          <w:i w:val="false"/>
          <w:color w:val="000000"/>
          <w:sz w:val="28"/>
        </w:rPr>
        <w:t>
    |        |    |        |       |допла-|    |1000|       |
</w:t>
      </w:r>
      <w:r>
        <w:br/>
      </w:r>
      <w:r>
        <w:rPr>
          <w:rFonts w:ascii="Times New Roman"/>
          <w:b w:val="false"/>
          <w:i w:val="false"/>
          <w:color w:val="000000"/>
          <w:sz w:val="28"/>
        </w:rPr>
        <w:t>
    |        |    |        |       |та    |    |    |       |
</w:t>
      </w:r>
      <w:r>
        <w:br/>
      </w:r>
      <w:r>
        <w:rPr>
          <w:rFonts w:ascii="Times New Roman"/>
          <w:b w:val="false"/>
          <w:i w:val="false"/>
          <w:color w:val="000000"/>
          <w:sz w:val="28"/>
        </w:rPr>
        <w:t>
-------------------------------------------------------------------
</w:t>
      </w:r>
      <w:r>
        <w:br/>
      </w:r>
      <w:r>
        <w:rPr>
          <w:rFonts w:ascii="Times New Roman"/>
          <w:b w:val="false"/>
          <w:i w:val="false"/>
          <w:color w:val="000000"/>
          <w:sz w:val="28"/>
        </w:rPr>
        <w:t>
 1  |   15   | 16 |   17   |   18  |  19  | 20 | 21 |   22  | 23
</w:t>
      </w:r>
      <w:r>
        <w:br/>
      </w:r>
      <w:r>
        <w:rPr>
          <w:rFonts w:ascii="Times New Roman"/>
          <w:b w:val="false"/>
          <w:i w:val="false"/>
          <w:color w:val="000000"/>
          <w:sz w:val="28"/>
        </w:rPr>
        <w:t>
-------------------------------------------------------------------
</w:t>
      </w:r>
      <w:r>
        <w:br/>
      </w:r>
      <w:r>
        <w:rPr>
          <w:rFonts w:ascii="Times New Roman"/>
          <w:b w:val="false"/>
          <w:i w:val="false"/>
          <w:color w:val="000000"/>
          <w:sz w:val="28"/>
        </w:rPr>
        <w:t>
Еди-     ед.   тыс.    ед.    тыс.    ед.  коэфф.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Доплаты
</w:t>
      </w:r>
      <w:r>
        <w:br/>
      </w:r>
      <w:r>
        <w:rPr>
          <w:rFonts w:ascii="Times New Roman"/>
          <w:b w:val="false"/>
          <w:i w:val="false"/>
          <w:color w:val="000000"/>
          <w:sz w:val="28"/>
        </w:rPr>
        <w:t>
мено-|-------------------------------------------------------------
</w:t>
      </w:r>
      <w:r>
        <w:br/>
      </w:r>
      <w:r>
        <w:rPr>
          <w:rFonts w:ascii="Times New Roman"/>
          <w:b w:val="false"/>
          <w:i w:val="false"/>
          <w:color w:val="000000"/>
          <w:sz w:val="28"/>
        </w:rPr>
        <w:t>
вание| За классный  | За работу в  |  За работу в   | За сверхуроч-
</w:t>
      </w:r>
      <w:r>
        <w:br/>
      </w:r>
      <w:r>
        <w:rPr>
          <w:rFonts w:ascii="Times New Roman"/>
          <w:b w:val="false"/>
          <w:i w:val="false"/>
          <w:color w:val="000000"/>
          <w:sz w:val="28"/>
        </w:rPr>
        <w:t>
проф-|     чин      | ночное время | праздничные и  | ную работу
</w:t>
      </w:r>
      <w:r>
        <w:br/>
      </w:r>
      <w:r>
        <w:rPr>
          <w:rFonts w:ascii="Times New Roman"/>
          <w:b w:val="false"/>
          <w:i w:val="false"/>
          <w:color w:val="000000"/>
          <w:sz w:val="28"/>
        </w:rPr>
        <w:t>
фес- |              |              | выходные дни   |
</w:t>
      </w:r>
      <w:r>
        <w:br/>
      </w:r>
      <w:r>
        <w:rPr>
          <w:rFonts w:ascii="Times New Roman"/>
          <w:b w:val="false"/>
          <w:i w:val="false"/>
          <w:color w:val="000000"/>
          <w:sz w:val="28"/>
        </w:rPr>
        <w:t>
сий, |-------------------------------------------------------------
</w:t>
      </w:r>
      <w:r>
        <w:br/>
      </w:r>
      <w:r>
        <w:rPr>
          <w:rFonts w:ascii="Times New Roman"/>
          <w:b w:val="false"/>
          <w:i w:val="false"/>
          <w:color w:val="000000"/>
          <w:sz w:val="28"/>
        </w:rPr>
        <w:t>
долж-|Кол-во |Сумма|Кол-во  |Сумма|Кол-во ра-|Сумма|Кол-во   |Сумма
</w:t>
      </w:r>
      <w:r>
        <w:br/>
      </w:r>
      <w:r>
        <w:rPr>
          <w:rFonts w:ascii="Times New Roman"/>
          <w:b w:val="false"/>
          <w:i w:val="false"/>
          <w:color w:val="000000"/>
          <w:sz w:val="28"/>
        </w:rPr>
        <w:t>
нос- |работ- |     |работ-  |     |ботников, |     |работни- |
</w:t>
      </w:r>
      <w:r>
        <w:br/>
      </w:r>
      <w:r>
        <w:rPr>
          <w:rFonts w:ascii="Times New Roman"/>
          <w:b w:val="false"/>
          <w:i w:val="false"/>
          <w:color w:val="000000"/>
          <w:sz w:val="28"/>
        </w:rPr>
        <w:t>
тей, |ников, |     |ников,  |     |которым   |     |ков, ко- |
</w:t>
      </w:r>
      <w:r>
        <w:br/>
      </w:r>
      <w:r>
        <w:rPr>
          <w:rFonts w:ascii="Times New Roman"/>
          <w:b w:val="false"/>
          <w:i w:val="false"/>
          <w:color w:val="000000"/>
          <w:sz w:val="28"/>
        </w:rPr>
        <w:t>
кате-|которым|     |которым |     |установле-|     |торым ус-|
</w:t>
      </w:r>
      <w:r>
        <w:br/>
      </w:r>
      <w:r>
        <w:rPr>
          <w:rFonts w:ascii="Times New Roman"/>
          <w:b w:val="false"/>
          <w:i w:val="false"/>
          <w:color w:val="000000"/>
          <w:sz w:val="28"/>
        </w:rPr>
        <w:t>
горий|уста-  |     |уста-   |     |на доплата|     |тановлена|
</w:t>
      </w:r>
      <w:r>
        <w:br/>
      </w:r>
      <w:r>
        <w:rPr>
          <w:rFonts w:ascii="Times New Roman"/>
          <w:b w:val="false"/>
          <w:i w:val="false"/>
          <w:color w:val="000000"/>
          <w:sz w:val="28"/>
        </w:rPr>
        <w:t>
ра-  |новлена|     |новлена |     |          |     |доплата  |
</w:t>
      </w:r>
      <w:r>
        <w:br/>
      </w:r>
      <w:r>
        <w:rPr>
          <w:rFonts w:ascii="Times New Roman"/>
          <w:b w:val="false"/>
          <w:i w:val="false"/>
          <w:color w:val="000000"/>
          <w:sz w:val="28"/>
        </w:rPr>
        <w:t>
бот- |доплата|     |доплата |     |          |     |         |
</w:t>
      </w:r>
      <w:r>
        <w:br/>
      </w:r>
      <w:r>
        <w:rPr>
          <w:rFonts w:ascii="Times New Roman"/>
          <w:b w:val="false"/>
          <w:i w:val="false"/>
          <w:color w:val="000000"/>
          <w:sz w:val="28"/>
        </w:rPr>
        <w:t>
ников|       |     |        |     |          |     |         |
</w:t>
      </w:r>
      <w:r>
        <w:br/>
      </w:r>
      <w:r>
        <w:rPr>
          <w:rFonts w:ascii="Times New Roman"/>
          <w:b w:val="false"/>
          <w:i w:val="false"/>
          <w:color w:val="000000"/>
          <w:sz w:val="28"/>
        </w:rPr>
        <w:t>
-------------------------------------------------------------------
</w:t>
      </w:r>
      <w:r>
        <w:br/>
      </w:r>
      <w:r>
        <w:rPr>
          <w:rFonts w:ascii="Times New Roman"/>
          <w:b w:val="false"/>
          <w:i w:val="false"/>
          <w:color w:val="000000"/>
          <w:sz w:val="28"/>
        </w:rPr>
        <w:t>
 1  |   24  |  25 |   26   |  27 |    28    |  29 |    30   | 31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Доплаты                     |   Надбавки
</w:t>
      </w:r>
      <w:r>
        <w:br/>
      </w:r>
      <w:r>
        <w:rPr>
          <w:rFonts w:ascii="Times New Roman"/>
          <w:b w:val="false"/>
          <w:i w:val="false"/>
          <w:color w:val="000000"/>
          <w:sz w:val="28"/>
        </w:rPr>
        <w:t>
мено-|-------------------------------------------------------------
</w:t>
      </w:r>
      <w:r>
        <w:br/>
      </w:r>
      <w:r>
        <w:rPr>
          <w:rFonts w:ascii="Times New Roman"/>
          <w:b w:val="false"/>
          <w:i w:val="false"/>
          <w:color w:val="000000"/>
          <w:sz w:val="28"/>
        </w:rPr>
        <w:t>
вание|Дополнительная оп-|Коэффициент  |Сумма доплат |За обеспечение
</w:t>
      </w:r>
      <w:r>
        <w:br/>
      </w:r>
      <w:r>
        <w:rPr>
          <w:rFonts w:ascii="Times New Roman"/>
          <w:b w:val="false"/>
          <w:i w:val="false"/>
          <w:color w:val="000000"/>
          <w:sz w:val="28"/>
        </w:rPr>
        <w:t>
проф-|лата труда за про-|за проживание|в месяц      |постоянной
</w:t>
      </w:r>
      <w:r>
        <w:br/>
      </w:r>
      <w:r>
        <w:rPr>
          <w:rFonts w:ascii="Times New Roman"/>
          <w:b w:val="false"/>
          <w:i w:val="false"/>
          <w:color w:val="000000"/>
          <w:sz w:val="28"/>
        </w:rPr>
        <w:t>
фес- |живание на терри- |в зонах эко- |(гр.16+гр.18+|боевой готов-
</w:t>
      </w:r>
      <w:r>
        <w:br/>
      </w:r>
      <w:r>
        <w:rPr>
          <w:rFonts w:ascii="Times New Roman"/>
          <w:b w:val="false"/>
          <w:i w:val="false"/>
          <w:color w:val="000000"/>
          <w:sz w:val="28"/>
        </w:rPr>
        <w:t>
сий, |ториях радиацион- |логического  |гр.21+гр.23+ |ности
</w:t>
      </w:r>
      <w:r>
        <w:br/>
      </w:r>
      <w:r>
        <w:rPr>
          <w:rFonts w:ascii="Times New Roman"/>
          <w:b w:val="false"/>
          <w:i w:val="false"/>
          <w:color w:val="000000"/>
          <w:sz w:val="28"/>
        </w:rPr>
        <w:t>
долж-|ного риска        |бедствия     |гр.25+гр.27+ |
</w:t>
      </w:r>
      <w:r>
        <w:br/>
      </w:r>
      <w:r>
        <w:rPr>
          <w:rFonts w:ascii="Times New Roman"/>
          <w:b w:val="false"/>
          <w:i w:val="false"/>
          <w:color w:val="000000"/>
          <w:sz w:val="28"/>
        </w:rPr>
        <w:t>
нос- |--------------------------------|гр.29+гр.31+ |---------------
</w:t>
      </w:r>
      <w:r>
        <w:br/>
      </w:r>
      <w:r>
        <w:rPr>
          <w:rFonts w:ascii="Times New Roman"/>
          <w:b w:val="false"/>
          <w:i w:val="false"/>
          <w:color w:val="000000"/>
          <w:sz w:val="28"/>
        </w:rPr>
        <w:t>
тей, |Кол-во |Раз-|Сумма|Кол-во |Сумма|гр.34+гр.36) |Кол-во  |Сумма
</w:t>
      </w:r>
      <w:r>
        <w:br/>
      </w:r>
      <w:r>
        <w:rPr>
          <w:rFonts w:ascii="Times New Roman"/>
          <w:b w:val="false"/>
          <w:i w:val="false"/>
          <w:color w:val="000000"/>
          <w:sz w:val="28"/>
        </w:rPr>
        <w:t>
кате-|работ- |мер |(МРЗП|работ- |     |             |работ-  |
</w:t>
      </w:r>
      <w:r>
        <w:br/>
      </w:r>
      <w:r>
        <w:rPr>
          <w:rFonts w:ascii="Times New Roman"/>
          <w:b w:val="false"/>
          <w:i w:val="false"/>
          <w:color w:val="000000"/>
          <w:sz w:val="28"/>
        </w:rPr>
        <w:t>
горий|ников, |    |х гр.|ников, |     |             |ников,  |
</w:t>
      </w:r>
      <w:r>
        <w:br/>
      </w:r>
      <w:r>
        <w:rPr>
          <w:rFonts w:ascii="Times New Roman"/>
          <w:b w:val="false"/>
          <w:i w:val="false"/>
          <w:color w:val="000000"/>
          <w:sz w:val="28"/>
        </w:rPr>
        <w:t>
ра-  |которым|    |33 х |которым|     |             |которым |
</w:t>
      </w:r>
      <w:r>
        <w:br/>
      </w:r>
      <w:r>
        <w:rPr>
          <w:rFonts w:ascii="Times New Roman"/>
          <w:b w:val="false"/>
          <w:i w:val="false"/>
          <w:color w:val="000000"/>
          <w:sz w:val="28"/>
        </w:rPr>
        <w:t>
бот- |уста-  |    |гр.  |уста-  |     |             |уста-   |
</w:t>
      </w:r>
      <w:r>
        <w:br/>
      </w:r>
      <w:r>
        <w:rPr>
          <w:rFonts w:ascii="Times New Roman"/>
          <w:b w:val="false"/>
          <w:i w:val="false"/>
          <w:color w:val="000000"/>
          <w:sz w:val="28"/>
        </w:rPr>
        <w:t>
ников|новлена|    |32)/ |новлена|     |             |новлена |
</w:t>
      </w:r>
      <w:r>
        <w:br/>
      </w:r>
      <w:r>
        <w:rPr>
          <w:rFonts w:ascii="Times New Roman"/>
          <w:b w:val="false"/>
          <w:i w:val="false"/>
          <w:color w:val="000000"/>
          <w:sz w:val="28"/>
        </w:rPr>
        <w:t>
    |доплата|    |1000 |доплата|     |             |надбавка|
</w:t>
      </w:r>
      <w:r>
        <w:br/>
      </w:r>
      <w:r>
        <w:rPr>
          <w:rFonts w:ascii="Times New Roman"/>
          <w:b w:val="false"/>
          <w:i w:val="false"/>
          <w:color w:val="000000"/>
          <w:sz w:val="28"/>
        </w:rPr>
        <w:t>
-------------------------------------------------------------------
</w:t>
      </w:r>
      <w:r>
        <w:br/>
      </w:r>
      <w:r>
        <w:rPr>
          <w:rFonts w:ascii="Times New Roman"/>
          <w:b w:val="false"/>
          <w:i w:val="false"/>
          <w:color w:val="000000"/>
          <w:sz w:val="28"/>
        </w:rPr>
        <w:t>
 1  |  32   | 33 |  34 |   35  | 36  |      37     |   38   | 39
</w:t>
      </w:r>
      <w:r>
        <w:br/>
      </w:r>
      <w:r>
        <w:rPr>
          <w:rFonts w:ascii="Times New Roman"/>
          <w:b w:val="false"/>
          <w:i w:val="false"/>
          <w:color w:val="000000"/>
          <w:sz w:val="28"/>
        </w:rPr>
        <w:t>
-------------------------------------------------------------------
</w:t>
      </w:r>
      <w:r>
        <w:br/>
      </w:r>
      <w:r>
        <w:rPr>
          <w:rFonts w:ascii="Times New Roman"/>
          <w:b w:val="false"/>
          <w:i w:val="false"/>
          <w:color w:val="000000"/>
          <w:sz w:val="28"/>
        </w:rPr>
        <w:t>
Еди-    ед.   коэф. тыс.   ед.   тыс.    тыс.тенге      ед.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Надбавки
</w:t>
      </w:r>
      <w:r>
        <w:br/>
      </w:r>
      <w:r>
        <w:rPr>
          <w:rFonts w:ascii="Times New Roman"/>
          <w:b w:val="false"/>
          <w:i w:val="false"/>
          <w:color w:val="000000"/>
          <w:sz w:val="28"/>
        </w:rPr>
        <w:t>
мено-|-------------------------------------------------------------
</w:t>
      </w:r>
      <w:r>
        <w:br/>
      </w:r>
      <w:r>
        <w:rPr>
          <w:rFonts w:ascii="Times New Roman"/>
          <w:b w:val="false"/>
          <w:i w:val="false"/>
          <w:color w:val="000000"/>
          <w:sz w:val="28"/>
        </w:rPr>
        <w:t>
вание| За несение |За особые ус-| За прыжки с|За постоянную готов-
</w:t>
      </w:r>
      <w:r>
        <w:br/>
      </w:r>
      <w:r>
        <w:rPr>
          <w:rFonts w:ascii="Times New Roman"/>
          <w:b w:val="false"/>
          <w:i w:val="false"/>
          <w:color w:val="000000"/>
          <w:sz w:val="28"/>
        </w:rPr>
        <w:t>
проф-|   боевого  |ловия прохож-|  парашютом |ность к выезду на
</w:t>
      </w:r>
      <w:r>
        <w:br/>
      </w:r>
      <w:r>
        <w:rPr>
          <w:rFonts w:ascii="Times New Roman"/>
          <w:b w:val="false"/>
          <w:i w:val="false"/>
          <w:color w:val="000000"/>
          <w:sz w:val="28"/>
        </w:rPr>
        <w:t>
фес- |  дежурства |дения службы |            |чрезвычайные ситуации
</w:t>
      </w:r>
      <w:r>
        <w:br/>
      </w:r>
      <w:r>
        <w:rPr>
          <w:rFonts w:ascii="Times New Roman"/>
          <w:b w:val="false"/>
          <w:i w:val="false"/>
          <w:color w:val="000000"/>
          <w:sz w:val="28"/>
        </w:rPr>
        <w:t>
сий, |            |             |            |в период осуществле-
</w:t>
      </w:r>
      <w:r>
        <w:br/>
      </w:r>
      <w:r>
        <w:rPr>
          <w:rFonts w:ascii="Times New Roman"/>
          <w:b w:val="false"/>
          <w:i w:val="false"/>
          <w:color w:val="000000"/>
          <w:sz w:val="28"/>
        </w:rPr>
        <w:t>
долж-|            |             |            |ния спасательных и
</w:t>
      </w:r>
      <w:r>
        <w:br/>
      </w:r>
      <w:r>
        <w:rPr>
          <w:rFonts w:ascii="Times New Roman"/>
          <w:b w:val="false"/>
          <w:i w:val="false"/>
          <w:color w:val="000000"/>
          <w:sz w:val="28"/>
        </w:rPr>
        <w:t>
нос- |            |             |            |неотложных работ
</w:t>
      </w:r>
      <w:r>
        <w:br/>
      </w:r>
      <w:r>
        <w:rPr>
          <w:rFonts w:ascii="Times New Roman"/>
          <w:b w:val="false"/>
          <w:i w:val="false"/>
          <w:color w:val="000000"/>
          <w:sz w:val="28"/>
        </w:rPr>
        <w:t>
тей, |-------------------------------------------------------------
</w:t>
      </w:r>
      <w:r>
        <w:br/>
      </w:r>
      <w:r>
        <w:rPr>
          <w:rFonts w:ascii="Times New Roman"/>
          <w:b w:val="false"/>
          <w:i w:val="false"/>
          <w:color w:val="000000"/>
          <w:sz w:val="28"/>
        </w:rPr>
        <w:t>
кате-|Кол-во |Сум-|Кол-во  |Сум-|Кол-во |Сум-|Кол-во   |  Сумма
</w:t>
      </w:r>
      <w:r>
        <w:br/>
      </w:r>
      <w:r>
        <w:rPr>
          <w:rFonts w:ascii="Times New Roman"/>
          <w:b w:val="false"/>
          <w:i w:val="false"/>
          <w:color w:val="000000"/>
          <w:sz w:val="28"/>
        </w:rPr>
        <w:t>
горий|работ- |ма  |работ-  |ма  |работ- |ма  |работни- |
</w:t>
      </w:r>
      <w:r>
        <w:br/>
      </w:r>
      <w:r>
        <w:rPr>
          <w:rFonts w:ascii="Times New Roman"/>
          <w:b w:val="false"/>
          <w:i w:val="false"/>
          <w:color w:val="000000"/>
          <w:sz w:val="28"/>
        </w:rPr>
        <w:t>
ра-  |ников, |    |ников,  |    |ников, |    |ков, ко- |
</w:t>
      </w:r>
      <w:r>
        <w:br/>
      </w:r>
      <w:r>
        <w:rPr>
          <w:rFonts w:ascii="Times New Roman"/>
          <w:b w:val="false"/>
          <w:i w:val="false"/>
          <w:color w:val="000000"/>
          <w:sz w:val="28"/>
        </w:rPr>
        <w:t>
бот- |которым|    |которым |    |которым|    |торым ус-|
</w:t>
      </w:r>
      <w:r>
        <w:br/>
      </w:r>
      <w:r>
        <w:rPr>
          <w:rFonts w:ascii="Times New Roman"/>
          <w:b w:val="false"/>
          <w:i w:val="false"/>
          <w:color w:val="000000"/>
          <w:sz w:val="28"/>
        </w:rPr>
        <w:t>
ников|уста-  |    |уста-   |    |уста-  |    |тановлена|
</w:t>
      </w:r>
      <w:r>
        <w:br/>
      </w:r>
      <w:r>
        <w:rPr>
          <w:rFonts w:ascii="Times New Roman"/>
          <w:b w:val="false"/>
          <w:i w:val="false"/>
          <w:color w:val="000000"/>
          <w:sz w:val="28"/>
        </w:rPr>
        <w:t>
    |новлена|    |новлена |    |новлена|    |надбавка |
</w:t>
      </w:r>
      <w:r>
        <w:br/>
      </w:r>
      <w:r>
        <w:rPr>
          <w:rFonts w:ascii="Times New Roman"/>
          <w:b w:val="false"/>
          <w:i w:val="false"/>
          <w:color w:val="000000"/>
          <w:sz w:val="28"/>
        </w:rPr>
        <w:t>
    |надбав-|    |надбавка|    |надбав-|    |         |
</w:t>
      </w:r>
      <w:r>
        <w:br/>
      </w:r>
      <w:r>
        <w:rPr>
          <w:rFonts w:ascii="Times New Roman"/>
          <w:b w:val="false"/>
          <w:i w:val="false"/>
          <w:color w:val="000000"/>
          <w:sz w:val="28"/>
        </w:rPr>
        <w:t>
    |ка     |    |        |    |ка     |    |         |
</w:t>
      </w:r>
      <w:r>
        <w:br/>
      </w:r>
      <w:r>
        <w:rPr>
          <w:rFonts w:ascii="Times New Roman"/>
          <w:b w:val="false"/>
          <w:i w:val="false"/>
          <w:color w:val="000000"/>
          <w:sz w:val="28"/>
        </w:rPr>
        <w:t>
-------------------------------------------------------------------
</w:t>
      </w:r>
      <w:r>
        <w:br/>
      </w:r>
      <w:r>
        <w:rPr>
          <w:rFonts w:ascii="Times New Roman"/>
          <w:b w:val="false"/>
          <w:i w:val="false"/>
          <w:color w:val="000000"/>
          <w:sz w:val="28"/>
        </w:rPr>
        <w:t>
 1  |  40   | 41 |   42   | 43 |   44  | 45 |    46   |    47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Надбавки
</w:t>
      </w:r>
      <w:r>
        <w:br/>
      </w:r>
      <w:r>
        <w:rPr>
          <w:rFonts w:ascii="Times New Roman"/>
          <w:b w:val="false"/>
          <w:i w:val="false"/>
          <w:color w:val="000000"/>
          <w:sz w:val="28"/>
        </w:rPr>
        <w:t>
мено-|-------------------------------------------------------------
</w:t>
      </w:r>
      <w:r>
        <w:br/>
      </w:r>
      <w:r>
        <w:rPr>
          <w:rFonts w:ascii="Times New Roman"/>
          <w:b w:val="false"/>
          <w:i w:val="false"/>
          <w:color w:val="000000"/>
          <w:sz w:val="28"/>
        </w:rPr>
        <w:t>
вание| За класс-  | За выслугу  |За работу в |За операторское
</w:t>
      </w:r>
      <w:r>
        <w:br/>
      </w:r>
      <w:r>
        <w:rPr>
          <w:rFonts w:ascii="Times New Roman"/>
          <w:b w:val="false"/>
          <w:i w:val="false"/>
          <w:color w:val="000000"/>
          <w:sz w:val="28"/>
        </w:rPr>
        <w:t>
проф-|  ность     |     лет     |службах шиф-|обслуживание станций
</w:t>
      </w:r>
      <w:r>
        <w:br/>
      </w:r>
      <w:r>
        <w:rPr>
          <w:rFonts w:ascii="Times New Roman"/>
          <w:b w:val="false"/>
          <w:i w:val="false"/>
          <w:color w:val="000000"/>
          <w:sz w:val="28"/>
        </w:rPr>
        <w:t>
фес- |            |             |ровальной   |и обеспечение их
</w:t>
      </w:r>
      <w:r>
        <w:br/>
      </w:r>
      <w:r>
        <w:rPr>
          <w:rFonts w:ascii="Times New Roman"/>
          <w:b w:val="false"/>
          <w:i w:val="false"/>
          <w:color w:val="000000"/>
          <w:sz w:val="28"/>
        </w:rPr>
        <w:t>
сий, |            |             |связи       |сохранности
</w:t>
      </w:r>
      <w:r>
        <w:br/>
      </w:r>
      <w:r>
        <w:rPr>
          <w:rFonts w:ascii="Times New Roman"/>
          <w:b w:val="false"/>
          <w:i w:val="false"/>
          <w:color w:val="000000"/>
          <w:sz w:val="28"/>
        </w:rPr>
        <w:t>
долж-|            |             |            |
</w:t>
      </w:r>
      <w:r>
        <w:br/>
      </w:r>
      <w:r>
        <w:rPr>
          <w:rFonts w:ascii="Times New Roman"/>
          <w:b w:val="false"/>
          <w:i w:val="false"/>
          <w:color w:val="000000"/>
          <w:sz w:val="28"/>
        </w:rPr>
        <w:t>
нос- |            |             |            |
</w:t>
      </w:r>
      <w:r>
        <w:br/>
      </w:r>
      <w:r>
        <w:rPr>
          <w:rFonts w:ascii="Times New Roman"/>
          <w:b w:val="false"/>
          <w:i w:val="false"/>
          <w:color w:val="000000"/>
          <w:sz w:val="28"/>
        </w:rPr>
        <w:t>
тей, |-------------------------------------------------------------
</w:t>
      </w:r>
      <w:r>
        <w:br/>
      </w:r>
      <w:r>
        <w:rPr>
          <w:rFonts w:ascii="Times New Roman"/>
          <w:b w:val="false"/>
          <w:i w:val="false"/>
          <w:color w:val="000000"/>
          <w:sz w:val="28"/>
        </w:rPr>
        <w:t>
кате-|Кол-во |Сум-|Кол-во  |Сум-|Кол-во |Сум-|Кол-во   |  Сумма
</w:t>
      </w:r>
      <w:r>
        <w:br/>
      </w:r>
      <w:r>
        <w:rPr>
          <w:rFonts w:ascii="Times New Roman"/>
          <w:b w:val="false"/>
          <w:i w:val="false"/>
          <w:color w:val="000000"/>
          <w:sz w:val="28"/>
        </w:rPr>
        <w:t>
горий|работ- |ма  |работ-  |ма  |работ- |ма  |работни- |
</w:t>
      </w:r>
      <w:r>
        <w:br/>
      </w:r>
      <w:r>
        <w:rPr>
          <w:rFonts w:ascii="Times New Roman"/>
          <w:b w:val="false"/>
          <w:i w:val="false"/>
          <w:color w:val="000000"/>
          <w:sz w:val="28"/>
        </w:rPr>
        <w:t>
ра-  |ников, |    |ников,  |    |ников, |    |ков, ко- |
</w:t>
      </w:r>
      <w:r>
        <w:br/>
      </w:r>
      <w:r>
        <w:rPr>
          <w:rFonts w:ascii="Times New Roman"/>
          <w:b w:val="false"/>
          <w:i w:val="false"/>
          <w:color w:val="000000"/>
          <w:sz w:val="28"/>
        </w:rPr>
        <w:t>
бот- |которым|    |которым |    |которым|    |торым ус-|
</w:t>
      </w:r>
      <w:r>
        <w:br/>
      </w:r>
      <w:r>
        <w:rPr>
          <w:rFonts w:ascii="Times New Roman"/>
          <w:b w:val="false"/>
          <w:i w:val="false"/>
          <w:color w:val="000000"/>
          <w:sz w:val="28"/>
        </w:rPr>
        <w:t>
ников|уста-  |    |уста-   |    |уста-  |    |тановлена|
</w:t>
      </w:r>
      <w:r>
        <w:br/>
      </w:r>
      <w:r>
        <w:rPr>
          <w:rFonts w:ascii="Times New Roman"/>
          <w:b w:val="false"/>
          <w:i w:val="false"/>
          <w:color w:val="000000"/>
          <w:sz w:val="28"/>
        </w:rPr>
        <w:t>
    |новлена|    |новлена |    |новлена|    |надбавка |
</w:t>
      </w:r>
      <w:r>
        <w:br/>
      </w:r>
      <w:r>
        <w:rPr>
          <w:rFonts w:ascii="Times New Roman"/>
          <w:b w:val="false"/>
          <w:i w:val="false"/>
          <w:color w:val="000000"/>
          <w:sz w:val="28"/>
        </w:rPr>
        <w:t>
    |надбав-|    |надбавка|    |надбав-|    |         |
</w:t>
      </w:r>
      <w:r>
        <w:br/>
      </w:r>
      <w:r>
        <w:rPr>
          <w:rFonts w:ascii="Times New Roman"/>
          <w:b w:val="false"/>
          <w:i w:val="false"/>
          <w:color w:val="000000"/>
          <w:sz w:val="28"/>
        </w:rPr>
        <w:t>
    |ка     |    |        |    |ка     |    |         |
</w:t>
      </w:r>
      <w:r>
        <w:br/>
      </w:r>
      <w:r>
        <w:rPr>
          <w:rFonts w:ascii="Times New Roman"/>
          <w:b w:val="false"/>
          <w:i w:val="false"/>
          <w:color w:val="000000"/>
          <w:sz w:val="28"/>
        </w:rPr>
        <w:t>
-------------------------------------------------------------------
</w:t>
      </w:r>
      <w:r>
        <w:br/>
      </w:r>
      <w:r>
        <w:rPr>
          <w:rFonts w:ascii="Times New Roman"/>
          <w:b w:val="false"/>
          <w:i w:val="false"/>
          <w:color w:val="000000"/>
          <w:sz w:val="28"/>
        </w:rPr>
        <w:t>
 1  |  48   | 49 |   50   | 51 |   52  | 53 |    54   |    55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Надбавки
</w:t>
      </w:r>
      <w:r>
        <w:br/>
      </w:r>
      <w:r>
        <w:rPr>
          <w:rFonts w:ascii="Times New Roman"/>
          <w:b w:val="false"/>
          <w:i w:val="false"/>
          <w:color w:val="000000"/>
          <w:sz w:val="28"/>
        </w:rPr>
        <w:t>
мено-|-------------------------------------------------------------
</w:t>
      </w:r>
      <w:r>
        <w:br/>
      </w:r>
      <w:r>
        <w:rPr>
          <w:rFonts w:ascii="Times New Roman"/>
          <w:b w:val="false"/>
          <w:i w:val="false"/>
          <w:color w:val="000000"/>
          <w:sz w:val="28"/>
        </w:rPr>
        <w:t>
вание|За экспедиро- |За работу, нап-|За профессио-|  За почетное
</w:t>
      </w:r>
      <w:r>
        <w:br/>
      </w:r>
      <w:r>
        <w:rPr>
          <w:rFonts w:ascii="Times New Roman"/>
          <w:b w:val="false"/>
          <w:i w:val="false"/>
          <w:color w:val="000000"/>
          <w:sz w:val="28"/>
        </w:rPr>
        <w:t>
проф-|вание спе-    |равленную на   |нальное мас- |     звание
</w:t>
      </w:r>
      <w:r>
        <w:br/>
      </w:r>
      <w:r>
        <w:rPr>
          <w:rFonts w:ascii="Times New Roman"/>
          <w:b w:val="false"/>
          <w:i w:val="false"/>
          <w:color w:val="000000"/>
          <w:sz w:val="28"/>
        </w:rPr>
        <w:t>
фес- |циальной      |развитие учреж-|терство      |
</w:t>
      </w:r>
      <w:r>
        <w:br/>
      </w:r>
      <w:r>
        <w:rPr>
          <w:rFonts w:ascii="Times New Roman"/>
          <w:b w:val="false"/>
          <w:i w:val="false"/>
          <w:color w:val="000000"/>
          <w:sz w:val="28"/>
        </w:rPr>
        <w:t>
сий, |корреспонден- |дения, примене-|             |
</w:t>
      </w:r>
      <w:r>
        <w:br/>
      </w:r>
      <w:r>
        <w:rPr>
          <w:rFonts w:ascii="Times New Roman"/>
          <w:b w:val="false"/>
          <w:i w:val="false"/>
          <w:color w:val="000000"/>
          <w:sz w:val="28"/>
        </w:rPr>
        <w:t>
долж-|ции и периоди-|ние в практике |             |
</w:t>
      </w:r>
      <w:r>
        <w:br/>
      </w:r>
      <w:r>
        <w:rPr>
          <w:rFonts w:ascii="Times New Roman"/>
          <w:b w:val="false"/>
          <w:i w:val="false"/>
          <w:color w:val="000000"/>
          <w:sz w:val="28"/>
        </w:rPr>
        <w:t>
нос- |ческой печати |передовых мето-|             |
</w:t>
      </w:r>
      <w:r>
        <w:br/>
      </w:r>
      <w:r>
        <w:rPr>
          <w:rFonts w:ascii="Times New Roman"/>
          <w:b w:val="false"/>
          <w:i w:val="false"/>
          <w:color w:val="000000"/>
          <w:sz w:val="28"/>
        </w:rPr>
        <w:t>
тей, |              |дов, за высокие|             |
</w:t>
      </w:r>
      <w:r>
        <w:br/>
      </w:r>
      <w:r>
        <w:rPr>
          <w:rFonts w:ascii="Times New Roman"/>
          <w:b w:val="false"/>
          <w:i w:val="false"/>
          <w:color w:val="000000"/>
          <w:sz w:val="28"/>
        </w:rPr>
        <w:t>
кате-|              |достижения в   |             |
</w:t>
      </w:r>
      <w:r>
        <w:br/>
      </w:r>
      <w:r>
        <w:rPr>
          <w:rFonts w:ascii="Times New Roman"/>
          <w:b w:val="false"/>
          <w:i w:val="false"/>
          <w:color w:val="000000"/>
          <w:sz w:val="28"/>
        </w:rPr>
        <w:t>
горий|              |работе, выпол- |             |
</w:t>
      </w:r>
      <w:r>
        <w:br/>
      </w:r>
      <w:r>
        <w:rPr>
          <w:rFonts w:ascii="Times New Roman"/>
          <w:b w:val="false"/>
          <w:i w:val="false"/>
          <w:color w:val="000000"/>
          <w:sz w:val="28"/>
        </w:rPr>
        <w:t>
ра-  |              |нение особо    |             |
</w:t>
      </w:r>
      <w:r>
        <w:br/>
      </w:r>
      <w:r>
        <w:rPr>
          <w:rFonts w:ascii="Times New Roman"/>
          <w:b w:val="false"/>
          <w:i w:val="false"/>
          <w:color w:val="000000"/>
          <w:sz w:val="28"/>
        </w:rPr>
        <w:t>
бот- |              |важных или     |             |
</w:t>
      </w:r>
      <w:r>
        <w:br/>
      </w:r>
      <w:r>
        <w:rPr>
          <w:rFonts w:ascii="Times New Roman"/>
          <w:b w:val="false"/>
          <w:i w:val="false"/>
          <w:color w:val="000000"/>
          <w:sz w:val="28"/>
        </w:rPr>
        <w:t>
ников|              |срочных работ, |             |
</w:t>
      </w:r>
      <w:r>
        <w:br/>
      </w:r>
      <w:r>
        <w:rPr>
          <w:rFonts w:ascii="Times New Roman"/>
          <w:b w:val="false"/>
          <w:i w:val="false"/>
          <w:color w:val="000000"/>
          <w:sz w:val="28"/>
        </w:rPr>
        <w:t>
    |              |за сложность и |             |
</w:t>
      </w:r>
      <w:r>
        <w:br/>
      </w:r>
      <w:r>
        <w:rPr>
          <w:rFonts w:ascii="Times New Roman"/>
          <w:b w:val="false"/>
          <w:i w:val="false"/>
          <w:color w:val="000000"/>
          <w:sz w:val="28"/>
        </w:rPr>
        <w:t>
    |              |напряженность в|             |
</w:t>
      </w:r>
      <w:r>
        <w:br/>
      </w:r>
      <w:r>
        <w:rPr>
          <w:rFonts w:ascii="Times New Roman"/>
          <w:b w:val="false"/>
          <w:i w:val="false"/>
          <w:color w:val="000000"/>
          <w:sz w:val="28"/>
        </w:rPr>
        <w:t>
    |              |труде          |             |
</w:t>
      </w:r>
      <w:r>
        <w:br/>
      </w:r>
      <w:r>
        <w:rPr>
          <w:rFonts w:ascii="Times New Roman"/>
          <w:b w:val="false"/>
          <w:i w:val="false"/>
          <w:color w:val="000000"/>
          <w:sz w:val="28"/>
        </w:rPr>
        <w:t>
    |-------------------------------------------------------------
</w:t>
      </w:r>
      <w:r>
        <w:br/>
      </w:r>
      <w:r>
        <w:rPr>
          <w:rFonts w:ascii="Times New Roman"/>
          <w:b w:val="false"/>
          <w:i w:val="false"/>
          <w:color w:val="000000"/>
          <w:sz w:val="28"/>
        </w:rPr>
        <w:t>
    |Кол-во  |Сумма|Кол-во   |Сумма|Кол-во  |Сум-|Кол-во|Раз-|Сум-
</w:t>
      </w:r>
      <w:r>
        <w:br/>
      </w:r>
      <w:r>
        <w:rPr>
          <w:rFonts w:ascii="Times New Roman"/>
          <w:b w:val="false"/>
          <w:i w:val="false"/>
          <w:color w:val="000000"/>
          <w:sz w:val="28"/>
        </w:rPr>
        <w:t>
    |работни-|     |работни- |     |работни-|ма  |работ-|мер |ма
</w:t>
      </w:r>
      <w:r>
        <w:br/>
      </w:r>
      <w:r>
        <w:rPr>
          <w:rFonts w:ascii="Times New Roman"/>
          <w:b w:val="false"/>
          <w:i w:val="false"/>
          <w:color w:val="000000"/>
          <w:sz w:val="28"/>
        </w:rPr>
        <w:t>
    |ков, ко-|     |ков, ко- |     |ков, ко-|    |ников,|    |(МРЗП
</w:t>
      </w:r>
      <w:r>
        <w:br/>
      </w:r>
      <w:r>
        <w:rPr>
          <w:rFonts w:ascii="Times New Roman"/>
          <w:b w:val="false"/>
          <w:i w:val="false"/>
          <w:color w:val="000000"/>
          <w:sz w:val="28"/>
        </w:rPr>
        <w:t>
    |торым   |     |торым    |     |торым   |    |кото- |    |х гр.
</w:t>
      </w:r>
      <w:r>
        <w:br/>
      </w:r>
      <w:r>
        <w:rPr>
          <w:rFonts w:ascii="Times New Roman"/>
          <w:b w:val="false"/>
          <w:i w:val="false"/>
          <w:color w:val="000000"/>
          <w:sz w:val="28"/>
        </w:rPr>
        <w:t>
    |установ-|     |установ- |     |установ-|    |рым   |    |62х
</w:t>
      </w:r>
      <w:r>
        <w:br/>
      </w:r>
      <w:r>
        <w:rPr>
          <w:rFonts w:ascii="Times New Roman"/>
          <w:b w:val="false"/>
          <w:i w:val="false"/>
          <w:color w:val="000000"/>
          <w:sz w:val="28"/>
        </w:rPr>
        <w:t>
    |лена    |     |лена     |     |лена    |    |уста- |    |гр.
</w:t>
      </w:r>
      <w:r>
        <w:br/>
      </w:r>
      <w:r>
        <w:rPr>
          <w:rFonts w:ascii="Times New Roman"/>
          <w:b w:val="false"/>
          <w:i w:val="false"/>
          <w:color w:val="000000"/>
          <w:sz w:val="28"/>
        </w:rPr>
        <w:t>
    |надбавка|     |надбавка |     |надбавка|    |новле-|    |63)/
</w:t>
      </w:r>
      <w:r>
        <w:br/>
      </w:r>
      <w:r>
        <w:rPr>
          <w:rFonts w:ascii="Times New Roman"/>
          <w:b w:val="false"/>
          <w:i w:val="false"/>
          <w:color w:val="000000"/>
          <w:sz w:val="28"/>
        </w:rPr>
        <w:t>
    |        |     |         |     |        |    |на    |    |1000
</w:t>
      </w:r>
      <w:r>
        <w:br/>
      </w:r>
      <w:r>
        <w:rPr>
          <w:rFonts w:ascii="Times New Roman"/>
          <w:b w:val="false"/>
          <w:i w:val="false"/>
          <w:color w:val="000000"/>
          <w:sz w:val="28"/>
        </w:rPr>
        <w:t>
    |        |     |         |     |        |    |над-  |    |
</w:t>
      </w:r>
      <w:r>
        <w:br/>
      </w:r>
      <w:r>
        <w:rPr>
          <w:rFonts w:ascii="Times New Roman"/>
          <w:b w:val="false"/>
          <w:i w:val="false"/>
          <w:color w:val="000000"/>
          <w:sz w:val="28"/>
        </w:rPr>
        <w:t>
    |        |     |         |     |        |    |бавка |    |
</w:t>
      </w:r>
      <w:r>
        <w:br/>
      </w:r>
      <w:r>
        <w:rPr>
          <w:rFonts w:ascii="Times New Roman"/>
          <w:b w:val="false"/>
          <w:i w:val="false"/>
          <w:color w:val="000000"/>
          <w:sz w:val="28"/>
        </w:rPr>
        <w:t>
-------------------------------------------------------------------
</w:t>
      </w:r>
      <w:r>
        <w:br/>
      </w:r>
      <w:r>
        <w:rPr>
          <w:rFonts w:ascii="Times New Roman"/>
          <w:b w:val="false"/>
          <w:i w:val="false"/>
          <w:color w:val="000000"/>
          <w:sz w:val="28"/>
        </w:rPr>
        <w:t>
 1  |   56   |  57 |    58   |  59 |   60   | 61 |  62  | 63 | 64
</w:t>
      </w:r>
      <w:r>
        <w:br/>
      </w:r>
      <w:r>
        <w:rPr>
          <w:rFonts w:ascii="Times New Roman"/>
          <w:b w:val="false"/>
          <w:i w:val="false"/>
          <w:color w:val="000000"/>
          <w:sz w:val="28"/>
        </w:rPr>
        <w:t>
-------------------------------------------------------------------
</w:t>
      </w:r>
      <w:r>
        <w:br/>
      </w:r>
      <w:r>
        <w:rPr>
          <w:rFonts w:ascii="Times New Roman"/>
          <w:b w:val="false"/>
          <w:i w:val="false"/>
          <w:color w:val="000000"/>
          <w:sz w:val="28"/>
        </w:rPr>
        <w:t>
Еди-     ед.   тыс.     ед.    тыс.     ед.   тыс.   ед. коэф. тыс.
</w:t>
      </w:r>
      <w:r>
        <w:br/>
      </w:r>
      <w:r>
        <w:rPr>
          <w:rFonts w:ascii="Times New Roman"/>
          <w:b w:val="false"/>
          <w:i w:val="false"/>
          <w:color w:val="000000"/>
          <w:sz w:val="28"/>
        </w:rPr>
        <w:t>
ница           тенге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 |   Надбавки   |Разница в заработной|Итого   |Итого   |
</w:t>
      </w:r>
      <w:r>
        <w:br/>
      </w:r>
      <w:r>
        <w:rPr>
          <w:rFonts w:ascii="Times New Roman"/>
          <w:b w:val="false"/>
          <w:i w:val="false"/>
          <w:color w:val="000000"/>
          <w:sz w:val="28"/>
        </w:rPr>
        <w:t>
мено-|--------------|       плате        |заработ-|заработ-|
</w:t>
      </w:r>
      <w:r>
        <w:br/>
      </w:r>
      <w:r>
        <w:rPr>
          <w:rFonts w:ascii="Times New Roman"/>
          <w:b w:val="false"/>
          <w:i w:val="false"/>
          <w:color w:val="000000"/>
          <w:sz w:val="28"/>
        </w:rPr>
        <w:t>
вание|Сумма надбавок|--------------------|ной пла-|ной пла-|
</w:t>
      </w:r>
      <w:r>
        <w:br/>
      </w:r>
      <w:r>
        <w:rPr>
          <w:rFonts w:ascii="Times New Roman"/>
          <w:b w:val="false"/>
          <w:i w:val="false"/>
          <w:color w:val="000000"/>
          <w:sz w:val="28"/>
        </w:rPr>
        <w:t>
проф-|в месяц (гр.39|Кол-во работ-|Сумма |ты в ме-|ты в год|
</w:t>
      </w:r>
      <w:r>
        <w:br/>
      </w:r>
      <w:r>
        <w:rPr>
          <w:rFonts w:ascii="Times New Roman"/>
          <w:b w:val="false"/>
          <w:i w:val="false"/>
          <w:color w:val="000000"/>
          <w:sz w:val="28"/>
        </w:rPr>
        <w:t>
фес- |+гр.41+гр.43+ |ников госу-  |      |сяц     |гр.68 х |
</w:t>
      </w:r>
      <w:r>
        <w:br/>
      </w:r>
      <w:r>
        <w:rPr>
          <w:rFonts w:ascii="Times New Roman"/>
          <w:b w:val="false"/>
          <w:i w:val="false"/>
          <w:color w:val="000000"/>
          <w:sz w:val="28"/>
        </w:rPr>
        <w:t>
сий, |гр.45+гр.47+  |дарственных  |      |(гр.14 +|12      |
</w:t>
      </w:r>
      <w:r>
        <w:br/>
      </w:r>
      <w:r>
        <w:rPr>
          <w:rFonts w:ascii="Times New Roman"/>
          <w:b w:val="false"/>
          <w:i w:val="false"/>
          <w:color w:val="000000"/>
          <w:sz w:val="28"/>
        </w:rPr>
        <w:t>
долж-|гр.49+гр.51+  |учреждений,  |      |гр.37 + |        |
</w:t>
      </w:r>
      <w:r>
        <w:br/>
      </w:r>
      <w:r>
        <w:rPr>
          <w:rFonts w:ascii="Times New Roman"/>
          <w:b w:val="false"/>
          <w:i w:val="false"/>
          <w:color w:val="000000"/>
          <w:sz w:val="28"/>
        </w:rPr>
        <w:t>
нос- |гр.53+гр.55+  |которым вып- |      |гр.65 + |        |
</w:t>
      </w:r>
      <w:r>
        <w:br/>
      </w:r>
      <w:r>
        <w:rPr>
          <w:rFonts w:ascii="Times New Roman"/>
          <w:b w:val="false"/>
          <w:i w:val="false"/>
          <w:color w:val="000000"/>
          <w:sz w:val="28"/>
        </w:rPr>
        <w:t>
тей, |гр.57+гр.59+  |лачивается   |      |гр.67)  |        |
</w:t>
      </w:r>
      <w:r>
        <w:br/>
      </w:r>
      <w:r>
        <w:rPr>
          <w:rFonts w:ascii="Times New Roman"/>
          <w:b w:val="false"/>
          <w:i w:val="false"/>
          <w:color w:val="000000"/>
          <w:sz w:val="28"/>
        </w:rPr>
        <w:t>
кате-|гр.61+гр.64)  |данная разни-|      |        |        |
</w:t>
      </w:r>
      <w:r>
        <w:br/>
      </w:r>
      <w:r>
        <w:rPr>
          <w:rFonts w:ascii="Times New Roman"/>
          <w:b w:val="false"/>
          <w:i w:val="false"/>
          <w:color w:val="000000"/>
          <w:sz w:val="28"/>
        </w:rPr>
        <w:t>
горий|              |ца           |      |        |        |
</w:t>
      </w:r>
      <w:r>
        <w:br/>
      </w:r>
      <w:r>
        <w:rPr>
          <w:rFonts w:ascii="Times New Roman"/>
          <w:b w:val="false"/>
          <w:i w:val="false"/>
          <w:color w:val="000000"/>
          <w:sz w:val="28"/>
        </w:rPr>
        <w:t>
ра-  |              |             |      |        |        |
</w:t>
      </w:r>
      <w:r>
        <w:br/>
      </w:r>
      <w:r>
        <w:rPr>
          <w:rFonts w:ascii="Times New Roman"/>
          <w:b w:val="false"/>
          <w:i w:val="false"/>
          <w:color w:val="000000"/>
          <w:sz w:val="28"/>
        </w:rPr>
        <w:t>
бот- |              |             |      |        |        |
</w:t>
      </w:r>
      <w:r>
        <w:br/>
      </w:r>
      <w:r>
        <w:rPr>
          <w:rFonts w:ascii="Times New Roman"/>
          <w:b w:val="false"/>
          <w:i w:val="false"/>
          <w:color w:val="000000"/>
          <w:sz w:val="28"/>
        </w:rPr>
        <w:t>
ников|              |             |      |        |        |
</w:t>
      </w:r>
      <w:r>
        <w:br/>
      </w:r>
      <w:r>
        <w:rPr>
          <w:rFonts w:ascii="Times New Roman"/>
          <w:b w:val="false"/>
          <w:i w:val="false"/>
          <w:color w:val="000000"/>
          <w:sz w:val="28"/>
        </w:rPr>
        <w:t>
------------------------------------------------------------
</w:t>
      </w:r>
      <w:r>
        <w:br/>
      </w:r>
      <w:r>
        <w:rPr>
          <w:rFonts w:ascii="Times New Roman"/>
          <w:b w:val="false"/>
          <w:i w:val="false"/>
          <w:color w:val="000000"/>
          <w:sz w:val="28"/>
        </w:rPr>
        <w:t>
 1   |      65      |      66     |  67  |   68   |   69   |
</w:t>
      </w:r>
      <w:r>
        <w:br/>
      </w:r>
      <w:r>
        <w:rPr>
          <w:rFonts w:ascii="Times New Roman"/>
          <w:b w:val="false"/>
          <w:i w:val="false"/>
          <w:color w:val="000000"/>
          <w:sz w:val="28"/>
        </w:rPr>
        <w:t>
------------------------------------------------------------
</w:t>
      </w:r>
      <w:r>
        <w:br/>
      </w:r>
      <w:r>
        <w:rPr>
          <w:rFonts w:ascii="Times New Roman"/>
          <w:b w:val="false"/>
          <w:i w:val="false"/>
          <w:color w:val="000000"/>
          <w:sz w:val="28"/>
        </w:rPr>
        <w:t>
Еди-    тыс.тенге         ед.      тыс.    тыс.     тыс.
</w:t>
      </w:r>
      <w:r>
        <w:br/>
      </w:r>
      <w:r>
        <w:rPr>
          <w:rFonts w:ascii="Times New Roman"/>
          <w:b w:val="false"/>
          <w:i w:val="false"/>
          <w:color w:val="000000"/>
          <w:sz w:val="28"/>
        </w:rPr>
        <w:t>
ница                               тенге   тенге    тенге
</w:t>
      </w:r>
      <w:r>
        <w:br/>
      </w:r>
      <w:r>
        <w:rPr>
          <w:rFonts w:ascii="Times New Roman"/>
          <w:b w:val="false"/>
          <w:i w:val="false"/>
          <w:color w:val="000000"/>
          <w:sz w:val="28"/>
        </w:rPr>
        <w:t>
изме-
</w:t>
      </w:r>
      <w:r>
        <w:br/>
      </w:r>
      <w:r>
        <w:rPr>
          <w:rFonts w:ascii="Times New Roman"/>
          <w:b w:val="false"/>
          <w:i w:val="false"/>
          <w:color w:val="000000"/>
          <w:sz w:val="28"/>
        </w:rPr>
        <w:t>
рения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11-111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13 в редакции приказа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rPr>
          <w:rFonts w:ascii="Times New Roman"/>
          <w:b/>
          <w:i w:val="false"/>
          <w:color w:val="000000"/>
          <w:sz w:val="28"/>
        </w:rPr>
        <w:t>
 затрат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государственных учреждений
</w:t>
      </w:r>
      <w:r>
        <w:rPr>
          <w:rFonts w:ascii="Times New Roman"/>
          <w:b w:val="false"/>
          <w:i w:val="false"/>
          <w:color w:val="000000"/>
          <w:sz w:val="28"/>
        </w:rPr>
        <w:t>
</w:t>
      </w:r>
      <w:r>
        <w:br/>
      </w:r>
      <w:r>
        <w:rPr>
          <w:rFonts w:ascii="Times New Roman"/>
          <w:b w:val="false"/>
          <w:i w:val="false"/>
          <w:color w:val="000000"/>
          <w:sz w:val="28"/>
        </w:rPr>
        <w:t>
                                                            Коды
</w:t>
      </w:r>
      <w:r>
        <w:br/>
      </w:r>
      <w:r>
        <w:rPr>
          <w:rFonts w:ascii="Times New Roman"/>
          <w:b w:val="false"/>
          <w:i w:val="false"/>
          <w:color w:val="000000"/>
          <w:sz w:val="28"/>
        </w:rPr>
        <w:t>
                                                           ______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
</w:t>
      </w:r>
      <w:r>
        <w:rPr>
          <w:rFonts w:ascii="Times New Roman"/>
          <w:b w:val="false"/>
          <w:i w:val="false"/>
          <w:color w:val="000000"/>
          <w:sz w:val="28"/>
          <w:u w:val="single"/>
        </w:rPr>
        <w:t>
 111 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71"/>
        <w:gridCol w:w="1710"/>
        <w:gridCol w:w="1747"/>
        <w:gridCol w:w="1205"/>
        <w:gridCol w:w="1659"/>
        <w:gridCol w:w="1101"/>
        <w:gridCol w:w="1590"/>
        <w:gridCol w:w="1363"/>
      </w:tblGrid>
      <w:tr>
        <w:trPr>
          <w:trHeight w:val="270" w:hRule="atLeast"/>
        </w:trPr>
        <w:tc>
          <w:tcPr>
            <w:tcW w:w="11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штатных
</w:t>
            </w:r>
            <w:r>
              <w:br/>
            </w:r>
            <w:r>
              <w:rPr>
                <w:rFonts w:ascii="Times New Roman"/>
                <w:b w:val="false"/>
                <w:i w:val="false"/>
                <w:color w:val="000000"/>
                <w:sz w:val="20"/>
              </w:rPr>
              <w:t>
единиц
</w:t>
            </w:r>
          </w:p>
        </w:tc>
        <w:tc>
          <w:tcPr>
            <w:tcW w:w="1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долж-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окладов
</w:t>
            </w:r>
            <w:r>
              <w:br/>
            </w:r>
            <w:r>
              <w:rPr>
                <w:rFonts w:ascii="Times New Roman"/>
                <w:b w:val="false"/>
                <w:i w:val="false"/>
                <w:color w:val="000000"/>
                <w:sz w:val="20"/>
              </w:rPr>
              <w:t>
в месяц
</w:t>
            </w:r>
            <w:r>
              <w:br/>
            </w:r>
            <w:r>
              <w:rPr>
                <w:rFonts w:ascii="Times New Roman"/>
                <w:b w:val="false"/>
                <w:i w:val="false"/>
                <w:color w:val="000000"/>
                <w:sz w:val="20"/>
              </w:rPr>
              <w:t>
(базовый
</w:t>
            </w:r>
            <w:r>
              <w:br/>
            </w:r>
            <w:r>
              <w:rPr>
                <w:rFonts w:ascii="Times New Roman"/>
                <w:b w:val="false"/>
                <w:i w:val="false"/>
                <w:color w:val="000000"/>
                <w:sz w:val="20"/>
              </w:rPr>
              <w:t>
должн.
</w:t>
            </w:r>
            <w:r>
              <w:br/>
            </w:r>
            <w:r>
              <w:rPr>
                <w:rFonts w:ascii="Times New Roman"/>
                <w:b w:val="false"/>
                <w:i w:val="false"/>
                <w:color w:val="000000"/>
                <w:sz w:val="20"/>
              </w:rPr>
              <w:t>
оклад х
</w:t>
            </w:r>
            <w:r>
              <w:br/>
            </w:r>
            <w:r>
              <w:rPr>
                <w:rFonts w:ascii="Times New Roman"/>
                <w:b w:val="false"/>
                <w:i w:val="false"/>
                <w:color w:val="000000"/>
                <w:sz w:val="20"/>
              </w:rPr>
              <w:t>
коэф. х
</w:t>
            </w:r>
            <w:r>
              <w:br/>
            </w:r>
            <w:r>
              <w:rPr>
                <w:rFonts w:ascii="Times New Roman"/>
                <w:b w:val="false"/>
                <w:i w:val="false"/>
                <w:color w:val="000000"/>
                <w:sz w:val="20"/>
              </w:rPr>
              <w:t>
гр.2)/
</w:t>
            </w:r>
            <w:r>
              <w:br/>
            </w:r>
            <w:r>
              <w:rPr>
                <w:rFonts w:ascii="Times New Roman"/>
                <w:b w:val="false"/>
                <w:i w:val="false"/>
                <w:color w:val="000000"/>
                <w:sz w:val="20"/>
              </w:rPr>
              <w:t>
1000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руководство
</w:t>
            </w:r>
            <w:r>
              <w:br/>
            </w:r>
            <w:r>
              <w:rPr>
                <w:rFonts w:ascii="Times New Roman"/>
                <w:b w:val="false"/>
                <w:i w:val="false"/>
                <w:color w:val="000000"/>
                <w:sz w:val="20"/>
              </w:rPr>
              <w:t>
бригадой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w:t>
            </w:r>
            <w:r>
              <w:br/>
            </w:r>
            <w:r>
              <w:rPr>
                <w:rFonts w:ascii="Times New Roman"/>
                <w:b w:val="false"/>
                <w:i w:val="false"/>
                <w:color w:val="000000"/>
                <w:sz w:val="20"/>
              </w:rPr>
              <w:t>
(особо вредными)
</w:t>
            </w:r>
            <w:r>
              <w:br/>
            </w:r>
            <w:r>
              <w:rPr>
                <w:rFonts w:ascii="Times New Roman"/>
                <w:b w:val="false"/>
                <w:i w:val="false"/>
                <w:color w:val="000000"/>
                <w:sz w:val="20"/>
              </w:rPr>
              <w:t>
и опасными (особо опасными) условиями труда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3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698"/>
        <w:gridCol w:w="2049"/>
        <w:gridCol w:w="1418"/>
        <w:gridCol w:w="1751"/>
        <w:gridCol w:w="1138"/>
        <w:gridCol w:w="1752"/>
        <w:gridCol w:w="124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особые
</w:t>
            </w:r>
            <w:r>
              <w:br/>
            </w:r>
            <w:r>
              <w:rPr>
                <w:rFonts w:ascii="Times New Roman"/>
                <w:b w:val="false"/>
                <w:i w:val="false"/>
                <w:color w:val="000000"/>
                <w:sz w:val="20"/>
              </w:rPr>
              <w:t>
условия труда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в ночное время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в праздничные и выходные дни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сверхурочную работу
</w:t>
            </w:r>
          </w:p>
        </w:tc>
      </w:tr>
      <w:tr>
        <w:trPr>
          <w:trHeight w:val="480" w:hRule="atLeast"/>
        </w:trPr>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330" w:hRule="atLeast"/>
        </w:trPr>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149"/>
        <w:gridCol w:w="1838"/>
        <w:gridCol w:w="1756"/>
        <w:gridCol w:w="1435"/>
        <w:gridCol w:w="1601"/>
        <w:gridCol w:w="2166"/>
        <w:gridCol w:w="136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Надбавки
</w:t>
            </w:r>
          </w:p>
        </w:tc>
      </w:tr>
      <w:tr>
        <w:trPr>
          <w:trHeight w:val="16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w:t>
            </w:r>
            <w:r>
              <w:br/>
            </w:r>
            <w:r>
              <w:rPr>
                <w:rFonts w:ascii="Times New Roman"/>
                <w:b w:val="false"/>
                <w:i w:val="false"/>
                <w:color w:val="000000"/>
                <w:sz w:val="20"/>
              </w:rPr>
              <w:t>
оплата за проживание
</w:t>
            </w:r>
            <w:r>
              <w:br/>
            </w:r>
            <w:r>
              <w:rPr>
                <w:rFonts w:ascii="Times New Roman"/>
                <w:b w:val="false"/>
                <w:i w:val="false"/>
                <w:color w:val="000000"/>
                <w:sz w:val="20"/>
              </w:rPr>
              <w:t>
на территориях
</w:t>
            </w:r>
            <w:r>
              <w:br/>
            </w:r>
            <w:r>
              <w:rPr>
                <w:rFonts w:ascii="Times New Roman"/>
                <w:b w:val="false"/>
                <w:i w:val="false"/>
                <w:color w:val="000000"/>
                <w:sz w:val="20"/>
              </w:rPr>
              <w:t>
радиационного риска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за проживание
</w:t>
            </w:r>
            <w:r>
              <w:br/>
            </w:r>
            <w:r>
              <w:rPr>
                <w:rFonts w:ascii="Times New Roman"/>
                <w:b w:val="false"/>
                <w:i w:val="false"/>
                <w:color w:val="000000"/>
                <w:sz w:val="20"/>
              </w:rPr>
              <w:t>
в зонах
</w:t>
            </w:r>
            <w:r>
              <w:br/>
            </w:r>
            <w:r>
              <w:rPr>
                <w:rFonts w:ascii="Times New Roman"/>
                <w:b w:val="false"/>
                <w:i w:val="false"/>
                <w:color w:val="000000"/>
                <w:sz w:val="20"/>
              </w:rPr>
              <w:t>
экологического
</w:t>
            </w:r>
            <w:r>
              <w:br/>
            </w:r>
            <w:r>
              <w:rPr>
                <w:rFonts w:ascii="Times New Roman"/>
                <w:b w:val="false"/>
                <w:i w:val="false"/>
                <w:color w:val="000000"/>
                <w:sz w:val="20"/>
              </w:rPr>
              <w:t>
бедствия
</w:t>
            </w:r>
          </w:p>
        </w:tc>
        <w:tc>
          <w:tcPr>
            <w:tcW w:w="16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доплат
</w:t>
            </w:r>
            <w:r>
              <w:br/>
            </w:r>
            <w:r>
              <w:rPr>
                <w:rFonts w:ascii="Times New Roman"/>
                <w:b w:val="false"/>
                <w:i w:val="false"/>
                <w:color w:val="000000"/>
                <w:sz w:val="20"/>
              </w:rPr>
              <w:t>
в месяц
</w:t>
            </w:r>
            <w:r>
              <w:br/>
            </w:r>
            <w:r>
              <w:rPr>
                <w:rFonts w:ascii="Times New Roman"/>
                <w:b w:val="false"/>
                <w:i w:val="false"/>
                <w:color w:val="000000"/>
                <w:sz w:val="20"/>
              </w:rPr>
              <w:t>
(гр.5+
</w:t>
            </w:r>
            <w:r>
              <w:br/>
            </w:r>
            <w:r>
              <w:rPr>
                <w:rFonts w:ascii="Times New Roman"/>
                <w:b w:val="false"/>
                <w:i w:val="false"/>
                <w:color w:val="000000"/>
                <w:sz w:val="20"/>
              </w:rPr>
              <w:t>
гр.7+
</w:t>
            </w:r>
            <w:r>
              <w:br/>
            </w:r>
            <w:r>
              <w:rPr>
                <w:rFonts w:ascii="Times New Roman"/>
                <w:b w:val="false"/>
                <w:i w:val="false"/>
                <w:color w:val="000000"/>
                <w:sz w:val="20"/>
              </w:rPr>
              <w:t>
гр.9+
</w:t>
            </w:r>
            <w:r>
              <w:br/>
            </w:r>
            <w:r>
              <w:rPr>
                <w:rFonts w:ascii="Times New Roman"/>
                <w:b w:val="false"/>
                <w:i w:val="false"/>
                <w:color w:val="000000"/>
                <w:sz w:val="20"/>
              </w:rPr>
              <w:t>
гр.11+
</w:t>
            </w:r>
            <w:r>
              <w:br/>
            </w:r>
            <w:r>
              <w:rPr>
                <w:rFonts w:ascii="Times New Roman"/>
                <w:b w:val="false"/>
                <w:i w:val="false"/>
                <w:color w:val="000000"/>
                <w:sz w:val="20"/>
              </w:rPr>
              <w:t>
гр.13+
</w:t>
            </w:r>
            <w:r>
              <w:br/>
            </w:r>
            <w:r>
              <w:rPr>
                <w:rFonts w:ascii="Times New Roman"/>
                <w:b w:val="false"/>
                <w:i w:val="false"/>
                <w:color w:val="000000"/>
                <w:sz w:val="20"/>
              </w:rPr>
              <w:t>
гр.15+
</w:t>
            </w:r>
            <w:r>
              <w:br/>
            </w:r>
            <w:r>
              <w:rPr>
                <w:rFonts w:ascii="Times New Roman"/>
                <w:b w:val="false"/>
                <w:i w:val="false"/>
                <w:color w:val="000000"/>
                <w:sz w:val="20"/>
              </w:rPr>
              <w:t>
гр.17+
</w:t>
            </w:r>
            <w:r>
              <w:br/>
            </w:r>
            <w:r>
              <w:rPr>
                <w:rFonts w:ascii="Times New Roman"/>
                <w:b w:val="false"/>
                <w:i w:val="false"/>
                <w:color w:val="000000"/>
                <w:sz w:val="20"/>
              </w:rPr>
              <w:t>
гр.20+
</w:t>
            </w:r>
            <w:r>
              <w:br/>
            </w:r>
            <w:r>
              <w:rPr>
                <w:rFonts w:ascii="Times New Roman"/>
                <w:b w:val="false"/>
                <w:i w:val="false"/>
                <w:color w:val="000000"/>
                <w:sz w:val="20"/>
              </w:rPr>
              <w:t>
гр.22)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w:t>
            </w:r>
            <w:r>
              <w:br/>
            </w:r>
            <w:r>
              <w:rPr>
                <w:rFonts w:ascii="Times New Roman"/>
                <w:b w:val="false"/>
                <w:i w:val="false"/>
                <w:color w:val="000000"/>
                <w:sz w:val="20"/>
              </w:rPr>
              <w:t>
на автомобилях
</w:t>
            </w:r>
            <w:r>
              <w:br/>
            </w:r>
            <w:r>
              <w:rPr>
                <w:rFonts w:ascii="Times New Roman"/>
                <w:b w:val="false"/>
                <w:i w:val="false"/>
                <w:color w:val="000000"/>
                <w:sz w:val="20"/>
              </w:rPr>
              <w:t>
с прицепами
</w:t>
            </w:r>
          </w:p>
        </w:tc>
      </w:tr>
      <w:tr>
        <w:trPr>
          <w:trHeight w:val="1605" w:hRule="atLeast"/>
        </w:trPr>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мер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(МРП х
</w:t>
            </w:r>
            <w:r>
              <w:br/>
            </w:r>
            <w:r>
              <w:rPr>
                <w:rFonts w:ascii="Times New Roman"/>
                <w:b w:val="false"/>
                <w:i w:val="false"/>
                <w:color w:val="000000"/>
                <w:sz w:val="20"/>
              </w:rPr>
              <w:t>
гр.18х
</w:t>
            </w:r>
            <w:r>
              <w:br/>
            </w:r>
            <w:r>
              <w:rPr>
                <w:rFonts w:ascii="Times New Roman"/>
                <w:b w:val="false"/>
                <w:i w:val="false"/>
                <w:color w:val="000000"/>
                <w:sz w:val="20"/>
              </w:rPr>
              <w:t>
гр.19)/
</w:t>
            </w:r>
            <w:r>
              <w:br/>
            </w:r>
            <w:r>
              <w:rPr>
                <w:rFonts w:ascii="Times New Roman"/>
                <w:b w:val="false"/>
                <w:i w:val="false"/>
                <w:color w:val="000000"/>
                <w:sz w:val="20"/>
              </w:rPr>
              <w:t>
1000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доплата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работников,
</w:t>
            </w:r>
            <w:r>
              <w:br/>
            </w:r>
            <w:r>
              <w:rPr>
                <w:rFonts w:ascii="Times New Roman"/>
                <w:b w:val="false"/>
                <w:i w:val="false"/>
                <w:color w:val="000000"/>
                <w:sz w:val="20"/>
              </w:rPr>
              <w:t>
которым
</w:t>
            </w:r>
            <w:r>
              <w:br/>
            </w:r>
            <w:r>
              <w:rPr>
                <w:rFonts w:ascii="Times New Roman"/>
                <w:b w:val="false"/>
                <w:i w:val="false"/>
                <w:color w:val="000000"/>
                <w:sz w:val="20"/>
              </w:rPr>
              <w:t>
установлена
</w:t>
            </w:r>
            <w:r>
              <w:br/>
            </w:r>
            <w:r>
              <w:rPr>
                <w:rFonts w:ascii="Times New Roman"/>
                <w:b w:val="false"/>
                <w:i w:val="false"/>
                <w:color w:val="000000"/>
                <w:sz w:val="20"/>
              </w:rPr>
              <w:t>
надбавка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180" w:hRule="atLeast"/>
        </w:trPr>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30" w:hRule="atLeast"/>
        </w:trPr>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199"/>
        <w:gridCol w:w="1842"/>
        <w:gridCol w:w="1217"/>
        <w:gridCol w:w="1640"/>
        <w:gridCol w:w="1651"/>
        <w:gridCol w:w="1096"/>
        <w:gridCol w:w="1316"/>
        <w:gridCol w:w="1244"/>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Разница
</w:t>
            </w:r>
            <w:r>
              <w:br/>
            </w:r>
            <w:r>
              <w:rPr>
                <w:rFonts w:ascii="Times New Roman"/>
                <w:b w:val="false"/>
                <w:i w:val="false"/>
                <w:color w:val="000000"/>
                <w:sz w:val="20"/>
              </w:rPr>
              <w:t>
в заработной плате
</w:t>
            </w:r>
          </w:p>
        </w:tc>
        <w:tc>
          <w:tcPr>
            <w:tcW w:w="13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основ-
</w:t>
            </w:r>
            <w:r>
              <w:br/>
            </w:r>
            <w:r>
              <w:rPr>
                <w:rFonts w:ascii="Times New Roman"/>
                <w:b w:val="false"/>
                <w:i w:val="false"/>
                <w:color w:val="000000"/>
                <w:sz w:val="20"/>
              </w:rPr>
              <w:t>
ной
</w:t>
            </w:r>
            <w:r>
              <w:br/>
            </w:r>
            <w:r>
              <w:rPr>
                <w:rFonts w:ascii="Times New Roman"/>
                <w:b w:val="false"/>
                <w:i w:val="false"/>
                <w:color w:val="000000"/>
                <w:sz w:val="20"/>
              </w:rPr>
              <w:t>
зара-
</w:t>
            </w:r>
            <w:r>
              <w:br/>
            </w:r>
            <w:r>
              <w:rPr>
                <w:rFonts w:ascii="Times New Roman"/>
                <w:b w:val="false"/>
                <w:i w:val="false"/>
                <w:color w:val="000000"/>
                <w:sz w:val="20"/>
              </w:rPr>
              <w:t>
бот-
</w:t>
            </w:r>
            <w:r>
              <w:br/>
            </w:r>
            <w:r>
              <w:rPr>
                <w:rFonts w:ascii="Times New Roman"/>
                <w:b w:val="false"/>
                <w:i w:val="false"/>
                <w:color w:val="000000"/>
                <w:sz w:val="20"/>
              </w:rPr>
              <w:t>
ной
</w:t>
            </w:r>
            <w:r>
              <w:br/>
            </w:r>
            <w:r>
              <w:rPr>
                <w:rFonts w:ascii="Times New Roman"/>
                <w:b w:val="false"/>
                <w:i w:val="false"/>
                <w:color w:val="000000"/>
                <w:sz w:val="20"/>
              </w:rPr>
              <w:t>
платы
</w:t>
            </w:r>
            <w:r>
              <w:br/>
            </w:r>
            <w:r>
              <w:rPr>
                <w:rFonts w:ascii="Times New Roman"/>
                <w:b w:val="false"/>
                <w:i w:val="false"/>
                <w:color w:val="000000"/>
                <w:sz w:val="20"/>
              </w:rPr>
              <w:t>
в ме-
</w:t>
            </w:r>
            <w:r>
              <w:br/>
            </w:r>
            <w:r>
              <w:rPr>
                <w:rFonts w:ascii="Times New Roman"/>
                <w:b w:val="false"/>
                <w:i w:val="false"/>
                <w:color w:val="000000"/>
                <w:sz w:val="20"/>
              </w:rPr>
              <w:t>
сяц
</w:t>
            </w:r>
            <w:r>
              <w:br/>
            </w:r>
            <w:r>
              <w:rPr>
                <w:rFonts w:ascii="Times New Roman"/>
                <w:b w:val="false"/>
                <w:i w:val="false"/>
                <w:color w:val="000000"/>
                <w:sz w:val="20"/>
              </w:rPr>
              <w:t>
(гр.3+
</w:t>
            </w:r>
            <w:r>
              <w:br/>
            </w:r>
            <w:r>
              <w:rPr>
                <w:rFonts w:ascii="Times New Roman"/>
                <w:b w:val="false"/>
                <w:i w:val="false"/>
                <w:color w:val="000000"/>
                <w:sz w:val="20"/>
              </w:rPr>
              <w:t>
гр.23+
</w:t>
            </w:r>
            <w:r>
              <w:br/>
            </w:r>
            <w:r>
              <w:rPr>
                <w:rFonts w:ascii="Times New Roman"/>
                <w:b w:val="false"/>
                <w:i w:val="false"/>
                <w:color w:val="000000"/>
                <w:sz w:val="20"/>
              </w:rPr>
              <w:t>
гр.30+
</w:t>
            </w:r>
            <w:r>
              <w:br/>
            </w:r>
            <w:r>
              <w:rPr>
                <w:rFonts w:ascii="Times New Roman"/>
                <w:b w:val="false"/>
                <w:i w:val="false"/>
                <w:color w:val="000000"/>
                <w:sz w:val="20"/>
              </w:rPr>
              <w:t>
гр.32)
</w:t>
            </w:r>
          </w:p>
        </w:tc>
        <w:tc>
          <w:tcPr>
            <w:tcW w:w="1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основ-
</w:t>
            </w:r>
            <w:r>
              <w:br/>
            </w:r>
            <w:r>
              <w:rPr>
                <w:rFonts w:ascii="Times New Roman"/>
                <w:b w:val="false"/>
                <w:i w:val="false"/>
                <w:color w:val="000000"/>
                <w:sz w:val="20"/>
              </w:rPr>
              <w:t>
ной
</w:t>
            </w:r>
            <w:r>
              <w:br/>
            </w:r>
            <w:r>
              <w:rPr>
                <w:rFonts w:ascii="Times New Roman"/>
                <w:b w:val="false"/>
                <w:i w:val="false"/>
                <w:color w:val="000000"/>
                <w:sz w:val="20"/>
              </w:rPr>
              <w:t>
зара-
</w:t>
            </w:r>
            <w:r>
              <w:br/>
            </w:r>
            <w:r>
              <w:rPr>
                <w:rFonts w:ascii="Times New Roman"/>
                <w:b w:val="false"/>
                <w:i w:val="false"/>
                <w:color w:val="000000"/>
                <w:sz w:val="20"/>
              </w:rPr>
              <w:t>
бот-
</w:t>
            </w:r>
            <w:r>
              <w:br/>
            </w:r>
            <w:r>
              <w:rPr>
                <w:rFonts w:ascii="Times New Roman"/>
                <w:b w:val="false"/>
                <w:i w:val="false"/>
                <w:color w:val="000000"/>
                <w:sz w:val="20"/>
              </w:rPr>
              <w:t>
ной
</w:t>
            </w:r>
            <w:r>
              <w:br/>
            </w:r>
            <w:r>
              <w:rPr>
                <w:rFonts w:ascii="Times New Roman"/>
                <w:b w:val="false"/>
                <w:i w:val="false"/>
                <w:color w:val="000000"/>
                <w:sz w:val="20"/>
              </w:rPr>
              <w:t>
платы
</w:t>
            </w:r>
            <w:r>
              <w:br/>
            </w:r>
            <w:r>
              <w:rPr>
                <w:rFonts w:ascii="Times New Roman"/>
                <w:b w:val="false"/>
                <w:i w:val="false"/>
                <w:color w:val="000000"/>
                <w:sz w:val="20"/>
              </w:rPr>
              <w:t>
в год
</w:t>
            </w:r>
            <w:r>
              <w:br/>
            </w:r>
            <w:r>
              <w:rPr>
                <w:rFonts w:ascii="Times New Roman"/>
                <w:b w:val="false"/>
                <w:i w:val="false"/>
                <w:color w:val="000000"/>
                <w:sz w:val="20"/>
              </w:rPr>
              <w:t>
гр.33
</w:t>
            </w:r>
            <w:r>
              <w:br/>
            </w:r>
            <w:r>
              <w:rPr>
                <w:rFonts w:ascii="Times New Roman"/>
                <w:b w:val="false"/>
                <w:i w:val="false"/>
                <w:color w:val="000000"/>
                <w:sz w:val="20"/>
              </w:rPr>
              <w:t>
х12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классную квалификацию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в
</w:t>
            </w:r>
            <w:r>
              <w:br/>
            </w:r>
            <w:r>
              <w:rPr>
                <w:rFonts w:ascii="Times New Roman"/>
                <w:b w:val="false"/>
                <w:i w:val="false"/>
                <w:color w:val="000000"/>
                <w:sz w:val="20"/>
              </w:rPr>
              <w:t>
Вооруженных
</w:t>
            </w:r>
            <w:r>
              <w:br/>
            </w:r>
            <w:r>
              <w:rPr>
                <w:rFonts w:ascii="Times New Roman"/>
                <w:b w:val="false"/>
                <w:i w:val="false"/>
                <w:color w:val="000000"/>
                <w:sz w:val="20"/>
              </w:rPr>
              <w:t>
Силах, других
</w:t>
            </w:r>
            <w:r>
              <w:br/>
            </w:r>
            <w:r>
              <w:rPr>
                <w:rFonts w:ascii="Times New Roman"/>
                <w:b w:val="false"/>
                <w:i w:val="false"/>
                <w:color w:val="000000"/>
                <w:sz w:val="20"/>
              </w:rPr>
              <w:t>
войсках и
</w:t>
            </w:r>
            <w:r>
              <w:br/>
            </w:r>
            <w:r>
              <w:rPr>
                <w:rFonts w:ascii="Times New Roman"/>
                <w:b w:val="false"/>
                <w:i w:val="false"/>
                <w:color w:val="000000"/>
                <w:sz w:val="20"/>
              </w:rPr>
              <w:t>
воинских
</w:t>
            </w:r>
            <w:r>
              <w:br/>
            </w:r>
            <w:r>
              <w:rPr>
                <w:rFonts w:ascii="Times New Roman"/>
                <w:b w:val="false"/>
                <w:i w:val="false"/>
                <w:color w:val="000000"/>
                <w:sz w:val="20"/>
              </w:rPr>
              <w:t>
формированиях,
</w:t>
            </w:r>
            <w:r>
              <w:br/>
            </w:r>
            <w:r>
              <w:rPr>
                <w:rFonts w:ascii="Times New Roman"/>
                <w:b w:val="false"/>
                <w:i w:val="false"/>
                <w:color w:val="000000"/>
                <w:sz w:val="20"/>
              </w:rPr>
              <w:t>
право-
</w:t>
            </w:r>
            <w:r>
              <w:br/>
            </w:r>
            <w:r>
              <w:rPr>
                <w:rFonts w:ascii="Times New Roman"/>
                <w:b w:val="false"/>
                <w:i w:val="false"/>
                <w:color w:val="000000"/>
                <w:sz w:val="20"/>
              </w:rPr>
              <w:t>
охранительных
</w:t>
            </w:r>
            <w:r>
              <w:br/>
            </w:r>
            <w:r>
              <w:rPr>
                <w:rFonts w:ascii="Times New Roman"/>
                <w:b w:val="false"/>
                <w:i w:val="false"/>
                <w:color w:val="000000"/>
                <w:sz w:val="20"/>
              </w:rPr>
              <w:t>
органах,
</w:t>
            </w:r>
            <w:r>
              <w:br/>
            </w:r>
            <w:r>
              <w:rPr>
                <w:rFonts w:ascii="Times New Roman"/>
                <w:b w:val="false"/>
                <w:i w:val="false"/>
                <w:color w:val="000000"/>
                <w:sz w:val="20"/>
              </w:rPr>
              <w:t>
государственной
</w:t>
            </w:r>
            <w:r>
              <w:br/>
            </w:r>
            <w:r>
              <w:rPr>
                <w:rFonts w:ascii="Times New Roman"/>
                <w:b w:val="false"/>
                <w:i w:val="false"/>
                <w:color w:val="000000"/>
                <w:sz w:val="20"/>
              </w:rPr>
              <w:t>
противопожарной
</w:t>
            </w:r>
            <w:r>
              <w:br/>
            </w:r>
            <w:r>
              <w:rPr>
                <w:rFonts w:ascii="Times New Roman"/>
                <w:b w:val="false"/>
                <w:i w:val="false"/>
                <w:color w:val="000000"/>
                <w:sz w:val="20"/>
              </w:rPr>
              <w:t>
службе
</w:t>
            </w:r>
          </w:p>
        </w:tc>
        <w:tc>
          <w:tcPr>
            <w:tcW w:w="16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надбавок
</w:t>
            </w:r>
            <w:r>
              <w:br/>
            </w:r>
            <w:r>
              <w:rPr>
                <w:rFonts w:ascii="Times New Roman"/>
                <w:b w:val="false"/>
                <w:i w:val="false"/>
                <w:color w:val="000000"/>
                <w:sz w:val="20"/>
              </w:rPr>
              <w:t>
в месяц
</w:t>
            </w:r>
            <w:r>
              <w:br/>
            </w:r>
            <w:r>
              <w:rPr>
                <w:rFonts w:ascii="Times New Roman"/>
                <w:b w:val="false"/>
                <w:i w:val="false"/>
                <w:color w:val="000000"/>
                <w:sz w:val="20"/>
              </w:rPr>
              <w:t>
(гр.25+
</w:t>
            </w:r>
            <w:r>
              <w:br/>
            </w:r>
            <w:r>
              <w:rPr>
                <w:rFonts w:ascii="Times New Roman"/>
                <w:b w:val="false"/>
                <w:i w:val="false"/>
                <w:color w:val="000000"/>
                <w:sz w:val="20"/>
              </w:rPr>
              <w:t>
гр.27+
</w:t>
            </w:r>
            <w:r>
              <w:br/>
            </w:r>
            <w:r>
              <w:rPr>
                <w:rFonts w:ascii="Times New Roman"/>
                <w:b w:val="false"/>
                <w:i w:val="false"/>
                <w:color w:val="000000"/>
                <w:sz w:val="20"/>
              </w:rPr>
              <w:t>
гр.29)
</w:t>
            </w:r>
          </w:p>
        </w:tc>
        <w:tc>
          <w:tcPr>
            <w:tcW w:w="16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государ-
</w:t>
            </w:r>
            <w:r>
              <w:br/>
            </w:r>
            <w:r>
              <w:rPr>
                <w:rFonts w:ascii="Times New Roman"/>
                <w:b w:val="false"/>
                <w:i w:val="false"/>
                <w:color w:val="000000"/>
                <w:sz w:val="20"/>
              </w:rPr>
              <w:t>
ствен-
</w:t>
            </w:r>
            <w:r>
              <w:br/>
            </w:r>
            <w:r>
              <w:rPr>
                <w:rFonts w:ascii="Times New Roman"/>
                <w:b w:val="false"/>
                <w:i w:val="false"/>
                <w:color w:val="000000"/>
                <w:sz w:val="20"/>
              </w:rPr>
              <w:t>
ных
</w:t>
            </w:r>
            <w:r>
              <w:br/>
            </w:r>
            <w:r>
              <w:rPr>
                <w:rFonts w:ascii="Times New Roman"/>
                <w:b w:val="false"/>
                <w:i w:val="false"/>
                <w:color w:val="000000"/>
                <w:sz w:val="20"/>
              </w:rPr>
              <w:t>
учреж-
</w:t>
            </w:r>
            <w:r>
              <w:br/>
            </w:r>
            <w:r>
              <w:rPr>
                <w:rFonts w:ascii="Times New Roman"/>
                <w:b w:val="false"/>
                <w:i w:val="false"/>
                <w:color w:val="000000"/>
                <w:sz w:val="20"/>
              </w:rPr>
              <w:t>
дений,
</w:t>
            </w:r>
            <w:r>
              <w:br/>
            </w:r>
            <w:r>
              <w:rPr>
                <w:rFonts w:ascii="Times New Roman"/>
                <w:b w:val="false"/>
                <w:i w:val="false"/>
                <w:color w:val="000000"/>
                <w:sz w:val="20"/>
              </w:rPr>
              <w:t>
которым
</w:t>
            </w:r>
            <w:r>
              <w:br/>
            </w:r>
            <w:r>
              <w:rPr>
                <w:rFonts w:ascii="Times New Roman"/>
                <w:b w:val="false"/>
                <w:i w:val="false"/>
                <w:color w:val="000000"/>
                <w:sz w:val="20"/>
              </w:rPr>
              <w:t>
выпла-
</w:t>
            </w:r>
            <w:r>
              <w:br/>
            </w:r>
            <w:r>
              <w:rPr>
                <w:rFonts w:ascii="Times New Roman"/>
                <w:b w:val="false"/>
                <w:i w:val="false"/>
                <w:color w:val="000000"/>
                <w:sz w:val="20"/>
              </w:rPr>
              <w:t>
чивает-
</w:t>
            </w:r>
            <w:r>
              <w:br/>
            </w:r>
            <w:r>
              <w:rPr>
                <w:rFonts w:ascii="Times New Roman"/>
                <w:b w:val="false"/>
                <w:i w:val="false"/>
                <w:color w:val="000000"/>
                <w:sz w:val="20"/>
              </w:rPr>
              <w:t>
ся
</w:t>
            </w:r>
            <w:r>
              <w:br/>
            </w:r>
            <w:r>
              <w:rPr>
                <w:rFonts w:ascii="Times New Roman"/>
                <w:b w:val="false"/>
                <w:i w:val="false"/>
                <w:color w:val="000000"/>
                <w:sz w:val="20"/>
              </w:rPr>
              <w:t>
данная
</w:t>
            </w:r>
            <w:r>
              <w:br/>
            </w:r>
            <w:r>
              <w:rPr>
                <w:rFonts w:ascii="Times New Roman"/>
                <w:b w:val="false"/>
                <w:i w:val="false"/>
                <w:color w:val="000000"/>
                <w:sz w:val="20"/>
              </w:rPr>
              <w:t>
разница
</w:t>
            </w:r>
          </w:p>
        </w:tc>
        <w:tc>
          <w:tcPr>
            <w:tcW w:w="10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работ-
</w:t>
            </w:r>
            <w:r>
              <w:br/>
            </w:r>
            <w:r>
              <w:rPr>
                <w:rFonts w:ascii="Times New Roman"/>
                <w:b w:val="false"/>
                <w:i w:val="false"/>
                <w:color w:val="000000"/>
                <w:sz w:val="20"/>
              </w:rPr>
              <w:t>
ников,
</w:t>
            </w:r>
            <w:r>
              <w:br/>
            </w:r>
            <w:r>
              <w:rPr>
                <w:rFonts w:ascii="Times New Roman"/>
                <w:b w:val="false"/>
                <w:i w:val="false"/>
                <w:color w:val="000000"/>
                <w:sz w:val="20"/>
              </w:rPr>
              <w:t>
которым
</w:t>
            </w:r>
            <w:r>
              <w:br/>
            </w:r>
            <w:r>
              <w:rPr>
                <w:rFonts w:ascii="Times New Roman"/>
                <w:b w:val="false"/>
                <w:i w:val="false"/>
                <w:color w:val="000000"/>
                <w:sz w:val="20"/>
              </w:rPr>
              <w:t>
установ-
</w:t>
            </w:r>
            <w:r>
              <w:br/>
            </w:r>
            <w:r>
              <w:rPr>
                <w:rFonts w:ascii="Times New Roman"/>
                <w:b w:val="false"/>
                <w:i w:val="false"/>
                <w:color w:val="000000"/>
                <w:sz w:val="20"/>
              </w:rPr>
              <w:t>
лена
</w:t>
            </w:r>
            <w:r>
              <w:br/>
            </w:r>
            <w:r>
              <w:rPr>
                <w:rFonts w:ascii="Times New Roman"/>
                <w:b w:val="false"/>
                <w:i w:val="false"/>
                <w:color w:val="000000"/>
                <w:sz w:val="20"/>
              </w:rPr>
              <w:t>
надбавка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30" w:hRule="atLeast"/>
        </w:trPr>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180" w:hRule="atLeast"/>
        </w:trPr>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Гл. бухгалтер (начальник ФЭО):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14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12-111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сотрудников органов прокуратуры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     111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255"/>
        <w:gridCol w:w="2494"/>
        <w:gridCol w:w="1354"/>
        <w:gridCol w:w="1157"/>
        <w:gridCol w:w="3624"/>
      </w:tblGrid>
      <w:tr>
        <w:trPr>
          <w:trHeight w:val="300"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долж-
</w:t>
            </w:r>
            <w:r>
              <w:br/>
            </w:r>
            <w:r>
              <w:rPr>
                <w:rFonts w:ascii="Times New Roman"/>
                <w:b w:val="false"/>
                <w:i w:val="false"/>
                <w:color w:val="000000"/>
                <w:sz w:val="20"/>
              </w:rPr>
              <w:t>
ностей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вания долж-
</w:t>
            </w:r>
            <w:r>
              <w:br/>
            </w:r>
            <w:r>
              <w:rPr>
                <w:rFonts w:ascii="Times New Roman"/>
                <w:b w:val="false"/>
                <w:i w:val="false"/>
                <w:color w:val="000000"/>
                <w:sz w:val="20"/>
              </w:rPr>
              <w:t>
ностей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специальной службы в
</w:t>
            </w:r>
            <w:r>
              <w:br/>
            </w:r>
            <w:r>
              <w:rPr>
                <w:rFonts w:ascii="Times New Roman"/>
                <w:b w:val="false"/>
                <w:i w:val="false"/>
                <w:color w:val="000000"/>
                <w:sz w:val="20"/>
              </w:rPr>
              <w:t>
годах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штат-
</w:t>
            </w:r>
            <w:r>
              <w:br/>
            </w:r>
            <w:r>
              <w:rPr>
                <w:rFonts w:ascii="Times New Roman"/>
                <w:b w:val="false"/>
                <w:i w:val="false"/>
                <w:color w:val="000000"/>
                <w:sz w:val="20"/>
              </w:rPr>
              <w:t>
ных еди
</w:t>
            </w:r>
            <w:r>
              <w:br/>
            </w:r>
            <w:r>
              <w:rPr>
                <w:rFonts w:ascii="Times New Roman"/>
                <w:b w:val="false"/>
                <w:i w:val="false"/>
                <w:color w:val="000000"/>
                <w:sz w:val="20"/>
              </w:rPr>
              <w:t>
ниц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енты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
</w:t>
            </w:r>
            <w:r>
              <w:br/>
            </w:r>
            <w:r>
              <w:rPr>
                <w:rFonts w:ascii="Times New Roman"/>
                <w:b w:val="false"/>
                <w:i w:val="false"/>
                <w:color w:val="000000"/>
                <w:sz w:val="20"/>
              </w:rPr>
              <w:t>
ностных окладов
</w:t>
            </w:r>
            <w:r>
              <w:br/>
            </w:r>
            <w:r>
              <w:rPr>
                <w:rFonts w:ascii="Times New Roman"/>
                <w:b w:val="false"/>
                <w:i w:val="false"/>
                <w:color w:val="000000"/>
                <w:sz w:val="20"/>
              </w:rPr>
              <w:t>
в месяц (гр.4 х
</w:t>
            </w:r>
            <w:r>
              <w:br/>
            </w:r>
            <w:r>
              <w:rPr>
                <w:rFonts w:ascii="Times New Roman"/>
                <w:b w:val="false"/>
                <w:i w:val="false"/>
                <w:color w:val="000000"/>
                <w:sz w:val="20"/>
              </w:rPr>
              <w:t>
базов.должн.
</w:t>
            </w:r>
            <w:r>
              <w:br/>
            </w:r>
            <w:r>
              <w:rPr>
                <w:rFonts w:ascii="Times New Roman"/>
                <w:b w:val="false"/>
                <w:i w:val="false"/>
                <w:color w:val="000000"/>
                <w:sz w:val="20"/>
              </w:rPr>
              <w:t>
оклад х 
</w:t>
            </w:r>
            <w:r>
              <w:br/>
            </w:r>
            <w:r>
              <w:rPr>
                <w:rFonts w:ascii="Times New Roman"/>
                <w:b w:val="false"/>
                <w:i w:val="false"/>
                <w:color w:val="000000"/>
                <w:sz w:val="20"/>
              </w:rPr>
              <w:t>
поправочн. коэфф. х гр.5)/1000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r>
        <w:trPr>
          <w:trHeight w:val="22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года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до 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2 до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3 до 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5 до 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7 до 9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9 до 11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11 до 14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14 до 17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17 до 20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20 лет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307"/>
        <w:gridCol w:w="3927"/>
        <w:gridCol w:w="1356"/>
        <w:gridCol w:w="1245"/>
        <w:gridCol w:w="4067"/>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классный чин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Лейтенант, юрист III класса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Старший лейтенант, юрист II класса
</w:t>
            </w:r>
          </w:p>
        </w:tc>
      </w:tr>
      <w:tr>
        <w:trPr>
          <w:trHeight w:val="450" w:hRule="atLeast"/>
        </w:trPr>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3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гр.7 х базов. долж. оклад х гр.8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4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гр.10 х базов. долж. оклад х гр.11
</w:t>
            </w:r>
          </w:p>
        </w:tc>
      </w:tr>
      <w:tr>
        <w:trPr>
          <w:trHeight w:val="450" w:hRule="atLeast"/>
        </w:trPr>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316"/>
        <w:gridCol w:w="3926"/>
        <w:gridCol w:w="1353"/>
        <w:gridCol w:w="1243"/>
        <w:gridCol w:w="4056"/>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классный чин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Капитан, капитан-лейтенант,
</w:t>
            </w:r>
            <w:r>
              <w:br/>
            </w:r>
            <w:r>
              <w:rPr>
                <w:rFonts w:ascii="Times New Roman"/>
                <w:b w:val="false"/>
                <w:i w:val="false"/>
                <w:color w:val="000000"/>
                <w:sz w:val="20"/>
              </w:rPr>
              <w:t>
юрист I класса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Майор, капитан III ранга, младший советник юстиции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гр.13 х базов. долж. оклад х гр.14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гр.16 х базов. долж. оклад х гр.17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316"/>
        <w:gridCol w:w="3926"/>
        <w:gridCol w:w="1353"/>
        <w:gridCol w:w="1243"/>
        <w:gridCol w:w="4056"/>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классный чин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Подполковник, капитан II ранга, советник юстиции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Подполковник, капитан I ранга, старший советник юстиции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гр.19 х базов. долж. оклад х гр.20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гр.22 х базов. долж. оклад х гр.23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316"/>
        <w:gridCol w:w="3926"/>
        <w:gridCol w:w="1353"/>
        <w:gridCol w:w="1243"/>
        <w:gridCol w:w="4056"/>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классный чин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 лейтенант, государственный советник юстиции II класса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гр.25 х базов. долж. оклад х гр.26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гр.28 х базов. долж. оклад х гр.29
</w:t>
            </w:r>
          </w:p>
        </w:tc>
      </w:tr>
      <w:tr>
        <w:trPr>
          <w:trHeight w:val="375"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248"/>
        <w:gridCol w:w="2714"/>
        <w:gridCol w:w="1367"/>
        <w:gridCol w:w="1299"/>
        <w:gridCol w:w="2612"/>
        <w:gridCol w:w="2711"/>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классный чин
</w:t>
            </w:r>
          </w:p>
        </w:tc>
        <w:tc>
          <w:tcPr>
            <w:tcW w:w="27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 за классные чины в месяц (гр.9+гр.12+
</w:t>
            </w:r>
            <w:r>
              <w:br/>
            </w:r>
            <w:r>
              <w:rPr>
                <w:rFonts w:ascii="Times New Roman"/>
                <w:b w:val="false"/>
                <w:i w:val="false"/>
                <w:color w:val="000000"/>
                <w:sz w:val="20"/>
              </w:rPr>
              <w:t>
гр.15+гр.18+
</w:t>
            </w:r>
            <w:r>
              <w:br/>
            </w:r>
            <w:r>
              <w:rPr>
                <w:rFonts w:ascii="Times New Roman"/>
                <w:b w:val="false"/>
                <w:i w:val="false"/>
                <w:color w:val="000000"/>
                <w:sz w:val="20"/>
              </w:rPr>
              <w:t>
гр.21+гр.24+
</w:t>
            </w:r>
            <w:r>
              <w:br/>
            </w:r>
            <w:r>
              <w:rPr>
                <w:rFonts w:ascii="Times New Roman"/>
                <w:b w:val="false"/>
                <w:i w:val="false"/>
                <w:color w:val="000000"/>
                <w:sz w:val="20"/>
              </w:rPr>
              <w:t>
гр.27+гр.30+
</w:t>
            </w:r>
            <w:r>
              <w:br/>
            </w:r>
            <w:r>
              <w:rPr>
                <w:rFonts w:ascii="Times New Roman"/>
                <w:b w:val="false"/>
                <w:i w:val="false"/>
                <w:color w:val="000000"/>
                <w:sz w:val="20"/>
              </w:rPr>
              <w:t>
гр.33+гр.36)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 полковник гос. Советник юстиции I класса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 армии гос.советник юстиции высшего класса 
</w:t>
            </w:r>
          </w:p>
        </w:tc>
        <w:tc>
          <w:tcPr>
            <w:tcW w:w="0" w:type="auto"/>
            <w:vMerge/>
            <w:tcBorders>
              <w:top w:val="nil"/>
              <w:left w:val="single" w:color="cfcfcf" w:sz="5"/>
              <w:bottom w:val="single" w:color="cfcfcf" w:sz="5"/>
              <w:right w:val="single" w:color="cfcfcf" w:sz="5"/>
            </w:tcBorders>
          </w:tcPr>
          <w:p/>
        </w:tc>
      </w:tr>
      <w:tr>
        <w:trPr>
          <w:trHeight w:val="450" w:hRule="atLeast"/>
        </w:trPr>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гр.31 х базов. долж. оклад х
</w:t>
            </w:r>
            <w:r>
              <w:br/>
            </w:r>
            <w:r>
              <w:rPr>
                <w:rFonts w:ascii="Times New Roman"/>
                <w:b w:val="false"/>
                <w:i w:val="false"/>
                <w:color w:val="000000"/>
                <w:sz w:val="20"/>
              </w:rPr>
              <w:t>
гр.32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доплаты 
</w:t>
            </w:r>
            <w:r>
              <w:br/>
            </w:r>
            <w:r>
              <w:rPr>
                <w:rFonts w:ascii="Times New Roman"/>
                <w:b w:val="false"/>
                <w:i w:val="false"/>
                <w:color w:val="000000"/>
                <w:sz w:val="20"/>
              </w:rPr>
              <w:t>
гр.34 х базов. 
</w:t>
            </w:r>
            <w:r>
              <w:br/>
            </w:r>
            <w:r>
              <w:rPr>
                <w:rFonts w:ascii="Times New Roman"/>
                <w:b w:val="false"/>
                <w:i w:val="false"/>
                <w:color w:val="000000"/>
                <w:sz w:val="20"/>
              </w:rPr>
              <w:t>
долж. оклад х гр.35
</w:t>
            </w:r>
          </w:p>
        </w:tc>
        <w:tc>
          <w:tcPr>
            <w:tcW w:w="0" w:type="auto"/>
            <w:vMerge/>
            <w:tcBorders>
              <w:top w:val="nil"/>
              <w:left w:val="single" w:color="cfcfcf" w:sz="5"/>
              <w:bottom w:val="single" w:color="cfcfcf" w:sz="5"/>
              <w:right w:val="single" w:color="cfcfcf" w:sz="5"/>
            </w:tcBorders>
          </w:tcPr>
          <w:p/>
        </w:tc>
      </w:tr>
      <w:tr>
        <w:trPr>
          <w:trHeight w:val="375" w:hRule="atLeast"/>
        </w:trPr>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450" w:hRule="atLeast"/>
        </w:trPr>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716"/>
        <w:gridCol w:w="1731"/>
        <w:gridCol w:w="1721"/>
        <w:gridCol w:w="1731"/>
        <w:gridCol w:w="1717"/>
        <w:gridCol w:w="3343"/>
      </w:tblGrid>
      <w:tr>
        <w:trPr/>
        <w:tc>
          <w:tcPr>
            <w:tcW w:w="0" w:type="auto"/>
            <w:gridSpan w:val="7"/>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Дополнительная оплата труда за проживание на 
</w:t>
            </w:r>
            <w:r>
              <w:br/>
            </w:r>
            <w:r>
              <w:rPr>
                <w:rFonts w:ascii="Times New Roman"/>
                <w:b w:val="false"/>
                <w:i w:val="false"/>
                <w:color w:val="000000"/>
                <w:sz w:val="20"/>
              </w:rPr>
              <w:t>
территориях радиационного риска 
</w:t>
            </w:r>
          </w:p>
        </w:tc>
      </w:tr>
      <w:tr>
        <w:trPr>
          <w:trHeight w:val="360" w:hRule="atLeast"/>
        </w:trPr>
      </w:tr>
      <w:tr>
        <w:trPr>
          <w:trHeight w:val="79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w:t>
            </w:r>
            <w:r>
              <w:br/>
            </w:r>
            <w:r>
              <w:rPr>
                <w:rFonts w:ascii="Times New Roman"/>
                <w:b w:val="false"/>
                <w:i w:val="false"/>
                <w:color w:val="000000"/>
                <w:sz w:val="20"/>
              </w:rPr>
              <w:t>
получающих доп.оплату
</w:t>
            </w:r>
          </w:p>
        </w:tc>
        <w:tc>
          <w:tcPr>
            <w:tcW w:w="33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(МРП х(гр.39 х 2+гр.40х1,75+
</w:t>
            </w:r>
            <w:r>
              <w:br/>
            </w:r>
            <w:r>
              <w:rPr>
                <w:rFonts w:ascii="Times New Roman"/>
                <w:b w:val="false"/>
                <w:i w:val="false"/>
                <w:color w:val="000000"/>
                <w:sz w:val="20"/>
              </w:rPr>
              <w:t>
гр.41х1,5+гр.42х1,25+гр.43х1))/1000
</w:t>
            </w:r>
          </w:p>
        </w:tc>
      </w:tr>
      <w:tr>
        <w:trPr>
          <w:trHeight w:val="1740"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r>
              <w:br/>
            </w:r>
            <w:r>
              <w:rPr>
                <w:rFonts w:ascii="Times New Roman"/>
                <w:b w:val="false"/>
                <w:i w:val="false"/>
                <w:color w:val="000000"/>
                <w:sz w:val="20"/>
              </w:rPr>
              <w:t>
щее кол-во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
</w:t>
            </w:r>
            <w:r>
              <w:br/>
            </w:r>
            <w:r>
              <w:rPr>
                <w:rFonts w:ascii="Times New Roman"/>
                <w:b w:val="false"/>
                <w:i w:val="false"/>
                <w:color w:val="000000"/>
                <w:sz w:val="20"/>
              </w:rPr>
              <w:t>
фици-
</w:t>
            </w:r>
            <w:r>
              <w:br/>
            </w:r>
            <w:r>
              <w:rPr>
                <w:rFonts w:ascii="Times New Roman"/>
                <w:b w:val="false"/>
                <w:i w:val="false"/>
                <w:color w:val="000000"/>
                <w:sz w:val="20"/>
              </w:rPr>
              <w:t>
енту 2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
</w:t>
            </w:r>
            <w:r>
              <w:br/>
            </w:r>
            <w:r>
              <w:rPr>
                <w:rFonts w:ascii="Times New Roman"/>
                <w:b w:val="false"/>
                <w:i w:val="false"/>
                <w:color w:val="000000"/>
                <w:sz w:val="20"/>
              </w:rPr>
              <w:t>
фици-
</w:t>
            </w:r>
            <w:r>
              <w:br/>
            </w:r>
            <w:r>
              <w:rPr>
                <w:rFonts w:ascii="Times New Roman"/>
                <w:b w:val="false"/>
                <w:i w:val="false"/>
                <w:color w:val="000000"/>
                <w:sz w:val="20"/>
              </w:rPr>
              <w:t>
енту 1,75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
</w:t>
            </w:r>
            <w:r>
              <w:br/>
            </w:r>
            <w:r>
              <w:rPr>
                <w:rFonts w:ascii="Times New Roman"/>
                <w:b w:val="false"/>
                <w:i w:val="false"/>
                <w:color w:val="000000"/>
                <w:sz w:val="20"/>
              </w:rPr>
              <w:t>
фици-
</w:t>
            </w:r>
            <w:r>
              <w:br/>
            </w:r>
            <w:r>
              <w:rPr>
                <w:rFonts w:ascii="Times New Roman"/>
                <w:b w:val="false"/>
                <w:i w:val="false"/>
                <w:color w:val="000000"/>
                <w:sz w:val="20"/>
              </w:rPr>
              <w:t>
енту 1,5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
</w:t>
            </w:r>
            <w:r>
              <w:br/>
            </w:r>
            <w:r>
              <w:rPr>
                <w:rFonts w:ascii="Times New Roman"/>
                <w:b w:val="false"/>
                <w:i w:val="false"/>
                <w:color w:val="000000"/>
                <w:sz w:val="20"/>
              </w:rPr>
              <w:t>
фици-
</w:t>
            </w:r>
            <w:r>
              <w:br/>
            </w:r>
            <w:r>
              <w:rPr>
                <w:rFonts w:ascii="Times New Roman"/>
                <w:b w:val="false"/>
                <w:i w:val="false"/>
                <w:color w:val="000000"/>
                <w:sz w:val="20"/>
              </w:rPr>
              <w:t>
енту 1,25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коэф-
</w:t>
            </w:r>
            <w:r>
              <w:br/>
            </w:r>
            <w:r>
              <w:rPr>
                <w:rFonts w:ascii="Times New Roman"/>
                <w:b w:val="false"/>
                <w:i w:val="false"/>
                <w:color w:val="000000"/>
                <w:sz w:val="20"/>
              </w:rPr>
              <w:t>
фици-
</w:t>
            </w:r>
            <w:r>
              <w:br/>
            </w:r>
            <w:r>
              <w:rPr>
                <w:rFonts w:ascii="Times New Roman"/>
                <w:b w:val="false"/>
                <w:i w:val="false"/>
                <w:color w:val="000000"/>
                <w:sz w:val="20"/>
              </w:rPr>
              <w:t>
енту 1
</w:t>
            </w:r>
          </w:p>
        </w:tc>
        <w:tc>
          <w:tcPr>
            <w:tcW w:w="0" w:type="auto"/>
            <w:vMerge/>
            <w:tcBorders>
              <w:top w:val="nil"/>
              <w:left w:val="single" w:color="cfcfcf" w:sz="5"/>
              <w:bottom w:val="single" w:color="cfcfcf" w:sz="5"/>
              <w:right w:val="single" w:color="cfcfcf" w:sz="5"/>
            </w:tcBorders>
          </w:tcP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50"/>
        <w:gridCol w:w="1032"/>
        <w:gridCol w:w="1013"/>
        <w:gridCol w:w="1754"/>
        <w:gridCol w:w="1693"/>
        <w:gridCol w:w="2908"/>
        <w:gridCol w:w="2568"/>
      </w:tblGrid>
      <w:tr>
        <w:trPr/>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за проживание в зонах экологического бедствия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прочих доплат (сек-
</w:t>
            </w:r>
            <w:r>
              <w:br/>
            </w:r>
            <w:r>
              <w:rPr>
                <w:rFonts w:ascii="Times New Roman"/>
                <w:b w:val="false"/>
                <w:i w:val="false"/>
                <w:color w:val="000000"/>
                <w:sz w:val="20"/>
              </w:rPr>
              <w:t>
ретно)
</w:t>
            </w:r>
          </w:p>
        </w:tc>
        <w:tc>
          <w:tcPr>
            <w:tcW w:w="29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заработной 
</w:t>
            </w:r>
            <w:r>
              <w:br/>
            </w:r>
            <w:r>
              <w:rPr>
                <w:rFonts w:ascii="Times New Roman"/>
                <w:b w:val="false"/>
                <w:i w:val="false"/>
                <w:color w:val="000000"/>
                <w:sz w:val="20"/>
              </w:rPr>
              <w:t>
платы в 
</w:t>
            </w:r>
            <w:r>
              <w:br/>
            </w:r>
            <w:r>
              <w:rPr>
                <w:rFonts w:ascii="Times New Roman"/>
                <w:b w:val="false"/>
                <w:i w:val="false"/>
                <w:color w:val="000000"/>
                <w:sz w:val="20"/>
              </w:rPr>
              <w:t>
месяц 
</w:t>
            </w:r>
            <w:r>
              <w:br/>
            </w:r>
            <w:r>
              <w:rPr>
                <w:rFonts w:ascii="Times New Roman"/>
                <w:b w:val="false"/>
                <w:i w:val="false"/>
                <w:color w:val="000000"/>
                <w:sz w:val="20"/>
              </w:rPr>
              <w:t>
(гр.6+гр.37+
</w:t>
            </w:r>
            <w:r>
              <w:br/>
            </w:r>
            <w:r>
              <w:rPr>
                <w:rFonts w:ascii="Times New Roman"/>
                <w:b w:val="false"/>
                <w:i w:val="false"/>
                <w:color w:val="000000"/>
                <w:sz w:val="20"/>
              </w:rPr>
              <w:t>
гр.44+гр.49
</w:t>
            </w:r>
            <w:r>
              <w:br/>
            </w:r>
            <w:r>
              <w:rPr>
                <w:rFonts w:ascii="Times New Roman"/>
                <w:b w:val="false"/>
                <w:i w:val="false"/>
                <w:color w:val="000000"/>
                <w:sz w:val="20"/>
              </w:rPr>
              <w:t>
+гр.50)
</w:t>
            </w:r>
          </w:p>
        </w:tc>
        <w:tc>
          <w:tcPr>
            <w:tcW w:w="2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заработной 
</w:t>
            </w:r>
            <w:r>
              <w:br/>
            </w:r>
            <w:r>
              <w:rPr>
                <w:rFonts w:ascii="Times New Roman"/>
                <w:b w:val="false"/>
                <w:i w:val="false"/>
                <w:color w:val="000000"/>
                <w:sz w:val="20"/>
              </w:rPr>
              <w:t>
платы в год
</w:t>
            </w:r>
            <w:r>
              <w:br/>
            </w:r>
            <w:r>
              <w:rPr>
                <w:rFonts w:ascii="Times New Roman"/>
                <w:b w:val="false"/>
                <w:i w:val="false"/>
                <w:color w:val="000000"/>
                <w:sz w:val="20"/>
              </w:rPr>
              <w:t>
гр.51
</w:t>
            </w:r>
            <w:r>
              <w:br/>
            </w:r>
            <w:r>
              <w:rPr>
                <w:rFonts w:ascii="Times New Roman"/>
                <w:b w:val="false"/>
                <w:i w:val="false"/>
                <w:color w:val="000000"/>
                <w:sz w:val="20"/>
              </w:rPr>
              <w:t>
х12
</w:t>
            </w:r>
          </w:p>
        </w:tc>
      </w:tr>
      <w:tr>
        <w:trPr>
          <w:trHeight w:val="360" w:hRule="atLeast"/>
        </w:trPr>
      </w:tr>
      <w:tr>
        <w:trPr>
          <w:trHeight w:val="7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государственных служащих, получающих доп.оплату
</w:t>
            </w:r>
          </w:p>
        </w:tc>
        <w:tc>
          <w:tcPr>
            <w:tcW w:w="17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(должно-
</w:t>
            </w:r>
            <w:r>
              <w:br/>
            </w:r>
            <w:r>
              <w:rPr>
                <w:rFonts w:ascii="Times New Roman"/>
                <w:b w:val="false"/>
                <w:i w:val="false"/>
                <w:color w:val="000000"/>
                <w:sz w:val="20"/>
              </w:rPr>
              <w:t>
стной оклад х(гр.46 х 1,5+
</w:t>
            </w:r>
            <w:r>
              <w:br/>
            </w:r>
            <w:r>
              <w:rPr>
                <w:rFonts w:ascii="Times New Roman"/>
                <w:b w:val="false"/>
                <w:i w:val="false"/>
                <w:color w:val="000000"/>
                <w:sz w:val="20"/>
              </w:rPr>
              <w:t>
гр.47 х 1,3+
</w:t>
            </w:r>
            <w:r>
              <w:br/>
            </w:r>
            <w:r>
              <w:rPr>
                <w:rFonts w:ascii="Times New Roman"/>
                <w:b w:val="false"/>
                <w:i w:val="false"/>
                <w:color w:val="000000"/>
                <w:sz w:val="20"/>
              </w:rPr>
              <w:t>
гр.48 х1,2))/
</w:t>
            </w:r>
            <w:r>
              <w:br/>
            </w: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
</w:t>
            </w:r>
            <w:r>
              <w:br/>
            </w:r>
            <w:r>
              <w:rPr>
                <w:rFonts w:ascii="Times New Roman"/>
                <w:b w:val="false"/>
                <w:i w:val="false"/>
                <w:color w:val="000000"/>
                <w:sz w:val="20"/>
              </w:rPr>
              <w:t>
щее кол-
</w:t>
            </w:r>
            <w:r>
              <w:br/>
            </w:r>
            <w:r>
              <w:rPr>
                <w:rFonts w:ascii="Times New Roman"/>
                <w:b w:val="false"/>
                <w:i w:val="false"/>
                <w:color w:val="000000"/>
                <w:sz w:val="20"/>
              </w:rPr>
              <w:t>
во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коэф-
</w:t>
            </w:r>
            <w:r>
              <w:br/>
            </w:r>
            <w:r>
              <w:rPr>
                <w:rFonts w:ascii="Times New Roman"/>
                <w:b w:val="false"/>
                <w:i w:val="false"/>
                <w:color w:val="000000"/>
                <w:sz w:val="20"/>
              </w:rPr>
              <w:t>
фици-
</w:t>
            </w:r>
            <w:r>
              <w:br/>
            </w:r>
            <w:r>
              <w:rPr>
                <w:rFonts w:ascii="Times New Roman"/>
                <w:b w:val="false"/>
                <w:i w:val="false"/>
                <w:color w:val="000000"/>
                <w:sz w:val="20"/>
              </w:rPr>
              <w:t>
енту 1,5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фици-енту 1,3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енту 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255" w:hRule="atLeast"/>
        </w:trPr>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Итого по категории*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 Примечание:       заполняется по каждой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13-111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заработную плату сотрудников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правоохранительных органов, государственной противопожарной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государственной фельдъегерской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уголовно-исполнительной системы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111
</w:t>
      </w:r>
      <w:r>
        <w:br/>
      </w:r>
      <w:r>
        <w:rPr>
          <w:rFonts w:ascii="Times New Roman"/>
          <w:b w:val="false"/>
          <w:i w:val="false"/>
          <w:color w:val="000000"/>
          <w:sz w:val="28"/>
        </w:rPr>
        <w:t>
                                                 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       Количество штатных единиц
</w:t>
      </w:r>
      <w:r>
        <w:br/>
      </w:r>
      <w:r>
        <w:rPr>
          <w:rFonts w:ascii="Times New Roman"/>
          <w:b w:val="false"/>
          <w:i w:val="false"/>
          <w:color w:val="000000"/>
          <w:sz w:val="28"/>
        </w:rPr>
        <w:t>
должностей |--------------------------------------------------------------
</w:t>
      </w:r>
      <w:r>
        <w:br/>
      </w:r>
      <w:r>
        <w:rPr>
          <w:rFonts w:ascii="Times New Roman"/>
          <w:b w:val="false"/>
          <w:i w:val="false"/>
          <w:color w:val="000000"/>
          <w:sz w:val="28"/>
        </w:rPr>
        <w:t>
          |До  |с 1 |с 2 |с 3 |с 5 |с 7 |с 9  |с 11 |с 14 |с 17 |свыше 
</w:t>
      </w:r>
      <w:r>
        <w:br/>
      </w:r>
      <w:r>
        <w:rPr>
          <w:rFonts w:ascii="Times New Roman"/>
          <w:b w:val="false"/>
          <w:i w:val="false"/>
          <w:color w:val="000000"/>
          <w:sz w:val="28"/>
        </w:rPr>
        <w:t>
          |года|до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ед.   ед.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гр.2+ |Сумма           | Количество сотрудников, получающих доплаты
</w:t>
      </w:r>
      <w:r>
        <w:br/>
      </w:r>
      <w:r>
        <w:rPr>
          <w:rFonts w:ascii="Times New Roman"/>
          <w:b w:val="false"/>
          <w:i w:val="false"/>
          <w:color w:val="000000"/>
          <w:sz w:val="28"/>
        </w:rPr>
        <w:t>
гр.3+...+   |должностных     |      за специальные звания
</w:t>
      </w:r>
      <w:r>
        <w:br/>
      </w:r>
      <w:r>
        <w:rPr>
          <w:rFonts w:ascii="Times New Roman"/>
          <w:b w:val="false"/>
          <w:i w:val="false"/>
          <w:color w:val="000000"/>
          <w:sz w:val="28"/>
        </w:rPr>
        <w:t>
гр.11+гр.12 |окладов в месяц |--------------------------------------------
</w:t>
      </w:r>
      <w:r>
        <w:br/>
      </w:r>
      <w:r>
        <w:rPr>
          <w:rFonts w:ascii="Times New Roman"/>
          <w:b w:val="false"/>
          <w:i w:val="false"/>
          <w:color w:val="000000"/>
          <w:sz w:val="28"/>
        </w:rPr>
        <w:t>
           |(гр.2 х базовый |Рядо-|Ефрей-|Младший|Сер-|Старший|Старшина
</w:t>
      </w:r>
      <w:r>
        <w:br/>
      </w:r>
      <w:r>
        <w:rPr>
          <w:rFonts w:ascii="Times New Roman"/>
          <w:b w:val="false"/>
          <w:i w:val="false"/>
          <w:color w:val="000000"/>
          <w:sz w:val="28"/>
        </w:rPr>
        <w:t>
           |долж.оклад х    |вой  |тор   |сержант|жант|сержант|
</w:t>
      </w:r>
      <w:r>
        <w:br/>
      </w:r>
      <w:r>
        <w:rPr>
          <w:rFonts w:ascii="Times New Roman"/>
          <w:b w:val="false"/>
          <w:i w:val="false"/>
          <w:color w:val="000000"/>
          <w:sz w:val="28"/>
        </w:rPr>
        <w:t>
           |коэфф.+...+     |     |      |       |    |       |
</w:t>
      </w:r>
      <w:r>
        <w:br/>
      </w:r>
      <w:r>
        <w:rPr>
          <w:rFonts w:ascii="Times New Roman"/>
          <w:b w:val="false"/>
          <w:i w:val="false"/>
          <w:color w:val="000000"/>
          <w:sz w:val="28"/>
        </w:rPr>
        <w:t>
           |гр.12 х базовый |     |      |       |    |       |
</w:t>
      </w:r>
      <w:r>
        <w:br/>
      </w:r>
      <w:r>
        <w:rPr>
          <w:rFonts w:ascii="Times New Roman"/>
          <w:b w:val="false"/>
          <w:i w:val="false"/>
          <w:color w:val="000000"/>
          <w:sz w:val="28"/>
        </w:rPr>
        <w:t>
           |долж.оклад х    |     |      |       |    |       |
</w:t>
      </w:r>
      <w:r>
        <w:br/>
      </w:r>
      <w:r>
        <w:rPr>
          <w:rFonts w:ascii="Times New Roman"/>
          <w:b w:val="false"/>
          <w:i w:val="false"/>
          <w:color w:val="000000"/>
          <w:sz w:val="28"/>
        </w:rPr>
        <w:t>
           |коэфф.)/1000    |     |      |       |    |       |
</w:t>
      </w:r>
      <w:r>
        <w:br/>
      </w:r>
      <w:r>
        <w:rPr>
          <w:rFonts w:ascii="Times New Roman"/>
          <w:b w:val="false"/>
          <w:i w:val="false"/>
          <w:color w:val="000000"/>
          <w:sz w:val="28"/>
        </w:rPr>
        <w:t>
---------------------------------------------------------------------------
</w:t>
      </w:r>
      <w:r>
        <w:br/>
      </w:r>
      <w:r>
        <w:rPr>
          <w:rFonts w:ascii="Times New Roman"/>
          <w:b w:val="false"/>
          <w:i w:val="false"/>
          <w:color w:val="000000"/>
          <w:sz w:val="28"/>
        </w:rPr>
        <w:t>
   13      |       14       |  15 |  16  |   17  | 18 |   19  |    20   
</w:t>
      </w:r>
      <w:r>
        <w:br/>
      </w:r>
      <w:r>
        <w:rPr>
          <w:rFonts w:ascii="Times New Roman"/>
          <w:b w:val="false"/>
          <w:i w:val="false"/>
          <w:color w:val="000000"/>
          <w:sz w:val="28"/>
        </w:rPr>
        <w:t>
---------------------------------------------------------------------------
</w:t>
      </w:r>
      <w:r>
        <w:br/>
      </w:r>
      <w:r>
        <w:rPr>
          <w:rFonts w:ascii="Times New Roman"/>
          <w:b w:val="false"/>
          <w:i w:val="false"/>
          <w:color w:val="000000"/>
          <w:sz w:val="28"/>
        </w:rPr>
        <w:t>
   ед.         тыс.тенге       ед.   ед.    ед.    ед.   ед.      ед.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Сержант |Сержант |Сержант |Штаб-  |мастер-|Прапорщик|Старший  |Младший 
</w:t>
      </w:r>
      <w:r>
        <w:br/>
      </w:r>
      <w:r>
        <w:rPr>
          <w:rFonts w:ascii="Times New Roman"/>
          <w:b w:val="false"/>
          <w:i w:val="false"/>
          <w:color w:val="000000"/>
          <w:sz w:val="28"/>
        </w:rPr>
        <w:t>
3 класса|2 класса|1 класса|сержант|сержант|         |прапорщик|лейтенант
</w:t>
      </w:r>
      <w:r>
        <w:br/>
      </w:r>
      <w:r>
        <w:rPr>
          <w:rFonts w:ascii="Times New Roman"/>
          <w:b w:val="false"/>
          <w:i w:val="false"/>
          <w:color w:val="000000"/>
          <w:sz w:val="28"/>
        </w:rPr>
        <w:t>
--------------------------------------------------------------------------
</w:t>
      </w:r>
      <w:r>
        <w:br/>
      </w:r>
      <w:r>
        <w:rPr>
          <w:rFonts w:ascii="Times New Roman"/>
          <w:b w:val="false"/>
          <w:i w:val="false"/>
          <w:color w:val="000000"/>
          <w:sz w:val="28"/>
        </w:rPr>
        <w:t>
  20-1 |   20-2 |  20-3  |  20-4 |  20-5 |    21   |    22   |    23
</w:t>
      </w:r>
      <w:r>
        <w:br/>
      </w:r>
      <w:r>
        <w:rPr>
          <w:rFonts w:ascii="Times New Roman"/>
          <w:b w:val="false"/>
          <w:i w:val="false"/>
          <w:color w:val="000000"/>
          <w:sz w:val="28"/>
        </w:rPr>
        <w:t>
--------------------------------------------------------------------------
</w:t>
      </w:r>
      <w:r>
        <w:br/>
      </w:r>
      <w:r>
        <w:rPr>
          <w:rFonts w:ascii="Times New Roman"/>
          <w:b w:val="false"/>
          <w:i w:val="false"/>
          <w:color w:val="000000"/>
          <w:sz w:val="28"/>
        </w:rPr>
        <w:t>
  ед.       ед.    ед.       ед.    ед.      ед.        ед.        ед.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Лейтенант,|Старший   |Капитан,  |Майор,    |Подполков- |Полковник,
</w:t>
      </w:r>
      <w:r>
        <w:br/>
      </w:r>
      <w:r>
        <w:rPr>
          <w:rFonts w:ascii="Times New Roman"/>
          <w:b w:val="false"/>
          <w:i w:val="false"/>
          <w:color w:val="000000"/>
          <w:sz w:val="28"/>
        </w:rPr>
        <w:t>
инспектор |лейтенант,|инспектор |советник  |ник, совет-|советник
</w:t>
      </w:r>
      <w:r>
        <w:br/>
      </w:r>
      <w:r>
        <w:rPr>
          <w:rFonts w:ascii="Times New Roman"/>
          <w:b w:val="false"/>
          <w:i w:val="false"/>
          <w:color w:val="000000"/>
          <w:sz w:val="28"/>
        </w:rPr>
        <w:t>
таможенной|инспектор |таможенной|таможенной|ник тамо-  |таможенной
</w:t>
      </w:r>
      <w:r>
        <w:br/>
      </w:r>
      <w:r>
        <w:rPr>
          <w:rFonts w:ascii="Times New Roman"/>
          <w:b w:val="false"/>
          <w:i w:val="false"/>
          <w:color w:val="000000"/>
          <w:sz w:val="28"/>
        </w:rPr>
        <w:t>
службы    |таможенной|службы I  |службы    |женной     |службы
</w:t>
      </w:r>
      <w:r>
        <w:br/>
      </w:r>
      <w:r>
        <w:rPr>
          <w:rFonts w:ascii="Times New Roman"/>
          <w:b w:val="false"/>
          <w:i w:val="false"/>
          <w:color w:val="000000"/>
          <w:sz w:val="28"/>
        </w:rPr>
        <w:t>
III ранга |службы II |ранга     |III ранга |службы     |I ранга
</w:t>
      </w:r>
      <w:r>
        <w:br/>
      </w:r>
      <w:r>
        <w:rPr>
          <w:rFonts w:ascii="Times New Roman"/>
          <w:b w:val="false"/>
          <w:i w:val="false"/>
          <w:color w:val="000000"/>
          <w:sz w:val="28"/>
        </w:rPr>
        <w:t>
         |ранга     |          |          |II ранга   |
</w:t>
      </w:r>
      <w:r>
        <w:br/>
      </w:r>
      <w:r>
        <w:rPr>
          <w:rFonts w:ascii="Times New Roman"/>
          <w:b w:val="false"/>
          <w:i w:val="false"/>
          <w:color w:val="000000"/>
          <w:sz w:val="28"/>
        </w:rPr>
        <w:t>
--------------------------------------------------------------------------
</w:t>
      </w:r>
      <w:r>
        <w:br/>
      </w:r>
      <w:r>
        <w:rPr>
          <w:rFonts w:ascii="Times New Roman"/>
          <w:b w:val="false"/>
          <w:i w:val="false"/>
          <w:color w:val="000000"/>
          <w:sz w:val="28"/>
        </w:rPr>
        <w:t>
  24     |    25    |    26    |    27    |     28    |      29
</w:t>
      </w:r>
      <w:r>
        <w:br/>
      </w:r>
      <w:r>
        <w:rPr>
          <w:rFonts w:ascii="Times New Roman"/>
          <w:b w:val="false"/>
          <w:i w:val="false"/>
          <w:color w:val="000000"/>
          <w:sz w:val="28"/>
        </w:rPr>
        <w:t>
--------------------------------------------------------------------------
</w:t>
      </w:r>
      <w:r>
        <w:br/>
      </w:r>
      <w:r>
        <w:rPr>
          <w:rFonts w:ascii="Times New Roman"/>
          <w:b w:val="false"/>
          <w:i w:val="false"/>
          <w:color w:val="000000"/>
          <w:sz w:val="28"/>
        </w:rPr>
        <w:t>
  ед.        ед.         ед.        ед.         ед.          ед.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Генерал-   |Генерал-   |Генерал-   |Генерал  | Сумма доплат за
</w:t>
      </w:r>
      <w:r>
        <w:br/>
      </w:r>
      <w:r>
        <w:rPr>
          <w:rFonts w:ascii="Times New Roman"/>
          <w:b w:val="false"/>
          <w:i w:val="false"/>
          <w:color w:val="000000"/>
          <w:sz w:val="28"/>
        </w:rPr>
        <w:t>
майор,     |лейтенант, |полковник, |армии,   | специальные звания в
</w:t>
      </w:r>
      <w:r>
        <w:br/>
      </w:r>
      <w:r>
        <w:rPr>
          <w:rFonts w:ascii="Times New Roman"/>
          <w:b w:val="false"/>
          <w:i w:val="false"/>
          <w:color w:val="000000"/>
          <w:sz w:val="28"/>
        </w:rPr>
        <w:t>
гос.       |гос.       |гос.       |действи- | месяц (гр.15 х базовый
</w:t>
      </w:r>
      <w:r>
        <w:br/>
      </w:r>
      <w:r>
        <w:rPr>
          <w:rFonts w:ascii="Times New Roman"/>
          <w:b w:val="false"/>
          <w:i w:val="false"/>
          <w:color w:val="000000"/>
          <w:sz w:val="28"/>
        </w:rPr>
        <w:t>
советник   |советник   |советник   |тельный  | долж.оклад х коэфф.+
</w:t>
      </w:r>
      <w:r>
        <w:br/>
      </w:r>
      <w:r>
        <w:rPr>
          <w:rFonts w:ascii="Times New Roman"/>
          <w:b w:val="false"/>
          <w:i w:val="false"/>
          <w:color w:val="000000"/>
          <w:sz w:val="28"/>
        </w:rPr>
        <w:t>
таможенной |таможенной |таможенной |государ- | ...+ гр. 33 х базовый
</w:t>
      </w:r>
      <w:r>
        <w:br/>
      </w:r>
      <w:r>
        <w:rPr>
          <w:rFonts w:ascii="Times New Roman"/>
          <w:b w:val="false"/>
          <w:i w:val="false"/>
          <w:color w:val="000000"/>
          <w:sz w:val="28"/>
        </w:rPr>
        <w:t>
службы     |службы     |службы     |ственный | долж. оклад х коэфф.)/
</w:t>
      </w:r>
      <w:r>
        <w:br/>
      </w:r>
      <w:r>
        <w:rPr>
          <w:rFonts w:ascii="Times New Roman"/>
          <w:b w:val="false"/>
          <w:i w:val="false"/>
          <w:color w:val="000000"/>
          <w:sz w:val="28"/>
        </w:rPr>
        <w:t>
III ранга  |II ранга   |I ранга    |советник | 1000
</w:t>
      </w:r>
      <w:r>
        <w:br/>
      </w:r>
      <w:r>
        <w:rPr>
          <w:rFonts w:ascii="Times New Roman"/>
          <w:b w:val="false"/>
          <w:i w:val="false"/>
          <w:color w:val="000000"/>
          <w:sz w:val="28"/>
        </w:rPr>
        <w:t>
--------------------------------------------------------------------------
</w:t>
      </w:r>
      <w:r>
        <w:br/>
      </w:r>
      <w:r>
        <w:rPr>
          <w:rFonts w:ascii="Times New Roman"/>
          <w:b w:val="false"/>
          <w:i w:val="false"/>
          <w:color w:val="000000"/>
          <w:sz w:val="28"/>
        </w:rPr>
        <w:t>
    30     |     31    |     32    |    33   |           34
</w:t>
      </w:r>
      <w:r>
        <w:br/>
      </w:r>
      <w:r>
        <w:rPr>
          <w:rFonts w:ascii="Times New Roman"/>
          <w:b w:val="false"/>
          <w:i w:val="false"/>
          <w:color w:val="000000"/>
          <w:sz w:val="28"/>
        </w:rPr>
        <w:t>
--------------------------------------------------------------------------
</w:t>
      </w:r>
      <w:r>
        <w:br/>
      </w:r>
      <w:r>
        <w:rPr>
          <w:rFonts w:ascii="Times New Roman"/>
          <w:b w:val="false"/>
          <w:i w:val="false"/>
          <w:color w:val="000000"/>
          <w:sz w:val="28"/>
        </w:rPr>
        <w:t>
    ед.          ед.         ед.        ед.           тыс. тенге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 особые условия | Дополнительная оплата    | Коэффициент за проживание
</w:t>
      </w:r>
      <w:r>
        <w:br/>
      </w:r>
      <w:r>
        <w:rPr>
          <w:rFonts w:ascii="Times New Roman"/>
          <w:b w:val="false"/>
          <w:i w:val="false"/>
          <w:color w:val="000000"/>
          <w:sz w:val="28"/>
        </w:rPr>
        <w:t>
прохождения службы| труда за проживание на   | в зонах экологического
</w:t>
      </w:r>
      <w:r>
        <w:br/>
      </w:r>
      <w:r>
        <w:rPr>
          <w:rFonts w:ascii="Times New Roman"/>
          <w:b w:val="false"/>
          <w:i w:val="false"/>
          <w:color w:val="000000"/>
          <w:sz w:val="28"/>
        </w:rPr>
        <w:t>
                 | территориях радиационного| бедствия
</w:t>
      </w:r>
      <w:r>
        <w:br/>
      </w:r>
      <w:r>
        <w:rPr>
          <w:rFonts w:ascii="Times New Roman"/>
          <w:b w:val="false"/>
          <w:i w:val="false"/>
          <w:color w:val="000000"/>
          <w:sz w:val="28"/>
        </w:rPr>
        <w:t>
                 | риска                    |
</w:t>
      </w:r>
      <w:r>
        <w:br/>
      </w:r>
      <w:r>
        <w:rPr>
          <w:rFonts w:ascii="Times New Roman"/>
          <w:b w:val="false"/>
          <w:i w:val="false"/>
          <w:color w:val="000000"/>
          <w:sz w:val="28"/>
        </w:rPr>
        <w:t>
--------------------------------------------------------------------------
</w:t>
      </w:r>
      <w:r>
        <w:br/>
      </w:r>
      <w:r>
        <w:rPr>
          <w:rFonts w:ascii="Times New Roman"/>
          <w:b w:val="false"/>
          <w:i w:val="false"/>
          <w:color w:val="000000"/>
          <w:sz w:val="28"/>
        </w:rPr>
        <w:t>
Кол-во   | Сумма  | Кол-во | Размер | Сумма  | Кол-во      |  Сумма
</w:t>
      </w:r>
      <w:r>
        <w:br/>
      </w:r>
      <w:r>
        <w:rPr>
          <w:rFonts w:ascii="Times New Roman"/>
          <w:b w:val="false"/>
          <w:i w:val="false"/>
          <w:color w:val="000000"/>
          <w:sz w:val="28"/>
        </w:rPr>
        <w:t>
сотруд-  |        | сотруд-|        |(МРП х  | сотрудников,|
</w:t>
      </w:r>
      <w:r>
        <w:br/>
      </w:r>
      <w:r>
        <w:rPr>
          <w:rFonts w:ascii="Times New Roman"/>
          <w:b w:val="false"/>
          <w:i w:val="false"/>
          <w:color w:val="000000"/>
          <w:sz w:val="28"/>
        </w:rPr>
        <w:t>
ников,   |        | ников, |        | гр. 37 | получающих  |
</w:t>
      </w:r>
      <w:r>
        <w:br/>
      </w:r>
      <w:r>
        <w:rPr>
          <w:rFonts w:ascii="Times New Roman"/>
          <w:b w:val="false"/>
          <w:i w:val="false"/>
          <w:color w:val="000000"/>
          <w:sz w:val="28"/>
        </w:rPr>
        <w:t>
получаю- |        | полу-  |        |хгр.38)/| доп. оплату |
</w:t>
      </w:r>
      <w:r>
        <w:br/>
      </w:r>
      <w:r>
        <w:rPr>
          <w:rFonts w:ascii="Times New Roman"/>
          <w:b w:val="false"/>
          <w:i w:val="false"/>
          <w:color w:val="000000"/>
          <w:sz w:val="28"/>
        </w:rPr>
        <w:t>
щих      |        | чающих |        | 1000   |             |
</w:t>
      </w:r>
      <w:r>
        <w:br/>
      </w:r>
      <w:r>
        <w:rPr>
          <w:rFonts w:ascii="Times New Roman"/>
          <w:b w:val="false"/>
          <w:i w:val="false"/>
          <w:color w:val="000000"/>
          <w:sz w:val="28"/>
        </w:rPr>
        <w:t>
данную   |        | доп.   |        |        |             |
</w:t>
      </w:r>
      <w:r>
        <w:br/>
      </w:r>
      <w:r>
        <w:rPr>
          <w:rFonts w:ascii="Times New Roman"/>
          <w:b w:val="false"/>
          <w:i w:val="false"/>
          <w:color w:val="000000"/>
          <w:sz w:val="28"/>
        </w:rPr>
        <w:t>
надбавку |        | оплату |        |        |             |
</w:t>
      </w:r>
      <w:r>
        <w:br/>
      </w:r>
      <w:r>
        <w:rPr>
          <w:rFonts w:ascii="Times New Roman"/>
          <w:b w:val="false"/>
          <w:i w:val="false"/>
          <w:color w:val="000000"/>
          <w:sz w:val="28"/>
        </w:rPr>
        <w:t>
--------------------------------------------------------------------------
</w:t>
      </w:r>
      <w:r>
        <w:br/>
      </w:r>
      <w:r>
        <w:rPr>
          <w:rFonts w:ascii="Times New Roman"/>
          <w:b w:val="false"/>
          <w:i w:val="false"/>
          <w:color w:val="000000"/>
          <w:sz w:val="28"/>
        </w:rPr>
        <w:t>
  35    |   36   |   37   |   38   |   39   |     40      |     41
</w:t>
      </w:r>
      <w:r>
        <w:br/>
      </w:r>
      <w:r>
        <w:rPr>
          <w:rFonts w:ascii="Times New Roman"/>
          <w:b w:val="false"/>
          <w:i w:val="false"/>
          <w:color w:val="000000"/>
          <w:sz w:val="28"/>
        </w:rPr>
        <w:t>
--------------------------------------------------------------------------
</w:t>
      </w:r>
      <w:r>
        <w:br/>
      </w:r>
      <w:r>
        <w:rPr>
          <w:rFonts w:ascii="Times New Roman"/>
          <w:b w:val="false"/>
          <w:i w:val="false"/>
          <w:color w:val="000000"/>
          <w:sz w:val="28"/>
        </w:rPr>
        <w:t>
  ед.     тыс.       ед.    коэф.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
</w:t>
      </w:r>
      <w:r>
        <w:br/>
      </w:r>
      <w:r>
        <w:rPr>
          <w:rFonts w:ascii="Times New Roman"/>
          <w:b w:val="false"/>
          <w:i w:val="false"/>
          <w:color w:val="000000"/>
          <w:sz w:val="28"/>
        </w:rPr>
        <w:t>
Итого      | Итого 
</w:t>
      </w:r>
      <w:r>
        <w:br/>
      </w:r>
      <w:r>
        <w:rPr>
          <w:rFonts w:ascii="Times New Roman"/>
          <w:b w:val="false"/>
          <w:i w:val="false"/>
          <w:color w:val="000000"/>
          <w:sz w:val="28"/>
        </w:rPr>
        <w:t>
заработной | заработной платы
</w:t>
      </w:r>
      <w:r>
        <w:br/>
      </w:r>
      <w:r>
        <w:rPr>
          <w:rFonts w:ascii="Times New Roman"/>
          <w:b w:val="false"/>
          <w:i w:val="false"/>
          <w:color w:val="000000"/>
          <w:sz w:val="28"/>
        </w:rPr>
        <w:t>
платы в    | в год гр. 42 х 12
</w:t>
      </w:r>
      <w:r>
        <w:br/>
      </w:r>
      <w:r>
        <w:rPr>
          <w:rFonts w:ascii="Times New Roman"/>
          <w:b w:val="false"/>
          <w:i w:val="false"/>
          <w:color w:val="000000"/>
          <w:sz w:val="28"/>
        </w:rPr>
        <w:t>
месяц      |
</w:t>
      </w:r>
      <w:r>
        <w:br/>
      </w:r>
      <w:r>
        <w:rPr>
          <w:rFonts w:ascii="Times New Roman"/>
          <w:b w:val="false"/>
          <w:i w:val="false"/>
          <w:color w:val="000000"/>
          <w:sz w:val="28"/>
        </w:rPr>
        <w:t>
(гр.14+гр. |
</w:t>
      </w:r>
      <w:r>
        <w:br/>
      </w:r>
      <w:r>
        <w:rPr>
          <w:rFonts w:ascii="Times New Roman"/>
          <w:b w:val="false"/>
          <w:i w:val="false"/>
          <w:color w:val="000000"/>
          <w:sz w:val="28"/>
        </w:rPr>
        <w:t>
34+гр.36+  |
</w:t>
      </w:r>
      <w:r>
        <w:br/>
      </w:r>
      <w:r>
        <w:rPr>
          <w:rFonts w:ascii="Times New Roman"/>
          <w:b w:val="false"/>
          <w:i w:val="false"/>
          <w:color w:val="000000"/>
          <w:sz w:val="28"/>
        </w:rPr>
        <w:t>
гр.39+гр.  |
</w:t>
      </w:r>
      <w:r>
        <w:br/>
      </w:r>
      <w:r>
        <w:rPr>
          <w:rFonts w:ascii="Times New Roman"/>
          <w:b w:val="false"/>
          <w:i w:val="false"/>
          <w:color w:val="000000"/>
          <w:sz w:val="28"/>
        </w:rPr>
        <w:t>
41)        |
</w:t>
      </w:r>
      <w:r>
        <w:br/>
      </w:r>
      <w:r>
        <w:rPr>
          <w:rFonts w:ascii="Times New Roman"/>
          <w:b w:val="false"/>
          <w:i w:val="false"/>
          <w:color w:val="000000"/>
          <w:sz w:val="28"/>
        </w:rPr>
        <w:t>
---------------------------------
</w:t>
      </w:r>
      <w:r>
        <w:br/>
      </w:r>
      <w:r>
        <w:rPr>
          <w:rFonts w:ascii="Times New Roman"/>
          <w:b w:val="false"/>
          <w:i w:val="false"/>
          <w:color w:val="000000"/>
          <w:sz w:val="28"/>
        </w:rPr>
        <w:t>
    42     |       43
</w:t>
      </w:r>
      <w:r>
        <w:br/>
      </w:r>
      <w:r>
        <w:rPr>
          <w:rFonts w:ascii="Times New Roman"/>
          <w:b w:val="false"/>
          <w:i w:val="false"/>
          <w:color w:val="000000"/>
          <w:sz w:val="28"/>
        </w:rPr>
        <w:t>
---------------------------------
</w:t>
      </w:r>
      <w:r>
        <w:br/>
      </w:r>
      <w:r>
        <w:rPr>
          <w:rFonts w:ascii="Times New Roman"/>
          <w:b w:val="false"/>
          <w:i w:val="false"/>
          <w:color w:val="000000"/>
          <w:sz w:val="28"/>
        </w:rPr>
        <w:t>
 тыс.             тыс.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both"/>
      </w:pPr>
      <w:r>
        <w:rPr>
          <w:rFonts w:ascii="Times New Roman"/>
          <w:b w:val="false"/>
          <w:i w:val="false"/>
          <w:color w:val="000000"/>
          <w:sz w:val="28"/>
        </w:rPr>
        <w:t>
     Гл.бухгалтер (нач. ФЭО)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14-111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заработную плату военнослужащих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заработная плата                111
</w:t>
      </w:r>
      <w:r>
        <w:br/>
      </w:r>
      <w:r>
        <w:rPr>
          <w:rFonts w:ascii="Times New Roman"/>
          <w:b w:val="false"/>
          <w:i w:val="false"/>
          <w:color w:val="000000"/>
          <w:sz w:val="28"/>
        </w:rPr>
        <w:t>
                                                 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       Количество штатных единиц
</w:t>
      </w:r>
      <w:r>
        <w:br/>
      </w:r>
      <w:r>
        <w:rPr>
          <w:rFonts w:ascii="Times New Roman"/>
          <w:b w:val="false"/>
          <w:i w:val="false"/>
          <w:color w:val="000000"/>
          <w:sz w:val="28"/>
        </w:rPr>
        <w:t>
должностей |--------------------------------------------------------------
</w:t>
      </w:r>
      <w:r>
        <w:br/>
      </w:r>
      <w:r>
        <w:rPr>
          <w:rFonts w:ascii="Times New Roman"/>
          <w:b w:val="false"/>
          <w:i w:val="false"/>
          <w:color w:val="000000"/>
          <w:sz w:val="28"/>
        </w:rPr>
        <w:t>
          |До  |с 1 |с 2 |с 3 |с 5 |с 7 |с 9  |с 11 |с 14 |с 17 |свыше 
</w:t>
      </w:r>
      <w:r>
        <w:br/>
      </w:r>
      <w:r>
        <w:rPr>
          <w:rFonts w:ascii="Times New Roman"/>
          <w:b w:val="false"/>
          <w:i w:val="false"/>
          <w:color w:val="000000"/>
          <w:sz w:val="28"/>
        </w:rPr>
        <w:t>
          |года|до 2|до 3|до 5|до 7|до 9|до 11|до 14|до 17|до 20|20 лет
</w:t>
      </w:r>
      <w:r>
        <w:br/>
      </w:r>
      <w:r>
        <w:rPr>
          <w:rFonts w:ascii="Times New Roman"/>
          <w:b w:val="false"/>
          <w:i w:val="false"/>
          <w:color w:val="000000"/>
          <w:sz w:val="28"/>
        </w:rPr>
        <w:t>
--------------------------------------------------------------------------
</w:t>
      </w:r>
      <w:r>
        <w:br/>
      </w:r>
      <w:r>
        <w:rPr>
          <w:rFonts w:ascii="Times New Roman"/>
          <w:b w:val="false"/>
          <w:i w:val="false"/>
          <w:color w:val="000000"/>
          <w:sz w:val="28"/>
        </w:rPr>
        <w:t>
   1      |  2 | 3  |  4 |  5 |  6 |  7 |  8  |  9  |  10 |  11 |  12
</w:t>
      </w:r>
      <w:r>
        <w:br/>
      </w:r>
      <w:r>
        <w:rPr>
          <w:rFonts w:ascii="Times New Roman"/>
          <w:b w:val="false"/>
          <w:i w:val="false"/>
          <w:color w:val="000000"/>
          <w:sz w:val="28"/>
        </w:rPr>
        <w:t>
--------------------------------------------------------------------------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ед.   ед.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гр.2+|Сумма           |  Количество военнослужащих
</w:t>
      </w:r>
      <w:r>
        <w:br/>
      </w:r>
      <w:r>
        <w:rPr>
          <w:rFonts w:ascii="Times New Roman"/>
          <w:b w:val="false"/>
          <w:i w:val="false"/>
          <w:color w:val="000000"/>
          <w:sz w:val="28"/>
        </w:rPr>
        <w:t>
гр.3+...+  |должностных     |
</w:t>
      </w:r>
      <w:r>
        <w:br/>
      </w:r>
      <w:r>
        <w:rPr>
          <w:rFonts w:ascii="Times New Roman"/>
          <w:b w:val="false"/>
          <w:i w:val="false"/>
          <w:color w:val="000000"/>
          <w:sz w:val="28"/>
        </w:rPr>
        <w:t>
гр.11+гр.12|окладов в месяц |--------------------------------------------
</w:t>
      </w:r>
      <w:r>
        <w:br/>
      </w:r>
      <w:r>
        <w:rPr>
          <w:rFonts w:ascii="Times New Roman"/>
          <w:b w:val="false"/>
          <w:i w:val="false"/>
          <w:color w:val="000000"/>
          <w:sz w:val="28"/>
        </w:rPr>
        <w:t>
          |(гр.2 х базовый |Рядо-|Ефрей-|Младший| Сер- |Старший |Стар-
</w:t>
      </w:r>
      <w:r>
        <w:br/>
      </w:r>
      <w:r>
        <w:rPr>
          <w:rFonts w:ascii="Times New Roman"/>
          <w:b w:val="false"/>
          <w:i w:val="false"/>
          <w:color w:val="000000"/>
          <w:sz w:val="28"/>
        </w:rPr>
        <w:t>
          |долж.оклад х    |вой, |тор,  |сержант, жант,|сержант,|шина,
</w:t>
      </w:r>
      <w:r>
        <w:br/>
      </w:r>
      <w:r>
        <w:rPr>
          <w:rFonts w:ascii="Times New Roman"/>
          <w:b w:val="false"/>
          <w:i w:val="false"/>
          <w:color w:val="000000"/>
          <w:sz w:val="28"/>
        </w:rPr>
        <w:t>
          |коэфф.+...+     |мат- |стар- |стар-  |стар- |главный |гл. ко-
</w:t>
      </w:r>
      <w:r>
        <w:br/>
      </w:r>
      <w:r>
        <w:rPr>
          <w:rFonts w:ascii="Times New Roman"/>
          <w:b w:val="false"/>
          <w:i w:val="false"/>
          <w:color w:val="000000"/>
          <w:sz w:val="28"/>
        </w:rPr>
        <w:t>
          |гр.12 х базовый |рос  |ший   |шина II|шина  |старшина|рабель-
</w:t>
      </w:r>
      <w:r>
        <w:br/>
      </w:r>
      <w:r>
        <w:rPr>
          <w:rFonts w:ascii="Times New Roman"/>
          <w:b w:val="false"/>
          <w:i w:val="false"/>
          <w:color w:val="000000"/>
          <w:sz w:val="28"/>
        </w:rPr>
        <w:t>
          |долж.оклад х    |     |матрос|статьи |I     |        |ный 
</w:t>
      </w:r>
      <w:r>
        <w:br/>
      </w:r>
      <w:r>
        <w:rPr>
          <w:rFonts w:ascii="Times New Roman"/>
          <w:b w:val="false"/>
          <w:i w:val="false"/>
          <w:color w:val="000000"/>
          <w:sz w:val="28"/>
        </w:rPr>
        <w:t>
          |коэфф.)/1000    |     |      |       |статьи|        |старшина
</w:t>
      </w:r>
      <w:r>
        <w:br/>
      </w:r>
      <w:r>
        <w:rPr>
          <w:rFonts w:ascii="Times New Roman"/>
          <w:b w:val="false"/>
          <w:i w:val="false"/>
          <w:color w:val="000000"/>
          <w:sz w:val="28"/>
        </w:rPr>
        <w:t>
---------------------------------------------------------------------------
</w:t>
      </w:r>
      <w:r>
        <w:br/>
      </w:r>
      <w:r>
        <w:rPr>
          <w:rFonts w:ascii="Times New Roman"/>
          <w:b w:val="false"/>
          <w:i w:val="false"/>
          <w:color w:val="000000"/>
          <w:sz w:val="28"/>
        </w:rPr>
        <w:t>
   13     |       14       |  15 |  16  |   17  |  18  |   19   |    20   
</w:t>
      </w:r>
      <w:r>
        <w:br/>
      </w:r>
      <w:r>
        <w:rPr>
          <w:rFonts w:ascii="Times New Roman"/>
          <w:b w:val="false"/>
          <w:i w:val="false"/>
          <w:color w:val="000000"/>
          <w:sz w:val="28"/>
        </w:rPr>
        <w:t>
---------------------------------------------------------------------------
</w:t>
      </w:r>
      <w:r>
        <w:br/>
      </w:r>
      <w:r>
        <w:rPr>
          <w:rFonts w:ascii="Times New Roman"/>
          <w:b w:val="false"/>
          <w:i w:val="false"/>
          <w:color w:val="000000"/>
          <w:sz w:val="28"/>
        </w:rPr>
        <w:t>
   ед.         тыс.тенге      ед.   ед.    ед.     ед.     ед.     ед.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Сержант |Сержант  |Сержант  |Штаб-   |Мастер-|Прапорщик,|Старший   |Млад- 
</w:t>
      </w:r>
      <w:r>
        <w:br/>
      </w:r>
      <w:r>
        <w:rPr>
          <w:rFonts w:ascii="Times New Roman"/>
          <w:b w:val="false"/>
          <w:i w:val="false"/>
          <w:color w:val="000000"/>
          <w:sz w:val="28"/>
        </w:rPr>
        <w:t>
3 класса,2 класса,|1 класса,|сержант,|сержант|мичман    |прапорщик,|ший 
</w:t>
      </w:r>
      <w:r>
        <w:br/>
      </w:r>
      <w:r>
        <w:rPr>
          <w:rFonts w:ascii="Times New Roman"/>
          <w:b w:val="false"/>
          <w:i w:val="false"/>
          <w:color w:val="000000"/>
          <w:sz w:val="28"/>
        </w:rPr>
        <w:t>
старшина|старшина |старшина |штаб-   |       |          |старший   |лейте-
</w:t>
      </w:r>
      <w:r>
        <w:br/>
      </w:r>
      <w:r>
        <w:rPr>
          <w:rFonts w:ascii="Times New Roman"/>
          <w:b w:val="false"/>
          <w:i w:val="false"/>
          <w:color w:val="000000"/>
          <w:sz w:val="28"/>
        </w:rPr>
        <w:t>
3 класса|2 класса |1 класса |сержант |       |          |мичман    |нант
</w:t>
      </w:r>
      <w:r>
        <w:br/>
      </w:r>
      <w:r>
        <w:rPr>
          <w:rFonts w:ascii="Times New Roman"/>
          <w:b w:val="false"/>
          <w:i w:val="false"/>
          <w:color w:val="000000"/>
          <w:sz w:val="28"/>
        </w:rPr>
        <w:t>
       |         |         |ВМС     |       |          |          |
</w:t>
      </w:r>
      <w:r>
        <w:br/>
      </w:r>
      <w:r>
        <w:rPr>
          <w:rFonts w:ascii="Times New Roman"/>
          <w:b w:val="false"/>
          <w:i w:val="false"/>
          <w:color w:val="000000"/>
          <w:sz w:val="28"/>
        </w:rPr>
        <w:t>
--------------------------------------------------------------------------
</w:t>
      </w:r>
      <w:r>
        <w:br/>
      </w:r>
      <w:r>
        <w:rPr>
          <w:rFonts w:ascii="Times New Roman"/>
          <w:b w:val="false"/>
          <w:i w:val="false"/>
          <w:color w:val="000000"/>
          <w:sz w:val="28"/>
        </w:rPr>
        <w:t>
  20-1 |   20-2  |  20-3   |  20-4  |  20-5 |    21    |    22    |  23
</w:t>
      </w:r>
      <w:r>
        <w:br/>
      </w:r>
      <w:r>
        <w:rPr>
          <w:rFonts w:ascii="Times New Roman"/>
          <w:b w:val="false"/>
          <w:i w:val="false"/>
          <w:color w:val="000000"/>
          <w:sz w:val="28"/>
        </w:rPr>
        <w:t>
--------------------------------------------------------------------------
</w:t>
      </w:r>
      <w:r>
        <w:br/>
      </w:r>
      <w:r>
        <w:rPr>
          <w:rFonts w:ascii="Times New Roman"/>
          <w:b w:val="false"/>
          <w:i w:val="false"/>
          <w:color w:val="000000"/>
          <w:sz w:val="28"/>
        </w:rPr>
        <w:t>
  ед.       ед.    ед.       ед.    ед.      ед.        ед.        ед.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Лейтенант |Старший   |Капитан,  |Майор,    |Подполковник,|Полковник,
</w:t>
      </w:r>
      <w:r>
        <w:br/>
      </w:r>
      <w:r>
        <w:rPr>
          <w:rFonts w:ascii="Times New Roman"/>
          <w:b w:val="false"/>
          <w:i w:val="false"/>
          <w:color w:val="000000"/>
          <w:sz w:val="28"/>
        </w:rPr>
        <w:t>
         |лейтенант,|капитан-  |капитан   |капитан      |капитан
</w:t>
      </w:r>
      <w:r>
        <w:br/>
      </w:r>
      <w:r>
        <w:rPr>
          <w:rFonts w:ascii="Times New Roman"/>
          <w:b w:val="false"/>
          <w:i w:val="false"/>
          <w:color w:val="000000"/>
          <w:sz w:val="28"/>
        </w:rPr>
        <w:t>
         |          |лейтенант |III ранга |II ранга     |I ранга
</w:t>
      </w:r>
      <w:r>
        <w:br/>
      </w:r>
      <w:r>
        <w:rPr>
          <w:rFonts w:ascii="Times New Roman"/>
          <w:b w:val="false"/>
          <w:i w:val="false"/>
          <w:color w:val="000000"/>
          <w:sz w:val="28"/>
        </w:rPr>
        <w:t>
--------------------------------------------------------------------------
</w:t>
      </w:r>
      <w:r>
        <w:br/>
      </w:r>
      <w:r>
        <w:rPr>
          <w:rFonts w:ascii="Times New Roman"/>
          <w:b w:val="false"/>
          <w:i w:val="false"/>
          <w:color w:val="000000"/>
          <w:sz w:val="28"/>
        </w:rPr>
        <w:t>
  24     |    25    |    26    |    27    |     28      |      29
</w:t>
      </w:r>
      <w:r>
        <w:br/>
      </w:r>
      <w:r>
        <w:rPr>
          <w:rFonts w:ascii="Times New Roman"/>
          <w:b w:val="false"/>
          <w:i w:val="false"/>
          <w:color w:val="000000"/>
          <w:sz w:val="28"/>
        </w:rPr>
        <w:t>
--------------------------------------------------------------------------
</w:t>
      </w:r>
      <w:r>
        <w:br/>
      </w:r>
      <w:r>
        <w:rPr>
          <w:rFonts w:ascii="Times New Roman"/>
          <w:b w:val="false"/>
          <w:i w:val="false"/>
          <w:color w:val="000000"/>
          <w:sz w:val="28"/>
        </w:rPr>
        <w:t>
  ед.        ед.         ед.        ед.         ед.          ед.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Генерал-   |Генерал-   |Генерал-   |Генерал  | Сумма доплат за воинские
</w:t>
      </w:r>
      <w:r>
        <w:br/>
      </w:r>
      <w:r>
        <w:rPr>
          <w:rFonts w:ascii="Times New Roman"/>
          <w:b w:val="false"/>
          <w:i w:val="false"/>
          <w:color w:val="000000"/>
          <w:sz w:val="28"/>
        </w:rPr>
        <w:t>
майор,     |лейтенант, |полковник, |армии,   | звания (гр.15 х базовый
</w:t>
      </w:r>
      <w:r>
        <w:br/>
      </w:r>
      <w:r>
        <w:rPr>
          <w:rFonts w:ascii="Times New Roman"/>
          <w:b w:val="false"/>
          <w:i w:val="false"/>
          <w:color w:val="000000"/>
          <w:sz w:val="28"/>
        </w:rPr>
        <w:t>
контр-     |вице-      |адмирал    |адмирал  | долж.оклад х коэфф.+...+
</w:t>
      </w:r>
      <w:r>
        <w:br/>
      </w:r>
      <w:r>
        <w:rPr>
          <w:rFonts w:ascii="Times New Roman"/>
          <w:b w:val="false"/>
          <w:i w:val="false"/>
          <w:color w:val="000000"/>
          <w:sz w:val="28"/>
        </w:rPr>
        <w:t>
адмирал    |адмирал    |           |флота    | гр.33 х базовый долж.
</w:t>
      </w:r>
      <w:r>
        <w:br/>
      </w:r>
      <w:r>
        <w:rPr>
          <w:rFonts w:ascii="Times New Roman"/>
          <w:b w:val="false"/>
          <w:i w:val="false"/>
          <w:color w:val="000000"/>
          <w:sz w:val="28"/>
        </w:rPr>
        <w:t>
           |           |           |         | оклад х коэфф.)
</w:t>
      </w:r>
      <w:r>
        <w:br/>
      </w:r>
      <w:r>
        <w:rPr>
          <w:rFonts w:ascii="Times New Roman"/>
          <w:b w:val="false"/>
          <w:i w:val="false"/>
          <w:color w:val="000000"/>
          <w:sz w:val="28"/>
        </w:rPr>
        <w:t>
--------------------------------------------------------------------------
</w:t>
      </w:r>
      <w:r>
        <w:br/>
      </w:r>
      <w:r>
        <w:rPr>
          <w:rFonts w:ascii="Times New Roman"/>
          <w:b w:val="false"/>
          <w:i w:val="false"/>
          <w:color w:val="000000"/>
          <w:sz w:val="28"/>
        </w:rPr>
        <w:t>
    30     |     31    |     32    |    33   |           34
</w:t>
      </w:r>
      <w:r>
        <w:br/>
      </w:r>
      <w:r>
        <w:rPr>
          <w:rFonts w:ascii="Times New Roman"/>
          <w:b w:val="false"/>
          <w:i w:val="false"/>
          <w:color w:val="000000"/>
          <w:sz w:val="28"/>
        </w:rPr>
        <w:t>
--------------------------------------------------------------------------
</w:t>
      </w:r>
      <w:r>
        <w:br/>
      </w:r>
      <w:r>
        <w:rPr>
          <w:rFonts w:ascii="Times New Roman"/>
          <w:b w:val="false"/>
          <w:i w:val="false"/>
          <w:color w:val="000000"/>
          <w:sz w:val="28"/>
        </w:rPr>
        <w:t>
    ед.          ед.         ед.        ед.           тыс. тенге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 особые условия | Дополнительная оплата    | Коэффициент за проживание
</w:t>
      </w:r>
      <w:r>
        <w:br/>
      </w:r>
      <w:r>
        <w:rPr>
          <w:rFonts w:ascii="Times New Roman"/>
          <w:b w:val="false"/>
          <w:i w:val="false"/>
          <w:color w:val="000000"/>
          <w:sz w:val="28"/>
        </w:rPr>
        <w:t>
прохождения службы| труда за проживание на   | в зонах экологического 
</w:t>
      </w:r>
      <w:r>
        <w:br/>
      </w:r>
      <w:r>
        <w:rPr>
          <w:rFonts w:ascii="Times New Roman"/>
          <w:b w:val="false"/>
          <w:i w:val="false"/>
          <w:color w:val="000000"/>
          <w:sz w:val="28"/>
        </w:rPr>
        <w:t>
                 | территориях радиационного| бедствия
</w:t>
      </w:r>
      <w:r>
        <w:br/>
      </w:r>
      <w:r>
        <w:rPr>
          <w:rFonts w:ascii="Times New Roman"/>
          <w:b w:val="false"/>
          <w:i w:val="false"/>
          <w:color w:val="000000"/>
          <w:sz w:val="28"/>
        </w:rPr>
        <w:t>
                 | риска                    |
</w:t>
      </w:r>
      <w:r>
        <w:br/>
      </w:r>
      <w:r>
        <w:rPr>
          <w:rFonts w:ascii="Times New Roman"/>
          <w:b w:val="false"/>
          <w:i w:val="false"/>
          <w:color w:val="000000"/>
          <w:sz w:val="28"/>
        </w:rPr>
        <w:t>
--------------------------------------------------------------------------
</w:t>
      </w:r>
      <w:r>
        <w:br/>
      </w:r>
      <w:r>
        <w:rPr>
          <w:rFonts w:ascii="Times New Roman"/>
          <w:b w:val="false"/>
          <w:i w:val="false"/>
          <w:color w:val="000000"/>
          <w:sz w:val="28"/>
        </w:rPr>
        <w:t>
Кол-во   | Сумма  | Кол-во  | Размер| Сумма  | Кол-во        |  Сумма
</w:t>
      </w:r>
      <w:r>
        <w:br/>
      </w:r>
      <w:r>
        <w:rPr>
          <w:rFonts w:ascii="Times New Roman"/>
          <w:b w:val="false"/>
          <w:i w:val="false"/>
          <w:color w:val="000000"/>
          <w:sz w:val="28"/>
        </w:rPr>
        <w:t>
сотруд-  |        | военно- |       | (МРП х |военнослужащих,|
</w:t>
      </w:r>
      <w:r>
        <w:br/>
      </w:r>
      <w:r>
        <w:rPr>
          <w:rFonts w:ascii="Times New Roman"/>
          <w:b w:val="false"/>
          <w:i w:val="false"/>
          <w:color w:val="000000"/>
          <w:sz w:val="28"/>
        </w:rPr>
        <w:t>
ников,   |        |служащих,|       | гр.37  | получающих    |
</w:t>
      </w:r>
      <w:r>
        <w:br/>
      </w:r>
      <w:r>
        <w:rPr>
          <w:rFonts w:ascii="Times New Roman"/>
          <w:b w:val="false"/>
          <w:i w:val="false"/>
          <w:color w:val="000000"/>
          <w:sz w:val="28"/>
        </w:rPr>
        <w:t>
получаю- |        | полу-   |       |х гр.38)| доп. оплату   |
</w:t>
      </w:r>
      <w:r>
        <w:br/>
      </w:r>
      <w:r>
        <w:rPr>
          <w:rFonts w:ascii="Times New Roman"/>
          <w:b w:val="false"/>
          <w:i w:val="false"/>
          <w:color w:val="000000"/>
          <w:sz w:val="28"/>
        </w:rPr>
        <w:t>
щих      |        | чающих  |       | /1000  |               |
</w:t>
      </w:r>
      <w:r>
        <w:br/>
      </w:r>
      <w:r>
        <w:rPr>
          <w:rFonts w:ascii="Times New Roman"/>
          <w:b w:val="false"/>
          <w:i w:val="false"/>
          <w:color w:val="000000"/>
          <w:sz w:val="28"/>
        </w:rPr>
        <w:t>
данную   |        | доп.    |       |        |               |
</w:t>
      </w:r>
      <w:r>
        <w:br/>
      </w:r>
      <w:r>
        <w:rPr>
          <w:rFonts w:ascii="Times New Roman"/>
          <w:b w:val="false"/>
          <w:i w:val="false"/>
          <w:color w:val="000000"/>
          <w:sz w:val="28"/>
        </w:rPr>
        <w:t>
надбавку |        | оплату  |       |        |               |
</w:t>
      </w:r>
      <w:r>
        <w:br/>
      </w:r>
      <w:r>
        <w:rPr>
          <w:rFonts w:ascii="Times New Roman"/>
          <w:b w:val="false"/>
          <w:i w:val="false"/>
          <w:color w:val="000000"/>
          <w:sz w:val="28"/>
        </w:rPr>
        <w:t>
--------------------------------------------------------------------------
</w:t>
      </w:r>
      <w:r>
        <w:br/>
      </w:r>
      <w:r>
        <w:rPr>
          <w:rFonts w:ascii="Times New Roman"/>
          <w:b w:val="false"/>
          <w:i w:val="false"/>
          <w:color w:val="000000"/>
          <w:sz w:val="28"/>
        </w:rPr>
        <w:t>
  35    |   36   |   37    |   38  |   39   |      40       |     41
</w:t>
      </w:r>
      <w:r>
        <w:br/>
      </w:r>
      <w:r>
        <w:rPr>
          <w:rFonts w:ascii="Times New Roman"/>
          <w:b w:val="false"/>
          <w:i w:val="false"/>
          <w:color w:val="000000"/>
          <w:sz w:val="28"/>
        </w:rPr>
        <w:t>
--------------------------------------------------------------------------
</w:t>
      </w:r>
      <w:r>
        <w:br/>
      </w:r>
      <w:r>
        <w:rPr>
          <w:rFonts w:ascii="Times New Roman"/>
          <w:b w:val="false"/>
          <w:i w:val="false"/>
          <w:color w:val="000000"/>
          <w:sz w:val="28"/>
        </w:rPr>
        <w:t>
  ед.     тыс.       ед.     коэф.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
</w:t>
      </w:r>
      <w:r>
        <w:br/>
      </w:r>
      <w:r>
        <w:rPr>
          <w:rFonts w:ascii="Times New Roman"/>
          <w:b w:val="false"/>
          <w:i w:val="false"/>
          <w:color w:val="000000"/>
          <w:sz w:val="28"/>
        </w:rPr>
        <w:t>
Итого      | Итого 
</w:t>
      </w:r>
      <w:r>
        <w:br/>
      </w:r>
      <w:r>
        <w:rPr>
          <w:rFonts w:ascii="Times New Roman"/>
          <w:b w:val="false"/>
          <w:i w:val="false"/>
          <w:color w:val="000000"/>
          <w:sz w:val="28"/>
        </w:rPr>
        <w:t>
заработной | заработной платы
</w:t>
      </w:r>
      <w:r>
        <w:br/>
      </w:r>
      <w:r>
        <w:rPr>
          <w:rFonts w:ascii="Times New Roman"/>
          <w:b w:val="false"/>
          <w:i w:val="false"/>
          <w:color w:val="000000"/>
          <w:sz w:val="28"/>
        </w:rPr>
        <w:t>
платы в    | в год гр. 42 х 12
</w:t>
      </w:r>
      <w:r>
        <w:br/>
      </w:r>
      <w:r>
        <w:rPr>
          <w:rFonts w:ascii="Times New Roman"/>
          <w:b w:val="false"/>
          <w:i w:val="false"/>
          <w:color w:val="000000"/>
          <w:sz w:val="28"/>
        </w:rPr>
        <w:t>
месяц      |
</w:t>
      </w:r>
      <w:r>
        <w:br/>
      </w:r>
      <w:r>
        <w:rPr>
          <w:rFonts w:ascii="Times New Roman"/>
          <w:b w:val="false"/>
          <w:i w:val="false"/>
          <w:color w:val="000000"/>
          <w:sz w:val="28"/>
        </w:rPr>
        <w:t>
(гр.14+гр. |
</w:t>
      </w:r>
      <w:r>
        <w:br/>
      </w:r>
      <w:r>
        <w:rPr>
          <w:rFonts w:ascii="Times New Roman"/>
          <w:b w:val="false"/>
          <w:i w:val="false"/>
          <w:color w:val="000000"/>
          <w:sz w:val="28"/>
        </w:rPr>
        <w:t>
34+гр.36+  |
</w:t>
      </w:r>
      <w:r>
        <w:br/>
      </w:r>
      <w:r>
        <w:rPr>
          <w:rFonts w:ascii="Times New Roman"/>
          <w:b w:val="false"/>
          <w:i w:val="false"/>
          <w:color w:val="000000"/>
          <w:sz w:val="28"/>
        </w:rPr>
        <w:t>
гр.39+гр.  |
</w:t>
      </w:r>
      <w:r>
        <w:br/>
      </w:r>
      <w:r>
        <w:rPr>
          <w:rFonts w:ascii="Times New Roman"/>
          <w:b w:val="false"/>
          <w:i w:val="false"/>
          <w:color w:val="000000"/>
          <w:sz w:val="28"/>
        </w:rPr>
        <w:t>
41)        |
</w:t>
      </w:r>
      <w:r>
        <w:br/>
      </w:r>
      <w:r>
        <w:rPr>
          <w:rFonts w:ascii="Times New Roman"/>
          <w:b w:val="false"/>
          <w:i w:val="false"/>
          <w:color w:val="000000"/>
          <w:sz w:val="28"/>
        </w:rPr>
        <w:t>
---------------------------------
</w:t>
      </w:r>
      <w:r>
        <w:br/>
      </w:r>
      <w:r>
        <w:rPr>
          <w:rFonts w:ascii="Times New Roman"/>
          <w:b w:val="false"/>
          <w:i w:val="false"/>
          <w:color w:val="000000"/>
          <w:sz w:val="28"/>
        </w:rPr>
        <w:t>
    42     |       43
</w:t>
      </w:r>
      <w:r>
        <w:br/>
      </w:r>
      <w:r>
        <w:rPr>
          <w:rFonts w:ascii="Times New Roman"/>
          <w:b w:val="false"/>
          <w:i w:val="false"/>
          <w:color w:val="000000"/>
          <w:sz w:val="28"/>
        </w:rPr>
        <w:t>
---------------------------------
</w:t>
      </w:r>
      <w:r>
        <w:br/>
      </w:r>
      <w:r>
        <w:rPr>
          <w:rFonts w:ascii="Times New Roman"/>
          <w:b w:val="false"/>
          <w:i w:val="false"/>
          <w:color w:val="000000"/>
          <w:sz w:val="28"/>
        </w:rPr>
        <w:t>
 тыс.             тыс.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both"/>
      </w:pPr>
      <w:r>
        <w:rPr>
          <w:rFonts w:ascii="Times New Roman"/>
          <w:b w:val="false"/>
          <w:i w:val="false"/>
          <w:color w:val="000000"/>
          <w:sz w:val="28"/>
        </w:rPr>
        <w:t>
     Гл.бухгалтер (нач. ФЭО)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бюджетных заявок            
</w:t>
      </w:r>
      <w:r>
        <w:br/>
      </w:r>
      <w:r>
        <w:rPr>
          <w:rFonts w:ascii="Times New Roman"/>
          <w:b w:val="false"/>
          <w:i w:val="false"/>
          <w:color w:val="000000"/>
          <w:sz w:val="28"/>
        </w:rPr>
        <w:t>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16-1 -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Форма 15-111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по должностному окладу военнослужащих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срочной военной службы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заработная плата         111
</w:t>
      </w:r>
      <w:r>
        <w:br/>
      </w:r>
      <w:r>
        <w:rPr>
          <w:rFonts w:ascii="Times New Roman"/>
          <w:b w:val="false"/>
          <w:i w:val="false"/>
          <w:color w:val="000000"/>
          <w:sz w:val="28"/>
        </w:rPr>
        <w:t>
-------------------------------------------------------------------
</w:t>
      </w:r>
      <w:r>
        <w:br/>
      </w:r>
      <w:r>
        <w:rPr>
          <w:rFonts w:ascii="Times New Roman"/>
          <w:b w:val="false"/>
          <w:i w:val="false"/>
          <w:color w:val="000000"/>
          <w:sz w:val="28"/>
        </w:rPr>
        <w:t>
Тарифный |Количество военно-|   Сумма должностных   |Сумма должно-
</w:t>
      </w:r>
      <w:r>
        <w:br/>
      </w:r>
      <w:r>
        <w:rPr>
          <w:rFonts w:ascii="Times New Roman"/>
          <w:b w:val="false"/>
          <w:i w:val="false"/>
          <w:color w:val="000000"/>
          <w:sz w:val="28"/>
        </w:rPr>
        <w:t>
разряд   |служащих срочной  |    окладов в месяц    |стных окладов 
</w:t>
      </w:r>
      <w:r>
        <w:br/>
      </w:r>
      <w:r>
        <w:rPr>
          <w:rFonts w:ascii="Times New Roman"/>
          <w:b w:val="false"/>
          <w:i w:val="false"/>
          <w:color w:val="000000"/>
          <w:sz w:val="28"/>
        </w:rPr>
        <w:t>
        |военной службы    |(базовый должн. оклад х|в год 
</w:t>
      </w:r>
      <w:r>
        <w:br/>
      </w:r>
      <w:r>
        <w:rPr>
          <w:rFonts w:ascii="Times New Roman"/>
          <w:b w:val="false"/>
          <w:i w:val="false"/>
          <w:color w:val="000000"/>
          <w:sz w:val="28"/>
        </w:rPr>
        <w:t>
        |                  |коэф. х гр. 2)/1000    |(гр.3 х 12)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Едини-             ед.            тыс.тенге              тыс.тенге
</w:t>
      </w:r>
      <w:r>
        <w:br/>
      </w:r>
      <w:r>
        <w:rPr>
          <w:rFonts w:ascii="Times New Roman"/>
          <w:b w:val="false"/>
          <w:i w:val="false"/>
          <w:color w:val="000000"/>
          <w:sz w:val="28"/>
        </w:rPr>
        <w:t>
ца из-
</w:t>
      </w:r>
      <w:r>
        <w:br/>
      </w:r>
      <w:r>
        <w:rPr>
          <w:rFonts w:ascii="Times New Roman"/>
          <w:b w:val="false"/>
          <w:i w:val="false"/>
          <w:color w:val="000000"/>
          <w:sz w:val="28"/>
        </w:rPr>
        <w:t>
мере-
</w:t>
      </w:r>
      <w:r>
        <w:br/>
      </w:r>
      <w:r>
        <w:rPr>
          <w:rFonts w:ascii="Times New Roman"/>
          <w:b w:val="false"/>
          <w:i w:val="false"/>
          <w:color w:val="000000"/>
          <w:sz w:val="28"/>
        </w:rPr>
        <w:t>
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Главный бухгалтер (нач. ФЭО)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Правилам составления и представления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01-112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внесены изменения - приказом и.о. Министра экономики и бюджетного планирования Республики Казахстан от 1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дополнительные денежные выплаты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премирования государственных служащих центральных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аппаратов центральных государственных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и их ведомств
</w:t>
      </w:r>
      <w:r>
        <w:rPr>
          <w:rFonts w:ascii="Times New Roman"/>
          <w:b w:val="false"/>
          <w:i w:val="false"/>
          <w:color w:val="000000"/>
          <w:sz w:val="28"/>
        </w:rPr>
        <w:t>
</w:t>
      </w:r>
      <w:r>
        <w:br/>
      </w: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Дополнительные денежные выплаты |___112__|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Категория  | Сумма должностных окладов  |Сумма двух должностных
</w:t>
      </w:r>
      <w:r>
        <w:br/>
      </w:r>
      <w:r>
        <w:rPr>
          <w:rFonts w:ascii="Times New Roman"/>
          <w:b w:val="false"/>
          <w:i w:val="false"/>
          <w:color w:val="000000"/>
          <w:sz w:val="28"/>
        </w:rPr>
        <w:t>
должностей | в месяц (гр.14 из формы    |окладов в год для
</w:t>
      </w:r>
      <w:r>
        <w:br/>
      </w:r>
      <w:r>
        <w:rPr>
          <w:rFonts w:ascii="Times New Roman"/>
          <w:b w:val="false"/>
          <w:i w:val="false"/>
          <w:color w:val="000000"/>
          <w:sz w:val="28"/>
        </w:rPr>
        <w:t>
          | 01-111)                    |премирования гр.2х2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Ед.измерения          тыс.тенге                тыс.тенге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Правилам составления и представления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01-113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компенсационные выплаты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Компенсационные выплаты        |   113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Катего|Сумма   |Пособие на    |Пособие на  |Сумма  |Подъемное       
</w:t>
      </w:r>
      <w:r>
        <w:br/>
      </w:r>
      <w:r>
        <w:rPr>
          <w:rFonts w:ascii="Times New Roman"/>
          <w:b w:val="false"/>
          <w:i w:val="false"/>
          <w:color w:val="000000"/>
          <w:sz w:val="28"/>
        </w:rPr>
        <w:t>
рия   |должн.  |оздоровление  |оздоровление|пособий|пособие при
</w:t>
      </w:r>
      <w:r>
        <w:br/>
      </w:r>
      <w:r>
        <w:rPr>
          <w:rFonts w:ascii="Times New Roman"/>
          <w:b w:val="false"/>
          <w:i w:val="false"/>
          <w:color w:val="000000"/>
          <w:sz w:val="28"/>
        </w:rPr>
        <w:t>
долж- |окладов |работникам    |работникам, |на     |служебном
</w:t>
      </w:r>
      <w:r>
        <w:br/>
      </w:r>
      <w:r>
        <w:rPr>
          <w:rFonts w:ascii="Times New Roman"/>
          <w:b w:val="false"/>
          <w:i w:val="false"/>
          <w:color w:val="000000"/>
          <w:sz w:val="28"/>
        </w:rPr>
        <w:t>
ностей|в месяц |органов       |проживающим |оздоров|перемещении
</w:t>
      </w:r>
      <w:r>
        <w:br/>
      </w:r>
      <w:r>
        <w:rPr>
          <w:rFonts w:ascii="Times New Roman"/>
          <w:b w:val="false"/>
          <w:i w:val="false"/>
          <w:color w:val="000000"/>
          <w:sz w:val="28"/>
        </w:rPr>
        <w:t>
     |гр.14 из|Республики    |в зонах     |ление  |---------------
</w:t>
      </w:r>
      <w:r>
        <w:br/>
      </w:r>
      <w:r>
        <w:rPr>
          <w:rFonts w:ascii="Times New Roman"/>
          <w:b w:val="false"/>
          <w:i w:val="false"/>
          <w:color w:val="000000"/>
          <w:sz w:val="28"/>
        </w:rPr>
        <w:t>
     |форм    |Казахстан,    |экологичес- |в год  |Кол-во    |Сум-
</w:t>
      </w:r>
      <w:r>
        <w:br/>
      </w:r>
      <w:r>
        <w:rPr>
          <w:rFonts w:ascii="Times New Roman"/>
          <w:b w:val="false"/>
          <w:i w:val="false"/>
          <w:color w:val="000000"/>
          <w:sz w:val="28"/>
        </w:rPr>
        <w:t>
     |01-111, |согласно      |кого        |(гр.4+ |военно-   |ма
</w:t>
      </w:r>
      <w:r>
        <w:br/>
      </w:r>
      <w:r>
        <w:rPr>
          <w:rFonts w:ascii="Times New Roman"/>
          <w:b w:val="false"/>
          <w:i w:val="false"/>
          <w:color w:val="000000"/>
          <w:sz w:val="28"/>
        </w:rPr>
        <w:t>
     |02-111, |Указа         |бедствия    |гр.6)  |служащих, |
</w:t>
      </w:r>
      <w:r>
        <w:br/>
      </w:r>
      <w:r>
        <w:rPr>
          <w:rFonts w:ascii="Times New Roman"/>
          <w:b w:val="false"/>
          <w:i w:val="false"/>
          <w:color w:val="000000"/>
          <w:sz w:val="28"/>
        </w:rPr>
        <w:t>
     |03-111, |Президента    |            |       |сотрудни- | 
</w:t>
      </w:r>
      <w:r>
        <w:br/>
      </w:r>
      <w:r>
        <w:rPr>
          <w:rFonts w:ascii="Times New Roman"/>
          <w:b w:val="false"/>
          <w:i w:val="false"/>
          <w:color w:val="000000"/>
          <w:sz w:val="28"/>
        </w:rPr>
        <w:t>
     |12-111, |РК от         |            |       |ков право-|
</w:t>
      </w:r>
      <w:r>
        <w:br/>
      </w:r>
      <w:r>
        <w:rPr>
          <w:rFonts w:ascii="Times New Roman"/>
          <w:b w:val="false"/>
          <w:i w:val="false"/>
          <w:color w:val="000000"/>
          <w:sz w:val="28"/>
        </w:rPr>
        <w:t>
     |13-111, |от 17.01.2004г|            |       |охраните- |     
</w:t>
      </w:r>
      <w:r>
        <w:br/>
      </w:r>
      <w:r>
        <w:rPr>
          <w:rFonts w:ascii="Times New Roman"/>
          <w:b w:val="false"/>
          <w:i w:val="false"/>
          <w:color w:val="000000"/>
          <w:sz w:val="28"/>
        </w:rPr>
        <w:t>
     |14-111  |N 
</w:t>
      </w:r>
      <w:r>
        <w:rPr>
          <w:rFonts w:ascii="Times New Roman"/>
          <w:b w:val="false"/>
          <w:i w:val="false"/>
          <w:color w:val="000000"/>
          <w:sz w:val="28"/>
        </w:rPr>
        <w:t xml:space="preserve"> 1284 </w:t>
      </w:r>
      <w:r>
        <w:rPr>
          <w:rFonts w:ascii="Times New Roman"/>
          <w:b w:val="false"/>
          <w:i w:val="false"/>
          <w:color w:val="000000"/>
          <w:sz w:val="28"/>
        </w:rPr>
        <w:t>
        |            |       |льных     |
</w:t>
      </w:r>
      <w:r>
        <w:br/>
      </w:r>
      <w:r>
        <w:rPr>
          <w:rFonts w:ascii="Times New Roman"/>
          <w:b w:val="false"/>
          <w:i w:val="false"/>
          <w:color w:val="000000"/>
          <w:sz w:val="28"/>
        </w:rPr>
        <w:t>
     |        |---------------------------|       |органов   |
</w:t>
      </w:r>
      <w:r>
        <w:br/>
      </w:r>
      <w:r>
        <w:rPr>
          <w:rFonts w:ascii="Times New Roman"/>
          <w:b w:val="false"/>
          <w:i w:val="false"/>
          <w:color w:val="000000"/>
          <w:sz w:val="28"/>
        </w:rPr>
        <w:t>
     |        |Размер  |Сумма|Количе-|Сум-|       |          |
</w:t>
      </w:r>
      <w:r>
        <w:br/>
      </w:r>
      <w:r>
        <w:rPr>
          <w:rFonts w:ascii="Times New Roman"/>
          <w:b w:val="false"/>
          <w:i w:val="false"/>
          <w:color w:val="000000"/>
          <w:sz w:val="28"/>
        </w:rPr>
        <w:t>
     |        |        |гр.2х|ство   |ма  |       |          |
</w:t>
      </w:r>
      <w:r>
        <w:br/>
      </w:r>
      <w:r>
        <w:rPr>
          <w:rFonts w:ascii="Times New Roman"/>
          <w:b w:val="false"/>
          <w:i w:val="false"/>
          <w:color w:val="000000"/>
          <w:sz w:val="28"/>
        </w:rPr>
        <w:t>
     |        |        |гр.3 |работ- |    |       |          | 
</w:t>
      </w:r>
      <w:r>
        <w:br/>
      </w:r>
      <w:r>
        <w:rPr>
          <w:rFonts w:ascii="Times New Roman"/>
          <w:b w:val="false"/>
          <w:i w:val="false"/>
          <w:color w:val="000000"/>
          <w:sz w:val="28"/>
        </w:rPr>
        <w:t>
     |        |        |     |ников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Ед.   тыс.тенге  коэф.    тыс.   ед.   тыс.   тыс.      ед.    тыс. 
</w:t>
      </w:r>
      <w:r>
        <w:br/>
      </w:r>
      <w:r>
        <w:rPr>
          <w:rFonts w:ascii="Times New Roman"/>
          <w:b w:val="false"/>
          <w:i w:val="false"/>
          <w:color w:val="000000"/>
          <w:sz w:val="28"/>
        </w:rPr>
        <w:t>
изме-                    тенге        тенге  тенге            тенге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Категория|Единовременное пособие|Компенсация  |Компенсация  |Итого
</w:t>
      </w:r>
      <w:r>
        <w:br/>
      </w:r>
      <w:r>
        <w:rPr>
          <w:rFonts w:ascii="Times New Roman"/>
          <w:b w:val="false"/>
          <w:i w:val="false"/>
          <w:color w:val="000000"/>
          <w:sz w:val="28"/>
        </w:rPr>
        <w:t>
должнос- |при увольнении со     |за вредные и |за особые    |по
</w:t>
      </w:r>
      <w:r>
        <w:br/>
      </w:r>
      <w:r>
        <w:rPr>
          <w:rFonts w:ascii="Times New Roman"/>
          <w:b w:val="false"/>
          <w:i w:val="false"/>
          <w:color w:val="000000"/>
          <w:sz w:val="28"/>
        </w:rPr>
        <w:t>
тей      |службы по возрасту,   |опасные      |условия труда|специ-
</w:t>
      </w:r>
      <w:r>
        <w:br/>
      </w:r>
      <w:r>
        <w:rPr>
          <w:rFonts w:ascii="Times New Roman"/>
          <w:b w:val="false"/>
          <w:i w:val="false"/>
          <w:color w:val="000000"/>
          <w:sz w:val="28"/>
        </w:rPr>
        <w:t>
        |выходное пособие      |условия      |             |фике 
</w:t>
      </w:r>
      <w:r>
        <w:br/>
      </w:r>
      <w:r>
        <w:rPr>
          <w:rFonts w:ascii="Times New Roman"/>
          <w:b w:val="false"/>
          <w:i w:val="false"/>
          <w:color w:val="000000"/>
          <w:sz w:val="28"/>
        </w:rPr>
        <w:t>
        |судьям при уходе в от-|труда        |             |113
</w:t>
      </w:r>
      <w:r>
        <w:br/>
      </w:r>
      <w:r>
        <w:rPr>
          <w:rFonts w:ascii="Times New Roman"/>
          <w:b w:val="false"/>
          <w:i w:val="false"/>
          <w:color w:val="000000"/>
          <w:sz w:val="28"/>
        </w:rPr>
        <w:t>
        |ставку и пособие депу-|             |             |гр.7+ 
</w:t>
      </w:r>
      <w:r>
        <w:br/>
      </w:r>
      <w:r>
        <w:rPr>
          <w:rFonts w:ascii="Times New Roman"/>
          <w:b w:val="false"/>
          <w:i w:val="false"/>
          <w:color w:val="000000"/>
          <w:sz w:val="28"/>
        </w:rPr>
        <w:t>
        |тату по истечении     |             |             |гр.9+
</w:t>
      </w:r>
      <w:r>
        <w:br/>
      </w:r>
      <w:r>
        <w:rPr>
          <w:rFonts w:ascii="Times New Roman"/>
          <w:b w:val="false"/>
          <w:i w:val="false"/>
          <w:color w:val="000000"/>
          <w:sz w:val="28"/>
        </w:rPr>
        <w:t>
        |срока его полномочий, |             |             |гр.11+
</w:t>
      </w:r>
      <w:r>
        <w:br/>
      </w:r>
      <w:r>
        <w:rPr>
          <w:rFonts w:ascii="Times New Roman"/>
          <w:b w:val="false"/>
          <w:i w:val="false"/>
          <w:color w:val="000000"/>
          <w:sz w:val="28"/>
        </w:rPr>
        <w:t>
        |а также единовременное|             |             |гр.13+
</w:t>
      </w:r>
      <w:r>
        <w:br/>
      </w:r>
      <w:r>
        <w:rPr>
          <w:rFonts w:ascii="Times New Roman"/>
          <w:b w:val="false"/>
          <w:i w:val="false"/>
          <w:color w:val="000000"/>
          <w:sz w:val="28"/>
        </w:rPr>
        <w:t>
        |пособие при увольнении|             |             |гр.15
</w:t>
      </w:r>
      <w:r>
        <w:br/>
      </w:r>
      <w:r>
        <w:rPr>
          <w:rFonts w:ascii="Times New Roman"/>
          <w:b w:val="false"/>
          <w:i w:val="false"/>
          <w:color w:val="000000"/>
          <w:sz w:val="28"/>
        </w:rPr>
        <w:t>
        |с военной службы      |             |             |
</w:t>
      </w:r>
      <w:r>
        <w:br/>
      </w:r>
      <w:r>
        <w:rPr>
          <w:rFonts w:ascii="Times New Roman"/>
          <w:b w:val="false"/>
          <w:i w:val="false"/>
          <w:color w:val="000000"/>
          <w:sz w:val="28"/>
        </w:rPr>
        <w:t>
        |военнослужащим срочной|             |             |
</w:t>
      </w:r>
      <w:r>
        <w:br/>
      </w:r>
      <w:r>
        <w:rPr>
          <w:rFonts w:ascii="Times New Roman"/>
          <w:b w:val="false"/>
          <w:i w:val="false"/>
          <w:color w:val="000000"/>
          <w:sz w:val="28"/>
        </w:rPr>
        <w:t>
        |службы                |             |             |
</w:t>
      </w:r>
      <w:r>
        <w:br/>
      </w:r>
      <w:r>
        <w:rPr>
          <w:rFonts w:ascii="Times New Roman"/>
          <w:b w:val="false"/>
          <w:i w:val="false"/>
          <w:color w:val="000000"/>
          <w:sz w:val="28"/>
        </w:rPr>
        <w:t>
        |---------------------------------------------------
</w:t>
      </w:r>
      <w:r>
        <w:br/>
      </w:r>
      <w:r>
        <w:rPr>
          <w:rFonts w:ascii="Times New Roman"/>
          <w:b w:val="false"/>
          <w:i w:val="false"/>
          <w:color w:val="000000"/>
          <w:sz w:val="28"/>
        </w:rPr>
        <w:t>
        |Кол-во    |  Сумма    |Кол-во|Сумма |Кол-во| Сумма|
</w:t>
      </w:r>
      <w:r>
        <w:br/>
      </w:r>
      <w:r>
        <w:rPr>
          <w:rFonts w:ascii="Times New Roman"/>
          <w:b w:val="false"/>
          <w:i w:val="false"/>
          <w:color w:val="000000"/>
          <w:sz w:val="28"/>
        </w:rPr>
        <w:t>
        |получате- |           |полу- |      |полу- |      |
</w:t>
      </w:r>
      <w:r>
        <w:br/>
      </w:r>
      <w:r>
        <w:rPr>
          <w:rFonts w:ascii="Times New Roman"/>
          <w:b w:val="false"/>
          <w:i w:val="false"/>
          <w:color w:val="000000"/>
          <w:sz w:val="28"/>
        </w:rPr>
        <w:t>
        |лей       |           |чате- |      |чате- |      |
</w:t>
      </w:r>
      <w:r>
        <w:br/>
      </w:r>
      <w:r>
        <w:rPr>
          <w:rFonts w:ascii="Times New Roman"/>
          <w:b w:val="false"/>
          <w:i w:val="false"/>
          <w:color w:val="000000"/>
          <w:sz w:val="28"/>
        </w:rPr>
        <w:t>
        |          |           |лей   |      |лей   |      |
</w:t>
      </w:r>
      <w:r>
        <w:br/>
      </w:r>
      <w:r>
        <w:rPr>
          <w:rFonts w:ascii="Times New Roman"/>
          <w:b w:val="false"/>
          <w:i w:val="false"/>
          <w:color w:val="000000"/>
          <w:sz w:val="28"/>
        </w:rPr>
        <w:t>
--------------------------------------------------------------------
</w:t>
      </w:r>
      <w:r>
        <w:br/>
      </w:r>
      <w:r>
        <w:rPr>
          <w:rFonts w:ascii="Times New Roman"/>
          <w:b w:val="false"/>
          <w:i w:val="false"/>
          <w:color w:val="000000"/>
          <w:sz w:val="28"/>
        </w:rPr>
        <w:t>
   1    |    10    |    11     |  12  |  13  |  14  |  15  |   16
</w:t>
      </w:r>
      <w:r>
        <w:br/>
      </w:r>
      <w:r>
        <w:rPr>
          <w:rFonts w:ascii="Times New Roman"/>
          <w:b w:val="false"/>
          <w:i w:val="false"/>
          <w:color w:val="000000"/>
          <w:sz w:val="28"/>
        </w:rPr>
        <w:t>
--------------------------------------------------------------------
</w:t>
      </w:r>
      <w:r>
        <w:br/>
      </w:r>
      <w:r>
        <w:rPr>
          <w:rFonts w:ascii="Times New Roman"/>
          <w:b w:val="false"/>
          <w:i w:val="false"/>
          <w:color w:val="000000"/>
          <w:sz w:val="28"/>
        </w:rPr>
        <w:t>
Ед. изм.      ед.     тыс.тенге    ед.   тыс.    ед.  тыс.    тыс.
</w:t>
      </w:r>
      <w:r>
        <w:br/>
      </w:r>
      <w:r>
        <w:rPr>
          <w:rFonts w:ascii="Times New Roman"/>
          <w:b w:val="false"/>
          <w:i w:val="false"/>
          <w:color w:val="000000"/>
          <w:sz w:val="28"/>
        </w:rPr>
        <w:t>
                                        тенге        тенге   тенге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Правилам составления и представления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и приложение с изменениями, внесенными приказом Министра экономики и бюджетного планирования Республики Казахстан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государственной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01-114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дополнительно установленные обязательные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пенсионные взносы судей и обязательные пенсионные взносы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военнослужащих, сотрудников органов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Комитета уголовно-исполнительной системы Министерства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юстиции, органов финансовой полиции и государственной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противопожарной службы в накопительные пенсионные фонды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Дополнительно установленные     |___114__|
</w:t>
      </w:r>
      <w:r>
        <w:br/>
      </w:r>
      <w:r>
        <w:rPr>
          <w:rFonts w:ascii="Times New Roman"/>
          <w:b w:val="false"/>
          <w:i w:val="false"/>
          <w:color w:val="000000"/>
          <w:sz w:val="28"/>
        </w:rPr>
        <w:t>
              обязательные пенсионные взносы судей 
</w:t>
      </w:r>
      <w:r>
        <w:br/>
      </w:r>
      <w:r>
        <w:rPr>
          <w:rFonts w:ascii="Times New Roman"/>
          <w:b w:val="false"/>
          <w:i w:val="false"/>
          <w:color w:val="000000"/>
          <w:sz w:val="28"/>
        </w:rPr>
        <w:t>
                и обязательные пенсионные взносы 
</w:t>
      </w:r>
      <w:r>
        <w:br/>
      </w:r>
      <w:r>
        <w:rPr>
          <w:rFonts w:ascii="Times New Roman"/>
          <w:b w:val="false"/>
          <w:i w:val="false"/>
          <w:color w:val="000000"/>
          <w:sz w:val="28"/>
        </w:rPr>
        <w:t>
             военнослужащих, сотрудников органов 
</w:t>
      </w:r>
      <w:r>
        <w:br/>
      </w:r>
      <w:r>
        <w:rPr>
          <w:rFonts w:ascii="Times New Roman"/>
          <w:b w:val="false"/>
          <w:i w:val="false"/>
          <w:color w:val="000000"/>
          <w:sz w:val="28"/>
        </w:rPr>
        <w:t>
        внутренних дел в накопительные пенсионные фонды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Количество|Сумма денежного содержания   |Размер  |Сумма   | Сумма
</w:t>
      </w:r>
      <w:r>
        <w:br/>
      </w:r>
      <w:r>
        <w:rPr>
          <w:rFonts w:ascii="Times New Roman"/>
          <w:b w:val="false"/>
          <w:i w:val="false"/>
          <w:color w:val="000000"/>
          <w:sz w:val="28"/>
        </w:rPr>
        <w:t>
работников|в месяц судей военнослужащих,|пенсион-|взноса  |взноса
</w:t>
      </w:r>
      <w:r>
        <w:br/>
      </w:r>
      <w:r>
        <w:rPr>
          <w:rFonts w:ascii="Times New Roman"/>
          <w:b w:val="false"/>
          <w:i w:val="false"/>
          <w:color w:val="000000"/>
          <w:sz w:val="28"/>
        </w:rPr>
        <w:t>
          |сотрудников органов внутрен- |ного    |в месяц |в год
</w:t>
      </w:r>
      <w:r>
        <w:br/>
      </w:r>
      <w:r>
        <w:rPr>
          <w:rFonts w:ascii="Times New Roman"/>
          <w:b w:val="false"/>
          <w:i w:val="false"/>
          <w:color w:val="000000"/>
          <w:sz w:val="28"/>
        </w:rPr>
        <w:t>
          |них дел и Комитета уголовно- |взноса  |(гр.2х  |гр.4х12
</w:t>
      </w:r>
      <w:r>
        <w:br/>
      </w:r>
      <w:r>
        <w:rPr>
          <w:rFonts w:ascii="Times New Roman"/>
          <w:b w:val="false"/>
          <w:i w:val="false"/>
          <w:color w:val="000000"/>
          <w:sz w:val="28"/>
        </w:rPr>
        <w:t>
          |исполнительной системы       |(20%)   |гр.3)/  |
</w:t>
      </w:r>
      <w:r>
        <w:br/>
      </w:r>
      <w:r>
        <w:rPr>
          <w:rFonts w:ascii="Times New Roman"/>
          <w:b w:val="false"/>
          <w:i w:val="false"/>
          <w:color w:val="000000"/>
          <w:sz w:val="28"/>
        </w:rPr>
        <w:t>
          |Министерства юстиции, орга-  |        |100     |
</w:t>
      </w:r>
      <w:r>
        <w:br/>
      </w:r>
      <w:r>
        <w:rPr>
          <w:rFonts w:ascii="Times New Roman"/>
          <w:b w:val="false"/>
          <w:i w:val="false"/>
          <w:color w:val="000000"/>
          <w:sz w:val="28"/>
        </w:rPr>
        <w:t>
          |нов финансовой полиции и     |        |        |
</w:t>
      </w:r>
      <w:r>
        <w:br/>
      </w:r>
      <w:r>
        <w:rPr>
          <w:rFonts w:ascii="Times New Roman"/>
          <w:b w:val="false"/>
          <w:i w:val="false"/>
          <w:color w:val="000000"/>
          <w:sz w:val="28"/>
        </w:rPr>
        <w:t>
          |государственной противо-     |        |        |  
</w:t>
      </w:r>
      <w:r>
        <w:br/>
      </w:r>
      <w:r>
        <w:rPr>
          <w:rFonts w:ascii="Times New Roman"/>
          <w:b w:val="false"/>
          <w:i w:val="false"/>
          <w:color w:val="000000"/>
          <w:sz w:val="28"/>
        </w:rPr>
        <w:t>
          |пожарной службы, имеющих по  |        |        |
</w:t>
      </w:r>
      <w:r>
        <w:br/>
      </w:r>
      <w:r>
        <w:rPr>
          <w:rFonts w:ascii="Times New Roman"/>
          <w:b w:val="false"/>
          <w:i w:val="false"/>
          <w:color w:val="000000"/>
          <w:sz w:val="28"/>
        </w:rPr>
        <w:t>
          |состоянию на 1 января 1998   |        |        |
</w:t>
      </w:r>
      <w:r>
        <w:br/>
      </w:r>
      <w:r>
        <w:rPr>
          <w:rFonts w:ascii="Times New Roman"/>
          <w:b w:val="false"/>
          <w:i w:val="false"/>
          <w:color w:val="000000"/>
          <w:sz w:val="28"/>
        </w:rPr>
        <w:t>
          |года стаж военной службы,    |        |        |
</w:t>
      </w:r>
      <w:r>
        <w:br/>
      </w:r>
      <w:r>
        <w:rPr>
          <w:rFonts w:ascii="Times New Roman"/>
          <w:b w:val="false"/>
          <w:i w:val="false"/>
          <w:color w:val="000000"/>
          <w:sz w:val="28"/>
        </w:rPr>
        <w:t>
          |службы в органах внутренних  |        |        |
</w:t>
      </w:r>
      <w:r>
        <w:br/>
      </w:r>
      <w:r>
        <w:rPr>
          <w:rFonts w:ascii="Times New Roman"/>
          <w:b w:val="false"/>
          <w:i w:val="false"/>
          <w:color w:val="000000"/>
          <w:sz w:val="28"/>
        </w:rPr>
        <w:t>
          |дел менее 10 лет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ед.             тыс. тенге             %      тыс.      тыс.
</w:t>
      </w:r>
      <w:r>
        <w:br/>
      </w:r>
      <w:r>
        <w:rPr>
          <w:rFonts w:ascii="Times New Roman"/>
          <w:b w:val="false"/>
          <w:i w:val="false"/>
          <w:color w:val="000000"/>
          <w:sz w:val="28"/>
        </w:rPr>
        <w:t>
                                                 тенге     тенге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01-121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20 с изменениями, внесенными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уплату социального налога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Социальный налог        |___121__|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Налогооблагаемый фонд|  Ставка социального |Сумма налога в год
</w:t>
      </w:r>
      <w:r>
        <w:br/>
      </w:r>
      <w:r>
        <w:rPr>
          <w:rFonts w:ascii="Times New Roman"/>
          <w:b w:val="false"/>
          <w:i w:val="false"/>
          <w:color w:val="000000"/>
          <w:sz w:val="28"/>
        </w:rPr>
        <w:t>
    оплаты труда     |       налога        |(гр.2 х гр.3)/1000 -
</w:t>
      </w:r>
      <w:r>
        <w:br/>
      </w:r>
      <w:r>
        <w:rPr>
          <w:rFonts w:ascii="Times New Roman"/>
          <w:b w:val="false"/>
          <w:i w:val="false"/>
          <w:color w:val="000000"/>
          <w:sz w:val="28"/>
        </w:rPr>
        <w:t>
                     |                     |гр.3 в приложении 20-1)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тыс.тенге                   %              тыс.тенге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(начальник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Приложение 20-1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20-1 -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01-122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уплату социальных отчислений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Государственный фонд социального страхования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Социальные отчисления                |     122      |
</w:t>
      </w:r>
      <w:r>
        <w:br/>
      </w:r>
      <w:r>
        <w:rPr>
          <w:rFonts w:ascii="Times New Roman"/>
          <w:b w:val="false"/>
          <w:i w:val="false"/>
          <w:color w:val="000000"/>
          <w:sz w:val="28"/>
        </w:rPr>
        <w:t>
 в Государственный фонд социального страхования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153"/>
        <w:gridCol w:w="4353"/>
      </w:tblGrid>
      <w:tr>
        <w:trPr/>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Налогооблагаемый фонд оплаты труда 
</w:t>
            </w:r>
          </w:p>
        </w:tc>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 социальных отчислений
</w:t>
            </w:r>
          </w:p>
        </w:tc>
        <w:tc>
          <w:tcPr>
            <w:tcW w:w="4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социальных отчислений в год (гр.1 х гр.2)/100
</w:t>
            </w:r>
          </w:p>
        </w:tc>
      </w:tr>
      <w:tr>
        <w:trPr/>
      </w:tr>
      <w:tr>
        <w:trPr>
          <w:trHeight w:val="360" w:hRule="atLeast"/>
        </w:trPr>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к Правилам составления и представления бюджетных заявок
</w:t>
      </w:r>
      <w:r>
        <w:br/>
      </w:r>
      <w:r>
        <w:rPr>
          <w:rFonts w:ascii="Times New Roman"/>
          <w:b w:val="false"/>
          <w:i w:val="false"/>
          <w:color w:val="000000"/>
          <w:sz w:val="28"/>
        </w:rPr>
        <w:t>
                              администраторами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01-125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размера страховой премии при обязательном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страховании гражданско-правовой ответственности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владельцев автотранспортных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Взносы на обязательное         |___125__|
</w:t>
      </w:r>
      <w:r>
        <w:br/>
      </w:r>
      <w:r>
        <w:rPr>
          <w:rFonts w:ascii="Times New Roman"/>
          <w:b w:val="false"/>
          <w:i w:val="false"/>
          <w:color w:val="000000"/>
          <w:sz w:val="28"/>
        </w:rPr>
        <w:t>
                   страхование гражданско-
</w:t>
      </w:r>
      <w:r>
        <w:br/>
      </w:r>
      <w:r>
        <w:rPr>
          <w:rFonts w:ascii="Times New Roman"/>
          <w:b w:val="false"/>
          <w:i w:val="false"/>
          <w:color w:val="000000"/>
          <w:sz w:val="28"/>
        </w:rPr>
        <w:t>
                   правовой ответственности
</w:t>
      </w:r>
      <w:r>
        <w:br/>
      </w:r>
      <w:r>
        <w:rPr>
          <w:rFonts w:ascii="Times New Roman"/>
          <w:b w:val="false"/>
          <w:i w:val="false"/>
          <w:color w:val="000000"/>
          <w:sz w:val="28"/>
        </w:rPr>
        <w:t>
                   владельцев автотранспортных средств
</w:t>
      </w:r>
      <w:r>
        <w:br/>
      </w:r>
      <w:r>
        <w:rPr>
          <w:rFonts w:ascii="Times New Roman"/>
          <w:b w:val="false"/>
          <w:i w:val="false"/>
          <w:color w:val="000000"/>
          <w:sz w:val="28"/>
        </w:rPr>
        <w:t>
-------------------------------------------------------------------
</w:t>
      </w:r>
      <w:r>
        <w:br/>
      </w:r>
      <w:r>
        <w:rPr>
          <w:rFonts w:ascii="Times New Roman"/>
          <w:b w:val="false"/>
          <w:i w:val="false"/>
          <w:color w:val="000000"/>
          <w:sz w:val="28"/>
        </w:rPr>
        <w:t>
Тип транспортного|Размер|Западно-Каза-|Актюбинская,  |Акмолинская,
</w:t>
      </w:r>
      <w:r>
        <w:br/>
      </w:r>
      <w:r>
        <w:rPr>
          <w:rFonts w:ascii="Times New Roman"/>
          <w:b w:val="false"/>
          <w:i w:val="false"/>
          <w:color w:val="000000"/>
          <w:sz w:val="28"/>
        </w:rPr>
        <w:t>
средства         |годо- |станская,Аты-|Северо-       |Жамбылская,
</w:t>
      </w:r>
      <w:r>
        <w:br/>
      </w:r>
      <w:r>
        <w:rPr>
          <w:rFonts w:ascii="Times New Roman"/>
          <w:b w:val="false"/>
          <w:i w:val="false"/>
          <w:color w:val="000000"/>
          <w:sz w:val="28"/>
        </w:rPr>
        <w:t>
                |вой   |рауская,Кызы-|Казахстанская |Карагандинс-
</w:t>
      </w:r>
      <w:r>
        <w:br/>
      </w:r>
      <w:r>
        <w:rPr>
          <w:rFonts w:ascii="Times New Roman"/>
          <w:b w:val="false"/>
          <w:i w:val="false"/>
          <w:color w:val="000000"/>
          <w:sz w:val="28"/>
        </w:rPr>
        <w:t>
                |стра- |лординская   |области       |кая, Коста-
</w:t>
      </w:r>
      <w:r>
        <w:br/>
      </w:r>
      <w:r>
        <w:rPr>
          <w:rFonts w:ascii="Times New Roman"/>
          <w:b w:val="false"/>
          <w:i w:val="false"/>
          <w:color w:val="000000"/>
          <w:sz w:val="28"/>
        </w:rPr>
        <w:t>
                |ховой |и Мангистау- |              |найская и 
</w:t>
      </w:r>
      <w:r>
        <w:br/>
      </w:r>
      <w:r>
        <w:rPr>
          <w:rFonts w:ascii="Times New Roman"/>
          <w:b w:val="false"/>
          <w:i w:val="false"/>
          <w:color w:val="000000"/>
          <w:sz w:val="28"/>
        </w:rPr>
        <w:t>
                |пре-  |ская области |              |Павлодарская 
</w:t>
      </w:r>
      <w:r>
        <w:br/>
      </w:r>
      <w:r>
        <w:rPr>
          <w:rFonts w:ascii="Times New Roman"/>
          <w:b w:val="false"/>
          <w:i w:val="false"/>
          <w:color w:val="000000"/>
          <w:sz w:val="28"/>
        </w:rPr>
        <w:t>
                |мии*  |             |              |области
</w:t>
      </w:r>
      <w:r>
        <w:br/>
      </w:r>
      <w:r>
        <w:rPr>
          <w:rFonts w:ascii="Times New Roman"/>
          <w:b w:val="false"/>
          <w:i w:val="false"/>
          <w:color w:val="000000"/>
          <w:sz w:val="28"/>
        </w:rPr>
        <w:t>
                |      |             |              |
</w:t>
      </w:r>
      <w:r>
        <w:br/>
      </w:r>
      <w:r>
        <w:rPr>
          <w:rFonts w:ascii="Times New Roman"/>
          <w:b w:val="false"/>
          <w:i w:val="false"/>
          <w:color w:val="000000"/>
          <w:sz w:val="28"/>
        </w:rPr>
        <w:t>
                |      |------------------------------------------
</w:t>
      </w:r>
      <w:r>
        <w:br/>
      </w:r>
      <w:r>
        <w:rPr>
          <w:rFonts w:ascii="Times New Roman"/>
          <w:b w:val="false"/>
          <w:i w:val="false"/>
          <w:color w:val="000000"/>
          <w:sz w:val="28"/>
        </w:rPr>
        <w:t>
                |      |   кол-во    |     кол-во   |    кол-во
</w:t>
      </w:r>
      <w:r>
        <w:br/>
      </w:r>
      <w:r>
        <w:rPr>
          <w:rFonts w:ascii="Times New Roman"/>
          <w:b w:val="false"/>
          <w:i w:val="false"/>
          <w:color w:val="000000"/>
          <w:sz w:val="28"/>
        </w:rPr>
        <w:t>
                |      |   трансп.   |     трансп.  |    трансп.
</w:t>
      </w:r>
      <w:r>
        <w:br/>
      </w:r>
      <w:r>
        <w:rPr>
          <w:rFonts w:ascii="Times New Roman"/>
          <w:b w:val="false"/>
          <w:i w:val="false"/>
          <w:color w:val="000000"/>
          <w:sz w:val="28"/>
        </w:rPr>
        <w:t>
                |      |   средств   |     средств  |    средств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Единица измерения  коэф.      ед.            ед.             ед. 
</w:t>
      </w:r>
      <w:r>
        <w:br/>
      </w:r>
      <w:r>
        <w:rPr>
          <w:rFonts w:ascii="Times New Roman"/>
          <w:b w:val="false"/>
          <w:i w:val="false"/>
          <w:color w:val="000000"/>
          <w:sz w:val="28"/>
        </w:rPr>
        <w:t>
--------------------------------------------------------------------
</w:t>
      </w:r>
      <w:r>
        <w:br/>
      </w:r>
      <w:r>
        <w:rPr>
          <w:rFonts w:ascii="Times New Roman"/>
          <w:b w:val="false"/>
          <w:i w:val="false"/>
          <w:color w:val="000000"/>
          <w:sz w:val="28"/>
        </w:rPr>
        <w:t>
Легковые автомобили 
</w:t>
      </w:r>
      <w:r>
        <w:br/>
      </w:r>
      <w:r>
        <w:rPr>
          <w:rFonts w:ascii="Times New Roman"/>
          <w:b w:val="false"/>
          <w:i w:val="false"/>
          <w:color w:val="000000"/>
          <w:sz w:val="28"/>
        </w:rPr>
        <w:t>
и построенные на 
</w:t>
      </w:r>
      <w:r>
        <w:br/>
      </w:r>
      <w:r>
        <w:rPr>
          <w:rFonts w:ascii="Times New Roman"/>
          <w:b w:val="false"/>
          <w:i w:val="false"/>
          <w:color w:val="000000"/>
          <w:sz w:val="28"/>
        </w:rPr>
        <w:t>
их базе трансп. 
</w:t>
      </w:r>
      <w:r>
        <w:br/>
      </w:r>
      <w:r>
        <w:rPr>
          <w:rFonts w:ascii="Times New Roman"/>
          <w:b w:val="false"/>
          <w:i w:val="false"/>
          <w:color w:val="000000"/>
          <w:sz w:val="28"/>
        </w:rPr>
        <w:t>
средства с объе-
</w:t>
      </w:r>
      <w:r>
        <w:br/>
      </w:r>
      <w:r>
        <w:rPr>
          <w:rFonts w:ascii="Times New Roman"/>
          <w:b w:val="false"/>
          <w:i w:val="false"/>
          <w:color w:val="000000"/>
          <w:sz w:val="28"/>
        </w:rPr>
        <w:t>
мом двигателя:
</w:t>
      </w:r>
    </w:p>
    <w:p>
      <w:pPr>
        <w:spacing w:after="0"/>
        <w:ind w:left="0"/>
        <w:jc w:val="both"/>
      </w:pPr>
      <w:r>
        <w:rPr>
          <w:rFonts w:ascii="Times New Roman"/>
          <w:b w:val="false"/>
          <w:i w:val="false"/>
          <w:color w:val="000000"/>
          <w:sz w:val="28"/>
        </w:rPr>
        <w:t>
до 1200 куб.см. 
</w:t>
      </w:r>
      <w:r>
        <w:br/>
      </w:r>
      <w:r>
        <w:rPr>
          <w:rFonts w:ascii="Times New Roman"/>
          <w:b w:val="false"/>
          <w:i w:val="false"/>
          <w:color w:val="000000"/>
          <w:sz w:val="28"/>
        </w:rPr>
        <w:t>
включительно        3  
</w:t>
      </w:r>
      <w:r>
        <w:br/>
      </w:r>
      <w:r>
        <w:rPr>
          <w:rFonts w:ascii="Times New Roman"/>
          <w:b w:val="false"/>
          <w:i w:val="false"/>
          <w:color w:val="000000"/>
          <w:sz w:val="28"/>
        </w:rPr>
        <w:t>
свыше 1200 до
</w:t>
      </w:r>
      <w:r>
        <w:br/>
      </w:r>
      <w:r>
        <w:rPr>
          <w:rFonts w:ascii="Times New Roman"/>
          <w:b w:val="false"/>
          <w:i w:val="false"/>
          <w:color w:val="000000"/>
          <w:sz w:val="28"/>
        </w:rPr>
        <w:t>
1600 куб.см.        4
</w:t>
      </w:r>
      <w:r>
        <w:br/>
      </w:r>
      <w:r>
        <w:rPr>
          <w:rFonts w:ascii="Times New Roman"/>
          <w:b w:val="false"/>
          <w:i w:val="false"/>
          <w:color w:val="000000"/>
          <w:sz w:val="28"/>
        </w:rPr>
        <w:t>
свыше 1600 до 
</w:t>
      </w:r>
      <w:r>
        <w:br/>
      </w:r>
      <w:r>
        <w:rPr>
          <w:rFonts w:ascii="Times New Roman"/>
          <w:b w:val="false"/>
          <w:i w:val="false"/>
          <w:color w:val="000000"/>
          <w:sz w:val="28"/>
        </w:rPr>
        <w:t>
2000 куб.см.        5
</w:t>
      </w:r>
      <w:r>
        <w:br/>
      </w:r>
      <w:r>
        <w:rPr>
          <w:rFonts w:ascii="Times New Roman"/>
          <w:b w:val="false"/>
          <w:i w:val="false"/>
          <w:color w:val="000000"/>
          <w:sz w:val="28"/>
        </w:rPr>
        <w:t>
свыше 2000 до
</w:t>
      </w:r>
      <w:r>
        <w:br/>
      </w:r>
      <w:r>
        <w:rPr>
          <w:rFonts w:ascii="Times New Roman"/>
          <w:b w:val="false"/>
          <w:i w:val="false"/>
          <w:color w:val="000000"/>
          <w:sz w:val="28"/>
        </w:rPr>
        <w:t>
2500 куб.см.        7
</w:t>
      </w:r>
      <w:r>
        <w:br/>
      </w:r>
      <w:r>
        <w:rPr>
          <w:rFonts w:ascii="Times New Roman"/>
          <w:b w:val="false"/>
          <w:i w:val="false"/>
          <w:color w:val="000000"/>
          <w:sz w:val="28"/>
        </w:rPr>
        <w:t>
свыше 2500 до
</w:t>
      </w:r>
      <w:r>
        <w:br/>
      </w:r>
      <w:r>
        <w:rPr>
          <w:rFonts w:ascii="Times New Roman"/>
          <w:b w:val="false"/>
          <w:i w:val="false"/>
          <w:color w:val="000000"/>
          <w:sz w:val="28"/>
        </w:rPr>
        <w:t>
3500 куб.см.        9
</w:t>
      </w:r>
      <w:r>
        <w:br/>
      </w:r>
      <w:r>
        <w:rPr>
          <w:rFonts w:ascii="Times New Roman"/>
          <w:b w:val="false"/>
          <w:i w:val="false"/>
          <w:color w:val="000000"/>
          <w:sz w:val="28"/>
        </w:rPr>
        <w:t>
свыше 3500 
</w:t>
      </w:r>
      <w:r>
        <w:br/>
      </w:r>
      <w:r>
        <w:rPr>
          <w:rFonts w:ascii="Times New Roman"/>
          <w:b w:val="false"/>
          <w:i w:val="false"/>
          <w:color w:val="000000"/>
          <w:sz w:val="28"/>
        </w:rPr>
        <w:t>
куб.см.             10
</w:t>
      </w:r>
    </w:p>
    <w:p>
      <w:pPr>
        <w:spacing w:after="0"/>
        <w:ind w:left="0"/>
        <w:jc w:val="both"/>
      </w:pPr>
      <w:r>
        <w:rPr>
          <w:rFonts w:ascii="Times New Roman"/>
          <w:b w:val="false"/>
          <w:i w:val="false"/>
          <w:color w:val="000000"/>
          <w:sz w:val="28"/>
        </w:rPr>
        <w:t>
Автобусы, 
</w:t>
      </w:r>
      <w:r>
        <w:br/>
      </w:r>
      <w:r>
        <w:rPr>
          <w:rFonts w:ascii="Times New Roman"/>
          <w:b w:val="false"/>
          <w:i w:val="false"/>
          <w:color w:val="000000"/>
          <w:sz w:val="28"/>
        </w:rPr>
        <w:t>
микроавтобусы и 
</w:t>
      </w:r>
      <w:r>
        <w:br/>
      </w:r>
      <w:r>
        <w:rPr>
          <w:rFonts w:ascii="Times New Roman"/>
          <w:b w:val="false"/>
          <w:i w:val="false"/>
          <w:color w:val="000000"/>
          <w:sz w:val="28"/>
        </w:rPr>
        <w:t>
построенные на 
</w:t>
      </w:r>
      <w:r>
        <w:br/>
      </w:r>
      <w:r>
        <w:rPr>
          <w:rFonts w:ascii="Times New Roman"/>
          <w:b w:val="false"/>
          <w:i w:val="false"/>
          <w:color w:val="000000"/>
          <w:sz w:val="28"/>
        </w:rPr>
        <w:t>
их базе трансп.
</w:t>
      </w:r>
      <w:r>
        <w:br/>
      </w:r>
      <w:r>
        <w:rPr>
          <w:rFonts w:ascii="Times New Roman"/>
          <w:b w:val="false"/>
          <w:i w:val="false"/>
          <w:color w:val="000000"/>
          <w:sz w:val="28"/>
        </w:rPr>
        <w:t>
средства:
</w:t>
      </w:r>
      <w:r>
        <w:br/>
      </w:r>
      <w:r>
        <w:rPr>
          <w:rFonts w:ascii="Times New Roman"/>
          <w:b w:val="false"/>
          <w:i w:val="false"/>
          <w:color w:val="000000"/>
          <w:sz w:val="28"/>
        </w:rPr>
        <w:t>
до 16 пассажирских 
</w:t>
      </w:r>
      <w:r>
        <w:br/>
      </w:r>
      <w:r>
        <w:rPr>
          <w:rFonts w:ascii="Times New Roman"/>
          <w:b w:val="false"/>
          <w:i w:val="false"/>
          <w:color w:val="000000"/>
          <w:sz w:val="28"/>
        </w:rPr>
        <w:t>
мест включительно   6
</w:t>
      </w:r>
      <w:r>
        <w:br/>
      </w:r>
      <w:r>
        <w:rPr>
          <w:rFonts w:ascii="Times New Roman"/>
          <w:b w:val="false"/>
          <w:i w:val="false"/>
          <w:color w:val="000000"/>
          <w:sz w:val="28"/>
        </w:rPr>
        <w:t>
свыше 16 пасса-      
</w:t>
      </w:r>
      <w:r>
        <w:br/>
      </w:r>
      <w:r>
        <w:rPr>
          <w:rFonts w:ascii="Times New Roman"/>
          <w:b w:val="false"/>
          <w:i w:val="false"/>
          <w:color w:val="000000"/>
          <w:sz w:val="28"/>
        </w:rPr>
        <w:t>
жирских мест        7
</w:t>
      </w:r>
      <w:r>
        <w:br/>
      </w:r>
      <w:r>
        <w:rPr>
          <w:rFonts w:ascii="Times New Roman"/>
          <w:b w:val="false"/>
          <w:i w:val="false"/>
          <w:color w:val="000000"/>
          <w:sz w:val="28"/>
        </w:rPr>
        <w:t>
Грузовые автомо-
</w:t>
      </w:r>
      <w:r>
        <w:br/>
      </w:r>
      <w:r>
        <w:rPr>
          <w:rFonts w:ascii="Times New Roman"/>
          <w:b w:val="false"/>
          <w:i w:val="false"/>
          <w:color w:val="000000"/>
          <w:sz w:val="28"/>
        </w:rPr>
        <w:t>
били и постро-
</w:t>
      </w:r>
      <w:r>
        <w:br/>
      </w:r>
      <w:r>
        <w:rPr>
          <w:rFonts w:ascii="Times New Roman"/>
          <w:b w:val="false"/>
          <w:i w:val="false"/>
          <w:color w:val="000000"/>
          <w:sz w:val="28"/>
        </w:rPr>
        <w:t>
енные на их 
</w:t>
      </w:r>
      <w:r>
        <w:br/>
      </w:r>
      <w:r>
        <w:rPr>
          <w:rFonts w:ascii="Times New Roman"/>
          <w:b w:val="false"/>
          <w:i w:val="false"/>
          <w:color w:val="000000"/>
          <w:sz w:val="28"/>
        </w:rPr>
        <w:t>
базе трансп. 
</w:t>
      </w:r>
      <w:r>
        <w:br/>
      </w:r>
      <w:r>
        <w:rPr>
          <w:rFonts w:ascii="Times New Roman"/>
          <w:b w:val="false"/>
          <w:i w:val="false"/>
          <w:color w:val="000000"/>
          <w:sz w:val="28"/>
        </w:rPr>
        <w:t>
средства с 
</w:t>
      </w:r>
      <w:r>
        <w:br/>
      </w:r>
      <w:r>
        <w:rPr>
          <w:rFonts w:ascii="Times New Roman"/>
          <w:b w:val="false"/>
          <w:i w:val="false"/>
          <w:color w:val="000000"/>
          <w:sz w:val="28"/>
        </w:rPr>
        <w:t>
грузоподьемностью: 
</w:t>
      </w:r>
      <w:r>
        <w:br/>
      </w:r>
      <w:r>
        <w:rPr>
          <w:rFonts w:ascii="Times New Roman"/>
          <w:b w:val="false"/>
          <w:i w:val="false"/>
          <w:color w:val="000000"/>
          <w:sz w:val="28"/>
        </w:rPr>
        <w:t>
до 2 тонн 
</w:t>
      </w:r>
      <w:r>
        <w:br/>
      </w:r>
      <w:r>
        <w:rPr>
          <w:rFonts w:ascii="Times New Roman"/>
          <w:b w:val="false"/>
          <w:i w:val="false"/>
          <w:color w:val="000000"/>
          <w:sz w:val="28"/>
        </w:rPr>
        <w:t>
включительно        7
</w:t>
      </w:r>
      <w:r>
        <w:br/>
      </w:r>
      <w:r>
        <w:rPr>
          <w:rFonts w:ascii="Times New Roman"/>
          <w:b w:val="false"/>
          <w:i w:val="false"/>
          <w:color w:val="000000"/>
          <w:sz w:val="28"/>
        </w:rPr>
        <w:t>
свыше 2 тонн        9 
</w:t>
      </w:r>
      <w:r>
        <w:br/>
      </w:r>
      <w:r>
        <w:rPr>
          <w:rFonts w:ascii="Times New Roman"/>
          <w:b w:val="false"/>
          <w:i w:val="false"/>
          <w:color w:val="000000"/>
          <w:sz w:val="28"/>
        </w:rPr>
        <w:t>
Троллейбусы, 
</w:t>
      </w:r>
      <w:r>
        <w:br/>
      </w:r>
      <w:r>
        <w:rPr>
          <w:rFonts w:ascii="Times New Roman"/>
          <w:b w:val="false"/>
          <w:i w:val="false"/>
          <w:color w:val="000000"/>
          <w:sz w:val="28"/>
        </w:rPr>
        <w:t>
трамваи             7
</w:t>
      </w:r>
      <w:r>
        <w:br/>
      </w:r>
      <w:r>
        <w:rPr>
          <w:rFonts w:ascii="Times New Roman"/>
          <w:b w:val="false"/>
          <w:i w:val="false"/>
          <w:color w:val="000000"/>
          <w:sz w:val="28"/>
        </w:rPr>
        <w:t>
Мототранспорт       1 
</w:t>
      </w:r>
      <w:r>
        <w:br/>
      </w:r>
      <w:r>
        <w:rPr>
          <w:rFonts w:ascii="Times New Roman"/>
          <w:b w:val="false"/>
          <w:i w:val="false"/>
          <w:color w:val="000000"/>
          <w:sz w:val="28"/>
        </w:rPr>
        <w:t>
Прицепы 
</w:t>
      </w:r>
      <w:r>
        <w:br/>
      </w:r>
      <w:r>
        <w:rPr>
          <w:rFonts w:ascii="Times New Roman"/>
          <w:b w:val="false"/>
          <w:i w:val="false"/>
          <w:color w:val="000000"/>
          <w:sz w:val="28"/>
        </w:rPr>
        <w:t>
(полуприцепы)       2
</w:t>
      </w:r>
      <w:r>
        <w:br/>
      </w:r>
      <w:r>
        <w:rPr>
          <w:rFonts w:ascii="Times New Roman"/>
          <w:b w:val="false"/>
          <w:i w:val="false"/>
          <w:color w:val="000000"/>
          <w:sz w:val="28"/>
        </w:rPr>
        <w:t>
Итого              х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Тип транспортного|Размер|Южно-Казахс-  |г. Ас-|г. Ал-  |Сумма взноса
</w:t>
      </w:r>
      <w:r>
        <w:br/>
      </w:r>
      <w:r>
        <w:rPr>
          <w:rFonts w:ascii="Times New Roman"/>
          <w:b w:val="false"/>
          <w:i w:val="false"/>
          <w:color w:val="000000"/>
          <w:sz w:val="28"/>
        </w:rPr>
        <w:t>
средства, объем  |плате-|танская,Вочно-|тана  |маты    |((гр.2х
</w:t>
      </w:r>
      <w:r>
        <w:br/>
      </w:r>
      <w:r>
        <w:rPr>
          <w:rFonts w:ascii="Times New Roman"/>
          <w:b w:val="false"/>
          <w:i w:val="false"/>
          <w:color w:val="000000"/>
          <w:sz w:val="28"/>
        </w:rPr>
        <w:t>
двигателя        |жа*   |Казахстанская |      |        |гр.3 х
</w:t>
      </w:r>
      <w:r>
        <w:br/>
      </w:r>
      <w:r>
        <w:rPr>
          <w:rFonts w:ascii="Times New Roman"/>
          <w:b w:val="false"/>
          <w:i w:val="false"/>
          <w:color w:val="000000"/>
          <w:sz w:val="28"/>
        </w:rPr>
        <w:t>
                |      |и Алматинская |      |        |поправ.коэф.
</w:t>
      </w:r>
      <w:r>
        <w:br/>
      </w:r>
      <w:r>
        <w:rPr>
          <w:rFonts w:ascii="Times New Roman"/>
          <w:b w:val="false"/>
          <w:i w:val="false"/>
          <w:color w:val="000000"/>
          <w:sz w:val="28"/>
        </w:rPr>
        <w:t>
                |      |области       |      |        |*)+(гр.2х
</w:t>
      </w:r>
      <w:r>
        <w:br/>
      </w:r>
      <w:r>
        <w:rPr>
          <w:rFonts w:ascii="Times New Roman"/>
          <w:b w:val="false"/>
          <w:i w:val="false"/>
          <w:color w:val="000000"/>
          <w:sz w:val="28"/>
        </w:rPr>
        <w:t>
                |      | -----------------------------|гр.4 х
</w:t>
      </w:r>
      <w:r>
        <w:br/>
      </w:r>
      <w:r>
        <w:rPr>
          <w:rFonts w:ascii="Times New Roman"/>
          <w:b w:val="false"/>
          <w:i w:val="false"/>
          <w:color w:val="000000"/>
          <w:sz w:val="28"/>
        </w:rPr>
        <w:t>
                |      |   кол-во     |кол-во|кол-во  |поправ.коэф.
</w:t>
      </w:r>
      <w:r>
        <w:br/>
      </w:r>
      <w:r>
        <w:rPr>
          <w:rFonts w:ascii="Times New Roman"/>
          <w:b w:val="false"/>
          <w:i w:val="false"/>
          <w:color w:val="000000"/>
          <w:sz w:val="28"/>
        </w:rPr>
        <w:t>
                |      |   трансп.    |транс.|трансп. |*)+(гр.2х 
</w:t>
      </w:r>
      <w:r>
        <w:br/>
      </w:r>
      <w:r>
        <w:rPr>
          <w:rFonts w:ascii="Times New Roman"/>
          <w:b w:val="false"/>
          <w:i w:val="false"/>
          <w:color w:val="000000"/>
          <w:sz w:val="28"/>
        </w:rPr>
        <w:t>
                |      |   средств    |средс.|средств |гр. 5 х
</w:t>
      </w:r>
      <w:r>
        <w:br/>
      </w:r>
      <w:r>
        <w:rPr>
          <w:rFonts w:ascii="Times New Roman"/>
          <w:b w:val="false"/>
          <w:i w:val="false"/>
          <w:color w:val="000000"/>
          <w:sz w:val="28"/>
        </w:rPr>
        <w:t>
                |      |              |      |        |поправ.коэф.
</w:t>
      </w:r>
      <w:r>
        <w:br/>
      </w:r>
      <w:r>
        <w:rPr>
          <w:rFonts w:ascii="Times New Roman"/>
          <w:b w:val="false"/>
          <w:i w:val="false"/>
          <w:color w:val="000000"/>
          <w:sz w:val="28"/>
        </w:rPr>
        <w:t>
                |      |              |      |        |*)+(гр.2 х
</w:t>
      </w:r>
      <w:r>
        <w:br/>
      </w:r>
      <w:r>
        <w:rPr>
          <w:rFonts w:ascii="Times New Roman"/>
          <w:b w:val="false"/>
          <w:i w:val="false"/>
          <w:color w:val="000000"/>
          <w:sz w:val="28"/>
        </w:rPr>
        <w:t>
                |      |              |      |        |гр.6 х
</w:t>
      </w:r>
      <w:r>
        <w:br/>
      </w:r>
      <w:r>
        <w:rPr>
          <w:rFonts w:ascii="Times New Roman"/>
          <w:b w:val="false"/>
          <w:i w:val="false"/>
          <w:color w:val="000000"/>
          <w:sz w:val="28"/>
        </w:rPr>
        <w:t>
                |      |              |      |        |поправ.коэф.
</w:t>
      </w:r>
      <w:r>
        <w:br/>
      </w:r>
      <w:r>
        <w:rPr>
          <w:rFonts w:ascii="Times New Roman"/>
          <w:b w:val="false"/>
          <w:i w:val="false"/>
          <w:color w:val="000000"/>
          <w:sz w:val="28"/>
        </w:rPr>
        <w:t>
                |      |              |      |        |*)+(гр.2 х
</w:t>
      </w:r>
      <w:r>
        <w:br/>
      </w:r>
      <w:r>
        <w:rPr>
          <w:rFonts w:ascii="Times New Roman"/>
          <w:b w:val="false"/>
          <w:i w:val="false"/>
          <w:color w:val="000000"/>
          <w:sz w:val="28"/>
        </w:rPr>
        <w:t>
                |      |              |      |        |гр. 7 х
</w:t>
      </w:r>
      <w:r>
        <w:br/>
      </w:r>
      <w:r>
        <w:rPr>
          <w:rFonts w:ascii="Times New Roman"/>
          <w:b w:val="false"/>
          <w:i w:val="false"/>
          <w:color w:val="000000"/>
          <w:sz w:val="28"/>
        </w:rPr>
        <w:t>
                |      |              |      |        |поправ.коэф.
</w:t>
      </w:r>
      <w:r>
        <w:br/>
      </w:r>
      <w:r>
        <w:rPr>
          <w:rFonts w:ascii="Times New Roman"/>
          <w:b w:val="false"/>
          <w:i w:val="false"/>
          <w:color w:val="000000"/>
          <w:sz w:val="28"/>
        </w:rPr>
        <w:t>
                |      |              |      |        |*)+(гр.2 х
</w:t>
      </w:r>
      <w:r>
        <w:br/>
      </w:r>
      <w:r>
        <w:rPr>
          <w:rFonts w:ascii="Times New Roman"/>
          <w:b w:val="false"/>
          <w:i w:val="false"/>
          <w:color w:val="000000"/>
          <w:sz w:val="28"/>
        </w:rPr>
        <w:t>
                |      |              |      |        |гр.8 х
</w:t>
      </w:r>
      <w:r>
        <w:br/>
      </w:r>
      <w:r>
        <w:rPr>
          <w:rFonts w:ascii="Times New Roman"/>
          <w:b w:val="false"/>
          <w:i w:val="false"/>
          <w:color w:val="000000"/>
          <w:sz w:val="28"/>
        </w:rPr>
        <w:t>
                |      |              |      |        |поправ.коэф.
</w:t>
      </w:r>
      <w:r>
        <w:br/>
      </w:r>
      <w:r>
        <w:rPr>
          <w:rFonts w:ascii="Times New Roman"/>
          <w:b w:val="false"/>
          <w:i w:val="false"/>
          <w:color w:val="000000"/>
          <w:sz w:val="28"/>
        </w:rPr>
        <w:t>
                |      |              |      |        |*)) х МРП/
</w:t>
      </w:r>
      <w:r>
        <w:br/>
      </w:r>
      <w:r>
        <w:rPr>
          <w:rFonts w:ascii="Times New Roman"/>
          <w:b w:val="false"/>
          <w:i w:val="false"/>
          <w:color w:val="000000"/>
          <w:sz w:val="28"/>
        </w:rPr>
        <w:t>
                |      |              |      |        |1000
</w:t>
      </w:r>
      <w:r>
        <w:br/>
      </w:r>
      <w:r>
        <w:rPr>
          <w:rFonts w:ascii="Times New Roman"/>
          <w:b w:val="false"/>
          <w:i w:val="false"/>
          <w:color w:val="000000"/>
          <w:sz w:val="28"/>
        </w:rPr>
        <w:t>
--------------------------------------------------------------------
</w:t>
      </w:r>
      <w:r>
        <w:br/>
      </w:r>
      <w:r>
        <w:rPr>
          <w:rFonts w:ascii="Times New Roman"/>
          <w:b w:val="false"/>
          <w:i w:val="false"/>
          <w:color w:val="000000"/>
          <w:sz w:val="28"/>
        </w:rPr>
        <w:t>
       1        |  2   |       6      |  7   |   8    |     9
</w:t>
      </w:r>
      <w:r>
        <w:br/>
      </w:r>
      <w:r>
        <w:rPr>
          <w:rFonts w:ascii="Times New Roman"/>
          <w:b w:val="false"/>
          <w:i w:val="false"/>
          <w:color w:val="000000"/>
          <w:sz w:val="28"/>
        </w:rPr>
        <w:t>
--------------------------------------------------------------------
</w:t>
      </w:r>
      <w:r>
        <w:br/>
      </w:r>
      <w:r>
        <w:rPr>
          <w:rFonts w:ascii="Times New Roman"/>
          <w:b w:val="false"/>
          <w:i w:val="false"/>
          <w:color w:val="000000"/>
          <w:sz w:val="28"/>
        </w:rPr>
        <w:t>
Единица измерения  коэф.   ед.    ед.     ед.     ед.     тыс.тенге
</w:t>
      </w:r>
      <w:r>
        <w:br/>
      </w:r>
      <w:r>
        <w:rPr>
          <w:rFonts w:ascii="Times New Roman"/>
          <w:b w:val="false"/>
          <w:i w:val="false"/>
          <w:color w:val="000000"/>
          <w:sz w:val="28"/>
        </w:rPr>
        <w:t>
--------------------------------------------------------------------
</w:t>
      </w:r>
      <w:r>
        <w:br/>
      </w:r>
      <w:r>
        <w:rPr>
          <w:rFonts w:ascii="Times New Roman"/>
          <w:b w:val="false"/>
          <w:i w:val="false"/>
          <w:color w:val="000000"/>
          <w:sz w:val="28"/>
        </w:rPr>
        <w:t>
Легковые автомобили 
</w:t>
      </w:r>
      <w:r>
        <w:br/>
      </w:r>
      <w:r>
        <w:rPr>
          <w:rFonts w:ascii="Times New Roman"/>
          <w:b w:val="false"/>
          <w:i w:val="false"/>
          <w:color w:val="000000"/>
          <w:sz w:val="28"/>
        </w:rPr>
        <w:t>
и построенные на 
</w:t>
      </w:r>
      <w:r>
        <w:br/>
      </w:r>
      <w:r>
        <w:rPr>
          <w:rFonts w:ascii="Times New Roman"/>
          <w:b w:val="false"/>
          <w:i w:val="false"/>
          <w:color w:val="000000"/>
          <w:sz w:val="28"/>
        </w:rPr>
        <w:t>
их базе трансп. 
</w:t>
      </w:r>
      <w:r>
        <w:br/>
      </w:r>
      <w:r>
        <w:rPr>
          <w:rFonts w:ascii="Times New Roman"/>
          <w:b w:val="false"/>
          <w:i w:val="false"/>
          <w:color w:val="000000"/>
          <w:sz w:val="28"/>
        </w:rPr>
        <w:t>
средства с объе-
</w:t>
      </w:r>
      <w:r>
        <w:br/>
      </w:r>
      <w:r>
        <w:rPr>
          <w:rFonts w:ascii="Times New Roman"/>
          <w:b w:val="false"/>
          <w:i w:val="false"/>
          <w:color w:val="000000"/>
          <w:sz w:val="28"/>
        </w:rPr>
        <w:t>
мом двигателя:
</w:t>
      </w:r>
    </w:p>
    <w:p>
      <w:pPr>
        <w:spacing w:after="0"/>
        <w:ind w:left="0"/>
        <w:jc w:val="both"/>
      </w:pPr>
      <w:r>
        <w:rPr>
          <w:rFonts w:ascii="Times New Roman"/>
          <w:b w:val="false"/>
          <w:i w:val="false"/>
          <w:color w:val="000000"/>
          <w:sz w:val="28"/>
        </w:rPr>
        <w:t>
до 1200 куб.см. 
</w:t>
      </w:r>
      <w:r>
        <w:br/>
      </w:r>
      <w:r>
        <w:rPr>
          <w:rFonts w:ascii="Times New Roman"/>
          <w:b w:val="false"/>
          <w:i w:val="false"/>
          <w:color w:val="000000"/>
          <w:sz w:val="28"/>
        </w:rPr>
        <w:t>
включительно        3  
</w:t>
      </w:r>
      <w:r>
        <w:br/>
      </w:r>
      <w:r>
        <w:rPr>
          <w:rFonts w:ascii="Times New Roman"/>
          <w:b w:val="false"/>
          <w:i w:val="false"/>
          <w:color w:val="000000"/>
          <w:sz w:val="28"/>
        </w:rPr>
        <w:t>
свыше 1200 до
</w:t>
      </w:r>
      <w:r>
        <w:br/>
      </w:r>
      <w:r>
        <w:rPr>
          <w:rFonts w:ascii="Times New Roman"/>
          <w:b w:val="false"/>
          <w:i w:val="false"/>
          <w:color w:val="000000"/>
          <w:sz w:val="28"/>
        </w:rPr>
        <w:t>
1600 куб.см.        4
</w:t>
      </w:r>
      <w:r>
        <w:br/>
      </w:r>
      <w:r>
        <w:rPr>
          <w:rFonts w:ascii="Times New Roman"/>
          <w:b w:val="false"/>
          <w:i w:val="false"/>
          <w:color w:val="000000"/>
          <w:sz w:val="28"/>
        </w:rPr>
        <w:t>
свыше 1600 до 
</w:t>
      </w:r>
      <w:r>
        <w:br/>
      </w:r>
      <w:r>
        <w:rPr>
          <w:rFonts w:ascii="Times New Roman"/>
          <w:b w:val="false"/>
          <w:i w:val="false"/>
          <w:color w:val="000000"/>
          <w:sz w:val="28"/>
        </w:rPr>
        <w:t>
2000 куб.см.        5
</w:t>
      </w:r>
      <w:r>
        <w:br/>
      </w:r>
      <w:r>
        <w:rPr>
          <w:rFonts w:ascii="Times New Roman"/>
          <w:b w:val="false"/>
          <w:i w:val="false"/>
          <w:color w:val="000000"/>
          <w:sz w:val="28"/>
        </w:rPr>
        <w:t>
свыше 2000 до
</w:t>
      </w:r>
      <w:r>
        <w:br/>
      </w:r>
      <w:r>
        <w:rPr>
          <w:rFonts w:ascii="Times New Roman"/>
          <w:b w:val="false"/>
          <w:i w:val="false"/>
          <w:color w:val="000000"/>
          <w:sz w:val="28"/>
        </w:rPr>
        <w:t>
2500 куб.см.        7
</w:t>
      </w:r>
      <w:r>
        <w:br/>
      </w:r>
      <w:r>
        <w:rPr>
          <w:rFonts w:ascii="Times New Roman"/>
          <w:b w:val="false"/>
          <w:i w:val="false"/>
          <w:color w:val="000000"/>
          <w:sz w:val="28"/>
        </w:rPr>
        <w:t>
свыше 2500 до
</w:t>
      </w:r>
      <w:r>
        <w:br/>
      </w:r>
      <w:r>
        <w:rPr>
          <w:rFonts w:ascii="Times New Roman"/>
          <w:b w:val="false"/>
          <w:i w:val="false"/>
          <w:color w:val="000000"/>
          <w:sz w:val="28"/>
        </w:rPr>
        <w:t>
3500 куб.см.        9
</w:t>
      </w:r>
      <w:r>
        <w:br/>
      </w:r>
      <w:r>
        <w:rPr>
          <w:rFonts w:ascii="Times New Roman"/>
          <w:b w:val="false"/>
          <w:i w:val="false"/>
          <w:color w:val="000000"/>
          <w:sz w:val="28"/>
        </w:rPr>
        <w:t>
свыше 3500 
</w:t>
      </w:r>
      <w:r>
        <w:br/>
      </w:r>
      <w:r>
        <w:rPr>
          <w:rFonts w:ascii="Times New Roman"/>
          <w:b w:val="false"/>
          <w:i w:val="false"/>
          <w:color w:val="000000"/>
          <w:sz w:val="28"/>
        </w:rPr>
        <w:t>
куб.см.             10
</w:t>
      </w:r>
    </w:p>
    <w:p>
      <w:pPr>
        <w:spacing w:after="0"/>
        <w:ind w:left="0"/>
        <w:jc w:val="both"/>
      </w:pPr>
      <w:r>
        <w:rPr>
          <w:rFonts w:ascii="Times New Roman"/>
          <w:b w:val="false"/>
          <w:i w:val="false"/>
          <w:color w:val="000000"/>
          <w:sz w:val="28"/>
        </w:rPr>
        <w:t>
Автобусы, 
</w:t>
      </w:r>
      <w:r>
        <w:br/>
      </w:r>
      <w:r>
        <w:rPr>
          <w:rFonts w:ascii="Times New Roman"/>
          <w:b w:val="false"/>
          <w:i w:val="false"/>
          <w:color w:val="000000"/>
          <w:sz w:val="28"/>
        </w:rPr>
        <w:t>
микроавтобусы и 
</w:t>
      </w:r>
      <w:r>
        <w:br/>
      </w:r>
      <w:r>
        <w:rPr>
          <w:rFonts w:ascii="Times New Roman"/>
          <w:b w:val="false"/>
          <w:i w:val="false"/>
          <w:color w:val="000000"/>
          <w:sz w:val="28"/>
        </w:rPr>
        <w:t>
построенные на 
</w:t>
      </w:r>
      <w:r>
        <w:br/>
      </w:r>
      <w:r>
        <w:rPr>
          <w:rFonts w:ascii="Times New Roman"/>
          <w:b w:val="false"/>
          <w:i w:val="false"/>
          <w:color w:val="000000"/>
          <w:sz w:val="28"/>
        </w:rPr>
        <w:t>
их базе трансп.
</w:t>
      </w:r>
      <w:r>
        <w:br/>
      </w:r>
      <w:r>
        <w:rPr>
          <w:rFonts w:ascii="Times New Roman"/>
          <w:b w:val="false"/>
          <w:i w:val="false"/>
          <w:color w:val="000000"/>
          <w:sz w:val="28"/>
        </w:rPr>
        <w:t>
средства:
</w:t>
      </w:r>
      <w:r>
        <w:br/>
      </w:r>
      <w:r>
        <w:rPr>
          <w:rFonts w:ascii="Times New Roman"/>
          <w:b w:val="false"/>
          <w:i w:val="false"/>
          <w:color w:val="000000"/>
          <w:sz w:val="28"/>
        </w:rPr>
        <w:t>
до 16 пассажирских 
</w:t>
      </w:r>
      <w:r>
        <w:br/>
      </w:r>
      <w:r>
        <w:rPr>
          <w:rFonts w:ascii="Times New Roman"/>
          <w:b w:val="false"/>
          <w:i w:val="false"/>
          <w:color w:val="000000"/>
          <w:sz w:val="28"/>
        </w:rPr>
        <w:t>
мест включительно   6
</w:t>
      </w:r>
      <w:r>
        <w:br/>
      </w:r>
      <w:r>
        <w:rPr>
          <w:rFonts w:ascii="Times New Roman"/>
          <w:b w:val="false"/>
          <w:i w:val="false"/>
          <w:color w:val="000000"/>
          <w:sz w:val="28"/>
        </w:rPr>
        <w:t>
свыше 16 пасса-      
</w:t>
      </w:r>
      <w:r>
        <w:br/>
      </w:r>
      <w:r>
        <w:rPr>
          <w:rFonts w:ascii="Times New Roman"/>
          <w:b w:val="false"/>
          <w:i w:val="false"/>
          <w:color w:val="000000"/>
          <w:sz w:val="28"/>
        </w:rPr>
        <w:t>
жирских мест        7
</w:t>
      </w:r>
      <w:r>
        <w:br/>
      </w:r>
      <w:r>
        <w:rPr>
          <w:rFonts w:ascii="Times New Roman"/>
          <w:b w:val="false"/>
          <w:i w:val="false"/>
          <w:color w:val="000000"/>
          <w:sz w:val="28"/>
        </w:rPr>
        <w:t>
Грузовые автомо-
</w:t>
      </w:r>
      <w:r>
        <w:br/>
      </w:r>
      <w:r>
        <w:rPr>
          <w:rFonts w:ascii="Times New Roman"/>
          <w:b w:val="false"/>
          <w:i w:val="false"/>
          <w:color w:val="000000"/>
          <w:sz w:val="28"/>
        </w:rPr>
        <w:t>
били и постро-
</w:t>
      </w:r>
      <w:r>
        <w:br/>
      </w:r>
      <w:r>
        <w:rPr>
          <w:rFonts w:ascii="Times New Roman"/>
          <w:b w:val="false"/>
          <w:i w:val="false"/>
          <w:color w:val="000000"/>
          <w:sz w:val="28"/>
        </w:rPr>
        <w:t>
енные на их 
</w:t>
      </w:r>
      <w:r>
        <w:br/>
      </w:r>
      <w:r>
        <w:rPr>
          <w:rFonts w:ascii="Times New Roman"/>
          <w:b w:val="false"/>
          <w:i w:val="false"/>
          <w:color w:val="000000"/>
          <w:sz w:val="28"/>
        </w:rPr>
        <w:t>
базе трансп. 
</w:t>
      </w:r>
      <w:r>
        <w:br/>
      </w:r>
      <w:r>
        <w:rPr>
          <w:rFonts w:ascii="Times New Roman"/>
          <w:b w:val="false"/>
          <w:i w:val="false"/>
          <w:color w:val="000000"/>
          <w:sz w:val="28"/>
        </w:rPr>
        <w:t>
средства с 
</w:t>
      </w:r>
      <w:r>
        <w:br/>
      </w:r>
      <w:r>
        <w:rPr>
          <w:rFonts w:ascii="Times New Roman"/>
          <w:b w:val="false"/>
          <w:i w:val="false"/>
          <w:color w:val="000000"/>
          <w:sz w:val="28"/>
        </w:rPr>
        <w:t>
грузоподьемностью: 
</w:t>
      </w:r>
      <w:r>
        <w:br/>
      </w:r>
      <w:r>
        <w:rPr>
          <w:rFonts w:ascii="Times New Roman"/>
          <w:b w:val="false"/>
          <w:i w:val="false"/>
          <w:color w:val="000000"/>
          <w:sz w:val="28"/>
        </w:rPr>
        <w:t>
до 2 тонн 
</w:t>
      </w:r>
      <w:r>
        <w:br/>
      </w:r>
      <w:r>
        <w:rPr>
          <w:rFonts w:ascii="Times New Roman"/>
          <w:b w:val="false"/>
          <w:i w:val="false"/>
          <w:color w:val="000000"/>
          <w:sz w:val="28"/>
        </w:rPr>
        <w:t>
включительно        7
</w:t>
      </w:r>
      <w:r>
        <w:br/>
      </w:r>
      <w:r>
        <w:rPr>
          <w:rFonts w:ascii="Times New Roman"/>
          <w:b w:val="false"/>
          <w:i w:val="false"/>
          <w:color w:val="000000"/>
          <w:sz w:val="28"/>
        </w:rPr>
        <w:t>
свыше 2 тонн        9 
</w:t>
      </w:r>
      <w:r>
        <w:br/>
      </w:r>
      <w:r>
        <w:rPr>
          <w:rFonts w:ascii="Times New Roman"/>
          <w:b w:val="false"/>
          <w:i w:val="false"/>
          <w:color w:val="000000"/>
          <w:sz w:val="28"/>
        </w:rPr>
        <w:t>
Троллейбусы, 
</w:t>
      </w:r>
      <w:r>
        <w:br/>
      </w:r>
      <w:r>
        <w:rPr>
          <w:rFonts w:ascii="Times New Roman"/>
          <w:b w:val="false"/>
          <w:i w:val="false"/>
          <w:color w:val="000000"/>
          <w:sz w:val="28"/>
        </w:rPr>
        <w:t>
трамваи             7
</w:t>
      </w:r>
      <w:r>
        <w:br/>
      </w:r>
      <w:r>
        <w:rPr>
          <w:rFonts w:ascii="Times New Roman"/>
          <w:b w:val="false"/>
          <w:i w:val="false"/>
          <w:color w:val="000000"/>
          <w:sz w:val="28"/>
        </w:rPr>
        <w:t>
Мототранспорт       1 
</w:t>
      </w:r>
      <w:r>
        <w:br/>
      </w:r>
      <w:r>
        <w:rPr>
          <w:rFonts w:ascii="Times New Roman"/>
          <w:b w:val="false"/>
          <w:i w:val="false"/>
          <w:color w:val="000000"/>
          <w:sz w:val="28"/>
        </w:rPr>
        <w:t>
Прицепы 
</w:t>
      </w:r>
      <w:r>
        <w:br/>
      </w:r>
      <w:r>
        <w:rPr>
          <w:rFonts w:ascii="Times New Roman"/>
          <w:b w:val="false"/>
          <w:i w:val="false"/>
          <w:color w:val="000000"/>
          <w:sz w:val="28"/>
        </w:rPr>
        <w:t>
(полуприцепы)       2
</w:t>
      </w:r>
      <w:r>
        <w:br/>
      </w:r>
      <w:r>
        <w:rPr>
          <w:rFonts w:ascii="Times New Roman"/>
          <w:b w:val="false"/>
          <w:i w:val="false"/>
          <w:color w:val="000000"/>
          <w:sz w:val="28"/>
        </w:rPr>
        <w:t>
Итого              х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Главный бухгалтер (нач.ФЭО)
</w:t>
      </w:r>
    </w:p>
    <w:p>
      <w:pPr>
        <w:spacing w:after="0"/>
        <w:ind w:left="0"/>
        <w:jc w:val="both"/>
      </w:pPr>
      <w:r>
        <w:rPr>
          <w:rFonts w:ascii="Times New Roman"/>
          <w:b w:val="false"/>
          <w:i w:val="false"/>
          <w:color w:val="000000"/>
          <w:sz w:val="28"/>
        </w:rPr>
        <w:t>
    * Данная графа заполняется в соответствии с ~Z030446 Законом Республики Казахстан от 1 июля 2003 года № 446-II ЗРК.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Форма 01-131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учреждениях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и социальной защиты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Коды
</w:t>
      </w:r>
      <w:r>
        <w:rPr>
          <w:rFonts w:ascii="Times New Roman"/>
          <w:b w:val="false"/>
          <w:i w:val="false"/>
          <w:color w:val="000000"/>
          <w:sz w:val="28"/>
        </w:rPr>
        <w:t>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|Наименование|Среднее   |Дни функци-|Норма     |Сумма расходов    
</w:t>
      </w:r>
      <w:r>
        <w:br/>
      </w:r>
      <w:r>
        <w:rPr>
          <w:rFonts w:ascii="Times New Roman"/>
          <w:b w:val="false"/>
          <w:i w:val="false"/>
          <w:color w:val="000000"/>
          <w:sz w:val="28"/>
        </w:rPr>
        <w:t>
п/п|получателей |количество|онирования |питания на|(тыс. тенге)  
</w:t>
      </w:r>
      <w:r>
        <w:br/>
      </w:r>
      <w:r>
        <w:rPr>
          <w:rFonts w:ascii="Times New Roman"/>
          <w:b w:val="false"/>
          <w:i w:val="false"/>
          <w:color w:val="000000"/>
          <w:sz w:val="28"/>
        </w:rPr>
        <w:t>
  |            |питающихся|учреждения |1 единицу |(гр.3 х гр. 4 х
</w:t>
      </w:r>
      <w:r>
        <w:br/>
      </w:r>
      <w:r>
        <w:rPr>
          <w:rFonts w:ascii="Times New Roman"/>
          <w:b w:val="false"/>
          <w:i w:val="false"/>
          <w:color w:val="000000"/>
          <w:sz w:val="28"/>
        </w:rPr>
        <w:t>
  |            |в день    |(дни)      |в день    |гр.5)/1000 
</w:t>
      </w:r>
      <w:r>
        <w:br/>
      </w:r>
      <w:r>
        <w:rPr>
          <w:rFonts w:ascii="Times New Roman"/>
          <w:b w:val="false"/>
          <w:i w:val="false"/>
          <w:color w:val="000000"/>
          <w:sz w:val="28"/>
        </w:rPr>
        <w:t>
  |            |(ед.)     |           |(тенге)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х          х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 бухгалтер (начальник ФЭО)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Приложение 23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02-131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учреждениях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внутренних дел, МО, КНБ,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гвардии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Коды
</w:t>
      </w:r>
      <w:r>
        <w:rPr>
          <w:rFonts w:ascii="Times New Roman"/>
          <w:b w:val="false"/>
          <w:i w:val="false"/>
          <w:color w:val="000000"/>
          <w:sz w:val="28"/>
        </w:rPr>
        <w:t>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|Наимено-|Среднее|Дни функ-|Норма  |Норма   |Кол-во|Сумма расходов
</w:t>
      </w:r>
      <w:r>
        <w:br/>
      </w:r>
      <w:r>
        <w:rPr>
          <w:rFonts w:ascii="Times New Roman"/>
          <w:b w:val="false"/>
          <w:i w:val="false"/>
          <w:color w:val="000000"/>
          <w:sz w:val="28"/>
        </w:rPr>
        <w:t>
п/п|вание   |коли-  |циониро- |питания|отпуска |меся- |(тыс.тенге)  
</w:t>
      </w:r>
      <w:r>
        <w:br/>
      </w:r>
      <w:r>
        <w:rPr>
          <w:rFonts w:ascii="Times New Roman"/>
          <w:b w:val="false"/>
          <w:i w:val="false"/>
          <w:color w:val="000000"/>
          <w:sz w:val="28"/>
        </w:rPr>
        <w:t>
  |получа- |чество |вания    |на 1   |табачных|цев   |(гр.3 х гр.
</w:t>
      </w:r>
      <w:r>
        <w:br/>
      </w:r>
      <w:r>
        <w:rPr>
          <w:rFonts w:ascii="Times New Roman"/>
          <w:b w:val="false"/>
          <w:i w:val="false"/>
          <w:color w:val="000000"/>
          <w:sz w:val="28"/>
        </w:rPr>
        <w:t>
  |телей   |питаю- |учрежде- |единицу|изд. на |(мес.)|4 х гр.5 + 
</w:t>
      </w:r>
      <w:r>
        <w:br/>
      </w:r>
      <w:r>
        <w:rPr>
          <w:rFonts w:ascii="Times New Roman"/>
          <w:b w:val="false"/>
          <w:i w:val="false"/>
          <w:color w:val="000000"/>
          <w:sz w:val="28"/>
        </w:rPr>
        <w:t>
  |        |щихся в|ния (дни)|в день |1 воен. |      |гр. 3 х гр.
</w:t>
      </w:r>
      <w:r>
        <w:br/>
      </w:r>
      <w:r>
        <w:rPr>
          <w:rFonts w:ascii="Times New Roman"/>
          <w:b w:val="false"/>
          <w:i w:val="false"/>
          <w:color w:val="000000"/>
          <w:sz w:val="28"/>
        </w:rPr>
        <w:t>
  |        |день   |         |(тенге)|нослуж. |      |6 х гр.7)/
</w:t>
      </w:r>
      <w:r>
        <w:br/>
      </w:r>
      <w:r>
        <w:rPr>
          <w:rFonts w:ascii="Times New Roman"/>
          <w:b w:val="false"/>
          <w:i w:val="false"/>
          <w:color w:val="000000"/>
          <w:sz w:val="28"/>
        </w:rPr>
        <w:t>
  |        |(ед.)  |         |       |срочной |      |1000
</w:t>
      </w:r>
      <w:r>
        <w:br/>
      </w:r>
      <w:r>
        <w:rPr>
          <w:rFonts w:ascii="Times New Roman"/>
          <w:b w:val="false"/>
          <w:i w:val="false"/>
          <w:color w:val="000000"/>
          <w:sz w:val="28"/>
        </w:rPr>
        <w:t>
  |        |       |         |       |службы  |      |
</w:t>
      </w:r>
      <w:r>
        <w:br/>
      </w:r>
      <w:r>
        <w:rPr>
          <w:rFonts w:ascii="Times New Roman"/>
          <w:b w:val="false"/>
          <w:i w:val="false"/>
          <w:color w:val="000000"/>
          <w:sz w:val="28"/>
        </w:rPr>
        <w:t>
  |        |       |         |       |в месяц |      |
</w:t>
      </w:r>
      <w:r>
        <w:br/>
      </w:r>
      <w:r>
        <w:rPr>
          <w:rFonts w:ascii="Times New Roman"/>
          <w:b w:val="false"/>
          <w:i w:val="false"/>
          <w:color w:val="000000"/>
          <w:sz w:val="28"/>
        </w:rPr>
        <w:t>
  |        |       |         |       |(тенге)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Итого                   х        х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 бухгалтер (начальник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03-131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ветеринарных учреждениях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|Наименование|Среднее ко-|Дни функцио-| Норма    |Cумма расходов 
</w:t>
      </w:r>
      <w:r>
        <w:br/>
      </w:r>
      <w:r>
        <w:rPr>
          <w:rFonts w:ascii="Times New Roman"/>
          <w:b w:val="false"/>
          <w:i w:val="false"/>
          <w:color w:val="000000"/>
          <w:sz w:val="28"/>
        </w:rPr>
        <w:t>
п.п|получателей |личество   |нирования   |питания на|тыс. тенге
</w:t>
      </w:r>
      <w:r>
        <w:br/>
      </w:r>
      <w:r>
        <w:rPr>
          <w:rFonts w:ascii="Times New Roman"/>
          <w:b w:val="false"/>
          <w:i w:val="false"/>
          <w:color w:val="000000"/>
          <w:sz w:val="28"/>
        </w:rPr>
        <w:t>
  |            |питающихся |учреждения  |1 единицу |(гр.3 х гр.4х
</w:t>
      </w:r>
      <w:r>
        <w:br/>
      </w:r>
      <w:r>
        <w:rPr>
          <w:rFonts w:ascii="Times New Roman"/>
          <w:b w:val="false"/>
          <w:i w:val="false"/>
          <w:color w:val="000000"/>
          <w:sz w:val="28"/>
        </w:rPr>
        <w:t>
  |            |в день     | (дни)      | в день   |гр. 5)/1000
</w:t>
      </w:r>
      <w:r>
        <w:br/>
      </w:r>
      <w:r>
        <w:rPr>
          <w:rFonts w:ascii="Times New Roman"/>
          <w:b w:val="false"/>
          <w:i w:val="false"/>
          <w:color w:val="000000"/>
          <w:sz w:val="28"/>
        </w:rPr>
        <w:t>
  |            |(ед.)      |            | (тенге)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Итого                          х           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 бухгалтер (начальник ФЭО)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25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04-131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учреждениях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 отделений  |Кол-во кой-|Норма расходов|Сумма расходов 
</w:t>
      </w:r>
      <w:r>
        <w:br/>
      </w:r>
      <w:r>
        <w:rPr>
          <w:rFonts w:ascii="Times New Roman"/>
          <w:b w:val="false"/>
          <w:i w:val="false"/>
          <w:color w:val="000000"/>
          <w:sz w:val="28"/>
        </w:rPr>
        <w:t>
п.п|(отдельных организаций) |ко-дней    |на питание на |на питание,
</w:t>
      </w:r>
      <w:r>
        <w:br/>
      </w:r>
      <w:r>
        <w:rPr>
          <w:rFonts w:ascii="Times New Roman"/>
          <w:b w:val="false"/>
          <w:i w:val="false"/>
          <w:color w:val="000000"/>
          <w:sz w:val="28"/>
        </w:rPr>
        <w:t>
  |                        |           |1 койко-день, |тыс. тенге
</w:t>
      </w:r>
      <w:r>
        <w:br/>
      </w:r>
      <w:r>
        <w:rPr>
          <w:rFonts w:ascii="Times New Roman"/>
          <w:b w:val="false"/>
          <w:i w:val="false"/>
          <w:color w:val="000000"/>
          <w:sz w:val="28"/>
        </w:rPr>
        <w:t>
  |                        |           |  в тенге     |(гр.3 х гр.4)
</w:t>
      </w:r>
      <w:r>
        <w:br/>
      </w:r>
      <w:r>
        <w:rPr>
          <w:rFonts w:ascii="Times New Roman"/>
          <w:b w:val="false"/>
          <w:i w:val="false"/>
          <w:color w:val="000000"/>
          <w:sz w:val="28"/>
        </w:rPr>
        <w:t>
  |                        |           |              |  /1000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общие  
</w:t>
      </w:r>
      <w:r>
        <w:br/>
      </w:r>
      <w:r>
        <w:rPr>
          <w:rFonts w:ascii="Times New Roman"/>
          <w:b w:val="false"/>
          <w:i w:val="false"/>
          <w:color w:val="000000"/>
          <w:sz w:val="28"/>
        </w:rPr>
        <w:t>
2  онкологические 
</w:t>
      </w:r>
      <w:r>
        <w:br/>
      </w:r>
      <w:r>
        <w:rPr>
          <w:rFonts w:ascii="Times New Roman"/>
          <w:b w:val="false"/>
          <w:i w:val="false"/>
          <w:color w:val="000000"/>
          <w:sz w:val="28"/>
        </w:rPr>
        <w:t>
3  нефрологические 
</w:t>
      </w:r>
      <w:r>
        <w:br/>
      </w:r>
      <w:r>
        <w:rPr>
          <w:rFonts w:ascii="Times New Roman"/>
          <w:b w:val="false"/>
          <w:i w:val="false"/>
          <w:color w:val="000000"/>
          <w:sz w:val="28"/>
        </w:rPr>
        <w:t>
4  гастроэнтерологические 
</w:t>
      </w:r>
      <w:r>
        <w:br/>
      </w:r>
      <w:r>
        <w:rPr>
          <w:rFonts w:ascii="Times New Roman"/>
          <w:b w:val="false"/>
          <w:i w:val="false"/>
          <w:color w:val="000000"/>
          <w:sz w:val="28"/>
        </w:rPr>
        <w:t>
5  эндокринологические 
</w:t>
      </w:r>
      <w:r>
        <w:br/>
      </w:r>
      <w:r>
        <w:rPr>
          <w:rFonts w:ascii="Times New Roman"/>
          <w:b w:val="false"/>
          <w:i w:val="false"/>
          <w:color w:val="000000"/>
          <w:sz w:val="28"/>
        </w:rPr>
        <w:t>
6  гемотологические 
</w:t>
      </w:r>
      <w:r>
        <w:br/>
      </w:r>
      <w:r>
        <w:rPr>
          <w:rFonts w:ascii="Times New Roman"/>
          <w:b w:val="false"/>
          <w:i w:val="false"/>
          <w:color w:val="000000"/>
          <w:sz w:val="28"/>
        </w:rPr>
        <w:t>
7  ожоговые 
</w:t>
      </w:r>
      <w:r>
        <w:br/>
      </w:r>
      <w:r>
        <w:rPr>
          <w:rFonts w:ascii="Times New Roman"/>
          <w:b w:val="false"/>
          <w:i w:val="false"/>
          <w:color w:val="000000"/>
          <w:sz w:val="28"/>
        </w:rPr>
        <w:t>
8  для детей от 1 года до 
</w:t>
      </w:r>
      <w:r>
        <w:br/>
      </w:r>
      <w:r>
        <w:rPr>
          <w:rFonts w:ascii="Times New Roman"/>
          <w:b w:val="false"/>
          <w:i w:val="false"/>
          <w:color w:val="000000"/>
          <w:sz w:val="28"/>
        </w:rPr>
        <w:t>
   3-х лет 
</w:t>
      </w:r>
      <w:r>
        <w:br/>
      </w:r>
      <w:r>
        <w:rPr>
          <w:rFonts w:ascii="Times New Roman"/>
          <w:b w:val="false"/>
          <w:i w:val="false"/>
          <w:color w:val="000000"/>
          <w:sz w:val="28"/>
        </w:rPr>
        <w:t>
9  для детей от 3-х до 7 лет 
</w:t>
      </w:r>
      <w:r>
        <w:br/>
      </w:r>
      <w:r>
        <w:rPr>
          <w:rFonts w:ascii="Times New Roman"/>
          <w:b w:val="false"/>
          <w:i w:val="false"/>
          <w:color w:val="000000"/>
          <w:sz w:val="28"/>
        </w:rPr>
        <w:t>
10  для детей от 7 до 14 лет 
</w:t>
      </w:r>
      <w:r>
        <w:br/>
      </w:r>
      <w:r>
        <w:rPr>
          <w:rFonts w:ascii="Times New Roman"/>
          <w:b w:val="false"/>
          <w:i w:val="false"/>
          <w:color w:val="000000"/>
          <w:sz w:val="28"/>
        </w:rPr>
        <w:t>
11  для беременных и рожениц
</w:t>
      </w:r>
      <w:r>
        <w:br/>
      </w:r>
      <w:r>
        <w:rPr>
          <w:rFonts w:ascii="Times New Roman"/>
          <w:b w:val="false"/>
          <w:i w:val="false"/>
          <w:color w:val="000000"/>
          <w:sz w:val="28"/>
        </w:rPr>
        <w:t>
12  для инвалидов ВОВ и 
</w:t>
      </w:r>
      <w:r>
        <w:br/>
      </w:r>
      <w:r>
        <w:rPr>
          <w:rFonts w:ascii="Times New Roman"/>
          <w:b w:val="false"/>
          <w:i w:val="false"/>
          <w:color w:val="000000"/>
          <w:sz w:val="28"/>
        </w:rPr>
        <w:t>
   участников 
</w:t>
      </w:r>
      <w:r>
        <w:br/>
      </w:r>
      <w:r>
        <w:rPr>
          <w:rFonts w:ascii="Times New Roman"/>
          <w:b w:val="false"/>
          <w:i w:val="false"/>
          <w:color w:val="000000"/>
          <w:sz w:val="28"/>
        </w:rPr>
        <w:t>
13  нетуберкулезные санатории  
</w:t>
      </w:r>
      <w:r>
        <w:br/>
      </w:r>
      <w:r>
        <w:rPr>
          <w:rFonts w:ascii="Times New Roman"/>
          <w:b w:val="false"/>
          <w:i w:val="false"/>
          <w:color w:val="000000"/>
          <w:sz w:val="28"/>
        </w:rPr>
        <w:t>
   - до 3-х лет 
</w:t>
      </w:r>
      <w:r>
        <w:br/>
      </w:r>
      <w:r>
        <w:rPr>
          <w:rFonts w:ascii="Times New Roman"/>
          <w:b w:val="false"/>
          <w:i w:val="false"/>
          <w:color w:val="000000"/>
          <w:sz w:val="28"/>
        </w:rPr>
        <w:t>
   - от 3-х до 7 лет 
</w:t>
      </w:r>
      <w:r>
        <w:br/>
      </w:r>
      <w:r>
        <w:rPr>
          <w:rFonts w:ascii="Times New Roman"/>
          <w:b w:val="false"/>
          <w:i w:val="false"/>
          <w:color w:val="000000"/>
          <w:sz w:val="28"/>
        </w:rPr>
        <w:t>
   - от 7 до 14 лет 
</w:t>
      </w:r>
      <w:r>
        <w:br/>
      </w:r>
      <w:r>
        <w:rPr>
          <w:rFonts w:ascii="Times New Roman"/>
          <w:b w:val="false"/>
          <w:i w:val="false"/>
          <w:color w:val="000000"/>
          <w:sz w:val="28"/>
        </w:rPr>
        <w:t>
14  дома ребенка 
</w:t>
      </w:r>
      <w:r>
        <w:br/>
      </w:r>
      <w:r>
        <w:rPr>
          <w:rFonts w:ascii="Times New Roman"/>
          <w:b w:val="false"/>
          <w:i w:val="false"/>
          <w:color w:val="000000"/>
          <w:sz w:val="28"/>
        </w:rPr>
        <w:t>
15  для доноров в день сдачи 
</w:t>
      </w:r>
      <w:r>
        <w:br/>
      </w:r>
      <w:r>
        <w:rPr>
          <w:rFonts w:ascii="Times New Roman"/>
          <w:b w:val="false"/>
          <w:i w:val="false"/>
          <w:color w:val="000000"/>
          <w:sz w:val="28"/>
        </w:rPr>
        <w:t>
   крови 
</w:t>
      </w:r>
      <w:r>
        <w:br/>
      </w:r>
      <w:r>
        <w:rPr>
          <w:rFonts w:ascii="Times New Roman"/>
          <w:b w:val="false"/>
          <w:i w:val="false"/>
          <w:color w:val="000000"/>
          <w:sz w:val="28"/>
        </w:rPr>
        <w:t>
16  дневные стационары 
</w:t>
      </w:r>
      <w:r>
        <w:br/>
      </w:r>
      <w:r>
        <w:rPr>
          <w:rFonts w:ascii="Times New Roman"/>
          <w:b w:val="false"/>
          <w:i w:val="false"/>
          <w:color w:val="000000"/>
          <w:sz w:val="28"/>
        </w:rPr>
        <w:t>
17  противотуберкулезные 
</w:t>
      </w:r>
      <w:r>
        <w:br/>
      </w:r>
      <w:r>
        <w:rPr>
          <w:rFonts w:ascii="Times New Roman"/>
          <w:b w:val="false"/>
          <w:i w:val="false"/>
          <w:color w:val="000000"/>
          <w:sz w:val="28"/>
        </w:rPr>
        <w:t>
   больницы и отделения 
</w:t>
      </w:r>
      <w:r>
        <w:br/>
      </w:r>
      <w:r>
        <w:rPr>
          <w:rFonts w:ascii="Times New Roman"/>
          <w:b w:val="false"/>
          <w:i w:val="false"/>
          <w:color w:val="000000"/>
          <w:sz w:val="28"/>
        </w:rPr>
        <w:t>
   - взрослым 
</w:t>
      </w:r>
      <w:r>
        <w:br/>
      </w:r>
      <w:r>
        <w:rPr>
          <w:rFonts w:ascii="Times New Roman"/>
          <w:b w:val="false"/>
          <w:i w:val="false"/>
          <w:color w:val="000000"/>
          <w:sz w:val="28"/>
        </w:rPr>
        <w:t>
   - до 3-х лет 
</w:t>
      </w:r>
      <w:r>
        <w:br/>
      </w:r>
      <w:r>
        <w:rPr>
          <w:rFonts w:ascii="Times New Roman"/>
          <w:b w:val="false"/>
          <w:i w:val="false"/>
          <w:color w:val="000000"/>
          <w:sz w:val="28"/>
        </w:rPr>
        <w:t>
   - от 3-х лет до 7 лет 
</w:t>
      </w:r>
      <w:r>
        <w:br/>
      </w:r>
      <w:r>
        <w:rPr>
          <w:rFonts w:ascii="Times New Roman"/>
          <w:b w:val="false"/>
          <w:i w:val="false"/>
          <w:color w:val="000000"/>
          <w:sz w:val="28"/>
        </w:rPr>
        <w:t>
   - от 7 до 14 лет 
</w:t>
      </w:r>
      <w:r>
        <w:br/>
      </w:r>
      <w:r>
        <w:rPr>
          <w:rFonts w:ascii="Times New Roman"/>
          <w:b w:val="false"/>
          <w:i w:val="false"/>
          <w:color w:val="000000"/>
          <w:sz w:val="28"/>
        </w:rPr>
        <w:t>
   - от 14 до 16 лет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 бухгалтер (начальник ФЭО)_________________________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01-132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медикаменты и прочие средства медицинского назначения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и прочих средств медицинского назначения|_132__|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|Наименование|Среднее   |Дни функцио-|Норма отпуска|Сумма расходов
</w:t>
      </w:r>
      <w:r>
        <w:br/>
      </w:r>
      <w:r>
        <w:rPr>
          <w:rFonts w:ascii="Times New Roman"/>
          <w:b w:val="false"/>
          <w:i w:val="false"/>
          <w:color w:val="000000"/>
          <w:sz w:val="28"/>
        </w:rPr>
        <w:t>
п.п|получателей |количество|нирования   |медикаментов |в тыс. тенге 
</w:t>
      </w:r>
      <w:r>
        <w:br/>
      </w:r>
      <w:r>
        <w:rPr>
          <w:rFonts w:ascii="Times New Roman"/>
          <w:b w:val="false"/>
          <w:i w:val="false"/>
          <w:color w:val="000000"/>
          <w:sz w:val="28"/>
        </w:rPr>
        <w:t>
  |            |получате- |государст-  |на 1 единицу |(гр.3 х гр.4 х 
</w:t>
      </w:r>
      <w:r>
        <w:br/>
      </w:r>
      <w:r>
        <w:rPr>
          <w:rFonts w:ascii="Times New Roman"/>
          <w:b w:val="false"/>
          <w:i w:val="false"/>
          <w:color w:val="000000"/>
          <w:sz w:val="28"/>
        </w:rPr>
        <w:t>
  |            |лей в день|венных уч-  |в день       |гр.5)/1000
</w:t>
      </w:r>
      <w:r>
        <w:br/>
      </w:r>
      <w:r>
        <w:rPr>
          <w:rFonts w:ascii="Times New Roman"/>
          <w:b w:val="false"/>
          <w:i w:val="false"/>
          <w:color w:val="000000"/>
          <w:sz w:val="28"/>
        </w:rPr>
        <w:t>
  |            |(ед.)     |реждений в  |(тенге)      |
</w:t>
      </w:r>
      <w:r>
        <w:br/>
      </w:r>
      <w:r>
        <w:rPr>
          <w:rFonts w:ascii="Times New Roman"/>
          <w:b w:val="false"/>
          <w:i w:val="false"/>
          <w:color w:val="000000"/>
          <w:sz w:val="28"/>
        </w:rPr>
        <w:t>
  |            |          |год (дни)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Итого                       х             х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(начальник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02-132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стационарных учреждениях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и прочих средств медицинского назначения|_132__|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|Наименование|Кол-во|Стоимость|Среднее число дней|Сумма расходов 
</w:t>
      </w:r>
      <w:r>
        <w:br/>
      </w:r>
      <w:r>
        <w:rPr>
          <w:rFonts w:ascii="Times New Roman"/>
          <w:b w:val="false"/>
          <w:i w:val="false"/>
          <w:color w:val="000000"/>
          <w:sz w:val="28"/>
        </w:rPr>
        <w:t>
   |отделений   |проле-|курса ле-|пребывания 1-го   |на медикаменты,
</w:t>
      </w:r>
      <w:r>
        <w:br/>
      </w:r>
      <w:r>
        <w:rPr>
          <w:rFonts w:ascii="Times New Roman"/>
          <w:b w:val="false"/>
          <w:i w:val="false"/>
          <w:color w:val="000000"/>
          <w:sz w:val="28"/>
        </w:rPr>
        <w:t>
   |            |ченных|чения 1  |больного на койке |тыс. тенге
</w:t>
      </w:r>
      <w:r>
        <w:br/>
      </w:r>
      <w:r>
        <w:rPr>
          <w:rFonts w:ascii="Times New Roman"/>
          <w:b w:val="false"/>
          <w:i w:val="false"/>
          <w:color w:val="000000"/>
          <w:sz w:val="28"/>
        </w:rPr>
        <w:t>
   |            |боль- |больного |                  |(гр.3 х гр. 4 
</w:t>
      </w:r>
      <w:r>
        <w:br/>
      </w:r>
      <w:r>
        <w:rPr>
          <w:rFonts w:ascii="Times New Roman"/>
          <w:b w:val="false"/>
          <w:i w:val="false"/>
          <w:color w:val="000000"/>
          <w:sz w:val="28"/>
        </w:rPr>
        <w:t>
   |            |ных   |в день,  |                  |х гр.5)/1000
</w:t>
      </w:r>
      <w:r>
        <w:br/>
      </w:r>
      <w:r>
        <w:rPr>
          <w:rFonts w:ascii="Times New Roman"/>
          <w:b w:val="false"/>
          <w:i w:val="false"/>
          <w:color w:val="000000"/>
          <w:sz w:val="28"/>
        </w:rPr>
        <w:t>
   |            |      | тенге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(начальник ФЭО)________________________________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both"/>
      </w:pPr>
      <w:r>
        <w:rPr>
          <w:rFonts w:ascii="Times New Roman"/>
          <w:b w:val="false"/>
          <w:i w:val="false"/>
          <w:color w:val="000000"/>
          <w:sz w:val="28"/>
        </w:rPr>
        <w:t>
                                               Форма 03-132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амбулаторно-поликлинических учреждениях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прочих средств медицинского назначения|_132__|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Кол-во     | Стоимость медикаментов  |     Сумма расходов на 
</w:t>
      </w:r>
      <w:r>
        <w:br/>
      </w:r>
      <w:r>
        <w:rPr>
          <w:rFonts w:ascii="Times New Roman"/>
          <w:b w:val="false"/>
          <w:i w:val="false"/>
          <w:color w:val="000000"/>
          <w:sz w:val="28"/>
        </w:rPr>
        <w:t>
врачебных    |на 1 врачебное посещение,|  медикаменты, тыс.тенге
</w:t>
      </w:r>
      <w:r>
        <w:br/>
      </w:r>
      <w:r>
        <w:rPr>
          <w:rFonts w:ascii="Times New Roman"/>
          <w:b w:val="false"/>
          <w:i w:val="false"/>
          <w:color w:val="000000"/>
          <w:sz w:val="28"/>
        </w:rPr>
        <w:t>
посещений    |        (тенге)          |    (гр.1 х гр.2)/1000
</w:t>
      </w:r>
      <w:r>
        <w:br/>
      </w:r>
      <w:r>
        <w:rPr>
          <w:rFonts w:ascii="Times New Roman"/>
          <w:b w:val="false"/>
          <w:i w:val="false"/>
          <w:color w:val="000000"/>
          <w:sz w:val="28"/>
        </w:rPr>
        <w:t>
 в год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(начальник ФЭО) 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r>
        <w:br/>
      </w:r>
      <w:r>
        <w:rPr>
          <w:rFonts w:ascii="Times New Roman"/>
          <w:b w:val="false"/>
          <w:i w:val="false"/>
          <w:color w:val="000000"/>
          <w:sz w:val="28"/>
        </w:rPr>
        <w:t>
                  к Правилам составления и представления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01-134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приобретение, пошив и ремонт предметов вещевого имущества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другого форменного и специального обмундирования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пошив и ремонт             |_134__|
</w:t>
      </w:r>
      <w:r>
        <w:br/>
      </w:r>
      <w:r>
        <w:rPr>
          <w:rFonts w:ascii="Times New Roman"/>
          <w:b w:val="false"/>
          <w:i w:val="false"/>
          <w:color w:val="000000"/>
          <w:sz w:val="28"/>
        </w:rPr>
        <w:t>
              предметов вещевого имущества и другого
</w:t>
      </w:r>
      <w:r>
        <w:br/>
      </w:r>
      <w:r>
        <w:rPr>
          <w:rFonts w:ascii="Times New Roman"/>
          <w:b w:val="false"/>
          <w:i w:val="false"/>
          <w:color w:val="000000"/>
          <w:sz w:val="28"/>
        </w:rPr>
        <w:t>
             форменного и специального обмундирования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получателей|Среднегод.|  Норма     |Сумма расходов 
</w:t>
      </w:r>
      <w:r>
        <w:br/>
      </w:r>
      <w:r>
        <w:rPr>
          <w:rFonts w:ascii="Times New Roman"/>
          <w:b w:val="false"/>
          <w:i w:val="false"/>
          <w:color w:val="000000"/>
          <w:sz w:val="28"/>
        </w:rPr>
        <w:t>
                       | кол-во   |на единицу  |(тыс. тенге)
</w:t>
      </w:r>
      <w:r>
        <w:br/>
      </w:r>
      <w:r>
        <w:rPr>
          <w:rFonts w:ascii="Times New Roman"/>
          <w:b w:val="false"/>
          <w:i w:val="false"/>
          <w:color w:val="000000"/>
          <w:sz w:val="28"/>
        </w:rPr>
        <w:t>
                       |(единиц)  |  на год    |(гр.2 х гр.3)/
</w:t>
      </w:r>
      <w:r>
        <w:br/>
      </w:r>
      <w:r>
        <w:rPr>
          <w:rFonts w:ascii="Times New Roman"/>
          <w:b w:val="false"/>
          <w:i w:val="false"/>
          <w:color w:val="000000"/>
          <w:sz w:val="28"/>
        </w:rPr>
        <w:t>
                       |          |  (тенге)   |1000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Итого                    х          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Гл.Бухгалтер (нач.ФЭО)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30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02-139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 расходов на приобретение мягкого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инвентаря в учреждениях здравоохранения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Приобретение прочих товаров          |     139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1498"/>
        <w:gridCol w:w="1790"/>
        <w:gridCol w:w="1371"/>
        <w:gridCol w:w="1717"/>
        <w:gridCol w:w="2445"/>
      </w:tblGrid>
      <w:tr>
        <w:trPr/>
        <w:tc>
          <w:tcPr>
            <w:tcW w:w="42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отделений 
</w:t>
            </w:r>
            <w:r>
              <w:br/>
            </w:r>
            <w:r>
              <w:rPr>
                <w:rFonts w:ascii="Times New Roman"/>
                <w:b w:val="false"/>
                <w:i w:val="false"/>
                <w:color w:val="000000"/>
                <w:sz w:val="20"/>
              </w:rPr>
              <w:t>
(отдельных организаций)
</w:t>
            </w:r>
          </w:p>
        </w:tc>
        <w:tc>
          <w:tcPr>
            <w:tcW w:w="14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r>
              <w:br/>
            </w:r>
            <w:r>
              <w:rPr>
                <w:rFonts w:ascii="Times New Roman"/>
                <w:b w:val="false"/>
                <w:i w:val="false"/>
                <w:color w:val="000000"/>
                <w:sz w:val="20"/>
              </w:rPr>
              <w:t>
вра-
</w:t>
            </w:r>
            <w:r>
              <w:br/>
            </w:r>
            <w:r>
              <w:rPr>
                <w:rFonts w:ascii="Times New Roman"/>
                <w:b w:val="false"/>
                <w:i w:val="false"/>
                <w:color w:val="000000"/>
                <w:sz w:val="20"/>
              </w:rPr>
              <w:t>
чебных долж-
</w:t>
            </w:r>
            <w:r>
              <w:br/>
            </w:r>
            <w:r>
              <w:rPr>
                <w:rFonts w:ascii="Times New Roman"/>
                <w:b w:val="false"/>
                <w:i w:val="false"/>
                <w:color w:val="000000"/>
                <w:sz w:val="20"/>
              </w:rPr>
              <w:t>
ностей 
</w:t>
            </w:r>
          </w:p>
        </w:tc>
        <w:tc>
          <w:tcPr>
            <w:tcW w:w="17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нормы на 1 врач. долж-
</w:t>
            </w:r>
            <w:r>
              <w:br/>
            </w:r>
            <w:r>
              <w:rPr>
                <w:rFonts w:ascii="Times New Roman"/>
                <w:b w:val="false"/>
                <w:i w:val="false"/>
                <w:color w:val="000000"/>
                <w:sz w:val="20"/>
              </w:rPr>
              <w:t>
ность в год, тенге
</w:t>
            </w:r>
          </w:p>
        </w:tc>
        <w:tc>
          <w:tcPr>
            <w:tcW w:w="13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
</w:t>
            </w:r>
            <w:r>
              <w:br/>
            </w:r>
            <w:r>
              <w:rPr>
                <w:rFonts w:ascii="Times New Roman"/>
                <w:b w:val="false"/>
                <w:i w:val="false"/>
                <w:color w:val="000000"/>
                <w:sz w:val="20"/>
              </w:rPr>
              <w:t>
во 
</w:t>
            </w:r>
            <w:r>
              <w:br/>
            </w:r>
            <w:r>
              <w:rPr>
                <w:rFonts w:ascii="Times New Roman"/>
                <w:b w:val="false"/>
                <w:i w:val="false"/>
                <w:color w:val="000000"/>
                <w:sz w:val="20"/>
              </w:rPr>
              <w:t>
коек
</w:t>
            </w:r>
          </w:p>
        </w:tc>
        <w:tc>
          <w:tcPr>
            <w:tcW w:w="17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нормы на 1 койку в год, 
</w:t>
            </w:r>
            <w:r>
              <w:br/>
            </w:r>
            <w:r>
              <w:rPr>
                <w:rFonts w:ascii="Times New Roman"/>
                <w:b w:val="false"/>
                <w:i w:val="false"/>
                <w:color w:val="000000"/>
                <w:sz w:val="20"/>
              </w:rPr>
              <w:t>
в тенге
</w:t>
            </w:r>
          </w:p>
        </w:tc>
        <w:tc>
          <w:tcPr>
            <w:tcW w:w="24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на мягкий 
</w:t>
            </w:r>
            <w:r>
              <w:br/>
            </w:r>
            <w:r>
              <w:rPr>
                <w:rFonts w:ascii="Times New Roman"/>
                <w:b w:val="false"/>
                <w:i w:val="false"/>
                <w:color w:val="000000"/>
                <w:sz w:val="20"/>
              </w:rPr>
              <w:t>
инвентарь (тыс.тенге) ((гр.2х
</w:t>
            </w:r>
            <w:r>
              <w:br/>
            </w:r>
            <w:r>
              <w:rPr>
                <w:rFonts w:ascii="Times New Roman"/>
                <w:b w:val="false"/>
                <w:i w:val="false"/>
                <w:color w:val="000000"/>
                <w:sz w:val="20"/>
              </w:rPr>
              <w:t>
гр.3)
</w:t>
            </w:r>
            <w:r>
              <w:br/>
            </w:r>
            <w:r>
              <w:rPr>
                <w:rFonts w:ascii="Times New Roman"/>
                <w:b w:val="false"/>
                <w:i w:val="false"/>
                <w:color w:val="000000"/>
                <w:sz w:val="20"/>
              </w:rPr>
              <w:t>
+(гр.4х
</w:t>
            </w:r>
            <w:r>
              <w:br/>
            </w:r>
            <w:r>
              <w:rPr>
                <w:rFonts w:ascii="Times New Roman"/>
                <w:b w:val="false"/>
                <w:i w:val="false"/>
                <w:color w:val="000000"/>
                <w:sz w:val="20"/>
              </w:rPr>
              <w:t>
гр.5))/
</w:t>
            </w:r>
            <w:r>
              <w:br/>
            </w:r>
            <w:r>
              <w:rPr>
                <w:rFonts w:ascii="Times New Roman"/>
                <w:b w:val="false"/>
                <w:i w:val="false"/>
                <w:color w:val="000000"/>
                <w:sz w:val="20"/>
              </w:rPr>
              <w:t>
1000
</w:t>
            </w:r>
          </w:p>
        </w:tc>
      </w:tr>
      <w:tr>
        <w:trPr/>
      </w:tr>
      <w:tr>
        <w:trPr/>
      </w:tr>
      <w:tr>
        <w:trPr/>
      </w:tr>
      <w:tr>
        <w:trPr>
          <w:trHeight w:val="360" w:hRule="atLeast"/>
        </w:trPr>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510"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амбулаторно-
</w:t>
            </w:r>
            <w:r>
              <w:br/>
            </w:r>
            <w:r>
              <w:rPr>
                <w:rFonts w:ascii="Times New Roman"/>
                <w:b w:val="false"/>
                <w:i w:val="false"/>
                <w:color w:val="000000"/>
                <w:sz w:val="20"/>
              </w:rPr>
              <w:t>
поликлинические организации (подразделения)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женские консультации (самост.входящих в состав роддомов, больниц)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терапевтическое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неврологическое, кардиологическое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инфекционное, кожно-венерологическое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нейрохирургическое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ожоговое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офтальмологическое, отоларингологическое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анестезиологии-
</w:t>
            </w:r>
            <w:r>
              <w:br/>
            </w:r>
            <w:r>
              <w:rPr>
                <w:rFonts w:ascii="Times New Roman"/>
                <w:b w:val="false"/>
                <w:i w:val="false"/>
                <w:color w:val="000000"/>
                <w:sz w:val="20"/>
              </w:rPr>
              <w:t>
реанимации с палатами реанимации и интен-
</w:t>
            </w:r>
            <w:r>
              <w:br/>
            </w:r>
            <w:r>
              <w:rPr>
                <w:rFonts w:ascii="Times New Roman"/>
                <w:b w:val="false"/>
                <w:i w:val="false"/>
                <w:color w:val="000000"/>
                <w:sz w:val="20"/>
              </w:rPr>
              <w:t>
сивной терапии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туберкулезное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психиатрическое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гинекологическое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акушерское, отделение патологии беременности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беременных и рожениц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для новорожденных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Детское отделение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года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года до 3х лет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до 7 лет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7 до 15 лет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матерей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экономики и бюджетного планирования Республики Казахстан от 20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02-139а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по закупке расходных материалов,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прочего оборудования
</w:t>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Приобретение прочих товаров          |     139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153"/>
        <w:gridCol w:w="1313"/>
        <w:gridCol w:w="2813"/>
        <w:gridCol w:w="2813"/>
      </w:tblGrid>
      <w:tr>
        <w:trPr>
          <w:trHeight w:val="183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
</w:t>
            </w:r>
            <w:r>
              <w:br/>
            </w:r>
            <w:r>
              <w:rPr>
                <w:rFonts w:ascii="Times New Roman"/>
                <w:b w:val="false"/>
                <w:i w:val="false"/>
                <w:color w:val="000000"/>
                <w:sz w:val="20"/>
              </w:rPr>
              <w:t>
во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w:t>
            </w:r>
            <w:r>
              <w:br/>
            </w:r>
            <w:r>
              <w:rPr>
                <w:rFonts w:ascii="Times New Roman"/>
                <w:b w:val="false"/>
                <w:i w:val="false"/>
                <w:color w:val="000000"/>
                <w:sz w:val="20"/>
              </w:rPr>
              <w:t>
за единицу, тенге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стоимость, тыс.тенге (гр.3 х гр. 4 х /1000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7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для принтеров и копировальных аппаратов: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Формат А3, А4,А5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Рулонная, перфорированная ЛБК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Картриджи: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лазерных, струйных принтеров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копировальных аппаратов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Тонеры: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лазерных, струйных принтеров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копировальных аппаратов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других расходных материалов для оборудования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оборудование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02-139б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по закупке расходных материалов,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прочего оборудования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Приобретение прочих товаров          |     139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5"/>
        <w:gridCol w:w="1156"/>
        <w:gridCol w:w="1316"/>
        <w:gridCol w:w="2821"/>
        <w:gridCol w:w="2822"/>
      </w:tblGrid>
      <w:tr>
        <w:trPr>
          <w:trHeight w:val="183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
</w:t>
            </w:r>
            <w:r>
              <w:br/>
            </w:r>
            <w:r>
              <w:rPr>
                <w:rFonts w:ascii="Times New Roman"/>
                <w:b w:val="false"/>
                <w:i w:val="false"/>
                <w:color w:val="000000"/>
                <w:sz w:val="20"/>
              </w:rPr>
              <w:t>
во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w:t>
            </w:r>
            <w:r>
              <w:br/>
            </w:r>
            <w:r>
              <w:rPr>
                <w:rFonts w:ascii="Times New Roman"/>
                <w:b w:val="false"/>
                <w:i w:val="false"/>
                <w:color w:val="000000"/>
                <w:sz w:val="20"/>
              </w:rPr>
              <w:t>
за единицу, USD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стоимость, тыс.тенге (гр.3 х гр. 4 х курс USD по НБ РК)/1000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7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для принтеров и копировальных аппаратов: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Формат А3, А4, А5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Рулонная, перфорированная ЛБК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Картриджи: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лазерных, струйных принтеров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копировальных аппаратов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Тонеры: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лазерных, струйных принтеров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копировальных аппаратов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для факсов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других расходных материалов для оборудования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оборудование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32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01-141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горячую и холодную воду, канализацию и газ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коммунальных услуг            |     141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353"/>
        <w:gridCol w:w="1633"/>
        <w:gridCol w:w="1453"/>
        <w:gridCol w:w="1773"/>
        <w:gridCol w:w="2273"/>
      </w:tblGrid>
      <w:tr>
        <w:trPr/>
        <w:tc>
          <w:tcPr>
            <w:tcW w:w="3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в натур.
</w:t>
            </w:r>
            <w:r>
              <w:br/>
            </w:r>
            <w:r>
              <w:rPr>
                <w:rFonts w:ascii="Times New Roman"/>
                <w:b w:val="false"/>
                <w:i w:val="false"/>
                <w:color w:val="000000"/>
                <w:sz w:val="20"/>
              </w:rPr>
              <w:t>
выражении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в денежн. выраж. гр.2х
</w:t>
            </w:r>
            <w:r>
              <w:br/>
            </w:r>
            <w:r>
              <w:rPr>
                <w:rFonts w:ascii="Times New Roman"/>
                <w:b w:val="false"/>
                <w:i w:val="false"/>
                <w:color w:val="000000"/>
                <w:sz w:val="20"/>
              </w:rPr>
              <w:t>
гр.3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единиц мощности
</w:t>
            </w:r>
          </w:p>
        </w:tc>
        <w:tc>
          <w:tcPr>
            <w:tcW w:w="2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гр.4х
</w:t>
            </w:r>
            <w:r>
              <w:br/>
            </w:r>
            <w:r>
              <w:rPr>
                <w:rFonts w:ascii="Times New Roman"/>
                <w:b w:val="false"/>
                <w:i w:val="false"/>
                <w:color w:val="000000"/>
                <w:sz w:val="20"/>
              </w:rPr>
              <w:t>
гр.5/1000
</w:t>
            </w:r>
          </w:p>
        </w:tc>
      </w:tr>
      <w:tr>
        <w:trPr/>
      </w:tr>
      <w:tr>
        <w:trPr/>
      </w:tr>
      <w:tr>
        <w:trPr>
          <w:trHeight w:val="360" w:hRule="atLeast"/>
        </w:trPr>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измерения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Холодная вода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Горячая вода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Канализация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для приготовл.пищи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02-141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воды на полив усовершенствованных покрытий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зеленных насаждений, территории объектов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коммунальных услуг            |     141      |
</w:t>
      </w:r>
      <w:r>
        <w:br/>
      </w:r>
      <w:r>
        <w:rPr>
          <w:rFonts w:ascii="Times New Roman"/>
          <w:b w:val="false"/>
          <w:i w:val="false"/>
          <w:color w:val="000000"/>
          <w:sz w:val="28"/>
        </w:rPr>
        <w:t>
                                                 |______________|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353"/>
        <w:gridCol w:w="1633"/>
        <w:gridCol w:w="1453"/>
        <w:gridCol w:w="1773"/>
        <w:gridCol w:w="2273"/>
      </w:tblGrid>
      <w:tr>
        <w:trPr>
          <w:trHeight w:val="76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в натур.
</w:t>
            </w:r>
            <w:r>
              <w:br/>
            </w:r>
            <w:r>
              <w:rPr>
                <w:rFonts w:ascii="Times New Roman"/>
                <w:b w:val="false"/>
                <w:i w:val="false"/>
                <w:color w:val="000000"/>
                <w:sz w:val="20"/>
              </w:rPr>
              <w:t>
выражении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в денежн. выраж. гр.2х
</w:t>
            </w:r>
            <w:r>
              <w:br/>
            </w:r>
            <w:r>
              <w:rPr>
                <w:rFonts w:ascii="Times New Roman"/>
                <w:b w:val="false"/>
                <w:i w:val="false"/>
                <w:color w:val="000000"/>
                <w:sz w:val="20"/>
              </w:rPr>
              <w:t>
гр.3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единиц мощности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гр.4х
</w:t>
            </w:r>
            <w:r>
              <w:br/>
            </w:r>
            <w:r>
              <w:rPr>
                <w:rFonts w:ascii="Times New Roman"/>
                <w:b w:val="false"/>
                <w:i w:val="false"/>
                <w:color w:val="000000"/>
                <w:sz w:val="20"/>
              </w:rPr>
              <w:t>
гр.5/1000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измерения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Полив усовершенство-
</w:t>
            </w:r>
            <w:r>
              <w:br/>
            </w:r>
            <w:r>
              <w:rPr>
                <w:rFonts w:ascii="Times New Roman"/>
                <w:b w:val="false"/>
                <w:i w:val="false"/>
                <w:color w:val="000000"/>
                <w:sz w:val="20"/>
              </w:rPr>
              <w:t>
ванных покрытий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Полив зеленых
</w:t>
            </w:r>
            <w:r>
              <w:br/>
            </w:r>
            <w:r>
              <w:rPr>
                <w:rFonts w:ascii="Times New Roman"/>
                <w:b w:val="false"/>
                <w:i w:val="false"/>
                <w:color w:val="000000"/>
                <w:sz w:val="20"/>
              </w:rPr>
              <w:t>
насаждений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34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01-142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оплату услуг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услуг связи                   |     142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099"/>
        <w:gridCol w:w="1697"/>
        <w:gridCol w:w="2249"/>
        <w:gridCol w:w="2117"/>
        <w:gridCol w:w="2479"/>
      </w:tblGrid>
      <w:tr>
        <w:trPr/>
        <w:tc>
          <w:tcPr>
            <w:tcW w:w="34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связи
</w:t>
            </w:r>
          </w:p>
        </w:tc>
        <w:tc>
          <w:tcPr>
            <w:tcW w:w="10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
</w:t>
            </w:r>
          </w:p>
        </w:tc>
        <w:tc>
          <w:tcPr>
            <w:tcW w:w="16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номеров (точек, кана-
</w:t>
            </w:r>
            <w:r>
              <w:br/>
            </w:r>
            <w:r>
              <w:rPr>
                <w:rFonts w:ascii="Times New Roman"/>
                <w:b w:val="false"/>
                <w:i w:val="false"/>
                <w:color w:val="000000"/>
                <w:sz w:val="20"/>
              </w:rPr>
              <w:t>
лов)   (ед.)
</w:t>
            </w:r>
          </w:p>
        </w:tc>
        <w:tc>
          <w:tcPr>
            <w:tcW w:w="22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Абонент-
</w:t>
            </w:r>
            <w:r>
              <w:br/>
            </w:r>
            <w:r>
              <w:rPr>
                <w:rFonts w:ascii="Times New Roman"/>
                <w:b w:val="false"/>
                <w:i w:val="false"/>
                <w:color w:val="000000"/>
                <w:sz w:val="20"/>
              </w:rPr>
              <w:t>
ская плата на 1 единицу в месяц 
</w:t>
            </w:r>
            <w:r>
              <w:br/>
            </w:r>
            <w:r>
              <w:rPr>
                <w:rFonts w:ascii="Times New Roman"/>
                <w:b w:val="false"/>
                <w:i w:val="false"/>
                <w:color w:val="000000"/>
                <w:sz w:val="20"/>
              </w:rPr>
              <w:t>
(тенге)
</w:t>
            </w:r>
          </w:p>
        </w:tc>
        <w:tc>
          <w:tcPr>
            <w:tcW w:w="21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
</w:t>
            </w:r>
            <w:r>
              <w:br/>
            </w:r>
            <w:r>
              <w:rPr>
                <w:rFonts w:ascii="Times New Roman"/>
                <w:b w:val="false"/>
                <w:i w:val="false"/>
                <w:color w:val="000000"/>
                <w:sz w:val="20"/>
              </w:rPr>
              <w:t>
менная оплата 
</w:t>
            </w:r>
            <w:r>
              <w:br/>
            </w:r>
            <w:r>
              <w:rPr>
                <w:rFonts w:ascii="Times New Roman"/>
                <w:b w:val="false"/>
                <w:i w:val="false"/>
                <w:color w:val="000000"/>
                <w:sz w:val="20"/>
              </w:rPr>
              <w:t>
на 1 ед.
</w:t>
            </w:r>
            <w:r>
              <w:br/>
            </w:r>
            <w:r>
              <w:rPr>
                <w:rFonts w:ascii="Times New Roman"/>
                <w:b w:val="false"/>
                <w:i w:val="false"/>
                <w:color w:val="000000"/>
                <w:sz w:val="20"/>
              </w:rPr>
              <w:t>
в месяц    (тенге)
</w:t>
            </w:r>
          </w:p>
        </w:tc>
        <w:tc>
          <w:tcPr>
            <w:tcW w:w="24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оплаты 1 
</w:t>
            </w:r>
            <w:r>
              <w:br/>
            </w:r>
            <w:r>
              <w:rPr>
                <w:rFonts w:ascii="Times New Roman"/>
                <w:b w:val="false"/>
                <w:i w:val="false"/>
                <w:color w:val="000000"/>
                <w:sz w:val="20"/>
              </w:rPr>
              <w:t>
раз в год 
</w:t>
            </w:r>
            <w:r>
              <w:br/>
            </w:r>
            <w:r>
              <w:rPr>
                <w:rFonts w:ascii="Times New Roman"/>
                <w:b w:val="false"/>
                <w:i w:val="false"/>
                <w:color w:val="000000"/>
                <w:sz w:val="20"/>
              </w:rPr>
              <w:t>
за исполь-
</w:t>
            </w:r>
            <w:r>
              <w:br/>
            </w:r>
            <w:r>
              <w:rPr>
                <w:rFonts w:ascii="Times New Roman"/>
                <w:b w:val="false"/>
                <w:i w:val="false"/>
                <w:color w:val="000000"/>
                <w:sz w:val="20"/>
              </w:rPr>
              <w:t>
зование канала 
</w:t>
            </w:r>
            <w:r>
              <w:br/>
            </w:r>
            <w:r>
              <w:rPr>
                <w:rFonts w:ascii="Times New Roman"/>
                <w:b w:val="false"/>
                <w:i w:val="false"/>
                <w:color w:val="000000"/>
                <w:sz w:val="20"/>
              </w:rPr>
              <w:t>
связи 
</w:t>
            </w:r>
            <w:r>
              <w:br/>
            </w:r>
            <w:r>
              <w:rPr>
                <w:rFonts w:ascii="Times New Roman"/>
                <w:b w:val="false"/>
                <w:i w:val="false"/>
                <w:color w:val="000000"/>
                <w:sz w:val="20"/>
              </w:rPr>
              <w:t>
(тенге)
</w:t>
            </w:r>
          </w:p>
        </w:tc>
      </w:tr>
      <w:tr>
        <w:trPr/>
      </w:tr>
      <w:tr>
        <w:trPr/>
      </w:tr>
      <w:tr>
        <w:trPr/>
      </w:tr>
      <w:tr>
        <w:trPr/>
      </w:tr>
      <w:tr>
        <w:trPr/>
      </w:tr>
      <w:tr>
        <w:trPr/>
      </w:tr>
      <w:tr>
        <w:trPr/>
      </w:tr>
      <w:tr>
        <w:trPr>
          <w:trHeight w:val="360" w:hRule="atLeast"/>
        </w:trPr>
      </w:tr>
      <w:tr>
        <w:trPr>
          <w:trHeight w:val="390"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Правительственная связь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Радиотелефоны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Передача  данных по модему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Прямые каналы связи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Коммутируемый канал связи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Телетайп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Городские телефонные номера (в т.ч факс):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параллельные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Внутренняя 
</w:t>
            </w:r>
            <w:r>
              <w:br/>
            </w:r>
            <w:r>
              <w:rPr>
                <w:rFonts w:ascii="Times New Roman"/>
                <w:b w:val="false"/>
                <w:i w:val="false"/>
                <w:color w:val="000000"/>
                <w:sz w:val="20"/>
              </w:rPr>
              <w:t>
(учрежденческая) связь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Транковая связь (Моторола, Маяк)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Сотовая связь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Пейджер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Междугородние переговоры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Почтово-телеграфные расходы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Радио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Услуги  доступа к сети интернет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маршрутизаторы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Кбит/с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Услуги VPDN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суффикса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месяц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Услуги спутниковой связи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оборудования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Прочие виды связи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776"/>
        <w:gridCol w:w="1360"/>
        <w:gridCol w:w="1953"/>
        <w:gridCol w:w="1738"/>
        <w:gridCol w:w="3445"/>
      </w:tblGrid>
      <w:tr>
        <w:trPr>
          <w:trHeight w:val="27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связи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затраты за месяц на 1 единицу (тенге)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
</w:t>
            </w:r>
            <w:r>
              <w:br/>
            </w:r>
            <w:r>
              <w:rPr>
                <w:rFonts w:ascii="Times New Roman"/>
                <w:b w:val="false"/>
                <w:i w:val="false"/>
                <w:color w:val="000000"/>
                <w:sz w:val="20"/>
              </w:rPr>
              <w:t>
ло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цев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
</w:t>
            </w:r>
            <w:r>
              <w:br/>
            </w:r>
            <w:r>
              <w:rPr>
                <w:rFonts w:ascii="Times New Roman"/>
                <w:b w:val="false"/>
                <w:i w:val="false"/>
                <w:color w:val="000000"/>
                <w:sz w:val="20"/>
              </w:rPr>
              <w:t>
ная 
</w:t>
            </w:r>
            <w:r>
              <w:br/>
            </w:r>
            <w:r>
              <w:rPr>
                <w:rFonts w:ascii="Times New Roman"/>
                <w:b w:val="false"/>
                <w:i w:val="false"/>
                <w:color w:val="000000"/>
                <w:sz w:val="20"/>
              </w:rPr>
              <w:t>
плата 
</w:t>
            </w:r>
            <w:r>
              <w:br/>
            </w:r>
            <w:r>
              <w:rPr>
                <w:rFonts w:ascii="Times New Roman"/>
                <w:b w:val="false"/>
                <w:i w:val="false"/>
                <w:color w:val="000000"/>
                <w:sz w:val="20"/>
              </w:rPr>
              <w:t>
на 1 ед. 
</w:t>
            </w:r>
            <w:r>
              <w:br/>
            </w:r>
            <w:r>
              <w:rPr>
                <w:rFonts w:ascii="Times New Roman"/>
                <w:b w:val="false"/>
                <w:i w:val="false"/>
                <w:color w:val="000000"/>
                <w:sz w:val="20"/>
              </w:rPr>
              <w:t>
в месяц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трафик 
</w:t>
            </w:r>
            <w:r>
              <w:br/>
            </w:r>
            <w:r>
              <w:rPr>
                <w:rFonts w:ascii="Times New Roman"/>
                <w:b w:val="false"/>
                <w:i w:val="false"/>
                <w:color w:val="000000"/>
                <w:sz w:val="20"/>
              </w:rPr>
              <w:t>
в месяц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затрат
</w:t>
            </w:r>
            <w:r>
              <w:br/>
            </w:r>
            <w:r>
              <w:rPr>
                <w:rFonts w:ascii="Times New Roman"/>
                <w:b w:val="false"/>
                <w:i w:val="false"/>
                <w:color w:val="000000"/>
                <w:sz w:val="20"/>
              </w:rPr>
              <w:t>
((гр.4 х гр.8+гр.5 х гр.8+гр.6+гр.7 х гр.8+гр.9 х гр.8+гр.10 х гр.8) х гр.3)/1000 (тыс.тенге)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Правительственная связь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Радиотелефоны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Передача  данных по модему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Прямые каналы связи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Коммутируемый канал связи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Телетайп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Городские телефонные номера (в т.ч факс):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параллельные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Внутренняя 
</w:t>
            </w:r>
            <w:r>
              <w:br/>
            </w:r>
            <w:r>
              <w:rPr>
                <w:rFonts w:ascii="Times New Roman"/>
                <w:b w:val="false"/>
                <w:i w:val="false"/>
                <w:color w:val="000000"/>
                <w:sz w:val="20"/>
              </w:rPr>
              <w:t>
(учрежденческая) связь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Транковая связь (Моторола, Маяк)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Сотовая связь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Пейджер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Междугородние переговоры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Почтово-
</w:t>
            </w:r>
            <w:r>
              <w:br/>
            </w:r>
            <w:r>
              <w:rPr>
                <w:rFonts w:ascii="Times New Roman"/>
                <w:b w:val="false"/>
                <w:i w:val="false"/>
                <w:color w:val="000000"/>
                <w:sz w:val="20"/>
              </w:rPr>
              <w:t>
телеграфные расходы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Радио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Услуги  доступа к сети интернет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маршрутизаторы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Услуги VPDN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
</w:t>
            </w:r>
            <w:r>
              <w:br/>
            </w:r>
            <w:r>
              <w:rPr>
                <w:rFonts w:ascii="Times New Roman"/>
                <w:b w:val="false"/>
                <w:i w:val="false"/>
                <w:color w:val="000000"/>
                <w:sz w:val="20"/>
              </w:rPr>
              <w:t>
ка суффикса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Услуги спутниковой связи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оборудования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Прочие виды связи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35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01-143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оплате транспортных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транспортных услуг            |     143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213"/>
        <w:gridCol w:w="2633"/>
        <w:gridCol w:w="1553"/>
        <w:gridCol w:w="3053"/>
      </w:tblGrid>
      <w:tr>
        <w:trPr>
          <w:trHeight w:val="1920"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транспорта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(ед.)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w:t>
            </w:r>
            <w:r>
              <w:br/>
            </w:r>
            <w:r>
              <w:rPr>
                <w:rFonts w:ascii="Times New Roman"/>
                <w:b w:val="false"/>
                <w:i w:val="false"/>
                <w:color w:val="000000"/>
                <w:sz w:val="20"/>
              </w:rPr>
              <w:t>
на оплату
</w:t>
            </w:r>
            <w:r>
              <w:br/>
            </w:r>
            <w:r>
              <w:rPr>
                <w:rFonts w:ascii="Times New Roman"/>
                <w:b w:val="false"/>
                <w:i w:val="false"/>
                <w:color w:val="000000"/>
                <w:sz w:val="20"/>
              </w:rPr>
              <w:t>
транспортных услуг
</w:t>
            </w:r>
            <w:r>
              <w:br/>
            </w:r>
            <w:r>
              <w:rPr>
                <w:rFonts w:ascii="Times New Roman"/>
                <w:b w:val="false"/>
                <w:i w:val="false"/>
                <w:color w:val="000000"/>
                <w:sz w:val="20"/>
              </w:rPr>
              <w:t>
в месяц
</w:t>
            </w:r>
            <w:r>
              <w:br/>
            </w:r>
            <w:r>
              <w:rPr>
                <w:rFonts w:ascii="Times New Roman"/>
                <w:b w:val="false"/>
                <w:i w:val="false"/>
                <w:color w:val="000000"/>
                <w:sz w:val="20"/>
              </w:rPr>
              <w:t>
(тенге)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расходов
</w:t>
            </w:r>
            <w:r>
              <w:br/>
            </w:r>
            <w:r>
              <w:rPr>
                <w:rFonts w:ascii="Times New Roman"/>
                <w:b w:val="false"/>
                <w:i w:val="false"/>
                <w:color w:val="000000"/>
                <w:sz w:val="20"/>
              </w:rPr>
              <w:t>
за год
</w:t>
            </w:r>
            <w:r>
              <w:br/>
            </w:r>
            <w:r>
              <w:rPr>
                <w:rFonts w:ascii="Times New Roman"/>
                <w:b w:val="false"/>
                <w:i w:val="false"/>
                <w:color w:val="000000"/>
                <w:sz w:val="20"/>
              </w:rPr>
              <w:t>
в тыс.тенге
</w:t>
            </w:r>
            <w:r>
              <w:br/>
            </w:r>
            <w:r>
              <w:rPr>
                <w:rFonts w:ascii="Times New Roman"/>
                <w:b w:val="false"/>
                <w:i w:val="false"/>
                <w:color w:val="000000"/>
                <w:sz w:val="20"/>
              </w:rPr>
              <w:t>
(гр.2 х гр.3 
</w:t>
            </w:r>
            <w:r>
              <w:br/>
            </w:r>
            <w:r>
              <w:rPr>
                <w:rFonts w:ascii="Times New Roman"/>
                <w:b w:val="false"/>
                <w:i w:val="false"/>
                <w:color w:val="000000"/>
                <w:sz w:val="20"/>
              </w:rPr>
              <w:t>
х гр.4)/1000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Легковые автомобили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Автобусы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Спецавтотранспорт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Грузовые автомобили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Мотоциклы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Железнодорожный транспорт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Водный транспорт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36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01-144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оплату электроэнергии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за электроэнергию             |     144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13"/>
        <w:gridCol w:w="2633"/>
        <w:gridCol w:w="2513"/>
        <w:gridCol w:w="2533"/>
      </w:tblGrid>
      <w:tr>
        <w:trPr>
          <w:trHeight w:val="171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годового
</w:t>
            </w:r>
            <w:r>
              <w:br/>
            </w:r>
            <w:r>
              <w:rPr>
                <w:rFonts w:ascii="Times New Roman"/>
                <w:b w:val="false"/>
                <w:i w:val="false"/>
                <w:color w:val="000000"/>
                <w:sz w:val="20"/>
              </w:rPr>
              <w:t>
расхода
</w:t>
            </w:r>
            <w:r>
              <w:br/>
            </w:r>
            <w:r>
              <w:rPr>
                <w:rFonts w:ascii="Times New Roman"/>
                <w:b w:val="false"/>
                <w:i w:val="false"/>
                <w:color w:val="000000"/>
                <w:sz w:val="20"/>
              </w:rPr>
              <w:t>
электро-
</w:t>
            </w:r>
            <w:r>
              <w:br/>
            </w:r>
            <w:r>
              <w:rPr>
                <w:rFonts w:ascii="Times New Roman"/>
                <w:b w:val="false"/>
                <w:i w:val="false"/>
                <w:color w:val="000000"/>
                <w:sz w:val="20"/>
              </w:rPr>
              <w:t>
энергии
</w:t>
            </w:r>
            <w:r>
              <w:br/>
            </w:r>
            <w:r>
              <w:rPr>
                <w:rFonts w:ascii="Times New Roman"/>
                <w:b w:val="false"/>
                <w:i w:val="false"/>
                <w:color w:val="000000"/>
                <w:sz w:val="20"/>
              </w:rPr>
              <w:t>
на единицу
</w:t>
            </w:r>
            <w:r>
              <w:br/>
            </w:r>
            <w:r>
              <w:rPr>
                <w:rFonts w:ascii="Times New Roman"/>
                <w:b w:val="false"/>
                <w:i w:val="false"/>
                <w:color w:val="000000"/>
                <w:sz w:val="20"/>
              </w:rPr>
              <w:t>
в натур.
</w:t>
            </w:r>
            <w:r>
              <w:br/>
            </w:r>
            <w:r>
              <w:rPr>
                <w:rFonts w:ascii="Times New Roman"/>
                <w:b w:val="false"/>
                <w:i w:val="false"/>
                <w:color w:val="000000"/>
                <w:sz w:val="20"/>
              </w:rPr>
              <w:t>
выраж.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r>
              <w:br/>
            </w:r>
            <w:r>
              <w:rPr>
                <w:rFonts w:ascii="Times New Roman"/>
                <w:b w:val="false"/>
                <w:i w:val="false"/>
                <w:color w:val="000000"/>
                <w:sz w:val="20"/>
              </w:rPr>
              <w:t>
на
</w:t>
            </w:r>
            <w:r>
              <w:br/>
            </w:r>
            <w:r>
              <w:rPr>
                <w:rFonts w:ascii="Times New Roman"/>
                <w:b w:val="false"/>
                <w:i w:val="false"/>
                <w:color w:val="000000"/>
                <w:sz w:val="20"/>
              </w:rPr>
              <w:t>
эл.
</w:t>
            </w:r>
            <w:r>
              <w:br/>
            </w:r>
            <w:r>
              <w:rPr>
                <w:rFonts w:ascii="Times New Roman"/>
                <w:b w:val="false"/>
                <w:i w:val="false"/>
                <w:color w:val="000000"/>
                <w:sz w:val="20"/>
              </w:rPr>
              <w:t>
энергию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Нормы
</w:t>
            </w:r>
            <w:r>
              <w:br/>
            </w:r>
            <w:r>
              <w:rPr>
                <w:rFonts w:ascii="Times New Roman"/>
                <w:b w:val="false"/>
                <w:i w:val="false"/>
                <w:color w:val="000000"/>
                <w:sz w:val="20"/>
              </w:rPr>
              <w:t>
годового расхода
</w:t>
            </w:r>
            <w:r>
              <w:br/>
            </w:r>
            <w:r>
              <w:rPr>
                <w:rFonts w:ascii="Times New Roman"/>
                <w:b w:val="false"/>
                <w:i w:val="false"/>
                <w:color w:val="000000"/>
                <w:sz w:val="20"/>
              </w:rPr>
              <w:t>
электро-
</w:t>
            </w:r>
            <w:r>
              <w:br/>
            </w:r>
            <w:r>
              <w:rPr>
                <w:rFonts w:ascii="Times New Roman"/>
                <w:b w:val="false"/>
                <w:i w:val="false"/>
                <w:color w:val="000000"/>
                <w:sz w:val="20"/>
              </w:rPr>
              <w:t>
энергии
</w:t>
            </w:r>
            <w:r>
              <w:br/>
            </w:r>
            <w:r>
              <w:rPr>
                <w:rFonts w:ascii="Times New Roman"/>
                <w:b w:val="false"/>
                <w:i w:val="false"/>
                <w:color w:val="000000"/>
                <w:sz w:val="20"/>
              </w:rPr>
              <w:t>
на единицу
</w:t>
            </w:r>
            <w:r>
              <w:br/>
            </w:r>
            <w:r>
              <w:rPr>
                <w:rFonts w:ascii="Times New Roman"/>
                <w:b w:val="false"/>
                <w:i w:val="false"/>
                <w:color w:val="000000"/>
                <w:sz w:val="20"/>
              </w:rPr>
              <w:t>
в денеж.
</w:t>
            </w:r>
            <w:r>
              <w:br/>
            </w:r>
            <w:r>
              <w:rPr>
                <w:rFonts w:ascii="Times New Roman"/>
                <w:b w:val="false"/>
                <w:i w:val="false"/>
                <w:color w:val="000000"/>
                <w:sz w:val="20"/>
              </w:rPr>
              <w:t>
выраж.
</w:t>
            </w:r>
            <w:r>
              <w:br/>
            </w:r>
            <w:r>
              <w:rPr>
                <w:rFonts w:ascii="Times New Roman"/>
                <w:b w:val="false"/>
                <w:i w:val="false"/>
                <w:color w:val="000000"/>
                <w:sz w:val="20"/>
              </w:rPr>
              <w:t>
гр.1 х гр.2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единиц
</w:t>
            </w:r>
            <w:r>
              <w:br/>
            </w:r>
            <w:r>
              <w:rPr>
                <w:rFonts w:ascii="Times New Roman"/>
                <w:b w:val="false"/>
                <w:i w:val="false"/>
                <w:color w:val="000000"/>
                <w:sz w:val="20"/>
              </w:rPr>
              <w:t>
мощности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(гр.3 х гр.4)/
</w:t>
            </w:r>
            <w:r>
              <w:br/>
            </w:r>
            <w:r>
              <w:rPr>
                <w:rFonts w:ascii="Times New Roman"/>
                <w:b w:val="false"/>
                <w:i w:val="false"/>
                <w:color w:val="000000"/>
                <w:sz w:val="20"/>
              </w:rPr>
              <w:t>
1000
</w:t>
            </w:r>
          </w:p>
        </w:tc>
      </w:tr>
      <w:tr>
        <w:trPr>
          <w:trHeight w:val="255"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85"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37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01-145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тепла на отопление зданий, помещений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 центральной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системой отопления
</w:t>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за отопление                  |     145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33"/>
        <w:gridCol w:w="2733"/>
        <w:gridCol w:w="2653"/>
        <w:gridCol w:w="2593"/>
      </w:tblGrid>
      <w:tr>
        <w:trPr/>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Отапли-
</w:t>
            </w:r>
            <w:r>
              <w:br/>
            </w:r>
            <w:r>
              <w:rPr>
                <w:rFonts w:ascii="Times New Roman"/>
                <w:b w:val="false"/>
                <w:i w:val="false"/>
                <w:color w:val="000000"/>
                <w:sz w:val="20"/>
              </w:rPr>
              <w:t>
ваемая площадь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на тепло за 1 кв.м. в месяц
</w:t>
            </w:r>
          </w:p>
        </w:tc>
        <w:tc>
          <w:tcPr>
            <w:tcW w:w="2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затрат в месяц на отапливаемую площадь (гр.1 х гр.2)
</w:t>
            </w:r>
          </w:p>
        </w:tc>
        <w:tc>
          <w:tcPr>
            <w:tcW w:w="2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
</w:t>
            </w:r>
            <w:r>
              <w:br/>
            </w:r>
            <w:r>
              <w:rPr>
                <w:rFonts w:ascii="Times New Roman"/>
                <w:b w:val="false"/>
                <w:i w:val="false"/>
                <w:color w:val="000000"/>
                <w:sz w:val="20"/>
              </w:rPr>
              <w:t>
тельность отопительного 
</w:t>
            </w:r>
            <w:r>
              <w:br/>
            </w:r>
            <w:r>
              <w:rPr>
                <w:rFonts w:ascii="Times New Roman"/>
                <w:b w:val="false"/>
                <w:i w:val="false"/>
                <w:color w:val="000000"/>
                <w:sz w:val="20"/>
              </w:rPr>
              <w:t>
сезона
</w:t>
            </w:r>
          </w:p>
        </w:tc>
        <w:tc>
          <w:tcPr>
            <w:tcW w:w="2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расходов    (гр.3 х гр.4)/1000
</w:t>
            </w:r>
          </w:p>
        </w:tc>
      </w:tr>
      <w:tr>
        <w:trPr/>
      </w:tr>
      <w:tr>
        <w:trPr/>
      </w:tr>
      <w:tr>
        <w:trPr/>
      </w:tr>
      <w:tr>
        <w:trPr/>
      </w:tr>
      <w:tr>
        <w:trPr/>
      </w:tr>
      <w:tr>
        <w:trPr>
          <w:trHeight w:val="360" w:hRule="atLeast"/>
        </w:trPr>
      </w:tr>
      <w:tr>
        <w:trPr>
          <w:trHeight w:val="25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месяц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r>
    </w:tbl>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38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02-145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тепла на отопление зданий, помещений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 автономной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системой отопления
</w:t>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за отопление                  |     145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160"/>
        <w:gridCol w:w="1448"/>
        <w:gridCol w:w="1795"/>
        <w:gridCol w:w="1461"/>
        <w:gridCol w:w="1722"/>
        <w:gridCol w:w="1855"/>
      </w:tblGrid>
      <w:tr>
        <w:trPr/>
        <w:tc>
          <w:tcPr>
            <w:tcW w:w="26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w:t>
            </w:r>
            <w:r>
              <w:br/>
            </w:r>
            <w:r>
              <w:rPr>
                <w:rFonts w:ascii="Times New Roman"/>
                <w:b w:val="false"/>
                <w:i w:val="false"/>
                <w:color w:val="000000"/>
                <w:sz w:val="20"/>
              </w:rPr>
              <w:t>
топлива
</w:t>
            </w:r>
          </w:p>
        </w:tc>
        <w:tc>
          <w:tcPr>
            <w:tcW w:w="21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r>
              <w:br/>
            </w:r>
            <w:r>
              <w:rPr>
                <w:rFonts w:ascii="Times New Roman"/>
                <w:b w:val="false"/>
                <w:i w:val="false"/>
                <w:color w:val="000000"/>
                <w:sz w:val="20"/>
              </w:rPr>
              <w:t>
ческий расход топлива за прошлый год на 1 кв.м.
</w:t>
            </w:r>
            <w:r>
              <w:br/>
            </w:r>
            <w:r>
              <w:rPr>
                <w:rFonts w:ascii="Times New Roman"/>
                <w:b w:val="false"/>
                <w:i w:val="false"/>
                <w:color w:val="000000"/>
                <w:sz w:val="20"/>
              </w:rPr>
              <w:t>
площади в месяц
</w:t>
            </w:r>
          </w:p>
        </w:tc>
        <w:tc>
          <w:tcPr>
            <w:tcW w:w="14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Отапли-
</w:t>
            </w:r>
            <w:r>
              <w:br/>
            </w:r>
            <w:r>
              <w:rPr>
                <w:rFonts w:ascii="Times New Roman"/>
                <w:b w:val="false"/>
                <w:i w:val="false"/>
                <w:color w:val="000000"/>
                <w:sz w:val="20"/>
              </w:rPr>
              <w:t>
ваемая площадь
</w:t>
            </w:r>
          </w:p>
        </w:tc>
        <w:tc>
          <w:tcPr>
            <w:tcW w:w="17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
</w:t>
            </w:r>
            <w:r>
              <w:br/>
            </w:r>
            <w:r>
              <w:rPr>
                <w:rFonts w:ascii="Times New Roman"/>
                <w:b w:val="false"/>
                <w:i w:val="false"/>
                <w:color w:val="000000"/>
                <w:sz w:val="20"/>
              </w:rPr>
              <w:t>
тельность 
</w:t>
            </w:r>
            <w:r>
              <w:br/>
            </w:r>
            <w:r>
              <w:rPr>
                <w:rFonts w:ascii="Times New Roman"/>
                <w:b w:val="false"/>
                <w:i w:val="false"/>
                <w:color w:val="000000"/>
                <w:sz w:val="20"/>
              </w:rPr>
              <w:t>
отопи-
</w:t>
            </w:r>
            <w:r>
              <w:br/>
            </w:r>
            <w:r>
              <w:rPr>
                <w:rFonts w:ascii="Times New Roman"/>
                <w:b w:val="false"/>
                <w:i w:val="false"/>
                <w:color w:val="000000"/>
                <w:sz w:val="20"/>
              </w:rPr>
              <w:t>
тельного сезона
</w:t>
            </w:r>
          </w:p>
        </w:tc>
        <w:tc>
          <w:tcPr>
            <w:tcW w:w="1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Необхо-
</w:t>
            </w:r>
            <w:r>
              <w:br/>
            </w:r>
            <w:r>
              <w:rPr>
                <w:rFonts w:ascii="Times New Roman"/>
                <w:b w:val="false"/>
                <w:i w:val="false"/>
                <w:color w:val="000000"/>
                <w:sz w:val="20"/>
              </w:rPr>
              <w:t>
димый объем топлива (гр.2 х гр.3 х гр.4)
</w:t>
            </w:r>
          </w:p>
        </w:tc>
        <w:tc>
          <w:tcPr>
            <w:tcW w:w="17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топлива 
</w:t>
            </w:r>
            <w:r>
              <w:br/>
            </w:r>
            <w:r>
              <w:rPr>
                <w:rFonts w:ascii="Times New Roman"/>
                <w:b w:val="false"/>
                <w:i w:val="false"/>
                <w:color w:val="000000"/>
                <w:sz w:val="20"/>
              </w:rPr>
              <w:t>
за еди-
</w:t>
            </w:r>
            <w:r>
              <w:br/>
            </w:r>
            <w:r>
              <w:rPr>
                <w:rFonts w:ascii="Times New Roman"/>
                <w:b w:val="false"/>
                <w:i w:val="false"/>
                <w:color w:val="000000"/>
                <w:sz w:val="20"/>
              </w:rPr>
              <w:t>
ницу 
</w:t>
            </w:r>
          </w:p>
        </w:tc>
        <w:tc>
          <w:tcPr>
            <w:tcW w:w="1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расходов (гр.5 х гр. 6)/1000
</w:t>
            </w:r>
          </w:p>
        </w:tc>
      </w:tr>
      <w:tr>
        <w:trPr/>
      </w:tr>
      <w:tr>
        <w:trPr/>
      </w:tr>
      <w:tr>
        <w:trPr/>
      </w:tr>
      <w:tr>
        <w:trPr/>
      </w:tr>
      <w:tr>
        <w:trPr/>
      </w:tr>
      <w:tr>
        <w:trPr>
          <w:trHeight w:val="360" w:hRule="atLeast"/>
        </w:trPr>
      </w:tr>
      <w:tr>
        <w:trPr>
          <w:trHeight w:val="255" w:hRule="atLeast"/>
        </w:trPr>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Твердое (уголь, 
</w:t>
            </w:r>
            <w:r>
              <w:br/>
            </w:r>
            <w:r>
              <w:rPr>
                <w:rFonts w:ascii="Times New Roman"/>
                <w:b w:val="false"/>
                <w:i w:val="false"/>
                <w:color w:val="000000"/>
                <w:sz w:val="20"/>
              </w:rPr>
              <w:t>
дрова)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Жидкое 
</w:t>
            </w:r>
            <w:r>
              <w:br/>
            </w:r>
            <w:r>
              <w:rPr>
                <w:rFonts w:ascii="Times New Roman"/>
                <w:b w:val="false"/>
                <w:i w:val="false"/>
                <w:color w:val="000000"/>
                <w:sz w:val="20"/>
              </w:rPr>
              <w:t>
(дизтопливо)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r>
              <w:br/>
            </w:r>
            <w:r>
              <w:rPr>
                <w:rFonts w:ascii="Times New Roman"/>
                <w:b w:val="false"/>
                <w:i w:val="false"/>
                <w:color w:val="000000"/>
                <w:sz w:val="20"/>
              </w:rPr>
              <w:t>
кв.м.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кв.м.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месяц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r>
              <w:br/>
            </w:r>
            <w:r>
              <w:rPr>
                <w:rFonts w:ascii="Times New Roman"/>
                <w:b w:val="false"/>
                <w:i w:val="false"/>
                <w:color w:val="000000"/>
                <w:sz w:val="20"/>
              </w:rPr>
              <w:t>
тонна
</w:t>
            </w:r>
          </w:p>
        </w:tc>
        <w:tc>
          <w:tcPr>
            <w:tcW w:w="1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новой редакции -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39 с изменениями, внесенными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01-146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содержанию, обслуживанию, текущему ремонту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зданий, помещений, ремонту оборудования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Cодержание, обслуживание,          |     146      |
</w:t>
      </w:r>
      <w:r>
        <w:br/>
      </w:r>
      <w:r>
        <w:rPr>
          <w:rFonts w:ascii="Times New Roman"/>
          <w:b w:val="false"/>
          <w:i w:val="false"/>
          <w:color w:val="000000"/>
          <w:sz w:val="28"/>
        </w:rPr>
        <w:t>
               текущий ремонт зданий, помещений,  |______________|
</w:t>
      </w:r>
      <w:r>
        <w:br/>
      </w:r>
      <w:r>
        <w:rPr>
          <w:rFonts w:ascii="Times New Roman"/>
          <w:b w:val="false"/>
          <w:i w:val="false"/>
          <w:color w:val="000000"/>
          <w:sz w:val="28"/>
        </w:rPr>
        <w:t>
               ремонт оборудования и других
</w:t>
      </w:r>
      <w:r>
        <w:br/>
      </w:r>
      <w:r>
        <w:rPr>
          <w:rFonts w:ascii="Times New Roman"/>
          <w:b w:val="false"/>
          <w:i w:val="false"/>
          <w:color w:val="000000"/>
          <w:sz w:val="28"/>
        </w:rPr>
        <w:t>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113"/>
        <w:gridCol w:w="1573"/>
        <w:gridCol w:w="3733"/>
      </w:tblGrid>
      <w:tr>
        <w:trPr>
          <w:trHeight w:val="36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
</w:t>
            </w:r>
            <w:r>
              <w:br/>
            </w:r>
            <w:r>
              <w:rPr>
                <w:rFonts w:ascii="Times New Roman"/>
                <w:b w:val="false"/>
                <w:i w:val="false"/>
                <w:color w:val="000000"/>
                <w:sz w:val="20"/>
              </w:rPr>
              <w:t>
мость услуг за 
</w:t>
            </w:r>
            <w:r>
              <w:br/>
            </w:r>
            <w:r>
              <w:rPr>
                <w:rFonts w:ascii="Times New Roman"/>
                <w:b w:val="false"/>
                <w:i w:val="false"/>
                <w:color w:val="000000"/>
                <w:sz w:val="20"/>
              </w:rPr>
              <w:t>
ед.оборудования 
</w:t>
            </w:r>
            <w:r>
              <w:br/>
            </w:r>
            <w:r>
              <w:rPr>
                <w:rFonts w:ascii="Times New Roman"/>
                <w:b w:val="false"/>
                <w:i w:val="false"/>
                <w:color w:val="000000"/>
                <w:sz w:val="20"/>
              </w:rPr>
              <w:t>
в месяц 
</w:t>
            </w:r>
            <w:r>
              <w:br/>
            </w:r>
            <w:r>
              <w:rPr>
                <w:rFonts w:ascii="Times New Roman"/>
                <w:b w:val="false"/>
                <w:i w:val="false"/>
                <w:color w:val="000000"/>
                <w:sz w:val="20"/>
              </w:rPr>
              <w:t>
(Сумма оплаты 
</w:t>
            </w:r>
            <w:r>
              <w:br/>
            </w:r>
            <w:r>
              <w:rPr>
                <w:rFonts w:ascii="Times New Roman"/>
                <w:b w:val="false"/>
                <w:i w:val="false"/>
                <w:color w:val="000000"/>
                <w:sz w:val="20"/>
              </w:rPr>
              <w:t>
труда на 1 внештатного работника в месяц)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Содержание, обслуживание зданий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Текущий ремонт зданий и помещений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Содержание, техническое обслуживание средств вычислительной техники и других основных средств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Текущий ремонт оборудования и других основных средств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Капитальный ремонт оборудования и других основных средств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23 февраля 2007 г. N 36
</w:t>
            </w:r>
            <w:r>
              <w:rPr>
                <w:rFonts w:ascii="Times New Roman"/>
                <w:b w:val="false"/>
                <w:i w:val="false"/>
                <w:color w:val="800000"/>
                <w:sz w:val="20"/>
              </w:rPr>
              <w:t>
</w:t>
            </w:r>
            <w:r>
              <w:rPr>
                <w:rFonts w:ascii="Times New Roman"/>
                <w:b w:val="false"/>
                <w:i w:val="false"/>
                <w:color w:val="000000"/>
                <w:sz w:val="20"/>
              </w:rPr>
              <w:t>
)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Оплата труда внештатных работников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292"/>
        <w:gridCol w:w="2112"/>
        <w:gridCol w:w="2234"/>
        <w:gridCol w:w="3008"/>
        <w:gridCol w:w="1829"/>
      </w:tblGrid>
      <w:tr>
        <w:trPr>
          <w:trHeight w:val="238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
</w:t>
            </w:r>
            <w:r>
              <w:br/>
            </w:r>
            <w:r>
              <w:rPr>
                <w:rFonts w:ascii="Times New Roman"/>
                <w:b w:val="false"/>
                <w:i w:val="false"/>
                <w:color w:val="000000"/>
                <w:sz w:val="20"/>
              </w:rPr>
              <w:t>
маемая площадь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расходов 
</w:t>
            </w:r>
            <w:r>
              <w:br/>
            </w:r>
            <w:r>
              <w:rPr>
                <w:rFonts w:ascii="Times New Roman"/>
                <w:b w:val="false"/>
                <w:i w:val="false"/>
                <w:color w:val="000000"/>
                <w:sz w:val="20"/>
              </w:rPr>
              <w:t>
на 1 кв.м. в месяц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расходов в год (гр.3х
</w:t>
            </w:r>
            <w:r>
              <w:br/>
            </w:r>
            <w:r>
              <w:rPr>
                <w:rFonts w:ascii="Times New Roman"/>
                <w:b w:val="false"/>
                <w:i w:val="false"/>
                <w:color w:val="000000"/>
                <w:sz w:val="20"/>
              </w:rPr>
              <w:t>
гр.4 + гр.5
</w:t>
            </w:r>
            <w:r>
              <w:br/>
            </w:r>
            <w:r>
              <w:rPr>
                <w:rFonts w:ascii="Times New Roman"/>
                <w:b w:val="false"/>
                <w:i w:val="false"/>
                <w:color w:val="000000"/>
                <w:sz w:val="20"/>
              </w:rPr>
              <w:t>
хгр.6) х 12/1000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расходов в год на 
</w:t>
            </w:r>
            <w:r>
              <w:br/>
            </w:r>
            <w:r>
              <w:rPr>
                <w:rFonts w:ascii="Times New Roman"/>
                <w:b w:val="false"/>
                <w:i w:val="false"/>
                <w:color w:val="000000"/>
                <w:sz w:val="20"/>
              </w:rPr>
              <w:t>
текущий, капи-
</w:t>
            </w:r>
            <w:r>
              <w:br/>
            </w:r>
            <w:r>
              <w:rPr>
                <w:rFonts w:ascii="Times New Roman"/>
                <w:b w:val="false"/>
                <w:i w:val="false"/>
                <w:color w:val="000000"/>
                <w:sz w:val="20"/>
              </w:rPr>
              <w:t>
тальный ремонт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в год
</w:t>
            </w:r>
            <w:r>
              <w:br/>
            </w:r>
            <w:r>
              <w:rPr>
                <w:rFonts w:ascii="Times New Roman"/>
                <w:b w:val="false"/>
                <w:i w:val="false"/>
                <w:color w:val="000000"/>
                <w:sz w:val="20"/>
              </w:rPr>
              <w:t>
на оплату труда внештатных работников
</w:t>
            </w:r>
            <w:r>
              <w:br/>
            </w:r>
            <w:r>
              <w:rPr>
                <w:rFonts w:ascii="Times New Roman"/>
                <w:b w:val="false"/>
                <w:i w:val="false"/>
                <w:color w:val="000000"/>
                <w:sz w:val="20"/>
              </w:rPr>
              <w:t>
(гр.3х
</w:t>
            </w:r>
            <w:r>
              <w:br/>
            </w:r>
            <w:r>
              <w:rPr>
                <w:rFonts w:ascii="Times New Roman"/>
                <w:b w:val="false"/>
                <w:i w:val="false"/>
                <w:color w:val="000000"/>
                <w:sz w:val="20"/>
              </w:rPr>
              <w:t>
гр.
</w:t>
            </w:r>
            <w:r>
              <w:br/>
            </w:r>
            <w:r>
              <w:rPr>
                <w:rFonts w:ascii="Times New Roman"/>
                <w:b w:val="false"/>
                <w:i w:val="false"/>
                <w:color w:val="000000"/>
                <w:sz w:val="20"/>
              </w:rPr>
              <w:t>
4х12)
</w:t>
            </w:r>
            <w:r>
              <w:br/>
            </w:r>
            <w:r>
              <w:rPr>
                <w:rFonts w:ascii="Times New Roman"/>
                <w:b w:val="false"/>
                <w:i w:val="false"/>
                <w:color w:val="000000"/>
                <w:sz w:val="20"/>
              </w:rPr>
              <w:t>
/1000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расхо-
</w:t>
            </w:r>
            <w:r>
              <w:br/>
            </w:r>
            <w:r>
              <w:rPr>
                <w:rFonts w:ascii="Times New Roman"/>
                <w:b w:val="false"/>
                <w:i w:val="false"/>
                <w:color w:val="000000"/>
                <w:sz w:val="20"/>
              </w:rPr>
              <w:t>
дов
</w:t>
            </w:r>
            <w:r>
              <w:br/>
            </w:r>
            <w:r>
              <w:rPr>
                <w:rFonts w:ascii="Times New Roman"/>
                <w:b w:val="false"/>
                <w:i w:val="false"/>
                <w:color w:val="000000"/>
                <w:sz w:val="20"/>
              </w:rPr>
              <w:t>
(гр.7+ гр.8+
</w:t>
            </w:r>
            <w:r>
              <w:br/>
            </w:r>
            <w:r>
              <w:rPr>
                <w:rFonts w:ascii="Times New Roman"/>
                <w:b w:val="false"/>
                <w:i w:val="false"/>
                <w:color w:val="000000"/>
                <w:sz w:val="20"/>
              </w:rPr>
              <w:t>
гр.9)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кв.м.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тыс.тенге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(исключена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23 февраля 2007 г. N 36
</w:t>
            </w:r>
            <w:r>
              <w:rPr>
                <w:rFonts w:ascii="Times New Roman"/>
                <w:b w:val="false"/>
                <w:i w:val="false"/>
                <w:color w:val="800000"/>
                <w:sz w:val="20"/>
              </w:rPr>
              <w:t>
</w:t>
            </w:r>
            <w:r>
              <w:rPr>
                <w:rFonts w:ascii="Times New Roman"/>
                <w:b w:val="false"/>
                <w:i w:val="false"/>
                <w:color w:val="000000"/>
                <w:sz w:val="20"/>
              </w:rPr>
              <w:t>
)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40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01-147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оплату аренды за помещение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Оплата аренды за помещение        |     147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054"/>
        <w:gridCol w:w="2563"/>
        <w:gridCol w:w="2291"/>
        <w:gridCol w:w="1566"/>
        <w:gridCol w:w="2298"/>
      </w:tblGrid>
      <w:tr>
        <w:trPr>
          <w:trHeight w:val="1425" w:hRule="atLeast"/>
        </w:trPr>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помещения
</w:t>
            </w:r>
          </w:p>
        </w:tc>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
</w:t>
            </w:r>
            <w:r>
              <w:br/>
            </w:r>
            <w:r>
              <w:rPr>
                <w:rFonts w:ascii="Times New Roman"/>
                <w:b w:val="false"/>
                <w:i w:val="false"/>
                <w:color w:val="000000"/>
                <w:sz w:val="20"/>
              </w:rPr>
              <w:t>
дуемая
</w:t>
            </w:r>
            <w:r>
              <w:br/>
            </w:r>
            <w:r>
              <w:rPr>
                <w:rFonts w:ascii="Times New Roman"/>
                <w:b w:val="false"/>
                <w:i w:val="false"/>
                <w:color w:val="000000"/>
                <w:sz w:val="20"/>
              </w:rPr>
              <w:t>
площадь
</w:t>
            </w:r>
            <w:r>
              <w:br/>
            </w:r>
            <w:r>
              <w:rPr>
                <w:rFonts w:ascii="Times New Roman"/>
                <w:b w:val="false"/>
                <w:i w:val="false"/>
                <w:color w:val="000000"/>
                <w:sz w:val="20"/>
              </w:rPr>
              <w:t>
кв.м.
</w:t>
            </w:r>
          </w:p>
        </w:tc>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Арендная
</w:t>
            </w:r>
            <w:r>
              <w:br/>
            </w:r>
            <w:r>
              <w:rPr>
                <w:rFonts w:ascii="Times New Roman"/>
                <w:b w:val="false"/>
                <w:i w:val="false"/>
                <w:color w:val="000000"/>
                <w:sz w:val="20"/>
              </w:rPr>
              <w:t>
плата
</w:t>
            </w:r>
            <w:r>
              <w:br/>
            </w:r>
            <w:r>
              <w:rPr>
                <w:rFonts w:ascii="Times New Roman"/>
                <w:b w:val="false"/>
                <w:i w:val="false"/>
                <w:color w:val="000000"/>
                <w:sz w:val="20"/>
              </w:rPr>
              <w:t>
за 1 кв.м.
</w:t>
            </w:r>
            <w:r>
              <w:br/>
            </w:r>
            <w:r>
              <w:rPr>
                <w:rFonts w:ascii="Times New Roman"/>
                <w:b w:val="false"/>
                <w:i w:val="false"/>
                <w:color w:val="000000"/>
                <w:sz w:val="20"/>
              </w:rPr>
              <w:t>
за 1 месяц
</w:t>
            </w:r>
            <w:r>
              <w:br/>
            </w:r>
            <w:r>
              <w:rPr>
                <w:rFonts w:ascii="Times New Roman"/>
                <w:b w:val="false"/>
                <w:i w:val="false"/>
                <w:color w:val="000000"/>
                <w:sz w:val="20"/>
              </w:rPr>
              <w:t>
тенге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Арендная 
</w:t>
            </w:r>
            <w:r>
              <w:br/>
            </w:r>
            <w:r>
              <w:rPr>
                <w:rFonts w:ascii="Times New Roman"/>
                <w:b w:val="false"/>
                <w:i w:val="false"/>
                <w:color w:val="000000"/>
                <w:sz w:val="20"/>
              </w:rPr>
              <w:t>
плата 
</w:t>
            </w:r>
            <w:r>
              <w:br/>
            </w:r>
            <w:r>
              <w:rPr>
                <w:rFonts w:ascii="Times New Roman"/>
                <w:b w:val="false"/>
                <w:i w:val="false"/>
                <w:color w:val="000000"/>
                <w:sz w:val="20"/>
              </w:rPr>
              <w:t>
в месяц
</w:t>
            </w:r>
            <w:r>
              <w:br/>
            </w:r>
            <w:r>
              <w:rPr>
                <w:rFonts w:ascii="Times New Roman"/>
                <w:b w:val="false"/>
                <w:i w:val="false"/>
                <w:color w:val="000000"/>
                <w:sz w:val="20"/>
              </w:rPr>
              <w:t>
гр.2 х
</w:t>
            </w:r>
            <w:r>
              <w:br/>
            </w:r>
            <w:r>
              <w:rPr>
                <w:rFonts w:ascii="Times New Roman"/>
                <w:b w:val="false"/>
                <w:i w:val="false"/>
                <w:color w:val="000000"/>
                <w:sz w:val="20"/>
              </w:rPr>
              <w:t>
гр.3
</w:t>
            </w:r>
            <w:r>
              <w:br/>
            </w:r>
            <w:r>
              <w:rPr>
                <w:rFonts w:ascii="Times New Roman"/>
                <w:b w:val="false"/>
                <w:i w:val="false"/>
                <w:color w:val="000000"/>
                <w:sz w:val="20"/>
              </w:rPr>
              <w:t>
тенге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r>
              <w:br/>
            </w:r>
            <w:r>
              <w:rPr>
                <w:rFonts w:ascii="Times New Roman"/>
                <w:b w:val="false"/>
                <w:i w:val="false"/>
                <w:color w:val="000000"/>
                <w:sz w:val="20"/>
              </w:rPr>
              <w:t>
месяцев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(гр.4 х гр.5)/
</w:t>
            </w:r>
            <w:r>
              <w:br/>
            </w:r>
            <w:r>
              <w:rPr>
                <w:rFonts w:ascii="Times New Roman"/>
                <w:b w:val="false"/>
                <w:i w:val="false"/>
                <w:color w:val="000000"/>
                <w:sz w:val="20"/>
              </w:rPr>
              <w:t>
1000
</w:t>
            </w:r>
            <w:r>
              <w:br/>
            </w:r>
            <w:r>
              <w:rPr>
                <w:rFonts w:ascii="Times New Roman"/>
                <w:b w:val="false"/>
                <w:i w:val="false"/>
                <w:color w:val="000000"/>
                <w:sz w:val="20"/>
              </w:rPr>
              <w:t>
тыс.
</w:t>
            </w:r>
            <w:r>
              <w:br/>
            </w:r>
            <w:r>
              <w:rPr>
                <w:rFonts w:ascii="Times New Roman"/>
                <w:b w:val="false"/>
                <w:i w:val="false"/>
                <w:color w:val="000000"/>
                <w:sz w:val="20"/>
              </w:rPr>
              <w:t>
тенге
</w:t>
            </w:r>
          </w:p>
        </w:tc>
      </w:tr>
      <w:tr>
        <w:trPr>
          <w:trHeight w:val="255" w:hRule="atLeast"/>
        </w:trPr>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41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01-149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оплате работ и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оказанных юридическими и физическими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Прочие услуги и работы             |     149      |
</w:t>
      </w:r>
      <w:r>
        <w:br/>
      </w:r>
      <w:r>
        <w:rPr>
          <w:rFonts w:ascii="Times New Roman"/>
          <w:b w:val="false"/>
          <w:i w:val="false"/>
          <w:color w:val="000000"/>
          <w:sz w:val="28"/>
        </w:rPr>
        <w:t>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2393"/>
      </w:tblGrid>
      <w:tr>
        <w:trPr>
          <w:trHeight w:val="66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расходов (тыс. тенге)
</w:t>
            </w:r>
          </w:p>
        </w:tc>
      </w:tr>
      <w:tr>
        <w:trPr>
          <w:trHeight w:val="30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Всего затрат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Заработная плата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и другие обязательные платежи в бюджет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НДС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материалов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основных средств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Коммунальные услуги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Отопление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связи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Транспортные услуги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Текущий ремонт основных средств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основных средств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обслуживание зданий помещений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Арендная плата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Банковские услуги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42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42 в редакции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42 с изменениями, внесенными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01-151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служебные командировки внутри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Командировки и служебные разъезды    |     151      |
</w:t>
      </w:r>
      <w:r>
        <w:br/>
      </w:r>
      <w:r>
        <w:rPr>
          <w:rFonts w:ascii="Times New Roman"/>
          <w:b w:val="false"/>
          <w:i w:val="false"/>
          <w:color w:val="000000"/>
          <w:sz w:val="28"/>
        </w:rPr>
        <w:t>
            внутри страны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188"/>
        <w:gridCol w:w="2429"/>
        <w:gridCol w:w="2081"/>
        <w:gridCol w:w="1901"/>
        <w:gridCol w:w="2451"/>
      </w:tblGrid>
      <w:tr>
        <w:trPr>
          <w:trHeight w:val="2265" w:hRule="atLeast"/>
        </w:trPr>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возмещения
</w:t>
            </w:r>
            <w:r>
              <w:br/>
            </w:r>
            <w:r>
              <w:rPr>
                <w:rFonts w:ascii="Times New Roman"/>
                <w:b w:val="false"/>
                <w:i w:val="false"/>
                <w:color w:val="000000"/>
                <w:sz w:val="20"/>
              </w:rPr>
              <w:t>
суточных
</w:t>
            </w:r>
            <w:r>
              <w:br/>
            </w:r>
            <w:r>
              <w:rPr>
                <w:rFonts w:ascii="Times New Roman"/>
                <w:b w:val="false"/>
                <w:i w:val="false"/>
                <w:color w:val="000000"/>
                <w:sz w:val="20"/>
              </w:rPr>
              <w:t>
расходов
</w:t>
            </w:r>
            <w:r>
              <w:br/>
            </w:r>
            <w:r>
              <w:rPr>
                <w:rFonts w:ascii="Times New Roman"/>
                <w:b w:val="false"/>
                <w:i w:val="false"/>
                <w:color w:val="000000"/>
                <w:sz w:val="20"/>
              </w:rPr>
              <w:t>
на 1 чел
</w:t>
            </w:r>
            <w:r>
              <w:br/>
            </w:r>
            <w:r>
              <w:rPr>
                <w:rFonts w:ascii="Times New Roman"/>
                <w:b w:val="false"/>
                <w:i w:val="false"/>
                <w:color w:val="000000"/>
                <w:sz w:val="20"/>
              </w:rPr>
              <w:t>
(1 х МРП)
</w:t>
            </w:r>
            <w:r>
              <w:br/>
            </w:r>
            <w:r>
              <w:rPr>
                <w:rFonts w:ascii="Times New Roman"/>
                <w:b w:val="false"/>
                <w:i w:val="false"/>
                <w:color w:val="000000"/>
                <w:sz w:val="20"/>
              </w:rPr>
              <w:t>
(тенге)
</w:t>
            </w:r>
          </w:p>
        </w:tc>
        <w:tc>
          <w:tcPr>
            <w:tcW w:w="2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расходов по
</w:t>
            </w:r>
            <w:r>
              <w:br/>
            </w:r>
            <w:r>
              <w:rPr>
                <w:rFonts w:ascii="Times New Roman"/>
                <w:b w:val="false"/>
                <w:i w:val="false"/>
                <w:color w:val="000000"/>
                <w:sz w:val="20"/>
              </w:rPr>
              <w:t>
найму 
</w:t>
            </w:r>
            <w:r>
              <w:br/>
            </w:r>
            <w:r>
              <w:rPr>
                <w:rFonts w:ascii="Times New Roman"/>
                <w:b w:val="false"/>
                <w:i w:val="false"/>
                <w:color w:val="000000"/>
                <w:sz w:val="20"/>
              </w:rPr>
              <w:t>
жилого
</w:t>
            </w:r>
            <w:r>
              <w:br/>
            </w:r>
            <w:r>
              <w:rPr>
                <w:rFonts w:ascii="Times New Roman"/>
                <w:b w:val="false"/>
                <w:i w:val="false"/>
                <w:color w:val="000000"/>
                <w:sz w:val="20"/>
              </w:rPr>
              <w:t>
помещения
</w:t>
            </w:r>
            <w:r>
              <w:br/>
            </w:r>
            <w:r>
              <w:rPr>
                <w:rFonts w:ascii="Times New Roman"/>
                <w:b w:val="false"/>
                <w:i w:val="false"/>
                <w:color w:val="000000"/>
                <w:sz w:val="20"/>
              </w:rPr>
              <w:t>
в сутки 
</w:t>
            </w:r>
            <w:r>
              <w:br/>
            </w:r>
            <w:r>
              <w:rPr>
                <w:rFonts w:ascii="Times New Roman"/>
                <w:b w:val="false"/>
                <w:i w:val="false"/>
                <w:color w:val="000000"/>
                <w:sz w:val="20"/>
              </w:rPr>
              <w:t>
на 1 чел. 
</w:t>
            </w:r>
            <w:r>
              <w:br/>
            </w:r>
            <w:r>
              <w:rPr>
                <w:rFonts w:ascii="Times New Roman"/>
                <w:b w:val="false"/>
                <w:i w:val="false"/>
                <w:color w:val="000000"/>
                <w:sz w:val="20"/>
              </w:rPr>
              <w:t>
(тенге)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годовое 
</w:t>
            </w:r>
            <w:r>
              <w:br/>
            </w:r>
            <w:r>
              <w:rPr>
                <w:rFonts w:ascii="Times New Roman"/>
                <w:b w:val="false"/>
                <w:i w:val="false"/>
                <w:color w:val="000000"/>
                <w:sz w:val="20"/>
              </w:rPr>
              <w:t>
количество
</w:t>
            </w:r>
            <w:r>
              <w:br/>
            </w:r>
            <w:r>
              <w:rPr>
                <w:rFonts w:ascii="Times New Roman"/>
                <w:b w:val="false"/>
                <w:i w:val="false"/>
                <w:color w:val="000000"/>
                <w:sz w:val="20"/>
              </w:rPr>
              <w:t>
человеко/
</w:t>
            </w:r>
            <w:r>
              <w:br/>
            </w:r>
            <w:r>
              <w:rPr>
                <w:rFonts w:ascii="Times New Roman"/>
                <w:b w:val="false"/>
                <w:i w:val="false"/>
                <w:color w:val="000000"/>
                <w:sz w:val="20"/>
              </w:rPr>
              <w:t>
дней
</w:t>
            </w:r>
            <w:r>
              <w:br/>
            </w:r>
            <w:r>
              <w:rPr>
                <w:rFonts w:ascii="Times New Roman"/>
                <w:b w:val="false"/>
                <w:i w:val="false"/>
                <w:color w:val="000000"/>
                <w:sz w:val="20"/>
              </w:rPr>
              <w:t>
в команди-
</w:t>
            </w:r>
            <w:r>
              <w:br/>
            </w:r>
            <w:r>
              <w:rPr>
                <w:rFonts w:ascii="Times New Roman"/>
                <w:b w:val="false"/>
                <w:i w:val="false"/>
                <w:color w:val="000000"/>
                <w:sz w:val="20"/>
              </w:rPr>
              <w:t>
ровках
</w:t>
            </w:r>
            <w:r>
              <w:br/>
            </w:r>
            <w:r>
              <w:rPr>
                <w:rFonts w:ascii="Times New Roman"/>
                <w:b w:val="false"/>
                <w:i w:val="false"/>
                <w:color w:val="000000"/>
                <w:sz w:val="20"/>
              </w:rPr>
              <w:t>
(чел/дн)
</w:t>
            </w:r>
          </w:p>
        </w:tc>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годовое
</w:t>
            </w:r>
            <w:r>
              <w:br/>
            </w:r>
            <w:r>
              <w:rPr>
                <w:rFonts w:ascii="Times New Roman"/>
                <w:b w:val="false"/>
                <w:i w:val="false"/>
                <w:color w:val="000000"/>
                <w:sz w:val="20"/>
              </w:rPr>
              <w:t>
количество
</w:t>
            </w:r>
            <w:r>
              <w:br/>
            </w:r>
            <w:r>
              <w:rPr>
                <w:rFonts w:ascii="Times New Roman"/>
                <w:b w:val="false"/>
                <w:i w:val="false"/>
                <w:color w:val="000000"/>
                <w:sz w:val="20"/>
              </w:rPr>
              <w:t>
команди-
</w:t>
            </w:r>
            <w:r>
              <w:br/>
            </w:r>
            <w:r>
              <w:rPr>
                <w:rFonts w:ascii="Times New Roman"/>
                <w:b w:val="false"/>
                <w:i w:val="false"/>
                <w:color w:val="000000"/>
                <w:sz w:val="20"/>
              </w:rPr>
              <w:t>
руемых
</w:t>
            </w:r>
            <w:r>
              <w:br/>
            </w:r>
            <w:r>
              <w:rPr>
                <w:rFonts w:ascii="Times New Roman"/>
                <w:b w:val="false"/>
                <w:i w:val="false"/>
                <w:color w:val="000000"/>
                <w:sz w:val="20"/>
              </w:rPr>
              <w:t>
человек
</w:t>
            </w:r>
            <w:r>
              <w:br/>
            </w:r>
            <w:r>
              <w:rPr>
                <w:rFonts w:ascii="Times New Roman"/>
                <w:b w:val="false"/>
                <w:i w:val="false"/>
                <w:color w:val="000000"/>
                <w:sz w:val="20"/>
              </w:rPr>
              <w:t>
(чел)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r>
              <w:br/>
            </w:r>
            <w:r>
              <w:rPr>
                <w:rFonts w:ascii="Times New Roman"/>
                <w:b w:val="false"/>
                <w:i w:val="false"/>
                <w:color w:val="000000"/>
                <w:sz w:val="20"/>
              </w:rPr>
              <w:t>
стоимость
</w:t>
            </w:r>
            <w:r>
              <w:br/>
            </w:r>
            <w:r>
              <w:rPr>
                <w:rFonts w:ascii="Times New Roman"/>
                <w:b w:val="false"/>
                <w:i w:val="false"/>
                <w:color w:val="000000"/>
                <w:sz w:val="20"/>
              </w:rPr>
              <w:t>
одного 
</w:t>
            </w:r>
            <w:r>
              <w:br/>
            </w:r>
            <w:r>
              <w:rPr>
                <w:rFonts w:ascii="Times New Roman"/>
                <w:b w:val="false"/>
                <w:i w:val="false"/>
                <w:color w:val="000000"/>
                <w:sz w:val="20"/>
              </w:rPr>
              <w:t>
проезда
</w:t>
            </w:r>
            <w:r>
              <w:br/>
            </w:r>
            <w:r>
              <w:rPr>
                <w:rFonts w:ascii="Times New Roman"/>
                <w:b w:val="false"/>
                <w:i w:val="false"/>
                <w:color w:val="000000"/>
                <w:sz w:val="20"/>
              </w:rPr>
              <w:t>
в оба 
</w:t>
            </w:r>
            <w:r>
              <w:br/>
            </w:r>
            <w:r>
              <w:rPr>
                <w:rFonts w:ascii="Times New Roman"/>
                <w:b w:val="false"/>
                <w:i w:val="false"/>
                <w:color w:val="000000"/>
                <w:sz w:val="20"/>
              </w:rPr>
              <w:t>
конца
</w:t>
            </w:r>
            <w:r>
              <w:br/>
            </w:r>
            <w:r>
              <w:rPr>
                <w:rFonts w:ascii="Times New Roman"/>
                <w:b w:val="false"/>
                <w:i w:val="false"/>
                <w:color w:val="000000"/>
                <w:sz w:val="20"/>
              </w:rPr>
              <w:t>
(тенге)
</w:t>
            </w: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(тыс.тенге)
</w:t>
            </w:r>
            <w:r>
              <w:br/>
            </w:r>
            <w:r>
              <w:rPr>
                <w:rFonts w:ascii="Times New Roman"/>
                <w:b w:val="false"/>
                <w:i w:val="false"/>
                <w:color w:val="000000"/>
                <w:sz w:val="20"/>
              </w:rPr>
              <w:t>
((гр.1+гр.2)
</w:t>
            </w:r>
            <w:r>
              <w:br/>
            </w:r>
            <w:r>
              <w:rPr>
                <w:rFonts w:ascii="Times New Roman"/>
                <w:b w:val="false"/>
                <w:i w:val="false"/>
                <w:color w:val="000000"/>
                <w:sz w:val="20"/>
              </w:rPr>
              <w:t>
х 
</w:t>
            </w:r>
            <w:r>
              <w:br/>
            </w:r>
            <w:r>
              <w:rPr>
                <w:rFonts w:ascii="Times New Roman"/>
                <w:b w:val="false"/>
                <w:i w:val="false"/>
                <w:color w:val="000000"/>
                <w:sz w:val="20"/>
              </w:rPr>
              <w:t>
гр.3+(гр.4
</w:t>
            </w:r>
            <w:r>
              <w:br/>
            </w:r>
            <w:r>
              <w:rPr>
                <w:rFonts w:ascii="Times New Roman"/>
                <w:b w:val="false"/>
                <w:i w:val="false"/>
                <w:color w:val="000000"/>
                <w:sz w:val="20"/>
              </w:rPr>
              <w:t>
х гр.5))
</w:t>
            </w:r>
            <w:r>
              <w:br/>
            </w:r>
            <w:r>
              <w:rPr>
                <w:rFonts w:ascii="Times New Roman"/>
                <w:b w:val="false"/>
                <w:i w:val="false"/>
                <w:color w:val="000000"/>
                <w:sz w:val="20"/>
              </w:rPr>
              <w:t>
/1000
</w:t>
            </w:r>
          </w:p>
        </w:tc>
      </w:tr>
      <w:tr>
        <w:trPr>
          <w:trHeight w:val="255" w:hRule="atLeast"/>
        </w:trPr>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43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01-152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43 в редакции приказа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rPr>
          <w:rFonts w:ascii="Times New Roman"/>
          <w:b/>
          <w:i w:val="false"/>
          <w:color w:val="000000"/>
          <w:sz w:val="28"/>
        </w:rPr>
        <w:t>
 расходов на служебные командировки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пределы страны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Командировки и служебные разъезды   |     152      |
</w:t>
      </w:r>
      <w:r>
        <w:br/>
      </w:r>
      <w:r>
        <w:rPr>
          <w:rFonts w:ascii="Times New Roman"/>
          <w:b w:val="false"/>
          <w:i w:val="false"/>
          <w:color w:val="000000"/>
          <w:sz w:val="28"/>
        </w:rPr>
        <w:t>
                    за пределы страны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022"/>
        <w:gridCol w:w="1422"/>
        <w:gridCol w:w="1554"/>
        <w:gridCol w:w="1652"/>
        <w:gridCol w:w="1663"/>
        <w:gridCol w:w="1463"/>
        <w:gridCol w:w="1423"/>
        <w:gridCol w:w="1587"/>
      </w:tblGrid>
      <w:tr>
        <w:trPr>
          <w:trHeight w:val="2265" w:hRule="atLeast"/>
        </w:trPr>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страны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ва-
</w:t>
            </w:r>
            <w:r>
              <w:br/>
            </w:r>
            <w:r>
              <w:rPr>
                <w:rFonts w:ascii="Times New Roman"/>
                <w:b w:val="false"/>
                <w:i w:val="false"/>
                <w:color w:val="000000"/>
                <w:sz w:val="20"/>
              </w:rPr>
              <w:t>
люты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воз-
</w:t>
            </w:r>
            <w:r>
              <w:br/>
            </w:r>
            <w:r>
              <w:rPr>
                <w:rFonts w:ascii="Times New Roman"/>
                <w:b w:val="false"/>
                <w:i w:val="false"/>
                <w:color w:val="000000"/>
                <w:sz w:val="20"/>
              </w:rPr>
              <w:t>
меще-
</w:t>
            </w:r>
            <w:r>
              <w:br/>
            </w:r>
            <w:r>
              <w:rPr>
                <w:rFonts w:ascii="Times New Roman"/>
                <w:b w:val="false"/>
                <w:i w:val="false"/>
                <w:color w:val="000000"/>
                <w:sz w:val="20"/>
              </w:rPr>
              <w:t>
ния
</w:t>
            </w:r>
            <w:r>
              <w:br/>
            </w:r>
            <w:r>
              <w:rPr>
                <w:rFonts w:ascii="Times New Roman"/>
                <w:b w:val="false"/>
                <w:i w:val="false"/>
                <w:color w:val="000000"/>
                <w:sz w:val="20"/>
              </w:rPr>
              <w:t>
суточ-
</w:t>
            </w:r>
            <w:r>
              <w:br/>
            </w:r>
            <w:r>
              <w:rPr>
                <w:rFonts w:ascii="Times New Roman"/>
                <w:b w:val="false"/>
                <w:i w:val="false"/>
                <w:color w:val="000000"/>
                <w:sz w:val="20"/>
              </w:rPr>
              <w:t>
ных
</w:t>
            </w:r>
            <w:r>
              <w:br/>
            </w:r>
            <w:r>
              <w:rPr>
                <w:rFonts w:ascii="Times New Roman"/>
                <w:b w:val="false"/>
                <w:i w:val="false"/>
                <w:color w:val="000000"/>
                <w:sz w:val="20"/>
              </w:rPr>
              <w:t>
рас-
</w:t>
            </w:r>
            <w:r>
              <w:br/>
            </w:r>
            <w:r>
              <w:rPr>
                <w:rFonts w:ascii="Times New Roman"/>
                <w:b w:val="false"/>
                <w:i w:val="false"/>
                <w:color w:val="000000"/>
                <w:sz w:val="20"/>
              </w:rPr>
              <w:t>
ходов
</w:t>
            </w:r>
            <w:r>
              <w:br/>
            </w:r>
            <w:r>
              <w:rPr>
                <w:rFonts w:ascii="Times New Roman"/>
                <w:b w:val="false"/>
                <w:i w:val="false"/>
                <w:color w:val="000000"/>
                <w:sz w:val="20"/>
              </w:rPr>
              <w:t>
на 1
</w:t>
            </w:r>
            <w:r>
              <w:br/>
            </w:r>
            <w:r>
              <w:rPr>
                <w:rFonts w:ascii="Times New Roman"/>
                <w:b w:val="false"/>
                <w:i w:val="false"/>
                <w:color w:val="000000"/>
                <w:sz w:val="20"/>
              </w:rPr>
              <w:t>
чел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расхо-
</w:t>
            </w:r>
            <w:r>
              <w:br/>
            </w:r>
            <w:r>
              <w:rPr>
                <w:rFonts w:ascii="Times New Roman"/>
                <w:b w:val="false"/>
                <w:i w:val="false"/>
                <w:color w:val="000000"/>
                <w:sz w:val="20"/>
              </w:rPr>
              <w:t>
дов по
</w:t>
            </w:r>
            <w:r>
              <w:br/>
            </w:r>
            <w:r>
              <w:rPr>
                <w:rFonts w:ascii="Times New Roman"/>
                <w:b w:val="false"/>
                <w:i w:val="false"/>
                <w:color w:val="000000"/>
                <w:sz w:val="20"/>
              </w:rPr>
              <w:t>
найму
</w:t>
            </w:r>
            <w:r>
              <w:br/>
            </w:r>
            <w:r>
              <w:rPr>
                <w:rFonts w:ascii="Times New Roman"/>
                <w:b w:val="false"/>
                <w:i w:val="false"/>
                <w:color w:val="000000"/>
                <w:sz w:val="20"/>
              </w:rPr>
              <w:t>
жилого
</w:t>
            </w:r>
            <w:r>
              <w:br/>
            </w:r>
            <w:r>
              <w:rPr>
                <w:rFonts w:ascii="Times New Roman"/>
                <w:b w:val="false"/>
                <w:i w:val="false"/>
                <w:color w:val="000000"/>
                <w:sz w:val="20"/>
              </w:rPr>
              <w:t>
поме-
</w:t>
            </w:r>
            <w:r>
              <w:br/>
            </w:r>
            <w:r>
              <w:rPr>
                <w:rFonts w:ascii="Times New Roman"/>
                <w:b w:val="false"/>
                <w:i w:val="false"/>
                <w:color w:val="000000"/>
                <w:sz w:val="20"/>
              </w:rPr>
              <w:t>
щения
</w:t>
            </w:r>
            <w:r>
              <w:br/>
            </w:r>
            <w:r>
              <w:rPr>
                <w:rFonts w:ascii="Times New Roman"/>
                <w:b w:val="false"/>
                <w:i w:val="false"/>
                <w:color w:val="000000"/>
                <w:sz w:val="20"/>
              </w:rPr>
              <w:t>
в сутки
</w:t>
            </w:r>
            <w:r>
              <w:br/>
            </w:r>
            <w:r>
              <w:rPr>
                <w:rFonts w:ascii="Times New Roman"/>
                <w:b w:val="false"/>
                <w:i w:val="false"/>
                <w:color w:val="000000"/>
                <w:sz w:val="20"/>
              </w:rPr>
              <w:t>
на 1
</w:t>
            </w:r>
            <w:r>
              <w:br/>
            </w:r>
            <w:r>
              <w:rPr>
                <w:rFonts w:ascii="Times New Roman"/>
                <w:b w:val="false"/>
                <w:i w:val="false"/>
                <w:color w:val="000000"/>
                <w:sz w:val="20"/>
              </w:rPr>
              <w:t>
чел.
</w:t>
            </w:r>
            <w:r>
              <w:br/>
            </w:r>
            <w:r>
              <w:rPr>
                <w:rFonts w:ascii="Times New Roman"/>
                <w:b w:val="false"/>
                <w:i w:val="false"/>
                <w:color w:val="000000"/>
                <w:sz w:val="20"/>
              </w:rPr>
              <w:t>
(тенге)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годовое
</w:t>
            </w:r>
            <w:r>
              <w:br/>
            </w: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чело-
</w:t>
            </w:r>
            <w:r>
              <w:br/>
            </w:r>
            <w:r>
              <w:rPr>
                <w:rFonts w:ascii="Times New Roman"/>
                <w:b w:val="false"/>
                <w:i w:val="false"/>
                <w:color w:val="000000"/>
                <w:sz w:val="20"/>
              </w:rPr>
              <w:t>
веко/
</w:t>
            </w:r>
            <w:r>
              <w:br/>
            </w:r>
            <w:r>
              <w:rPr>
                <w:rFonts w:ascii="Times New Roman"/>
                <w:b w:val="false"/>
                <w:i w:val="false"/>
                <w:color w:val="000000"/>
                <w:sz w:val="20"/>
              </w:rPr>
              <w:t>
дней
</w:t>
            </w:r>
            <w:r>
              <w:br/>
            </w:r>
            <w:r>
              <w:rPr>
                <w:rFonts w:ascii="Times New Roman"/>
                <w:b w:val="false"/>
                <w:i w:val="false"/>
                <w:color w:val="000000"/>
                <w:sz w:val="20"/>
              </w:rPr>
              <w:t>
в
</w:t>
            </w:r>
            <w:r>
              <w:br/>
            </w:r>
            <w:r>
              <w:rPr>
                <w:rFonts w:ascii="Times New Roman"/>
                <w:b w:val="false"/>
                <w:i w:val="false"/>
                <w:color w:val="000000"/>
                <w:sz w:val="20"/>
              </w:rPr>
              <w:t>
коман-
</w:t>
            </w:r>
            <w:r>
              <w:br/>
            </w:r>
            <w:r>
              <w:rPr>
                <w:rFonts w:ascii="Times New Roman"/>
                <w:b w:val="false"/>
                <w:i w:val="false"/>
                <w:color w:val="000000"/>
                <w:sz w:val="20"/>
              </w:rPr>
              <w:t>
диров-
</w:t>
            </w:r>
            <w:r>
              <w:br/>
            </w:r>
            <w:r>
              <w:rPr>
                <w:rFonts w:ascii="Times New Roman"/>
                <w:b w:val="false"/>
                <w:i w:val="false"/>
                <w:color w:val="000000"/>
                <w:sz w:val="20"/>
              </w:rPr>
              <w:t>
ках
</w:t>
            </w:r>
            <w:r>
              <w:br/>
            </w:r>
            <w:r>
              <w:rPr>
                <w:rFonts w:ascii="Times New Roman"/>
                <w:b w:val="false"/>
                <w:i w:val="false"/>
                <w:color w:val="000000"/>
                <w:sz w:val="20"/>
              </w:rPr>
              <w:t>
(чел/дн)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годовое
</w:t>
            </w:r>
            <w:r>
              <w:br/>
            </w: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коман-
</w:t>
            </w:r>
            <w:r>
              <w:br/>
            </w:r>
            <w:r>
              <w:rPr>
                <w:rFonts w:ascii="Times New Roman"/>
                <w:b w:val="false"/>
                <w:i w:val="false"/>
                <w:color w:val="000000"/>
                <w:sz w:val="20"/>
              </w:rPr>
              <w:t>
дируе-
</w:t>
            </w:r>
            <w:r>
              <w:br/>
            </w:r>
            <w:r>
              <w:rPr>
                <w:rFonts w:ascii="Times New Roman"/>
                <w:b w:val="false"/>
                <w:i w:val="false"/>
                <w:color w:val="000000"/>
                <w:sz w:val="20"/>
              </w:rPr>
              <w:t>
мых
</w:t>
            </w:r>
            <w:r>
              <w:br/>
            </w:r>
            <w:r>
              <w:rPr>
                <w:rFonts w:ascii="Times New Roman"/>
                <w:b w:val="false"/>
                <w:i w:val="false"/>
                <w:color w:val="000000"/>
                <w:sz w:val="20"/>
              </w:rPr>
              <w:t>
человек
</w:t>
            </w:r>
            <w:r>
              <w:br/>
            </w:r>
            <w:r>
              <w:rPr>
                <w:rFonts w:ascii="Times New Roman"/>
                <w:b w:val="false"/>
                <w:i w:val="false"/>
                <w:color w:val="000000"/>
                <w:sz w:val="20"/>
              </w:rPr>
              <w:t>
(чел)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
</w:t>
            </w:r>
            <w:r>
              <w:br/>
            </w:r>
            <w:r>
              <w:rPr>
                <w:rFonts w:ascii="Times New Roman"/>
                <w:b w:val="false"/>
                <w:i w:val="false"/>
                <w:color w:val="000000"/>
                <w:sz w:val="20"/>
              </w:rPr>
              <w:t>
няя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одного 
</w:t>
            </w:r>
            <w:r>
              <w:br/>
            </w:r>
            <w:r>
              <w:rPr>
                <w:rFonts w:ascii="Times New Roman"/>
                <w:b w:val="false"/>
                <w:i w:val="false"/>
                <w:color w:val="000000"/>
                <w:sz w:val="20"/>
              </w:rPr>
              <w:t>
проезда
</w:t>
            </w:r>
            <w:r>
              <w:br/>
            </w:r>
            <w:r>
              <w:rPr>
                <w:rFonts w:ascii="Times New Roman"/>
                <w:b w:val="false"/>
                <w:i w:val="false"/>
                <w:color w:val="000000"/>
                <w:sz w:val="20"/>
              </w:rPr>
              <w:t>
в оба 
</w:t>
            </w:r>
            <w:r>
              <w:br/>
            </w:r>
            <w:r>
              <w:rPr>
                <w:rFonts w:ascii="Times New Roman"/>
                <w:b w:val="false"/>
                <w:i w:val="false"/>
                <w:color w:val="000000"/>
                <w:sz w:val="20"/>
              </w:rPr>
              <w:t>
конца
</w:t>
            </w:r>
            <w:r>
              <w:br/>
            </w:r>
            <w:r>
              <w:rPr>
                <w:rFonts w:ascii="Times New Roman"/>
                <w:b w:val="false"/>
                <w:i w:val="false"/>
                <w:color w:val="000000"/>
                <w:sz w:val="20"/>
              </w:rPr>
              <w:t>
(тенге)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тенге
</w:t>
            </w:r>
            <w:r>
              <w:br/>
            </w:r>
            <w:r>
              <w:rPr>
                <w:rFonts w:ascii="Times New Roman"/>
                <w:b w:val="false"/>
                <w:i w:val="false"/>
                <w:color w:val="000000"/>
                <w:sz w:val="20"/>
              </w:rPr>
              <w:t>
по
</w:t>
            </w:r>
            <w:r>
              <w:br/>
            </w:r>
            <w:r>
              <w:rPr>
                <w:rFonts w:ascii="Times New Roman"/>
                <w:b w:val="false"/>
                <w:i w:val="false"/>
                <w:color w:val="000000"/>
                <w:sz w:val="20"/>
              </w:rPr>
              <w:t>
отно-
</w:t>
            </w:r>
            <w:r>
              <w:br/>
            </w:r>
            <w:r>
              <w:rPr>
                <w:rFonts w:ascii="Times New Roman"/>
                <w:b w:val="false"/>
                <w:i w:val="false"/>
                <w:color w:val="000000"/>
                <w:sz w:val="20"/>
              </w:rPr>
              <w:t>
шению
</w:t>
            </w:r>
            <w:r>
              <w:br/>
            </w:r>
            <w:r>
              <w:rPr>
                <w:rFonts w:ascii="Times New Roman"/>
                <w:b w:val="false"/>
                <w:i w:val="false"/>
                <w:color w:val="000000"/>
                <w:sz w:val="20"/>
              </w:rPr>
              <w:t>
к
</w:t>
            </w:r>
            <w:r>
              <w:br/>
            </w:r>
            <w:r>
              <w:rPr>
                <w:rFonts w:ascii="Times New Roman"/>
                <w:b w:val="false"/>
                <w:i w:val="false"/>
                <w:color w:val="000000"/>
                <w:sz w:val="20"/>
              </w:rPr>
              <w:t>
валюте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
</w:t>
            </w:r>
            <w:r>
              <w:br/>
            </w:r>
            <w:r>
              <w:rPr>
                <w:rFonts w:ascii="Times New Roman"/>
                <w:b w:val="false"/>
                <w:i w:val="false"/>
                <w:color w:val="000000"/>
                <w:sz w:val="20"/>
              </w:rPr>
              <w:t>
ходов
</w:t>
            </w:r>
            <w:r>
              <w:br/>
            </w:r>
            <w:r>
              <w:rPr>
                <w:rFonts w:ascii="Times New Roman"/>
                <w:b w:val="false"/>
                <w:i w:val="false"/>
                <w:color w:val="000000"/>
                <w:sz w:val="20"/>
              </w:rPr>
              <w:t>
((гр.1+
</w:t>
            </w:r>
            <w:r>
              <w:br/>
            </w:r>
            <w:r>
              <w:rPr>
                <w:rFonts w:ascii="Times New Roman"/>
                <w:b w:val="false"/>
                <w:i w:val="false"/>
                <w:color w:val="000000"/>
                <w:sz w:val="20"/>
              </w:rPr>
              <w:t>
гр.2)
</w:t>
            </w:r>
            <w:r>
              <w:br/>
            </w:r>
            <w:r>
              <w:rPr>
                <w:rFonts w:ascii="Times New Roman"/>
                <w:b w:val="false"/>
                <w:i w:val="false"/>
                <w:color w:val="000000"/>
                <w:sz w:val="20"/>
              </w:rPr>
              <w:t>
х гр.3+
</w:t>
            </w:r>
            <w:r>
              <w:br/>
            </w:r>
            <w:r>
              <w:rPr>
                <w:rFonts w:ascii="Times New Roman"/>
                <w:b w:val="false"/>
                <w:i w:val="false"/>
                <w:color w:val="000000"/>
                <w:sz w:val="20"/>
              </w:rPr>
              <w:t>
(гр.4 х
</w:t>
            </w:r>
            <w:r>
              <w:br/>
            </w:r>
            <w:r>
              <w:rPr>
                <w:rFonts w:ascii="Times New Roman"/>
                <w:b w:val="false"/>
                <w:i w:val="false"/>
                <w:color w:val="000000"/>
                <w:sz w:val="20"/>
              </w:rPr>
              <w:t>
гр.5))/
</w:t>
            </w:r>
            <w:r>
              <w:br/>
            </w:r>
            <w:r>
              <w:rPr>
                <w:rFonts w:ascii="Times New Roman"/>
                <w:b w:val="false"/>
                <w:i w:val="false"/>
                <w:color w:val="000000"/>
                <w:sz w:val="20"/>
              </w:rPr>
              <w:t>
1000
</w:t>
            </w:r>
            <w:r>
              <w:br/>
            </w:r>
            <w:r>
              <w:rPr>
                <w:rFonts w:ascii="Times New Roman"/>
                <w:b w:val="false"/>
                <w:i w:val="false"/>
                <w:color w:val="000000"/>
                <w:sz w:val="20"/>
              </w:rPr>
              <w:t>
(тыс.
</w:t>
            </w:r>
            <w:r>
              <w:br/>
            </w:r>
            <w:r>
              <w:rPr>
                <w:rFonts w:ascii="Times New Roman"/>
                <w:b w:val="false"/>
                <w:i w:val="false"/>
                <w:color w:val="000000"/>
                <w:sz w:val="20"/>
              </w:rPr>
              <w:t>
тенге)
</w:t>
            </w:r>
          </w:p>
        </w:tc>
      </w:tr>
      <w:tr>
        <w:trPr>
          <w:trHeight w:val="255" w:hRule="atLeast"/>
        </w:trPr>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r>
        <w:br/>
      </w: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44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Форма 01-311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по текущим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трансфертам юридическим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покрытие их убытков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Текущие трансферты           |_311__|
</w:t>
      </w:r>
      <w:r>
        <w:br/>
      </w:r>
      <w:r>
        <w:rPr>
          <w:rFonts w:ascii="Times New Roman"/>
          <w:b w:val="false"/>
          <w:i w:val="false"/>
          <w:color w:val="000000"/>
          <w:sz w:val="28"/>
        </w:rPr>
        <w:t>
                 юридическим лицам на
</w:t>
      </w:r>
      <w:r>
        <w:br/>
      </w:r>
      <w:r>
        <w:rPr>
          <w:rFonts w:ascii="Times New Roman"/>
          <w:b w:val="false"/>
          <w:i w:val="false"/>
          <w:color w:val="000000"/>
          <w:sz w:val="28"/>
        </w:rPr>
        <w:t>
                 покрытие их убытков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  Сумма расходов (тыс.тенге)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1. Всего доходов (тыс.тенге)
</w:t>
      </w:r>
      <w:r>
        <w:br/>
      </w:r>
      <w:r>
        <w:rPr>
          <w:rFonts w:ascii="Times New Roman"/>
          <w:b w:val="false"/>
          <w:i w:val="false"/>
          <w:color w:val="000000"/>
          <w:sz w:val="28"/>
        </w:rPr>
        <w:t>
2. Всего расходов (тыс.тенге)
</w:t>
      </w:r>
      <w:r>
        <w:br/>
      </w:r>
      <w:r>
        <w:rPr>
          <w:rFonts w:ascii="Times New Roman"/>
          <w:b w:val="false"/>
          <w:i w:val="false"/>
          <w:color w:val="000000"/>
          <w:sz w:val="28"/>
        </w:rPr>
        <w:t>
   В том числе по видам расходов:
</w:t>
      </w:r>
      <w:r>
        <w:br/>
      </w:r>
      <w:r>
        <w:rPr>
          <w:rFonts w:ascii="Times New Roman"/>
          <w:b w:val="false"/>
          <w:i w:val="false"/>
          <w:color w:val="000000"/>
          <w:sz w:val="28"/>
        </w:rPr>
        <w:t>
   Заработная плата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в т.ч. НДС
</w:t>
      </w:r>
      <w:r>
        <w:br/>
      </w:r>
      <w:r>
        <w:rPr>
          <w:rFonts w:ascii="Times New Roman"/>
          <w:b w:val="false"/>
          <w:i w:val="false"/>
          <w:color w:val="000000"/>
          <w:sz w:val="28"/>
        </w:rPr>
        <w:t>
          Акцизы
</w:t>
      </w:r>
      <w:r>
        <w:br/>
      </w: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Социальный налог
</w:t>
      </w:r>
      <w:r>
        <w:br/>
      </w:r>
      <w:r>
        <w:rPr>
          <w:rFonts w:ascii="Times New Roman"/>
          <w:b w:val="false"/>
          <w:i w:val="false"/>
          <w:color w:val="000000"/>
          <w:sz w:val="28"/>
        </w:rPr>
        <w:t>
          Прочие налоги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Приобретение основных средств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Капитальный ремонт основных средств
</w:t>
      </w:r>
      <w:r>
        <w:br/>
      </w:r>
      <w:r>
        <w:rPr>
          <w:rFonts w:ascii="Times New Roman"/>
          <w:b w:val="false"/>
          <w:i w:val="false"/>
          <w:color w:val="000000"/>
          <w:sz w:val="28"/>
        </w:rPr>
        <w:t>
   Содержание, обслуживание зданий,
</w:t>
      </w:r>
      <w:r>
        <w:br/>
      </w:r>
      <w:r>
        <w:rPr>
          <w:rFonts w:ascii="Times New Roman"/>
          <w:b w:val="false"/>
          <w:i w:val="false"/>
          <w:color w:val="000000"/>
          <w:sz w:val="28"/>
        </w:rPr>
        <w:t>
   помещений
</w:t>
      </w:r>
      <w:r>
        <w:br/>
      </w:r>
      <w:r>
        <w:rPr>
          <w:rFonts w:ascii="Times New Roman"/>
          <w:b w:val="false"/>
          <w:i w:val="false"/>
          <w:color w:val="000000"/>
          <w:sz w:val="28"/>
        </w:rPr>
        <w:t>
   Арендная плата 
</w:t>
      </w:r>
      <w:r>
        <w:br/>
      </w:r>
      <w:r>
        <w:rPr>
          <w:rFonts w:ascii="Times New Roman"/>
          <w:b w:val="false"/>
          <w:i w:val="false"/>
          <w:color w:val="000000"/>
          <w:sz w:val="28"/>
        </w:rPr>
        <w:t>
   Прочие расходы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Превышение расходов над доходами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 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Гл.бухгалтер (начальник ФЭО)____________________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Форма 01-334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на выплату стипендии курсантам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(слушателям) военно-учебных специальных учебных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заведений и кадетов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Стипендии           |__334_|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Категории      |Средне-|Сумма долж.|Обязательные|Должностной
</w:t>
      </w:r>
      <w:r>
        <w:br/>
      </w:r>
      <w:r>
        <w:rPr>
          <w:rFonts w:ascii="Times New Roman"/>
          <w:b w:val="false"/>
          <w:i w:val="false"/>
          <w:color w:val="000000"/>
          <w:sz w:val="28"/>
        </w:rPr>
        <w:t>
      курсантов      |годовая|оклада     |пенсионные  |оклад (сти-
</w:t>
      </w:r>
      <w:r>
        <w:br/>
      </w:r>
      <w:r>
        <w:rPr>
          <w:rFonts w:ascii="Times New Roman"/>
          <w:b w:val="false"/>
          <w:i w:val="false"/>
          <w:color w:val="000000"/>
          <w:sz w:val="28"/>
        </w:rPr>
        <w:t>
     (слушателей)    |числен-|(стипендии)|взносы (20% |пендия) в
</w:t>
      </w:r>
      <w:r>
        <w:br/>
      </w:r>
      <w:r>
        <w:rPr>
          <w:rFonts w:ascii="Times New Roman"/>
          <w:b w:val="false"/>
          <w:i w:val="false"/>
          <w:color w:val="000000"/>
          <w:sz w:val="28"/>
        </w:rPr>
        <w:t>
                     |ность  |в месяц    |от денежного|год ((гр.3+
</w:t>
      </w:r>
      <w:r>
        <w:br/>
      </w:r>
      <w:r>
        <w:rPr>
          <w:rFonts w:ascii="Times New Roman"/>
          <w:b w:val="false"/>
          <w:i w:val="false"/>
          <w:color w:val="000000"/>
          <w:sz w:val="28"/>
        </w:rPr>
        <w:t>
                     |ед.    |(баз.долж. |содержания) |гр.4)х12)/
</w:t>
      </w:r>
      <w:r>
        <w:br/>
      </w:r>
      <w:r>
        <w:rPr>
          <w:rFonts w:ascii="Times New Roman"/>
          <w:b w:val="false"/>
          <w:i w:val="false"/>
          <w:color w:val="000000"/>
          <w:sz w:val="28"/>
        </w:rPr>
        <w:t>
                     |       |оклад х    |(гр.3 х 0.2)|1000 тыс.
</w:t>
      </w:r>
      <w:r>
        <w:br/>
      </w:r>
      <w:r>
        <w:rPr>
          <w:rFonts w:ascii="Times New Roman"/>
          <w:b w:val="false"/>
          <w:i w:val="false"/>
          <w:color w:val="000000"/>
          <w:sz w:val="28"/>
        </w:rPr>
        <w:t>
                     |       |коэфф. х   |            |тенге
</w:t>
      </w:r>
      <w:r>
        <w:br/>
      </w:r>
      <w:r>
        <w:rPr>
          <w:rFonts w:ascii="Times New Roman"/>
          <w:b w:val="false"/>
          <w:i w:val="false"/>
          <w:color w:val="000000"/>
          <w:sz w:val="28"/>
        </w:rPr>
        <w:t>
                     |       |гр.2) тенге|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Курсанты
</w:t>
      </w:r>
      <w:r>
        <w:br/>
      </w:r>
      <w:r>
        <w:rPr>
          <w:rFonts w:ascii="Times New Roman"/>
          <w:b w:val="false"/>
          <w:i w:val="false"/>
          <w:color w:val="000000"/>
          <w:sz w:val="28"/>
        </w:rPr>
        <w:t>
   (слушатели) из
</w:t>
      </w:r>
      <w:r>
        <w:br/>
      </w:r>
      <w:r>
        <w:rPr>
          <w:rFonts w:ascii="Times New Roman"/>
          <w:b w:val="false"/>
          <w:i w:val="false"/>
          <w:color w:val="000000"/>
          <w:sz w:val="28"/>
        </w:rPr>
        <w:t>
   числа лиц, не
</w:t>
      </w:r>
      <w:r>
        <w:br/>
      </w:r>
      <w:r>
        <w:rPr>
          <w:rFonts w:ascii="Times New Roman"/>
          <w:b w:val="false"/>
          <w:i w:val="false"/>
          <w:color w:val="000000"/>
          <w:sz w:val="28"/>
        </w:rPr>
        <w:t>
   состоявших на
</w:t>
      </w:r>
      <w:r>
        <w:br/>
      </w:r>
      <w:r>
        <w:rPr>
          <w:rFonts w:ascii="Times New Roman"/>
          <w:b w:val="false"/>
          <w:i w:val="false"/>
          <w:color w:val="000000"/>
          <w:sz w:val="28"/>
        </w:rPr>
        <w:t>
   действительной
</w:t>
      </w:r>
      <w:r>
        <w:br/>
      </w:r>
      <w:r>
        <w:rPr>
          <w:rFonts w:ascii="Times New Roman"/>
          <w:b w:val="false"/>
          <w:i w:val="false"/>
          <w:color w:val="000000"/>
          <w:sz w:val="28"/>
        </w:rPr>
        <w:t>
   срочной военной
</w:t>
      </w:r>
      <w:r>
        <w:br/>
      </w:r>
      <w:r>
        <w:rPr>
          <w:rFonts w:ascii="Times New Roman"/>
          <w:b w:val="false"/>
          <w:i w:val="false"/>
          <w:color w:val="000000"/>
          <w:sz w:val="28"/>
        </w:rPr>
        <w:t>
   службе перед
</w:t>
      </w:r>
      <w:r>
        <w:br/>
      </w:r>
      <w:r>
        <w:rPr>
          <w:rFonts w:ascii="Times New Roman"/>
          <w:b w:val="false"/>
          <w:i w:val="false"/>
          <w:color w:val="000000"/>
          <w:sz w:val="28"/>
        </w:rPr>
        <w:t>
   зачислением на 
</w:t>
      </w:r>
      <w:r>
        <w:br/>
      </w:r>
      <w:r>
        <w:rPr>
          <w:rFonts w:ascii="Times New Roman"/>
          <w:b w:val="false"/>
          <w:i w:val="false"/>
          <w:color w:val="000000"/>
          <w:sz w:val="28"/>
        </w:rPr>
        <w:t>
   обучение (стр.1+
</w:t>
      </w:r>
      <w:r>
        <w:br/>
      </w:r>
      <w:r>
        <w:rPr>
          <w:rFonts w:ascii="Times New Roman"/>
          <w:b w:val="false"/>
          <w:i w:val="false"/>
          <w:color w:val="000000"/>
          <w:sz w:val="28"/>
        </w:rPr>
        <w:t>
   стр.2):
</w:t>
      </w:r>
      <w:r>
        <w:br/>
      </w:r>
      <w:r>
        <w:rPr>
          <w:rFonts w:ascii="Times New Roman"/>
          <w:b w:val="false"/>
          <w:i w:val="false"/>
          <w:color w:val="000000"/>
          <w:sz w:val="28"/>
        </w:rPr>
        <w:t>
1. в высшие учебные
</w:t>
      </w:r>
      <w:r>
        <w:br/>
      </w:r>
      <w:r>
        <w:rPr>
          <w:rFonts w:ascii="Times New Roman"/>
          <w:b w:val="false"/>
          <w:i w:val="false"/>
          <w:color w:val="000000"/>
          <w:sz w:val="28"/>
        </w:rPr>
        <w:t>
   заведения, в том
</w:t>
      </w:r>
      <w:r>
        <w:br/>
      </w:r>
      <w:r>
        <w:rPr>
          <w:rFonts w:ascii="Times New Roman"/>
          <w:b w:val="false"/>
          <w:i w:val="false"/>
          <w:color w:val="000000"/>
          <w:sz w:val="28"/>
        </w:rPr>
        <w:t>
   числе (стр.а+стр.б):
</w:t>
      </w:r>
      <w:r>
        <w:br/>
      </w:r>
      <w:r>
        <w:rPr>
          <w:rFonts w:ascii="Times New Roman"/>
          <w:b w:val="false"/>
          <w:i w:val="false"/>
          <w:color w:val="000000"/>
          <w:sz w:val="28"/>
        </w:rPr>
        <w:t>
а) на первый и
</w:t>
      </w:r>
      <w:r>
        <w:br/>
      </w:r>
      <w:r>
        <w:rPr>
          <w:rFonts w:ascii="Times New Roman"/>
          <w:b w:val="false"/>
          <w:i w:val="false"/>
          <w:color w:val="000000"/>
          <w:sz w:val="28"/>
        </w:rPr>
        <w:t>
   второй курсы
</w:t>
      </w:r>
      <w:r>
        <w:br/>
      </w:r>
      <w:r>
        <w:rPr>
          <w:rFonts w:ascii="Times New Roman"/>
          <w:b w:val="false"/>
          <w:i w:val="false"/>
          <w:color w:val="000000"/>
          <w:sz w:val="28"/>
        </w:rPr>
        <w:t>
б) на третий и
</w:t>
      </w:r>
      <w:r>
        <w:br/>
      </w:r>
      <w:r>
        <w:rPr>
          <w:rFonts w:ascii="Times New Roman"/>
          <w:b w:val="false"/>
          <w:i w:val="false"/>
          <w:color w:val="000000"/>
          <w:sz w:val="28"/>
        </w:rPr>
        <w:t>
   последующие курсы
</w:t>
      </w:r>
      <w:r>
        <w:br/>
      </w:r>
      <w:r>
        <w:rPr>
          <w:rFonts w:ascii="Times New Roman"/>
          <w:b w:val="false"/>
          <w:i w:val="false"/>
          <w:color w:val="000000"/>
          <w:sz w:val="28"/>
        </w:rPr>
        <w:t>
2. в средние военные
</w:t>
      </w:r>
      <w:r>
        <w:br/>
      </w:r>
      <w:r>
        <w:rPr>
          <w:rFonts w:ascii="Times New Roman"/>
          <w:b w:val="false"/>
          <w:i w:val="false"/>
          <w:color w:val="000000"/>
          <w:sz w:val="28"/>
        </w:rPr>
        <w:t>
   учебные заведения,
</w:t>
      </w:r>
      <w:r>
        <w:br/>
      </w:r>
      <w:r>
        <w:rPr>
          <w:rFonts w:ascii="Times New Roman"/>
          <w:b w:val="false"/>
          <w:i w:val="false"/>
          <w:color w:val="000000"/>
          <w:sz w:val="28"/>
        </w:rPr>
        <w:t>
   в том числе 
</w:t>
      </w:r>
      <w:r>
        <w:br/>
      </w:r>
      <w:r>
        <w:rPr>
          <w:rFonts w:ascii="Times New Roman"/>
          <w:b w:val="false"/>
          <w:i w:val="false"/>
          <w:color w:val="000000"/>
          <w:sz w:val="28"/>
        </w:rPr>
        <w:t>
   (стр.а+стр.б):
</w:t>
      </w:r>
      <w:r>
        <w:br/>
      </w:r>
      <w:r>
        <w:rPr>
          <w:rFonts w:ascii="Times New Roman"/>
          <w:b w:val="false"/>
          <w:i w:val="false"/>
          <w:color w:val="000000"/>
          <w:sz w:val="28"/>
        </w:rPr>
        <w:t>
а) на первый и
</w:t>
      </w:r>
      <w:r>
        <w:br/>
      </w:r>
      <w:r>
        <w:rPr>
          <w:rFonts w:ascii="Times New Roman"/>
          <w:b w:val="false"/>
          <w:i w:val="false"/>
          <w:color w:val="000000"/>
          <w:sz w:val="28"/>
        </w:rPr>
        <w:t>
   второй курсы 
</w:t>
      </w:r>
      <w:r>
        <w:br/>
      </w:r>
      <w:r>
        <w:rPr>
          <w:rFonts w:ascii="Times New Roman"/>
          <w:b w:val="false"/>
          <w:i w:val="false"/>
          <w:color w:val="000000"/>
          <w:sz w:val="28"/>
        </w:rPr>
        <w:t>
б) на третий и 
</w:t>
      </w:r>
      <w:r>
        <w:br/>
      </w:r>
      <w:r>
        <w:rPr>
          <w:rFonts w:ascii="Times New Roman"/>
          <w:b w:val="false"/>
          <w:i w:val="false"/>
          <w:color w:val="000000"/>
          <w:sz w:val="28"/>
        </w:rPr>
        <w:t>
   последующие курсы
</w:t>
      </w:r>
      <w:r>
        <w:br/>
      </w:r>
      <w:r>
        <w:rPr>
          <w:rFonts w:ascii="Times New Roman"/>
          <w:b w:val="false"/>
          <w:i w:val="false"/>
          <w:color w:val="000000"/>
          <w:sz w:val="28"/>
        </w:rPr>
        <w:t>
3. Курсанты (слушатели)
</w:t>
      </w:r>
      <w:r>
        <w:br/>
      </w:r>
      <w:r>
        <w:rPr>
          <w:rFonts w:ascii="Times New Roman"/>
          <w:b w:val="false"/>
          <w:i w:val="false"/>
          <w:color w:val="000000"/>
          <w:sz w:val="28"/>
        </w:rPr>
        <w:t>
   из числа лиц,
</w:t>
      </w:r>
      <w:r>
        <w:br/>
      </w:r>
      <w:r>
        <w:rPr>
          <w:rFonts w:ascii="Times New Roman"/>
          <w:b w:val="false"/>
          <w:i w:val="false"/>
          <w:color w:val="000000"/>
          <w:sz w:val="28"/>
        </w:rPr>
        <w:t>
   зачисленных
</w:t>
      </w:r>
      <w:r>
        <w:br/>
      </w:r>
      <w:r>
        <w:rPr>
          <w:rFonts w:ascii="Times New Roman"/>
          <w:b w:val="false"/>
          <w:i w:val="false"/>
          <w:color w:val="000000"/>
          <w:sz w:val="28"/>
        </w:rPr>
        <w:t>
   на обучение
</w:t>
      </w:r>
      <w:r>
        <w:br/>
      </w:r>
      <w:r>
        <w:rPr>
          <w:rFonts w:ascii="Times New Roman"/>
          <w:b w:val="false"/>
          <w:i w:val="false"/>
          <w:color w:val="000000"/>
          <w:sz w:val="28"/>
        </w:rPr>
        <w:t>
   непосредственно
</w:t>
      </w:r>
      <w:r>
        <w:br/>
      </w:r>
      <w:r>
        <w:rPr>
          <w:rFonts w:ascii="Times New Roman"/>
          <w:b w:val="false"/>
          <w:i w:val="false"/>
          <w:color w:val="000000"/>
          <w:sz w:val="28"/>
        </w:rPr>
        <w:t>
   после призыва на
</w:t>
      </w:r>
      <w:r>
        <w:br/>
      </w:r>
      <w:r>
        <w:rPr>
          <w:rFonts w:ascii="Times New Roman"/>
          <w:b w:val="false"/>
          <w:i w:val="false"/>
          <w:color w:val="000000"/>
          <w:sz w:val="28"/>
        </w:rPr>
        <w:t>
   действительную
</w:t>
      </w:r>
      <w:r>
        <w:br/>
      </w:r>
      <w:r>
        <w:rPr>
          <w:rFonts w:ascii="Times New Roman"/>
          <w:b w:val="false"/>
          <w:i w:val="false"/>
          <w:color w:val="000000"/>
          <w:sz w:val="28"/>
        </w:rPr>
        <w:t>
   срочную военную
</w:t>
      </w:r>
      <w:r>
        <w:br/>
      </w:r>
      <w:r>
        <w:rPr>
          <w:rFonts w:ascii="Times New Roman"/>
          <w:b w:val="false"/>
          <w:i w:val="false"/>
          <w:color w:val="000000"/>
          <w:sz w:val="28"/>
        </w:rPr>
        <w:t>
   службу:
</w:t>
      </w:r>
      <w:r>
        <w:br/>
      </w:r>
      <w:r>
        <w:rPr>
          <w:rFonts w:ascii="Times New Roman"/>
          <w:b w:val="false"/>
          <w:i w:val="false"/>
          <w:color w:val="000000"/>
          <w:sz w:val="28"/>
        </w:rPr>
        <w:t>
   - в школы техников,
</w:t>
      </w:r>
      <w:r>
        <w:br/>
      </w:r>
      <w:r>
        <w:rPr>
          <w:rFonts w:ascii="Times New Roman"/>
          <w:b w:val="false"/>
          <w:i w:val="false"/>
          <w:color w:val="000000"/>
          <w:sz w:val="28"/>
        </w:rPr>
        <w:t>
   прапорщиков
</w:t>
      </w:r>
      <w:r>
        <w:br/>
      </w:r>
      <w:r>
        <w:rPr>
          <w:rFonts w:ascii="Times New Roman"/>
          <w:b w:val="false"/>
          <w:i w:val="false"/>
          <w:color w:val="000000"/>
          <w:sz w:val="28"/>
        </w:rPr>
        <w:t>
4. Курсанты из числа
</w:t>
      </w:r>
      <w:r>
        <w:br/>
      </w:r>
      <w:r>
        <w:rPr>
          <w:rFonts w:ascii="Times New Roman"/>
          <w:b w:val="false"/>
          <w:i w:val="false"/>
          <w:color w:val="000000"/>
          <w:sz w:val="28"/>
        </w:rPr>
        <w:t>
   военнослужащих
</w:t>
      </w:r>
      <w:r>
        <w:br/>
      </w:r>
      <w:r>
        <w:rPr>
          <w:rFonts w:ascii="Times New Roman"/>
          <w:b w:val="false"/>
          <w:i w:val="false"/>
          <w:color w:val="000000"/>
          <w:sz w:val="28"/>
        </w:rPr>
        <w:t>
   срочной службы
</w:t>
      </w:r>
      <w:r>
        <w:br/>
      </w:r>
      <w:r>
        <w:rPr>
          <w:rFonts w:ascii="Times New Roman"/>
          <w:b w:val="false"/>
          <w:i w:val="false"/>
          <w:color w:val="000000"/>
          <w:sz w:val="28"/>
        </w:rPr>
        <w:t>
   (кроме курсантов,
</w:t>
      </w:r>
      <w:r>
        <w:br/>
      </w:r>
      <w:r>
        <w:rPr>
          <w:rFonts w:ascii="Times New Roman"/>
          <w:b w:val="false"/>
          <w:i w:val="false"/>
          <w:color w:val="000000"/>
          <w:sz w:val="28"/>
        </w:rPr>
        <w:t>
   указанных в
</w:t>
      </w:r>
      <w:r>
        <w:br/>
      </w:r>
      <w:r>
        <w:rPr>
          <w:rFonts w:ascii="Times New Roman"/>
          <w:b w:val="false"/>
          <w:i w:val="false"/>
          <w:color w:val="000000"/>
          <w:sz w:val="28"/>
        </w:rPr>
        <w:t>
   пункте 2)
</w:t>
      </w:r>
      <w:r>
        <w:br/>
      </w:r>
      <w:r>
        <w:rPr>
          <w:rFonts w:ascii="Times New Roman"/>
          <w:b w:val="false"/>
          <w:i w:val="false"/>
          <w:color w:val="000000"/>
          <w:sz w:val="28"/>
        </w:rPr>
        <w:t>
5. Слушатели высших
</w:t>
      </w:r>
      <w:r>
        <w:br/>
      </w:r>
      <w:r>
        <w:rPr>
          <w:rFonts w:ascii="Times New Roman"/>
          <w:b w:val="false"/>
          <w:i w:val="false"/>
          <w:color w:val="000000"/>
          <w:sz w:val="28"/>
        </w:rPr>
        <w:t>
   военных и специальных
</w:t>
      </w:r>
      <w:r>
        <w:br/>
      </w:r>
      <w:r>
        <w:rPr>
          <w:rFonts w:ascii="Times New Roman"/>
          <w:b w:val="false"/>
          <w:i w:val="false"/>
          <w:color w:val="000000"/>
          <w:sz w:val="28"/>
        </w:rPr>
        <w:t>
   учебных заведений
</w:t>
      </w:r>
      <w:r>
        <w:br/>
      </w:r>
      <w:r>
        <w:rPr>
          <w:rFonts w:ascii="Times New Roman"/>
          <w:b w:val="false"/>
          <w:i w:val="false"/>
          <w:color w:val="000000"/>
          <w:sz w:val="28"/>
        </w:rPr>
        <w:t>
   (потоков подготовки
</w:t>
      </w:r>
      <w:r>
        <w:br/>
      </w:r>
      <w:r>
        <w:rPr>
          <w:rFonts w:ascii="Times New Roman"/>
          <w:b w:val="false"/>
          <w:i w:val="false"/>
          <w:color w:val="000000"/>
          <w:sz w:val="28"/>
        </w:rPr>
        <w:t>
   и переподготовки),
</w:t>
      </w:r>
      <w:r>
        <w:br/>
      </w:r>
      <w:r>
        <w:rPr>
          <w:rFonts w:ascii="Times New Roman"/>
          <w:b w:val="false"/>
          <w:i w:val="false"/>
          <w:color w:val="000000"/>
          <w:sz w:val="28"/>
        </w:rPr>
        <w:t>
   не содержащиеся на
</w:t>
      </w:r>
      <w:r>
        <w:br/>
      </w:r>
      <w:r>
        <w:rPr>
          <w:rFonts w:ascii="Times New Roman"/>
          <w:b w:val="false"/>
          <w:i w:val="false"/>
          <w:color w:val="000000"/>
          <w:sz w:val="28"/>
        </w:rPr>
        <w:t>
   казарменном положении
</w:t>
      </w:r>
      <w:r>
        <w:br/>
      </w:r>
      <w:r>
        <w:rPr>
          <w:rFonts w:ascii="Times New Roman"/>
          <w:b w:val="false"/>
          <w:i w:val="false"/>
          <w:color w:val="000000"/>
          <w:sz w:val="28"/>
        </w:rPr>
        <w:t>
6. Адъюнкты
</w:t>
      </w:r>
      <w:r>
        <w:br/>
      </w:r>
      <w:r>
        <w:rPr>
          <w:rFonts w:ascii="Times New Roman"/>
          <w:b w:val="false"/>
          <w:i w:val="false"/>
          <w:color w:val="000000"/>
          <w:sz w:val="28"/>
        </w:rPr>
        <w:t>
7. Слушатели 1 факультета
</w:t>
      </w:r>
      <w:r>
        <w:br/>
      </w:r>
      <w:r>
        <w:rPr>
          <w:rFonts w:ascii="Times New Roman"/>
          <w:b w:val="false"/>
          <w:i w:val="false"/>
          <w:color w:val="000000"/>
          <w:sz w:val="28"/>
        </w:rPr>
        <w:t>
   Академии МВД Республики
</w:t>
      </w:r>
      <w:r>
        <w:br/>
      </w:r>
      <w:r>
        <w:rPr>
          <w:rFonts w:ascii="Times New Roman"/>
          <w:b w:val="false"/>
          <w:i w:val="false"/>
          <w:color w:val="000000"/>
          <w:sz w:val="28"/>
        </w:rPr>
        <w:t>
8. Кадеты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Главный бухгалтер (начальник ФЭО)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гр.4 должностной оклад адъюнктов и слушателей 1 факультета Академии МВД РК рассчитывается в среднем исходя из 70% от денежного содержания по последней (не временно исполняемой) штатной должности, занимаемой до направления на учебу.
</w:t>
      </w:r>
      <w:r>
        <w:br/>
      </w:r>
      <w:r>
        <w:rPr>
          <w:rFonts w:ascii="Times New Roman"/>
          <w:b w:val="false"/>
          <w:i w:val="false"/>
          <w:color w:val="000000"/>
          <w:sz w:val="28"/>
        </w:rPr>
        <w:t>
В гр. 6 размер пенсионных взносов определяется исчислением 20% от
</w:t>
      </w:r>
      <w:r>
        <w:br/>
      </w:r>
      <w:r>
        <w:rPr>
          <w:rFonts w:ascii="Times New Roman"/>
          <w:b w:val="false"/>
          <w:i w:val="false"/>
          <w:color w:val="000000"/>
          <w:sz w:val="28"/>
        </w:rPr>
        <w:t>
среднего денежного содержания адъюнктов и слушателей 1 факультета
</w:t>
      </w:r>
      <w:r>
        <w:br/>
      </w:r>
      <w:r>
        <w:rPr>
          <w:rFonts w:ascii="Times New Roman"/>
          <w:b w:val="false"/>
          <w:i w:val="false"/>
          <w:color w:val="000000"/>
          <w:sz w:val="28"/>
        </w:rPr>
        <w:t>
Академии МВД РК.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ГУ                    
</w:t>
      </w:r>
    </w:p>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расходов по программам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(подпрограммам)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 Отчет на___год |Уточ.|   Прогноз на 
</w:t>
      </w:r>
      <w:r>
        <w:br/>
      </w:r>
      <w:r>
        <w:rPr>
          <w:rFonts w:ascii="Times New Roman"/>
          <w:b w:val="false"/>
          <w:i w:val="false"/>
          <w:color w:val="000000"/>
          <w:sz w:val="28"/>
        </w:rPr>
        <w:t>
                  |----------------|план |---------------------
</w:t>
      </w:r>
      <w:r>
        <w:br/>
      </w:r>
      <w:r>
        <w:rPr>
          <w:rFonts w:ascii="Times New Roman"/>
          <w:b w:val="false"/>
          <w:i w:val="false"/>
          <w:color w:val="000000"/>
          <w:sz w:val="28"/>
        </w:rPr>
        <w:t>
                  |Кассовые|Фактич.|___г.|___г.|___г.|___г.
</w:t>
      </w:r>
      <w:r>
        <w:br/>
      </w:r>
      <w:r>
        <w:rPr>
          <w:rFonts w:ascii="Times New Roman"/>
          <w:b w:val="false"/>
          <w:i w:val="false"/>
          <w:color w:val="000000"/>
          <w:sz w:val="28"/>
        </w:rPr>
        <w:t>
                  |расходы |расходы|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Всего расходов
</w:t>
      </w:r>
      <w:r>
        <w:br/>
      </w:r>
      <w:r>
        <w:rPr>
          <w:rFonts w:ascii="Times New Roman"/>
          <w:b w:val="false"/>
          <w:i w:val="false"/>
          <w:color w:val="000000"/>
          <w:sz w:val="28"/>
        </w:rPr>
        <w:t>
   (тыс.тенге)
</w:t>
      </w:r>
      <w:r>
        <w:br/>
      </w:r>
      <w:r>
        <w:rPr>
          <w:rFonts w:ascii="Times New Roman"/>
          <w:b w:val="false"/>
          <w:i w:val="false"/>
          <w:color w:val="000000"/>
          <w:sz w:val="28"/>
        </w:rPr>
        <w:t>
   в том числе по
</w:t>
      </w:r>
      <w:r>
        <w:br/>
      </w:r>
      <w:r>
        <w:rPr>
          <w:rFonts w:ascii="Times New Roman"/>
          <w:b w:val="false"/>
          <w:i w:val="false"/>
          <w:color w:val="000000"/>
          <w:sz w:val="28"/>
        </w:rPr>
        <w:t>
   спецификам
</w:t>
      </w:r>
      <w:r>
        <w:br/>
      </w:r>
      <w:r>
        <w:rPr>
          <w:rFonts w:ascii="Times New Roman"/>
          <w:b w:val="false"/>
          <w:i w:val="false"/>
          <w:color w:val="000000"/>
          <w:sz w:val="28"/>
        </w:rPr>
        <w:t>
   экономической
</w:t>
      </w:r>
      <w:r>
        <w:br/>
      </w:r>
      <w:r>
        <w:rPr>
          <w:rFonts w:ascii="Times New Roman"/>
          <w:b w:val="false"/>
          <w:i w:val="false"/>
          <w:color w:val="000000"/>
          <w:sz w:val="28"/>
        </w:rPr>
        <w:t>
   классификации
</w:t>
      </w:r>
      <w:r>
        <w:br/>
      </w:r>
      <w:r>
        <w:rPr>
          <w:rFonts w:ascii="Times New Roman"/>
          <w:b w:val="false"/>
          <w:i w:val="false"/>
          <w:color w:val="000000"/>
          <w:sz w:val="28"/>
        </w:rPr>
        <w:t>
   расходов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Руководитель государственного учреждения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Гл.бухгалтер (начальник ФЭО) ______________________________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47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ГУ(свод)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по программам (подпрограммам)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 Отчет на___год |Уточ.|   Прогноз на 
</w:t>
      </w:r>
      <w:r>
        <w:br/>
      </w:r>
      <w:r>
        <w:rPr>
          <w:rFonts w:ascii="Times New Roman"/>
          <w:b w:val="false"/>
          <w:i w:val="false"/>
          <w:color w:val="000000"/>
          <w:sz w:val="28"/>
        </w:rPr>
        <w:t>
                      |----------------|план |---------------------
</w:t>
      </w:r>
      <w:r>
        <w:br/>
      </w:r>
      <w:r>
        <w:rPr>
          <w:rFonts w:ascii="Times New Roman"/>
          <w:b w:val="false"/>
          <w:i w:val="false"/>
          <w:color w:val="000000"/>
          <w:sz w:val="28"/>
        </w:rPr>
        <w:t>
                      |Кассовые|Фактич.|___г.|___г.|___г.|___г.
</w:t>
      </w:r>
      <w:r>
        <w:br/>
      </w:r>
      <w:r>
        <w:rPr>
          <w:rFonts w:ascii="Times New Roman"/>
          <w:b w:val="false"/>
          <w:i w:val="false"/>
          <w:color w:val="000000"/>
          <w:sz w:val="28"/>
        </w:rPr>
        <w:t>
                      |расходы |расходы|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Всего расходов
</w:t>
      </w:r>
      <w:r>
        <w:br/>
      </w:r>
      <w:r>
        <w:rPr>
          <w:rFonts w:ascii="Times New Roman"/>
          <w:b w:val="false"/>
          <w:i w:val="false"/>
          <w:color w:val="000000"/>
          <w:sz w:val="28"/>
        </w:rPr>
        <w:t>
  (тыс.тенге)
</w:t>
      </w:r>
      <w:r>
        <w:br/>
      </w:r>
      <w:r>
        <w:rPr>
          <w:rFonts w:ascii="Times New Roman"/>
          <w:b w:val="false"/>
          <w:i w:val="false"/>
          <w:color w:val="000000"/>
          <w:sz w:val="28"/>
        </w:rPr>
        <w:t>
  в том числе по
</w:t>
      </w:r>
      <w:r>
        <w:br/>
      </w:r>
      <w:r>
        <w:rPr>
          <w:rFonts w:ascii="Times New Roman"/>
          <w:b w:val="false"/>
          <w:i w:val="false"/>
          <w:color w:val="000000"/>
          <w:sz w:val="28"/>
        </w:rPr>
        <w:t>
  спецификам
</w:t>
      </w:r>
      <w:r>
        <w:br/>
      </w:r>
      <w:r>
        <w:rPr>
          <w:rFonts w:ascii="Times New Roman"/>
          <w:b w:val="false"/>
          <w:i w:val="false"/>
          <w:color w:val="000000"/>
          <w:sz w:val="28"/>
        </w:rPr>
        <w:t>
  экономической
</w:t>
      </w:r>
      <w:r>
        <w:br/>
      </w:r>
      <w:r>
        <w:rPr>
          <w:rFonts w:ascii="Times New Roman"/>
          <w:b w:val="false"/>
          <w:i w:val="false"/>
          <w:color w:val="000000"/>
          <w:sz w:val="28"/>
        </w:rPr>
        <w:t>
  классификации
</w:t>
      </w:r>
      <w:r>
        <w:br/>
      </w:r>
      <w:r>
        <w:rPr>
          <w:rFonts w:ascii="Times New Roman"/>
          <w:b w:val="false"/>
          <w:i w:val="false"/>
          <w:color w:val="000000"/>
          <w:sz w:val="28"/>
        </w:rPr>
        <w:t>
  расходов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бюджетных программ 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Гл.бухгалтер (начальник ФЭО) ___________________________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48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01-311-свод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текущим трансфертам на покрытие убытков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Текущие трансферты      |_311__|
</w:t>
      </w:r>
      <w:r>
        <w:br/>
      </w:r>
      <w:r>
        <w:rPr>
          <w:rFonts w:ascii="Times New Roman"/>
          <w:b w:val="false"/>
          <w:i w:val="false"/>
          <w:color w:val="000000"/>
          <w:sz w:val="28"/>
        </w:rPr>
        <w:t>
                юридическим лицам на
</w:t>
      </w:r>
      <w:r>
        <w:br/>
      </w:r>
      <w:r>
        <w:rPr>
          <w:rFonts w:ascii="Times New Roman"/>
          <w:b w:val="false"/>
          <w:i w:val="false"/>
          <w:color w:val="000000"/>
          <w:sz w:val="28"/>
        </w:rPr>
        <w:t>
                на покрытие их убытков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 Отчет на___год |Уточ.|   Прогноз на 
</w:t>
      </w:r>
      <w:r>
        <w:br/>
      </w:r>
      <w:r>
        <w:rPr>
          <w:rFonts w:ascii="Times New Roman"/>
          <w:b w:val="false"/>
          <w:i w:val="false"/>
          <w:color w:val="000000"/>
          <w:sz w:val="28"/>
        </w:rPr>
        <w:t>
                      |----------------|план |---------------------
</w:t>
      </w:r>
      <w:r>
        <w:br/>
      </w:r>
      <w:r>
        <w:rPr>
          <w:rFonts w:ascii="Times New Roman"/>
          <w:b w:val="false"/>
          <w:i w:val="false"/>
          <w:color w:val="000000"/>
          <w:sz w:val="28"/>
        </w:rPr>
        <w:t>
                      |Кассовые|Фактич.|___г.|___г.|___г.|___г.
</w:t>
      </w:r>
      <w:r>
        <w:br/>
      </w:r>
      <w:r>
        <w:rPr>
          <w:rFonts w:ascii="Times New Roman"/>
          <w:b w:val="false"/>
          <w:i w:val="false"/>
          <w:color w:val="000000"/>
          <w:sz w:val="28"/>
        </w:rPr>
        <w:t>
                      |расходы |расходы|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Всего доходов
</w:t>
      </w:r>
      <w:r>
        <w:br/>
      </w:r>
      <w:r>
        <w:rPr>
          <w:rFonts w:ascii="Times New Roman"/>
          <w:b w:val="false"/>
          <w:i w:val="false"/>
          <w:color w:val="000000"/>
          <w:sz w:val="28"/>
        </w:rPr>
        <w:t>
  (тыс.тенге)
</w:t>
      </w:r>
      <w:r>
        <w:br/>
      </w:r>
      <w:r>
        <w:rPr>
          <w:rFonts w:ascii="Times New Roman"/>
          <w:b w:val="false"/>
          <w:i w:val="false"/>
          <w:color w:val="000000"/>
          <w:sz w:val="28"/>
        </w:rPr>
        <w:t>
2. Всего расходов
</w:t>
      </w:r>
      <w:r>
        <w:br/>
      </w:r>
      <w:r>
        <w:rPr>
          <w:rFonts w:ascii="Times New Roman"/>
          <w:b w:val="false"/>
          <w:i w:val="false"/>
          <w:color w:val="000000"/>
          <w:sz w:val="28"/>
        </w:rPr>
        <w:t>
  (тыс.тенге)
</w:t>
      </w:r>
      <w:r>
        <w:br/>
      </w:r>
      <w:r>
        <w:rPr>
          <w:rFonts w:ascii="Times New Roman"/>
          <w:b w:val="false"/>
          <w:i w:val="false"/>
          <w:color w:val="000000"/>
          <w:sz w:val="28"/>
        </w:rPr>
        <w:t>
  В том числе:
</w:t>
      </w:r>
      <w:r>
        <w:br/>
      </w:r>
      <w:r>
        <w:rPr>
          <w:rFonts w:ascii="Times New Roman"/>
          <w:b w:val="false"/>
          <w:i w:val="false"/>
          <w:color w:val="000000"/>
          <w:sz w:val="28"/>
        </w:rPr>
        <w:t>
  Заработная плата
</w:t>
      </w:r>
      <w:r>
        <w:br/>
      </w:r>
      <w:r>
        <w:rPr>
          <w:rFonts w:ascii="Times New Roman"/>
          <w:b w:val="false"/>
          <w:i w:val="false"/>
          <w:color w:val="000000"/>
          <w:sz w:val="28"/>
        </w:rPr>
        <w:t>
  Командировочные
</w:t>
      </w:r>
      <w:r>
        <w:br/>
      </w:r>
      <w:r>
        <w:rPr>
          <w:rFonts w:ascii="Times New Roman"/>
          <w:b w:val="false"/>
          <w:i w:val="false"/>
          <w:color w:val="000000"/>
          <w:sz w:val="28"/>
        </w:rPr>
        <w:t>
  расходы
</w:t>
      </w:r>
      <w:r>
        <w:br/>
      </w:r>
      <w:r>
        <w:rPr>
          <w:rFonts w:ascii="Times New Roman"/>
          <w:b w:val="false"/>
          <w:i w:val="false"/>
          <w:color w:val="000000"/>
          <w:sz w:val="28"/>
        </w:rPr>
        <w:t>
  Налоги и другие
</w:t>
      </w:r>
      <w:r>
        <w:br/>
      </w:r>
      <w:r>
        <w:rPr>
          <w:rFonts w:ascii="Times New Roman"/>
          <w:b w:val="false"/>
          <w:i w:val="false"/>
          <w:color w:val="000000"/>
          <w:sz w:val="28"/>
        </w:rPr>
        <w:t>
  обязательные платежи
</w:t>
      </w:r>
      <w:r>
        <w:br/>
      </w:r>
      <w:r>
        <w:rPr>
          <w:rFonts w:ascii="Times New Roman"/>
          <w:b w:val="false"/>
          <w:i w:val="false"/>
          <w:color w:val="000000"/>
          <w:sz w:val="28"/>
        </w:rPr>
        <w:t>
  в бюджет
</w:t>
      </w:r>
      <w:r>
        <w:br/>
      </w:r>
      <w:r>
        <w:rPr>
          <w:rFonts w:ascii="Times New Roman"/>
          <w:b w:val="false"/>
          <w:i w:val="false"/>
          <w:color w:val="000000"/>
          <w:sz w:val="28"/>
        </w:rPr>
        <w:t>
  в т.ч. НДС
</w:t>
      </w:r>
      <w:r>
        <w:br/>
      </w:r>
      <w:r>
        <w:rPr>
          <w:rFonts w:ascii="Times New Roman"/>
          <w:b w:val="false"/>
          <w:i w:val="false"/>
          <w:color w:val="000000"/>
          <w:sz w:val="28"/>
        </w:rPr>
        <w:t>
  Акцизы
</w:t>
      </w:r>
      <w:r>
        <w:br/>
      </w: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Социальный налог
</w:t>
      </w:r>
      <w:r>
        <w:br/>
      </w:r>
      <w:r>
        <w:rPr>
          <w:rFonts w:ascii="Times New Roman"/>
          <w:b w:val="false"/>
          <w:i w:val="false"/>
          <w:color w:val="000000"/>
          <w:sz w:val="28"/>
        </w:rPr>
        <w:t>
  Прочие налоги
</w:t>
      </w:r>
      <w:r>
        <w:br/>
      </w:r>
      <w:r>
        <w:rPr>
          <w:rFonts w:ascii="Times New Roman"/>
          <w:b w:val="false"/>
          <w:i w:val="false"/>
          <w:color w:val="000000"/>
          <w:sz w:val="28"/>
        </w:rPr>
        <w:t>
  Приобретение
</w:t>
      </w:r>
      <w:r>
        <w:br/>
      </w:r>
      <w:r>
        <w:rPr>
          <w:rFonts w:ascii="Times New Roman"/>
          <w:b w:val="false"/>
          <w:i w:val="false"/>
          <w:color w:val="000000"/>
          <w:sz w:val="28"/>
        </w:rPr>
        <w:t>
  материалов
</w:t>
      </w:r>
      <w:r>
        <w:br/>
      </w:r>
      <w:r>
        <w:rPr>
          <w:rFonts w:ascii="Times New Roman"/>
          <w:b w:val="false"/>
          <w:i w:val="false"/>
          <w:color w:val="000000"/>
          <w:sz w:val="28"/>
        </w:rPr>
        <w:t>
  Приобретение
</w:t>
      </w:r>
      <w:r>
        <w:br/>
      </w:r>
      <w:r>
        <w:rPr>
          <w:rFonts w:ascii="Times New Roman"/>
          <w:b w:val="false"/>
          <w:i w:val="false"/>
          <w:color w:val="000000"/>
          <w:sz w:val="28"/>
        </w:rPr>
        <w:t>
  основных средств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w:t>
      </w:r>
      <w:r>
        <w:br/>
      </w:r>
      <w:r>
        <w:rPr>
          <w:rFonts w:ascii="Times New Roman"/>
          <w:b w:val="false"/>
          <w:i w:val="false"/>
          <w:color w:val="000000"/>
          <w:sz w:val="28"/>
        </w:rPr>
        <w:t>
  основных средств
</w:t>
      </w:r>
      <w:r>
        <w:br/>
      </w:r>
      <w:r>
        <w:rPr>
          <w:rFonts w:ascii="Times New Roman"/>
          <w:b w:val="false"/>
          <w:i w:val="false"/>
          <w:color w:val="000000"/>
          <w:sz w:val="28"/>
        </w:rPr>
        <w:t>
  Капитальный ремонт
</w:t>
      </w:r>
      <w:r>
        <w:br/>
      </w:r>
      <w:r>
        <w:rPr>
          <w:rFonts w:ascii="Times New Roman"/>
          <w:b w:val="false"/>
          <w:i w:val="false"/>
          <w:color w:val="000000"/>
          <w:sz w:val="28"/>
        </w:rPr>
        <w:t>
  основных средств
</w:t>
      </w:r>
      <w:r>
        <w:br/>
      </w:r>
      <w:r>
        <w:rPr>
          <w:rFonts w:ascii="Times New Roman"/>
          <w:b w:val="false"/>
          <w:i w:val="false"/>
          <w:color w:val="000000"/>
          <w:sz w:val="28"/>
        </w:rPr>
        <w:t>
  Содержание,
</w:t>
      </w:r>
      <w:r>
        <w:br/>
      </w:r>
      <w:r>
        <w:rPr>
          <w:rFonts w:ascii="Times New Roman"/>
          <w:b w:val="false"/>
          <w:i w:val="false"/>
          <w:color w:val="000000"/>
          <w:sz w:val="28"/>
        </w:rPr>
        <w:t>
  обслуживание зданий,
</w:t>
      </w:r>
      <w:r>
        <w:br/>
      </w:r>
      <w:r>
        <w:rPr>
          <w:rFonts w:ascii="Times New Roman"/>
          <w:b w:val="false"/>
          <w:i w:val="false"/>
          <w:color w:val="000000"/>
          <w:sz w:val="28"/>
        </w:rPr>
        <w:t>
  помещений 
</w:t>
      </w:r>
      <w:r>
        <w:br/>
      </w:r>
      <w:r>
        <w:rPr>
          <w:rFonts w:ascii="Times New Roman"/>
          <w:b w:val="false"/>
          <w:i w:val="false"/>
          <w:color w:val="000000"/>
          <w:sz w:val="28"/>
        </w:rPr>
        <w:t>
  Арендная плата 
</w:t>
      </w:r>
      <w:r>
        <w:br/>
      </w:r>
      <w:r>
        <w:rPr>
          <w:rFonts w:ascii="Times New Roman"/>
          <w:b w:val="false"/>
          <w:i w:val="false"/>
          <w:color w:val="000000"/>
          <w:sz w:val="28"/>
        </w:rPr>
        <w:t>
  Прочие расходы
</w:t>
      </w:r>
      <w:r>
        <w:br/>
      </w:r>
      <w:r>
        <w:rPr>
          <w:rFonts w:ascii="Times New Roman"/>
          <w:b w:val="false"/>
          <w:i w:val="false"/>
          <w:color w:val="000000"/>
          <w:sz w:val="28"/>
        </w:rPr>
        <w:t>
3. Превышение расходов
</w:t>
      </w:r>
      <w:r>
        <w:br/>
      </w:r>
      <w:r>
        <w:rPr>
          <w:rFonts w:ascii="Times New Roman"/>
          <w:b w:val="false"/>
          <w:i w:val="false"/>
          <w:color w:val="000000"/>
          <w:sz w:val="28"/>
        </w:rPr>
        <w:t>
  над доходами
</w:t>
      </w:r>
      <w:r>
        <w:br/>
      </w:r>
      <w:r>
        <w:rPr>
          <w:rFonts w:ascii="Times New Roman"/>
          <w:b w:val="false"/>
          <w:i w:val="false"/>
          <w:color w:val="000000"/>
          <w:sz w:val="28"/>
        </w:rPr>
        <w:t>
  (тыс тенге)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Гл.бухгалтер (начальник ФЭО)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49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49 с изменениями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01-411а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закупке вычислительного и другого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товаров,|_411__| 
</w:t>
      </w:r>
      <w:r>
        <w:br/>
      </w:r>
      <w:r>
        <w:rPr>
          <w:rFonts w:ascii="Times New Roman"/>
          <w:b w:val="false"/>
          <w:i w:val="false"/>
          <w:color w:val="000000"/>
          <w:sz w:val="28"/>
        </w:rPr>
        <w:t>
                   относящихся к основным 
</w:t>
      </w:r>
      <w:r>
        <w:br/>
      </w:r>
      <w:r>
        <w:rPr>
          <w:rFonts w:ascii="Times New Roman"/>
          <w:b w:val="false"/>
          <w:i w:val="false"/>
          <w:color w:val="000000"/>
          <w:sz w:val="28"/>
        </w:rPr>
        <w:t>
                   средствам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 Ед. |Коли- |Средняя стои-| Общая стоимость
</w:t>
      </w:r>
      <w:r>
        <w:br/>
      </w:r>
      <w:r>
        <w:rPr>
          <w:rFonts w:ascii="Times New Roman"/>
          <w:b w:val="false"/>
          <w:i w:val="false"/>
          <w:color w:val="000000"/>
          <w:sz w:val="28"/>
        </w:rPr>
        <w:t>
                     | изм.|чество|мость за еди-| тыс. тенге
</w:t>
      </w:r>
      <w:r>
        <w:br/>
      </w:r>
      <w:r>
        <w:rPr>
          <w:rFonts w:ascii="Times New Roman"/>
          <w:b w:val="false"/>
          <w:i w:val="false"/>
          <w:color w:val="000000"/>
          <w:sz w:val="28"/>
        </w:rPr>
        <w:t>
                     |     |      |ницу, тенге  | (гр.3 х гр.
</w:t>
      </w:r>
      <w:r>
        <w:br/>
      </w:r>
      <w:r>
        <w:rPr>
          <w:rFonts w:ascii="Times New Roman"/>
          <w:b w:val="false"/>
          <w:i w:val="false"/>
          <w:color w:val="000000"/>
          <w:sz w:val="28"/>
        </w:rPr>
        <w:t>
                     |     |      |             | 4)/1000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Серверы
</w:t>
      </w:r>
      <w:r>
        <w:br/>
      </w:r>
      <w:r>
        <w:rPr>
          <w:rFonts w:ascii="Times New Roman"/>
          <w:b w:val="false"/>
          <w:i w:val="false"/>
          <w:color w:val="000000"/>
          <w:sz w:val="28"/>
        </w:rPr>
        <w:t>
</w:t>
      </w:r>
      <w:r>
        <w:br/>
      </w:r>
      <w:r>
        <w:rPr>
          <w:rFonts w:ascii="Times New Roman"/>
          <w:b w:val="false"/>
          <w:i w:val="false"/>
          <w:color w:val="000000"/>
          <w:sz w:val="28"/>
        </w:rPr>
        <w:t>
 Сервер высшего класса    шт
</w:t>
      </w:r>
      <w:r>
        <w:br/>
      </w:r>
      <w:r>
        <w:rPr>
          <w:rFonts w:ascii="Times New Roman"/>
          <w:b w:val="false"/>
          <w:i w:val="false"/>
          <w:color w:val="000000"/>
          <w:sz w:val="28"/>
        </w:rPr>
        <w:t>
Сервер среднего класса   шт
</w:t>
      </w:r>
      <w:r>
        <w:br/>
      </w:r>
      <w:r>
        <w:rPr>
          <w:rFonts w:ascii="Times New Roman"/>
          <w:b w:val="false"/>
          <w:i w:val="false"/>
          <w:color w:val="000000"/>
          <w:sz w:val="28"/>
        </w:rPr>
        <w:t>
Сервер для локальных
</w:t>
      </w:r>
      <w:r>
        <w:br/>
      </w:r>
      <w:r>
        <w:rPr>
          <w:rFonts w:ascii="Times New Roman"/>
          <w:b w:val="false"/>
          <w:i w:val="false"/>
          <w:color w:val="000000"/>
          <w:sz w:val="28"/>
        </w:rPr>
        <w:t>
групп                    шт
</w:t>
      </w:r>
      <w:r>
        <w:br/>
      </w:r>
      <w:r>
        <w:rPr>
          <w:rFonts w:ascii="Times New Roman"/>
          <w:b w:val="false"/>
          <w:i w:val="false"/>
          <w:color w:val="000000"/>
          <w:sz w:val="28"/>
        </w:rPr>
        <w:t>
</w:t>
      </w:r>
      <w:r>
        <w:br/>
      </w:r>
      <w:r>
        <w:rPr>
          <w:rFonts w:ascii="Times New Roman"/>
          <w:b w:val="false"/>
          <w:i w:val="false"/>
          <w:color w:val="000000"/>
          <w:sz w:val="28"/>
        </w:rPr>
        <w:t>
    Рабочие станции
</w:t>
      </w:r>
      <w:r>
        <w:br/>
      </w:r>
      <w:r>
        <w:rPr>
          <w:rFonts w:ascii="Times New Roman"/>
          <w:b w:val="false"/>
          <w:i w:val="false"/>
          <w:color w:val="000000"/>
          <w:sz w:val="28"/>
        </w:rPr>
        <w:t>
Рабочие станции
</w:t>
      </w:r>
      <w:r>
        <w:br/>
      </w:r>
      <w:r>
        <w:rPr>
          <w:rFonts w:ascii="Times New Roman"/>
          <w:b w:val="false"/>
          <w:i w:val="false"/>
          <w:color w:val="000000"/>
          <w:sz w:val="28"/>
        </w:rPr>
        <w:t>
пользователей            шт
</w:t>
      </w:r>
      <w:r>
        <w:br/>
      </w:r>
      <w:r>
        <w:rPr>
          <w:rFonts w:ascii="Times New Roman"/>
          <w:b w:val="false"/>
          <w:i w:val="false"/>
          <w:color w:val="000000"/>
          <w:sz w:val="28"/>
        </w:rPr>
        <w:t>
Переносной компьютер
</w:t>
      </w:r>
      <w:r>
        <w:br/>
      </w:r>
      <w:r>
        <w:rPr>
          <w:rFonts w:ascii="Times New Roman"/>
          <w:b w:val="false"/>
          <w:i w:val="false"/>
          <w:color w:val="000000"/>
          <w:sz w:val="28"/>
        </w:rPr>
        <w:t>
(Notebook)               шт
</w:t>
      </w:r>
      <w:r>
        <w:br/>
      </w:r>
      <w:r>
        <w:rPr>
          <w:rFonts w:ascii="Times New Roman"/>
          <w:b w:val="false"/>
          <w:i w:val="false"/>
          <w:color w:val="000000"/>
          <w:sz w:val="28"/>
        </w:rPr>
        <w:t>
</w:t>
      </w:r>
      <w:r>
        <w:br/>
      </w:r>
      <w:r>
        <w:rPr>
          <w:rFonts w:ascii="Times New Roman"/>
          <w:b w:val="false"/>
          <w:i w:val="false"/>
          <w:color w:val="000000"/>
          <w:sz w:val="28"/>
        </w:rPr>
        <w:t>
         Принтеры
</w:t>
      </w:r>
      <w:r>
        <w:br/>
      </w:r>
      <w:r>
        <w:rPr>
          <w:rFonts w:ascii="Times New Roman"/>
          <w:b w:val="false"/>
          <w:i w:val="false"/>
          <w:color w:val="000000"/>
          <w:sz w:val="28"/>
        </w:rPr>
        <w:t>
Локальный принтер        шт
</w:t>
      </w:r>
      <w:r>
        <w:br/>
      </w:r>
      <w:r>
        <w:rPr>
          <w:rFonts w:ascii="Times New Roman"/>
          <w:b w:val="false"/>
          <w:i w:val="false"/>
          <w:color w:val="000000"/>
          <w:sz w:val="28"/>
        </w:rPr>
        <w:t>
Сетевой принтер          шт
</w:t>
      </w:r>
      <w:r>
        <w:br/>
      </w:r>
      <w:r>
        <w:rPr>
          <w:rFonts w:ascii="Times New Roman"/>
          <w:b w:val="false"/>
          <w:i w:val="false"/>
          <w:color w:val="000000"/>
          <w:sz w:val="28"/>
        </w:rPr>
        <w:t>
Принтер лазерный,
</w:t>
      </w:r>
      <w:r>
        <w:br/>
      </w:r>
      <w:r>
        <w:rPr>
          <w:rFonts w:ascii="Times New Roman"/>
          <w:b w:val="false"/>
          <w:i w:val="false"/>
          <w:color w:val="000000"/>
          <w:sz w:val="28"/>
        </w:rPr>
        <w:t>
цветной                  шт
</w:t>
      </w:r>
      <w:r>
        <w:br/>
      </w:r>
      <w:r>
        <w:rPr>
          <w:rFonts w:ascii="Times New Roman"/>
          <w:b w:val="false"/>
          <w:i w:val="false"/>
          <w:color w:val="000000"/>
          <w:sz w:val="28"/>
        </w:rPr>
        <w:t>
Принтер струйный         шт
</w:t>
      </w:r>
      <w:r>
        <w:br/>
      </w:r>
      <w:r>
        <w:rPr>
          <w:rFonts w:ascii="Times New Roman"/>
          <w:b w:val="false"/>
          <w:i w:val="false"/>
          <w:color w:val="000000"/>
          <w:sz w:val="28"/>
        </w:rPr>
        <w:t>
Принтер специального
</w:t>
      </w:r>
      <w:r>
        <w:br/>
      </w:r>
      <w:r>
        <w:rPr>
          <w:rFonts w:ascii="Times New Roman"/>
          <w:b w:val="false"/>
          <w:i w:val="false"/>
          <w:color w:val="000000"/>
          <w:sz w:val="28"/>
        </w:rPr>
        <w:t>
назначения               шт
</w:t>
      </w:r>
    </w:p>
    <w:p>
      <w:pPr>
        <w:spacing w:after="0"/>
        <w:ind w:left="0"/>
        <w:jc w:val="both"/>
      </w:pPr>
      <w:r>
        <w:rPr>
          <w:rFonts w:ascii="Times New Roman"/>
          <w:b w:val="false"/>
          <w:i w:val="false"/>
          <w:color w:val="000000"/>
          <w:sz w:val="28"/>
        </w:rPr>
        <w:t>
  Сканеры, плотеры      
</w:t>
      </w:r>
      <w:r>
        <w:br/>
      </w:r>
      <w:r>
        <w:rPr>
          <w:rFonts w:ascii="Times New Roman"/>
          <w:b w:val="false"/>
          <w:i w:val="false"/>
          <w:color w:val="000000"/>
          <w:sz w:val="28"/>
        </w:rPr>
        <w:t>
Сканер офисный           шт
</w:t>
      </w:r>
      <w:r>
        <w:br/>
      </w:r>
      <w:r>
        <w:rPr>
          <w:rFonts w:ascii="Times New Roman"/>
          <w:b w:val="false"/>
          <w:i w:val="false"/>
          <w:color w:val="000000"/>
          <w:sz w:val="28"/>
        </w:rPr>
        <w:t>
Сканер для поточного
</w:t>
      </w:r>
      <w:r>
        <w:br/>
      </w:r>
      <w:r>
        <w:rPr>
          <w:rFonts w:ascii="Times New Roman"/>
          <w:b w:val="false"/>
          <w:i w:val="false"/>
          <w:color w:val="000000"/>
          <w:sz w:val="28"/>
        </w:rPr>
        <w:t>
сканирования с авто-
</w:t>
      </w:r>
      <w:r>
        <w:br/>
      </w:r>
      <w:r>
        <w:rPr>
          <w:rFonts w:ascii="Times New Roman"/>
          <w:b w:val="false"/>
          <w:i w:val="false"/>
          <w:color w:val="000000"/>
          <w:sz w:val="28"/>
        </w:rPr>
        <w:t>
подачей                  шт
</w:t>
      </w:r>
      <w:r>
        <w:br/>
      </w:r>
      <w:r>
        <w:rPr>
          <w:rFonts w:ascii="Times New Roman"/>
          <w:b w:val="false"/>
          <w:i w:val="false"/>
          <w:color w:val="000000"/>
          <w:sz w:val="28"/>
        </w:rPr>
        <w:t>
Плоттер цветной          шт
</w:t>
      </w:r>
      <w:r>
        <w:br/>
      </w:r>
      <w:r>
        <w:rPr>
          <w:rFonts w:ascii="Times New Roman"/>
          <w:b w:val="false"/>
          <w:i w:val="false"/>
          <w:color w:val="000000"/>
          <w:sz w:val="28"/>
        </w:rPr>
        <w:t>
</w:t>
      </w:r>
      <w:r>
        <w:br/>
      </w:r>
      <w:r>
        <w:rPr>
          <w:rFonts w:ascii="Times New Roman"/>
          <w:b w:val="false"/>
          <w:i w:val="false"/>
          <w:color w:val="000000"/>
          <w:sz w:val="28"/>
        </w:rPr>
        <w:t>
   Оборудование защиты сетей
</w:t>
      </w:r>
      <w:r>
        <w:br/>
      </w:r>
      <w:r>
        <w:rPr>
          <w:rFonts w:ascii="Times New Roman"/>
          <w:b w:val="false"/>
          <w:i w:val="false"/>
          <w:color w:val="000000"/>
          <w:sz w:val="28"/>
        </w:rPr>
        <w:t>
Межсетевой
</w:t>
      </w:r>
      <w:r>
        <w:br/>
      </w:r>
      <w:r>
        <w:rPr>
          <w:rFonts w:ascii="Times New Roman"/>
          <w:b w:val="false"/>
          <w:i w:val="false"/>
          <w:color w:val="000000"/>
          <w:sz w:val="28"/>
        </w:rPr>
        <w:t>
защитный экран           шт
</w:t>
      </w:r>
    </w:p>
    <w:p>
      <w:pPr>
        <w:spacing w:after="0"/>
        <w:ind w:left="0"/>
        <w:jc w:val="both"/>
      </w:pPr>
      <w:r>
        <w:rPr>
          <w:rFonts w:ascii="Times New Roman"/>
          <w:b w:val="false"/>
          <w:i w:val="false"/>
          <w:color w:val="000000"/>
          <w:sz w:val="28"/>
        </w:rPr>
        <w:t>
 Активное сетевое оборудование
</w:t>
      </w:r>
      <w:r>
        <w:br/>
      </w:r>
      <w:r>
        <w:rPr>
          <w:rFonts w:ascii="Times New Roman"/>
          <w:b w:val="false"/>
          <w:i w:val="false"/>
          <w:color w:val="000000"/>
          <w:sz w:val="28"/>
        </w:rPr>
        <w:t>
Маршрутизатор            шт
</w:t>
      </w:r>
      <w:r>
        <w:br/>
      </w:r>
      <w:r>
        <w:rPr>
          <w:rFonts w:ascii="Times New Roman"/>
          <w:b w:val="false"/>
          <w:i w:val="false"/>
          <w:color w:val="000000"/>
          <w:sz w:val="28"/>
        </w:rPr>
        <w:t>
Коммутатор               шт
</w:t>
      </w:r>
      <w:r>
        <w:br/>
      </w:r>
      <w:r>
        <w:rPr>
          <w:rFonts w:ascii="Times New Roman"/>
          <w:b w:val="false"/>
          <w:i w:val="false"/>
          <w:color w:val="000000"/>
          <w:sz w:val="28"/>
        </w:rPr>
        <w:t>
Концентратор             шт
</w:t>
      </w:r>
    </w:p>
    <w:p>
      <w:pPr>
        <w:spacing w:after="0"/>
        <w:ind w:left="0"/>
        <w:jc w:val="both"/>
      </w:pPr>
      <w:r>
        <w:rPr>
          <w:rFonts w:ascii="Times New Roman"/>
          <w:b w:val="false"/>
          <w:i w:val="false"/>
          <w:color w:val="000000"/>
          <w:sz w:val="28"/>
        </w:rPr>
        <w:t>
 Телекоммуникационное
</w:t>
      </w:r>
      <w:r>
        <w:br/>
      </w:r>
      <w:r>
        <w:rPr>
          <w:rFonts w:ascii="Times New Roman"/>
          <w:b w:val="false"/>
          <w:i w:val="false"/>
          <w:color w:val="000000"/>
          <w:sz w:val="28"/>
        </w:rPr>
        <w:t>
     оборудование
</w:t>
      </w:r>
    </w:p>
    <w:p>
      <w:pPr>
        <w:spacing w:after="0"/>
        <w:ind w:left="0"/>
        <w:jc w:val="both"/>
      </w:pPr>
      <w:r>
        <w:rPr>
          <w:rFonts w:ascii="Times New Roman"/>
          <w:b w:val="false"/>
          <w:i w:val="false"/>
          <w:color w:val="000000"/>
          <w:sz w:val="28"/>
        </w:rPr>
        <w:t>
Модем для Dial-Up
</w:t>
      </w:r>
      <w:r>
        <w:br/>
      </w:r>
      <w:r>
        <w:rPr>
          <w:rFonts w:ascii="Times New Roman"/>
          <w:b w:val="false"/>
          <w:i w:val="false"/>
          <w:color w:val="000000"/>
          <w:sz w:val="28"/>
        </w:rPr>
        <w:t>
соединений               шт
</w:t>
      </w:r>
      <w:r>
        <w:br/>
      </w:r>
      <w:r>
        <w:rPr>
          <w:rFonts w:ascii="Times New Roman"/>
          <w:b w:val="false"/>
          <w:i w:val="false"/>
          <w:color w:val="000000"/>
          <w:sz w:val="28"/>
        </w:rPr>
        <w:t>
Модем для
</w:t>
      </w:r>
      <w:r>
        <w:br/>
      </w:r>
      <w:r>
        <w:rPr>
          <w:rFonts w:ascii="Times New Roman"/>
          <w:b w:val="false"/>
          <w:i w:val="false"/>
          <w:color w:val="000000"/>
          <w:sz w:val="28"/>
        </w:rPr>
        <w:t>
выделенных линий         шт
</w:t>
      </w:r>
      <w:r>
        <w:br/>
      </w:r>
      <w:r>
        <w:rPr>
          <w:rFonts w:ascii="Times New Roman"/>
          <w:b w:val="false"/>
          <w:i w:val="false"/>
          <w:color w:val="000000"/>
          <w:sz w:val="28"/>
        </w:rPr>
        <w:t>
Модем для
</w:t>
      </w:r>
      <w:r>
        <w:br/>
      </w:r>
      <w:r>
        <w:rPr>
          <w:rFonts w:ascii="Times New Roman"/>
          <w:b w:val="false"/>
          <w:i w:val="false"/>
          <w:color w:val="000000"/>
          <w:sz w:val="28"/>
        </w:rPr>
        <w:t>
цифровых линий           шт
</w:t>
      </w:r>
    </w:p>
    <w:p>
      <w:pPr>
        <w:spacing w:after="0"/>
        <w:ind w:left="0"/>
        <w:jc w:val="both"/>
      </w:pPr>
      <w:r>
        <w:rPr>
          <w:rFonts w:ascii="Times New Roman"/>
          <w:b w:val="false"/>
          <w:i w:val="false"/>
          <w:color w:val="000000"/>
          <w:sz w:val="28"/>
        </w:rPr>
        <w:t>
  Электрооборудование
</w:t>
      </w:r>
      <w:r>
        <w:br/>
      </w:r>
      <w:r>
        <w:rPr>
          <w:rFonts w:ascii="Times New Roman"/>
          <w:b w:val="false"/>
          <w:i w:val="false"/>
          <w:color w:val="000000"/>
          <w:sz w:val="28"/>
        </w:rPr>
        <w:t>
Источник
</w:t>
      </w:r>
      <w:r>
        <w:br/>
      </w:r>
      <w:r>
        <w:rPr>
          <w:rFonts w:ascii="Times New Roman"/>
          <w:b w:val="false"/>
          <w:i w:val="false"/>
          <w:color w:val="000000"/>
          <w:sz w:val="28"/>
        </w:rPr>
        <w:t>
бесперебойного
</w:t>
      </w:r>
      <w:r>
        <w:br/>
      </w:r>
      <w:r>
        <w:rPr>
          <w:rFonts w:ascii="Times New Roman"/>
          <w:b w:val="false"/>
          <w:i w:val="false"/>
          <w:color w:val="000000"/>
          <w:sz w:val="28"/>
        </w:rPr>
        <w:t>
питания до 1 кВт         шт
</w:t>
      </w:r>
      <w:r>
        <w:br/>
      </w:r>
      <w:r>
        <w:rPr>
          <w:rFonts w:ascii="Times New Roman"/>
          <w:b w:val="false"/>
          <w:i w:val="false"/>
          <w:color w:val="000000"/>
          <w:sz w:val="28"/>
        </w:rPr>
        <w:t>
Источник
</w:t>
      </w:r>
      <w:r>
        <w:br/>
      </w:r>
      <w:r>
        <w:rPr>
          <w:rFonts w:ascii="Times New Roman"/>
          <w:b w:val="false"/>
          <w:i w:val="false"/>
          <w:color w:val="000000"/>
          <w:sz w:val="28"/>
        </w:rPr>
        <w:t>
бесперебойного
</w:t>
      </w:r>
      <w:r>
        <w:br/>
      </w:r>
      <w:r>
        <w:rPr>
          <w:rFonts w:ascii="Times New Roman"/>
          <w:b w:val="false"/>
          <w:i w:val="false"/>
          <w:color w:val="000000"/>
          <w:sz w:val="28"/>
        </w:rPr>
        <w:t>
питания более 1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до 10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от
</w:t>
      </w:r>
      <w:r>
        <w:br/>
      </w:r>
      <w:r>
        <w:rPr>
          <w:rFonts w:ascii="Times New Roman"/>
          <w:b w:val="false"/>
          <w:i w:val="false"/>
          <w:color w:val="000000"/>
          <w:sz w:val="28"/>
        </w:rPr>
        <w:t>
11 до 100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более
</w:t>
      </w:r>
      <w:r>
        <w:br/>
      </w:r>
      <w:r>
        <w:rPr>
          <w:rFonts w:ascii="Times New Roman"/>
          <w:b w:val="false"/>
          <w:i w:val="false"/>
          <w:color w:val="000000"/>
          <w:sz w:val="28"/>
        </w:rPr>
        <w:t>
100 кВт                  шт
</w:t>
      </w:r>
    </w:p>
    <w:p>
      <w:pPr>
        <w:spacing w:after="0"/>
        <w:ind w:left="0"/>
        <w:jc w:val="both"/>
      </w:pPr>
      <w:r>
        <w:rPr>
          <w:rFonts w:ascii="Times New Roman"/>
          <w:b w:val="false"/>
          <w:i w:val="false"/>
          <w:color w:val="000000"/>
          <w:sz w:val="28"/>
        </w:rPr>
        <w:t>
   Оргтехника
</w:t>
      </w:r>
      <w:r>
        <w:br/>
      </w:r>
      <w:r>
        <w:rPr>
          <w:rFonts w:ascii="Times New Roman"/>
          <w:b w:val="false"/>
          <w:i w:val="false"/>
          <w:color w:val="000000"/>
          <w:sz w:val="28"/>
        </w:rPr>
        <w:t>
Копировальный аппарат    шт
</w:t>
      </w:r>
      <w:r>
        <w:br/>
      </w:r>
      <w:r>
        <w:rPr>
          <w:rFonts w:ascii="Times New Roman"/>
          <w:b w:val="false"/>
          <w:i w:val="false"/>
          <w:color w:val="000000"/>
          <w:sz w:val="28"/>
        </w:rPr>
        <w:t>
Факсимильный аппарат     шт
</w:t>
      </w:r>
      <w:r>
        <w:br/>
      </w:r>
      <w:r>
        <w:rPr>
          <w:rFonts w:ascii="Times New Roman"/>
          <w:b w:val="false"/>
          <w:i w:val="false"/>
          <w:color w:val="000000"/>
          <w:sz w:val="28"/>
        </w:rPr>
        <w:t>
Переплетный аппарат      шт
</w:t>
      </w:r>
      <w:r>
        <w:br/>
      </w:r>
      <w:r>
        <w:rPr>
          <w:rFonts w:ascii="Times New Roman"/>
          <w:b w:val="false"/>
          <w:i w:val="false"/>
          <w:color w:val="000000"/>
          <w:sz w:val="28"/>
        </w:rPr>
        <w:t>
Ламинатор                шт
</w:t>
      </w:r>
      <w:r>
        <w:br/>
      </w:r>
      <w:r>
        <w:rPr>
          <w:rFonts w:ascii="Times New Roman"/>
          <w:b w:val="false"/>
          <w:i w:val="false"/>
          <w:color w:val="000000"/>
          <w:sz w:val="28"/>
        </w:rPr>
        <w:t>
</w:t>
      </w:r>
      <w:r>
        <w:br/>
      </w:r>
      <w:r>
        <w:rPr>
          <w:rFonts w:ascii="Times New Roman"/>
          <w:b w:val="false"/>
          <w:i w:val="false"/>
          <w:color w:val="000000"/>
          <w:sz w:val="28"/>
        </w:rPr>
        <w:t>
    Прочие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программ/госучреждения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Главный бухгалтер (нач. ФЭО)_______________________________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01-411б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закупке вычислительного и другого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товаров,|_411__|
</w:t>
      </w:r>
      <w:r>
        <w:br/>
      </w:r>
      <w:r>
        <w:rPr>
          <w:rFonts w:ascii="Times New Roman"/>
          <w:b w:val="false"/>
          <w:i w:val="false"/>
          <w:color w:val="000000"/>
          <w:sz w:val="28"/>
        </w:rPr>
        <w:t>
                   относящихся к основным 
</w:t>
      </w:r>
      <w:r>
        <w:br/>
      </w:r>
      <w:r>
        <w:rPr>
          <w:rFonts w:ascii="Times New Roman"/>
          <w:b w:val="false"/>
          <w:i w:val="false"/>
          <w:color w:val="000000"/>
          <w:sz w:val="28"/>
        </w:rPr>
        <w:t>
                   средствам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 Ед. |Коли- |Средняя стои-| Общая стоимость
</w:t>
      </w:r>
      <w:r>
        <w:br/>
      </w:r>
      <w:r>
        <w:rPr>
          <w:rFonts w:ascii="Times New Roman"/>
          <w:b w:val="false"/>
          <w:i w:val="false"/>
          <w:color w:val="000000"/>
          <w:sz w:val="28"/>
        </w:rPr>
        <w:t>
                     | изм.|чество|мость за еди-| тыс. тенге
</w:t>
      </w:r>
      <w:r>
        <w:br/>
      </w:r>
      <w:r>
        <w:rPr>
          <w:rFonts w:ascii="Times New Roman"/>
          <w:b w:val="false"/>
          <w:i w:val="false"/>
          <w:color w:val="000000"/>
          <w:sz w:val="28"/>
        </w:rPr>
        <w:t>
                     |     |      |ницу, USD    | (гр.3 х гр.
</w:t>
      </w:r>
      <w:r>
        <w:br/>
      </w:r>
      <w:r>
        <w:rPr>
          <w:rFonts w:ascii="Times New Roman"/>
          <w:b w:val="false"/>
          <w:i w:val="false"/>
          <w:color w:val="000000"/>
          <w:sz w:val="28"/>
        </w:rPr>
        <w:t>
                     |     |      |             | 4 х курс USD по
</w:t>
      </w:r>
      <w:r>
        <w:br/>
      </w:r>
      <w:r>
        <w:rPr>
          <w:rFonts w:ascii="Times New Roman"/>
          <w:b w:val="false"/>
          <w:i w:val="false"/>
          <w:color w:val="000000"/>
          <w:sz w:val="28"/>
        </w:rPr>
        <w:t>
                     |     |      |             | НБ РК)/1000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Серверы
</w:t>
      </w:r>
      <w:r>
        <w:br/>
      </w:r>
      <w:r>
        <w:rPr>
          <w:rFonts w:ascii="Times New Roman"/>
          <w:b w:val="false"/>
          <w:i w:val="false"/>
          <w:color w:val="000000"/>
          <w:sz w:val="28"/>
        </w:rPr>
        <w:t>
</w:t>
      </w:r>
      <w:r>
        <w:br/>
      </w:r>
      <w:r>
        <w:rPr>
          <w:rFonts w:ascii="Times New Roman"/>
          <w:b w:val="false"/>
          <w:i w:val="false"/>
          <w:color w:val="000000"/>
          <w:sz w:val="28"/>
        </w:rPr>
        <w:t>
 Сервер высшего класса    шт
</w:t>
      </w:r>
      <w:r>
        <w:br/>
      </w:r>
      <w:r>
        <w:rPr>
          <w:rFonts w:ascii="Times New Roman"/>
          <w:b w:val="false"/>
          <w:i w:val="false"/>
          <w:color w:val="000000"/>
          <w:sz w:val="28"/>
        </w:rPr>
        <w:t>
Сервер среднего класса   шт
</w:t>
      </w:r>
      <w:r>
        <w:br/>
      </w:r>
      <w:r>
        <w:rPr>
          <w:rFonts w:ascii="Times New Roman"/>
          <w:b w:val="false"/>
          <w:i w:val="false"/>
          <w:color w:val="000000"/>
          <w:sz w:val="28"/>
        </w:rPr>
        <w:t>
Сервер для локальных
</w:t>
      </w:r>
      <w:r>
        <w:br/>
      </w:r>
      <w:r>
        <w:rPr>
          <w:rFonts w:ascii="Times New Roman"/>
          <w:b w:val="false"/>
          <w:i w:val="false"/>
          <w:color w:val="000000"/>
          <w:sz w:val="28"/>
        </w:rPr>
        <w:t>
групп                    шт
</w:t>
      </w:r>
      <w:r>
        <w:br/>
      </w:r>
      <w:r>
        <w:rPr>
          <w:rFonts w:ascii="Times New Roman"/>
          <w:b w:val="false"/>
          <w:i w:val="false"/>
          <w:color w:val="000000"/>
          <w:sz w:val="28"/>
        </w:rPr>
        <w:t>
</w:t>
      </w:r>
      <w:r>
        <w:br/>
      </w:r>
      <w:r>
        <w:rPr>
          <w:rFonts w:ascii="Times New Roman"/>
          <w:b w:val="false"/>
          <w:i w:val="false"/>
          <w:color w:val="000000"/>
          <w:sz w:val="28"/>
        </w:rPr>
        <w:t>
    Рабочие станции
</w:t>
      </w:r>
      <w:r>
        <w:br/>
      </w:r>
      <w:r>
        <w:rPr>
          <w:rFonts w:ascii="Times New Roman"/>
          <w:b w:val="false"/>
          <w:i w:val="false"/>
          <w:color w:val="000000"/>
          <w:sz w:val="28"/>
        </w:rPr>
        <w:t>
</w:t>
      </w:r>
      <w:r>
        <w:br/>
      </w:r>
      <w:r>
        <w:rPr>
          <w:rFonts w:ascii="Times New Roman"/>
          <w:b w:val="false"/>
          <w:i w:val="false"/>
          <w:color w:val="000000"/>
          <w:sz w:val="28"/>
        </w:rPr>
        <w:t>
 Рабочие станции
</w:t>
      </w:r>
      <w:r>
        <w:br/>
      </w:r>
      <w:r>
        <w:rPr>
          <w:rFonts w:ascii="Times New Roman"/>
          <w:b w:val="false"/>
          <w:i w:val="false"/>
          <w:color w:val="000000"/>
          <w:sz w:val="28"/>
        </w:rPr>
        <w:t>
пользователей            шт
</w:t>
      </w:r>
      <w:r>
        <w:br/>
      </w:r>
      <w:r>
        <w:rPr>
          <w:rFonts w:ascii="Times New Roman"/>
          <w:b w:val="false"/>
          <w:i w:val="false"/>
          <w:color w:val="000000"/>
          <w:sz w:val="28"/>
        </w:rPr>
        <w:t>
Переносной компьютер
</w:t>
      </w:r>
      <w:r>
        <w:br/>
      </w:r>
      <w:r>
        <w:rPr>
          <w:rFonts w:ascii="Times New Roman"/>
          <w:b w:val="false"/>
          <w:i w:val="false"/>
          <w:color w:val="000000"/>
          <w:sz w:val="28"/>
        </w:rPr>
        <w:t>
(Notebook)               шт
</w:t>
      </w:r>
      <w:r>
        <w:br/>
      </w:r>
      <w:r>
        <w:rPr>
          <w:rFonts w:ascii="Times New Roman"/>
          <w:b w:val="false"/>
          <w:i w:val="false"/>
          <w:color w:val="000000"/>
          <w:sz w:val="28"/>
        </w:rPr>
        <w:t>
</w:t>
      </w:r>
      <w:r>
        <w:br/>
      </w:r>
      <w:r>
        <w:rPr>
          <w:rFonts w:ascii="Times New Roman"/>
          <w:b w:val="false"/>
          <w:i w:val="false"/>
          <w:color w:val="000000"/>
          <w:sz w:val="28"/>
        </w:rPr>
        <w:t>
         Принтеры
</w:t>
      </w:r>
    </w:p>
    <w:p>
      <w:pPr>
        <w:spacing w:after="0"/>
        <w:ind w:left="0"/>
        <w:jc w:val="both"/>
      </w:pPr>
      <w:r>
        <w:rPr>
          <w:rFonts w:ascii="Times New Roman"/>
          <w:b w:val="false"/>
          <w:i w:val="false"/>
          <w:color w:val="000000"/>
          <w:sz w:val="28"/>
        </w:rPr>
        <w:t>
Локальный принтер        шт
</w:t>
      </w:r>
      <w:r>
        <w:br/>
      </w:r>
      <w:r>
        <w:rPr>
          <w:rFonts w:ascii="Times New Roman"/>
          <w:b w:val="false"/>
          <w:i w:val="false"/>
          <w:color w:val="000000"/>
          <w:sz w:val="28"/>
        </w:rPr>
        <w:t>
Сетевой принтер          шт
</w:t>
      </w:r>
      <w:r>
        <w:br/>
      </w:r>
      <w:r>
        <w:rPr>
          <w:rFonts w:ascii="Times New Roman"/>
          <w:b w:val="false"/>
          <w:i w:val="false"/>
          <w:color w:val="000000"/>
          <w:sz w:val="28"/>
        </w:rPr>
        <w:t>
Принтер лазерный,
</w:t>
      </w:r>
      <w:r>
        <w:br/>
      </w:r>
      <w:r>
        <w:rPr>
          <w:rFonts w:ascii="Times New Roman"/>
          <w:b w:val="false"/>
          <w:i w:val="false"/>
          <w:color w:val="000000"/>
          <w:sz w:val="28"/>
        </w:rPr>
        <w:t>
цветной                  шт
</w:t>
      </w:r>
      <w:r>
        <w:br/>
      </w:r>
      <w:r>
        <w:rPr>
          <w:rFonts w:ascii="Times New Roman"/>
          <w:b w:val="false"/>
          <w:i w:val="false"/>
          <w:color w:val="000000"/>
          <w:sz w:val="28"/>
        </w:rPr>
        <w:t>
Принтер струйный         шт
</w:t>
      </w:r>
      <w:r>
        <w:br/>
      </w:r>
      <w:r>
        <w:rPr>
          <w:rFonts w:ascii="Times New Roman"/>
          <w:b w:val="false"/>
          <w:i w:val="false"/>
          <w:color w:val="000000"/>
          <w:sz w:val="28"/>
        </w:rPr>
        <w:t>
Принтер специального
</w:t>
      </w:r>
      <w:r>
        <w:br/>
      </w:r>
      <w:r>
        <w:rPr>
          <w:rFonts w:ascii="Times New Roman"/>
          <w:b w:val="false"/>
          <w:i w:val="false"/>
          <w:color w:val="000000"/>
          <w:sz w:val="28"/>
        </w:rPr>
        <w:t>
назначения               шт
</w:t>
      </w:r>
    </w:p>
    <w:p>
      <w:pPr>
        <w:spacing w:after="0"/>
        <w:ind w:left="0"/>
        <w:jc w:val="both"/>
      </w:pPr>
      <w:r>
        <w:rPr>
          <w:rFonts w:ascii="Times New Roman"/>
          <w:b w:val="false"/>
          <w:i w:val="false"/>
          <w:color w:val="000000"/>
          <w:sz w:val="28"/>
        </w:rPr>
        <w:t>
  Сканеры, плотеры      
</w:t>
      </w:r>
    </w:p>
    <w:p>
      <w:pPr>
        <w:spacing w:after="0"/>
        <w:ind w:left="0"/>
        <w:jc w:val="both"/>
      </w:pPr>
      <w:r>
        <w:rPr>
          <w:rFonts w:ascii="Times New Roman"/>
          <w:b w:val="false"/>
          <w:i w:val="false"/>
          <w:color w:val="000000"/>
          <w:sz w:val="28"/>
        </w:rPr>
        <w:t>
Сканер офисный           шт
</w:t>
      </w:r>
      <w:r>
        <w:br/>
      </w:r>
      <w:r>
        <w:rPr>
          <w:rFonts w:ascii="Times New Roman"/>
          <w:b w:val="false"/>
          <w:i w:val="false"/>
          <w:color w:val="000000"/>
          <w:sz w:val="28"/>
        </w:rPr>
        <w:t>
Сканер для поточного
</w:t>
      </w:r>
      <w:r>
        <w:br/>
      </w:r>
      <w:r>
        <w:rPr>
          <w:rFonts w:ascii="Times New Roman"/>
          <w:b w:val="false"/>
          <w:i w:val="false"/>
          <w:color w:val="000000"/>
          <w:sz w:val="28"/>
        </w:rPr>
        <w:t>
сканирования с авто-
</w:t>
      </w:r>
      <w:r>
        <w:br/>
      </w:r>
      <w:r>
        <w:rPr>
          <w:rFonts w:ascii="Times New Roman"/>
          <w:b w:val="false"/>
          <w:i w:val="false"/>
          <w:color w:val="000000"/>
          <w:sz w:val="28"/>
        </w:rPr>
        <w:t>
подачей                  шт
</w:t>
      </w:r>
      <w:r>
        <w:br/>
      </w:r>
      <w:r>
        <w:rPr>
          <w:rFonts w:ascii="Times New Roman"/>
          <w:b w:val="false"/>
          <w:i w:val="false"/>
          <w:color w:val="000000"/>
          <w:sz w:val="28"/>
        </w:rPr>
        <w:t>
Плоттер цветной          шт
</w:t>
      </w:r>
      <w:r>
        <w:br/>
      </w:r>
      <w:r>
        <w:rPr>
          <w:rFonts w:ascii="Times New Roman"/>
          <w:b w:val="false"/>
          <w:i w:val="false"/>
          <w:color w:val="000000"/>
          <w:sz w:val="28"/>
        </w:rPr>
        <w:t>
</w:t>
      </w:r>
      <w:r>
        <w:br/>
      </w:r>
      <w:r>
        <w:rPr>
          <w:rFonts w:ascii="Times New Roman"/>
          <w:b w:val="false"/>
          <w:i w:val="false"/>
          <w:color w:val="000000"/>
          <w:sz w:val="28"/>
        </w:rPr>
        <w:t>
   Оборудование защиты сетей
</w:t>
      </w:r>
      <w:r>
        <w:br/>
      </w:r>
      <w:r>
        <w:rPr>
          <w:rFonts w:ascii="Times New Roman"/>
          <w:b w:val="false"/>
          <w:i w:val="false"/>
          <w:color w:val="000000"/>
          <w:sz w:val="28"/>
        </w:rPr>
        <w:t>
</w:t>
      </w:r>
      <w:r>
        <w:br/>
      </w:r>
      <w:r>
        <w:rPr>
          <w:rFonts w:ascii="Times New Roman"/>
          <w:b w:val="false"/>
          <w:i w:val="false"/>
          <w:color w:val="000000"/>
          <w:sz w:val="28"/>
        </w:rPr>
        <w:t>
 Межсетевой
</w:t>
      </w:r>
      <w:r>
        <w:br/>
      </w:r>
      <w:r>
        <w:rPr>
          <w:rFonts w:ascii="Times New Roman"/>
          <w:b w:val="false"/>
          <w:i w:val="false"/>
          <w:color w:val="000000"/>
          <w:sz w:val="28"/>
        </w:rPr>
        <w:t>
защитный экран           шт
</w:t>
      </w:r>
    </w:p>
    <w:p>
      <w:pPr>
        <w:spacing w:after="0"/>
        <w:ind w:left="0"/>
        <w:jc w:val="both"/>
      </w:pPr>
      <w:r>
        <w:rPr>
          <w:rFonts w:ascii="Times New Roman"/>
          <w:b w:val="false"/>
          <w:i w:val="false"/>
          <w:color w:val="000000"/>
          <w:sz w:val="28"/>
        </w:rPr>
        <w:t>
 Активное сетевое оборудование
</w:t>
      </w:r>
      <w:r>
        <w:br/>
      </w:r>
      <w:r>
        <w:rPr>
          <w:rFonts w:ascii="Times New Roman"/>
          <w:b w:val="false"/>
          <w:i w:val="false"/>
          <w:color w:val="000000"/>
          <w:sz w:val="28"/>
        </w:rPr>
        <w:t>
</w:t>
      </w:r>
      <w:r>
        <w:br/>
      </w:r>
      <w:r>
        <w:rPr>
          <w:rFonts w:ascii="Times New Roman"/>
          <w:b w:val="false"/>
          <w:i w:val="false"/>
          <w:color w:val="000000"/>
          <w:sz w:val="28"/>
        </w:rPr>
        <w:t>
 Маршрутизатор            шт
</w:t>
      </w:r>
      <w:r>
        <w:br/>
      </w:r>
      <w:r>
        <w:rPr>
          <w:rFonts w:ascii="Times New Roman"/>
          <w:b w:val="false"/>
          <w:i w:val="false"/>
          <w:color w:val="000000"/>
          <w:sz w:val="28"/>
        </w:rPr>
        <w:t>
Коммутатор               шт
</w:t>
      </w:r>
      <w:r>
        <w:br/>
      </w:r>
      <w:r>
        <w:rPr>
          <w:rFonts w:ascii="Times New Roman"/>
          <w:b w:val="false"/>
          <w:i w:val="false"/>
          <w:color w:val="000000"/>
          <w:sz w:val="28"/>
        </w:rPr>
        <w:t>
Концентратор             шт
</w:t>
      </w:r>
    </w:p>
    <w:p>
      <w:pPr>
        <w:spacing w:after="0"/>
        <w:ind w:left="0"/>
        <w:jc w:val="both"/>
      </w:pPr>
      <w:r>
        <w:rPr>
          <w:rFonts w:ascii="Times New Roman"/>
          <w:b w:val="false"/>
          <w:i w:val="false"/>
          <w:color w:val="000000"/>
          <w:sz w:val="28"/>
        </w:rPr>
        <w:t>
 Телекоммуникационное
</w:t>
      </w:r>
      <w:r>
        <w:br/>
      </w:r>
      <w:r>
        <w:rPr>
          <w:rFonts w:ascii="Times New Roman"/>
          <w:b w:val="false"/>
          <w:i w:val="false"/>
          <w:color w:val="000000"/>
          <w:sz w:val="28"/>
        </w:rPr>
        <w:t>
     оборудование
</w:t>
      </w:r>
    </w:p>
    <w:p>
      <w:pPr>
        <w:spacing w:after="0"/>
        <w:ind w:left="0"/>
        <w:jc w:val="both"/>
      </w:pPr>
      <w:r>
        <w:rPr>
          <w:rFonts w:ascii="Times New Roman"/>
          <w:b w:val="false"/>
          <w:i w:val="false"/>
          <w:color w:val="000000"/>
          <w:sz w:val="28"/>
        </w:rPr>
        <w:t>
Модем для Dial-Up
</w:t>
      </w:r>
      <w:r>
        <w:br/>
      </w:r>
      <w:r>
        <w:rPr>
          <w:rFonts w:ascii="Times New Roman"/>
          <w:b w:val="false"/>
          <w:i w:val="false"/>
          <w:color w:val="000000"/>
          <w:sz w:val="28"/>
        </w:rPr>
        <w:t>
соединений               шт
</w:t>
      </w:r>
      <w:r>
        <w:br/>
      </w:r>
      <w:r>
        <w:rPr>
          <w:rFonts w:ascii="Times New Roman"/>
          <w:b w:val="false"/>
          <w:i w:val="false"/>
          <w:color w:val="000000"/>
          <w:sz w:val="28"/>
        </w:rPr>
        <w:t>
Модем для
</w:t>
      </w:r>
      <w:r>
        <w:br/>
      </w:r>
      <w:r>
        <w:rPr>
          <w:rFonts w:ascii="Times New Roman"/>
          <w:b w:val="false"/>
          <w:i w:val="false"/>
          <w:color w:val="000000"/>
          <w:sz w:val="28"/>
        </w:rPr>
        <w:t>
выделенных линий         шт
</w:t>
      </w:r>
      <w:r>
        <w:br/>
      </w:r>
      <w:r>
        <w:rPr>
          <w:rFonts w:ascii="Times New Roman"/>
          <w:b w:val="false"/>
          <w:i w:val="false"/>
          <w:color w:val="000000"/>
          <w:sz w:val="28"/>
        </w:rPr>
        <w:t>
Модем для
</w:t>
      </w:r>
      <w:r>
        <w:br/>
      </w:r>
      <w:r>
        <w:rPr>
          <w:rFonts w:ascii="Times New Roman"/>
          <w:b w:val="false"/>
          <w:i w:val="false"/>
          <w:color w:val="000000"/>
          <w:sz w:val="28"/>
        </w:rPr>
        <w:t>
цифровых линий           шт
</w:t>
      </w:r>
    </w:p>
    <w:p>
      <w:pPr>
        <w:spacing w:after="0"/>
        <w:ind w:left="0"/>
        <w:jc w:val="both"/>
      </w:pPr>
      <w:r>
        <w:rPr>
          <w:rFonts w:ascii="Times New Roman"/>
          <w:b w:val="false"/>
          <w:i w:val="false"/>
          <w:color w:val="000000"/>
          <w:sz w:val="28"/>
        </w:rPr>
        <w:t>
  Электрооборудование
</w:t>
      </w:r>
    </w:p>
    <w:p>
      <w:pPr>
        <w:spacing w:after="0"/>
        <w:ind w:left="0"/>
        <w:jc w:val="both"/>
      </w:pPr>
      <w:r>
        <w:rPr>
          <w:rFonts w:ascii="Times New Roman"/>
          <w:b w:val="false"/>
          <w:i w:val="false"/>
          <w:color w:val="000000"/>
          <w:sz w:val="28"/>
        </w:rPr>
        <w:t>
Источник
</w:t>
      </w:r>
      <w:r>
        <w:br/>
      </w:r>
      <w:r>
        <w:rPr>
          <w:rFonts w:ascii="Times New Roman"/>
          <w:b w:val="false"/>
          <w:i w:val="false"/>
          <w:color w:val="000000"/>
          <w:sz w:val="28"/>
        </w:rPr>
        <w:t>
бесперебойного
</w:t>
      </w:r>
      <w:r>
        <w:br/>
      </w:r>
      <w:r>
        <w:rPr>
          <w:rFonts w:ascii="Times New Roman"/>
          <w:b w:val="false"/>
          <w:i w:val="false"/>
          <w:color w:val="000000"/>
          <w:sz w:val="28"/>
        </w:rPr>
        <w:t>
питания до 1 кВт         шт
</w:t>
      </w:r>
      <w:r>
        <w:br/>
      </w:r>
      <w:r>
        <w:rPr>
          <w:rFonts w:ascii="Times New Roman"/>
          <w:b w:val="false"/>
          <w:i w:val="false"/>
          <w:color w:val="000000"/>
          <w:sz w:val="28"/>
        </w:rPr>
        <w:t>
Источник
</w:t>
      </w:r>
      <w:r>
        <w:br/>
      </w:r>
      <w:r>
        <w:rPr>
          <w:rFonts w:ascii="Times New Roman"/>
          <w:b w:val="false"/>
          <w:i w:val="false"/>
          <w:color w:val="000000"/>
          <w:sz w:val="28"/>
        </w:rPr>
        <w:t>
бесперебойного
</w:t>
      </w:r>
      <w:r>
        <w:br/>
      </w:r>
      <w:r>
        <w:rPr>
          <w:rFonts w:ascii="Times New Roman"/>
          <w:b w:val="false"/>
          <w:i w:val="false"/>
          <w:color w:val="000000"/>
          <w:sz w:val="28"/>
        </w:rPr>
        <w:t>
питания более 1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до 10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от
</w:t>
      </w:r>
      <w:r>
        <w:br/>
      </w:r>
      <w:r>
        <w:rPr>
          <w:rFonts w:ascii="Times New Roman"/>
          <w:b w:val="false"/>
          <w:i w:val="false"/>
          <w:color w:val="000000"/>
          <w:sz w:val="28"/>
        </w:rPr>
        <w:t>
11 до 100 кВт            шт
</w:t>
      </w:r>
      <w:r>
        <w:br/>
      </w:r>
      <w:r>
        <w:rPr>
          <w:rFonts w:ascii="Times New Roman"/>
          <w:b w:val="false"/>
          <w:i w:val="false"/>
          <w:color w:val="000000"/>
          <w:sz w:val="28"/>
        </w:rPr>
        <w:t>
Дизель-генератор
</w:t>
      </w:r>
      <w:r>
        <w:br/>
      </w:r>
      <w:r>
        <w:rPr>
          <w:rFonts w:ascii="Times New Roman"/>
          <w:b w:val="false"/>
          <w:i w:val="false"/>
          <w:color w:val="000000"/>
          <w:sz w:val="28"/>
        </w:rPr>
        <w:t>
для сетей более
</w:t>
      </w:r>
      <w:r>
        <w:br/>
      </w:r>
      <w:r>
        <w:rPr>
          <w:rFonts w:ascii="Times New Roman"/>
          <w:b w:val="false"/>
          <w:i w:val="false"/>
          <w:color w:val="000000"/>
          <w:sz w:val="28"/>
        </w:rPr>
        <w:t>
100 кВт                  шт
</w:t>
      </w:r>
    </w:p>
    <w:p>
      <w:pPr>
        <w:spacing w:after="0"/>
        <w:ind w:left="0"/>
        <w:jc w:val="both"/>
      </w:pPr>
      <w:r>
        <w:rPr>
          <w:rFonts w:ascii="Times New Roman"/>
          <w:b w:val="false"/>
          <w:i w:val="false"/>
          <w:color w:val="000000"/>
          <w:sz w:val="28"/>
        </w:rPr>
        <w:t>
   Оргтехника
</w:t>
      </w:r>
      <w:r>
        <w:br/>
      </w:r>
      <w:r>
        <w:rPr>
          <w:rFonts w:ascii="Times New Roman"/>
          <w:b w:val="false"/>
          <w:i w:val="false"/>
          <w:color w:val="000000"/>
          <w:sz w:val="28"/>
        </w:rPr>
        <w:t>
Копировальный аппарат    шт
</w:t>
      </w:r>
      <w:r>
        <w:br/>
      </w:r>
      <w:r>
        <w:rPr>
          <w:rFonts w:ascii="Times New Roman"/>
          <w:b w:val="false"/>
          <w:i w:val="false"/>
          <w:color w:val="000000"/>
          <w:sz w:val="28"/>
        </w:rPr>
        <w:t>
Факсимильный аппарат     шт
</w:t>
      </w:r>
      <w:r>
        <w:br/>
      </w:r>
      <w:r>
        <w:rPr>
          <w:rFonts w:ascii="Times New Roman"/>
          <w:b w:val="false"/>
          <w:i w:val="false"/>
          <w:color w:val="000000"/>
          <w:sz w:val="28"/>
        </w:rPr>
        <w:t>
Переплетный аппарат      шт
</w:t>
      </w:r>
      <w:r>
        <w:br/>
      </w:r>
      <w:r>
        <w:rPr>
          <w:rFonts w:ascii="Times New Roman"/>
          <w:b w:val="false"/>
          <w:i w:val="false"/>
          <w:color w:val="000000"/>
          <w:sz w:val="28"/>
        </w:rPr>
        <w:t>
Ламинатор                шт
</w:t>
      </w:r>
      <w:r>
        <w:br/>
      </w:r>
      <w:r>
        <w:rPr>
          <w:rFonts w:ascii="Times New Roman"/>
          <w:b w:val="false"/>
          <w:i w:val="false"/>
          <w:color w:val="000000"/>
          <w:sz w:val="28"/>
        </w:rPr>
        <w:t>
</w:t>
      </w:r>
      <w:r>
        <w:br/>
      </w:r>
      <w:r>
        <w:rPr>
          <w:rFonts w:ascii="Times New Roman"/>
          <w:b w:val="false"/>
          <w:i w:val="false"/>
          <w:color w:val="000000"/>
          <w:sz w:val="28"/>
        </w:rPr>
        <w:t>
    Прочие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Руководитель администратора программ/госучреждения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Главный бухгалтер (нач. ФЭО)_______________________________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49-1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49-1 - приказом Министра экономики и бюджетного планирования РК от 10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02-411
</w:t>
      </w:r>
      <w:r>
        <w:br/>
      </w: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приобретение автомобильных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Год                                                ______________
</w:t>
      </w:r>
      <w:r>
        <w:br/>
      </w:r>
      <w:r>
        <w:rPr>
          <w:rFonts w:ascii="Times New Roman"/>
          <w:b w:val="false"/>
          <w:i w:val="false"/>
          <w:color w:val="000000"/>
          <w:sz w:val="28"/>
        </w:rPr>
        <w:t>
Вид данных  (прогноз, план, отчет)                |______________|
</w:t>
      </w:r>
      <w:r>
        <w:br/>
      </w:r>
      <w:r>
        <w:rPr>
          <w:rFonts w:ascii="Times New Roman"/>
          <w:b w:val="false"/>
          <w:i w:val="false"/>
          <w:color w:val="000000"/>
          <w:sz w:val="28"/>
        </w:rPr>
        <w:t>
Функциональная группа                             |______________|
</w:t>
      </w:r>
      <w:r>
        <w:br/>
      </w:r>
      <w:r>
        <w:rPr>
          <w:rFonts w:ascii="Times New Roman"/>
          <w:b w:val="false"/>
          <w:i w:val="false"/>
          <w:color w:val="000000"/>
          <w:sz w:val="28"/>
        </w:rPr>
        <w:t>
Администратор программ                            |______________|
</w:t>
      </w:r>
      <w:r>
        <w:br/>
      </w:r>
      <w:r>
        <w:rPr>
          <w:rFonts w:ascii="Times New Roman"/>
          <w:b w:val="false"/>
          <w:i w:val="false"/>
          <w:color w:val="000000"/>
          <w:sz w:val="28"/>
        </w:rPr>
        <w:t>
Государственное учреждение                        |______________|
</w:t>
      </w:r>
      <w:r>
        <w:br/>
      </w:r>
      <w:r>
        <w:rPr>
          <w:rFonts w:ascii="Times New Roman"/>
          <w:b w:val="false"/>
          <w:i w:val="false"/>
          <w:color w:val="000000"/>
          <w:sz w:val="28"/>
        </w:rPr>
        <w:t>
Программа                                         |______________|
</w:t>
      </w:r>
      <w:r>
        <w:br/>
      </w:r>
      <w:r>
        <w:rPr>
          <w:rFonts w:ascii="Times New Roman"/>
          <w:b w:val="false"/>
          <w:i w:val="false"/>
          <w:color w:val="000000"/>
          <w:sz w:val="28"/>
        </w:rPr>
        <w:t>
Подпрограмма                                      |______________|
</w:t>
      </w:r>
      <w:r>
        <w:br/>
      </w:r>
      <w:r>
        <w:rPr>
          <w:rFonts w:ascii="Times New Roman"/>
          <w:b w:val="false"/>
          <w:i w:val="false"/>
          <w:color w:val="000000"/>
          <w:sz w:val="28"/>
        </w:rPr>
        <w:t>
Специфика    Приобретение товаров, относящихся    |     411      |
</w:t>
      </w:r>
      <w:r>
        <w:br/>
      </w:r>
      <w:r>
        <w:rPr>
          <w:rFonts w:ascii="Times New Roman"/>
          <w:b w:val="false"/>
          <w:i w:val="false"/>
          <w:color w:val="000000"/>
          <w:sz w:val="28"/>
        </w:rPr>
        <w:t>
          к основным средствам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1625"/>
        <w:gridCol w:w="2103"/>
        <w:gridCol w:w="1253"/>
        <w:gridCol w:w="1051"/>
        <w:gridCol w:w="1678"/>
        <w:gridCol w:w="1466"/>
        <w:gridCol w:w="1512"/>
      </w:tblGrid>
      <w:tr>
        <w:trPr>
          <w:trHeight w:val="108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автомобиль-
</w:t>
            </w:r>
            <w:r>
              <w:br/>
            </w:r>
            <w:r>
              <w:rPr>
                <w:rFonts w:ascii="Times New Roman"/>
                <w:b w:val="false"/>
                <w:i w:val="false"/>
                <w:color w:val="000000"/>
                <w:sz w:val="20"/>
              </w:rPr>
              <w:t>
ного транспортного средства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по утвер-
</w:t>
            </w:r>
            <w:r>
              <w:br/>
            </w:r>
            <w:r>
              <w:rPr>
                <w:rFonts w:ascii="Times New Roman"/>
                <w:b w:val="false"/>
                <w:i w:val="false"/>
                <w:color w:val="000000"/>
                <w:sz w:val="20"/>
              </w:rPr>
              <w:t>
жденным норма-
</w:t>
            </w:r>
            <w:r>
              <w:br/>
            </w:r>
            <w:r>
              <w:rPr>
                <w:rFonts w:ascii="Times New Roman"/>
                <w:b w:val="false"/>
                <w:i w:val="false"/>
                <w:color w:val="000000"/>
                <w:sz w:val="20"/>
              </w:rPr>
              <w:t>
тивам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 
</w:t>
            </w:r>
            <w:r>
              <w:br/>
            </w:r>
            <w:r>
              <w:rPr>
                <w:rFonts w:ascii="Times New Roman"/>
                <w:b w:val="false"/>
                <w:i w:val="false"/>
                <w:color w:val="000000"/>
                <w:sz w:val="20"/>
              </w:rPr>
              <w:t>
кол-во 
</w:t>
            </w:r>
            <w:r>
              <w:br/>
            </w:r>
            <w:r>
              <w:rPr>
                <w:rFonts w:ascii="Times New Roman"/>
                <w:b w:val="false"/>
                <w:i w:val="false"/>
                <w:color w:val="000000"/>
                <w:sz w:val="20"/>
              </w:rPr>
              <w:t>
автомо-
</w:t>
            </w:r>
            <w:r>
              <w:br/>
            </w:r>
            <w:r>
              <w:rPr>
                <w:rFonts w:ascii="Times New Roman"/>
                <w:b w:val="false"/>
                <w:i w:val="false"/>
                <w:color w:val="000000"/>
                <w:sz w:val="20"/>
              </w:rPr>
              <w:t>
бильных 
</w:t>
            </w:r>
            <w:r>
              <w:br/>
            </w:r>
            <w:r>
              <w:rPr>
                <w:rFonts w:ascii="Times New Roman"/>
                <w:b w:val="false"/>
                <w:i w:val="false"/>
                <w:color w:val="000000"/>
                <w:sz w:val="20"/>
              </w:rPr>
              <w:t>
транс-
</w:t>
            </w:r>
            <w:r>
              <w:br/>
            </w:r>
            <w:r>
              <w:rPr>
                <w:rFonts w:ascii="Times New Roman"/>
                <w:b w:val="false"/>
                <w:i w:val="false"/>
                <w:color w:val="000000"/>
                <w:sz w:val="20"/>
              </w:rPr>
              <w:t>
портных средств, имеющиеся 
</w:t>
            </w:r>
            <w:r>
              <w:br/>
            </w:r>
            <w:r>
              <w:rPr>
                <w:rFonts w:ascii="Times New Roman"/>
                <w:b w:val="false"/>
                <w:i w:val="false"/>
                <w:color w:val="000000"/>
                <w:sz w:val="20"/>
              </w:rPr>
              <w:t>
в наличии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вы-
</w:t>
            </w:r>
            <w:r>
              <w:br/>
            </w:r>
            <w:r>
              <w:rPr>
                <w:rFonts w:ascii="Times New Roman"/>
                <w:b w:val="false"/>
                <w:i w:val="false"/>
                <w:color w:val="000000"/>
                <w:sz w:val="20"/>
              </w:rPr>
              <w:t>
пус-
</w:t>
            </w:r>
            <w:r>
              <w:br/>
            </w:r>
            <w:r>
              <w:rPr>
                <w:rFonts w:ascii="Times New Roman"/>
                <w:b w:val="false"/>
                <w:i w:val="false"/>
                <w:color w:val="000000"/>
                <w:sz w:val="20"/>
              </w:rPr>
              <w:t>
ка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нос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транс-
</w:t>
            </w:r>
            <w:r>
              <w:br/>
            </w:r>
            <w:r>
              <w:rPr>
                <w:rFonts w:ascii="Times New Roman"/>
                <w:b w:val="false"/>
                <w:i w:val="false"/>
                <w:color w:val="000000"/>
                <w:sz w:val="20"/>
              </w:rPr>
              <w:t>
портных средств, плани-
</w:t>
            </w:r>
            <w:r>
              <w:br/>
            </w:r>
            <w:r>
              <w:rPr>
                <w:rFonts w:ascii="Times New Roman"/>
                <w:b w:val="false"/>
                <w:i w:val="false"/>
                <w:color w:val="000000"/>
                <w:sz w:val="20"/>
              </w:rPr>
              <w:t>
руемых 
</w:t>
            </w:r>
            <w:r>
              <w:br/>
            </w:r>
            <w:r>
              <w:rPr>
                <w:rFonts w:ascii="Times New Roman"/>
                <w:b w:val="false"/>
                <w:i w:val="false"/>
                <w:color w:val="000000"/>
                <w:sz w:val="20"/>
              </w:rPr>
              <w:t>
приоб-
</w:t>
            </w:r>
            <w:r>
              <w:br/>
            </w:r>
            <w:r>
              <w:rPr>
                <w:rFonts w:ascii="Times New Roman"/>
                <w:b w:val="false"/>
                <w:i w:val="false"/>
                <w:color w:val="000000"/>
                <w:sz w:val="20"/>
              </w:rPr>
              <w:t>
рести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за 
</w:t>
            </w:r>
            <w:r>
              <w:br/>
            </w:r>
            <w:r>
              <w:rPr>
                <w:rFonts w:ascii="Times New Roman"/>
                <w:b w:val="false"/>
                <w:i w:val="false"/>
                <w:color w:val="000000"/>
                <w:sz w:val="20"/>
              </w:rPr>
              <w:t>
еди-
</w:t>
            </w:r>
            <w:r>
              <w:br/>
            </w:r>
            <w:r>
              <w:rPr>
                <w:rFonts w:ascii="Times New Roman"/>
                <w:b w:val="false"/>
                <w:i w:val="false"/>
                <w:color w:val="000000"/>
                <w:sz w:val="20"/>
              </w:rPr>
              <w:t>
ницу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(гр.6х
</w:t>
            </w:r>
            <w:r>
              <w:br/>
            </w:r>
            <w:r>
              <w:rPr>
                <w:rFonts w:ascii="Times New Roman"/>
                <w:b w:val="false"/>
                <w:i w:val="false"/>
                <w:color w:val="000000"/>
                <w:sz w:val="20"/>
              </w:rPr>
              <w:t>
гр.7)/
</w:t>
            </w:r>
            <w:r>
              <w:br/>
            </w:r>
            <w:r>
              <w:rPr>
                <w:rFonts w:ascii="Times New Roman"/>
                <w:b w:val="false"/>
                <w:i w:val="false"/>
                <w:color w:val="000000"/>
                <w:sz w:val="20"/>
              </w:rPr>
              <w:t>
1000
</w:t>
            </w:r>
          </w:p>
        </w:tc>
      </w:tr>
      <w:tr>
        <w:trPr>
          <w:trHeight w:val="33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r>
      <w:tr>
        <w:trPr>
          <w:trHeight w:val="54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Служебные легковые автомобили: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Дежурные легковые автомобили: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Специальные легковые автомобили: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_______________________________
</w:t>
      </w:r>
    </w:p>
    <w:p>
      <w:pPr>
        <w:spacing w:after="0"/>
        <w:ind w:left="0"/>
        <w:jc w:val="both"/>
      </w:pPr>
      <w:r>
        <w:rPr>
          <w:rFonts w:ascii="Times New Roman"/>
          <w:b w:val="false"/>
          <w:i w:val="false"/>
          <w:color w:val="000000"/>
          <w:sz w:val="28"/>
        </w:rPr>
        <w:t>
   Главный бухгалтер (нач.ФЭО)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50                      
</w:t>
      </w:r>
      <w:r>
        <w:br/>
      </w:r>
      <w:r>
        <w:rPr>
          <w:rFonts w:ascii="Times New Roman"/>
          <w:b w:val="false"/>
          <w:i w:val="false"/>
          <w:color w:val="000000"/>
          <w:sz w:val="28"/>
        </w:rPr>
        <w:t>
к Правилам составления и представления бюджетной          
</w:t>
      </w:r>
      <w:r>
        <w:br/>
      </w:r>
      <w:r>
        <w:rPr>
          <w:rFonts w:ascii="Times New Roman"/>
          <w:b w:val="false"/>
          <w:i w:val="false"/>
          <w:color w:val="000000"/>
          <w:sz w:val="28"/>
        </w:rPr>
        <w:t>
заявки администраторами               
</w:t>
      </w:r>
      <w:r>
        <w:br/>
      </w:r>
      <w:r>
        <w:rPr>
          <w:rFonts w:ascii="Times New Roman"/>
          <w:b w:val="false"/>
          <w:i w:val="false"/>
          <w:color w:val="000000"/>
          <w:sz w:val="28"/>
        </w:rPr>
        <w:t>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50 с изменениями - приказом Министра экономики и бюджетного планирования Республики Казахстан от 2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01-452а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закупке лицензионных программных продуктов,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 и СУБД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|_452__|
</w:t>
      </w:r>
      <w:r>
        <w:br/>
      </w:r>
      <w:r>
        <w:rPr>
          <w:rFonts w:ascii="Times New Roman"/>
          <w:b w:val="false"/>
          <w:i w:val="false"/>
          <w:color w:val="000000"/>
          <w:sz w:val="28"/>
        </w:rPr>
        <w:t>
                   нематериальных активов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 Ед. |Коли- |Средняя стои-| Общая стоимость
</w:t>
      </w:r>
      <w:r>
        <w:br/>
      </w:r>
      <w:r>
        <w:rPr>
          <w:rFonts w:ascii="Times New Roman"/>
          <w:b w:val="false"/>
          <w:i w:val="false"/>
          <w:color w:val="000000"/>
          <w:sz w:val="28"/>
        </w:rPr>
        <w:t>
                     | изм.|чество|мость за еди-| тыс. тенге
</w:t>
      </w:r>
      <w:r>
        <w:br/>
      </w:r>
      <w:r>
        <w:rPr>
          <w:rFonts w:ascii="Times New Roman"/>
          <w:b w:val="false"/>
          <w:i w:val="false"/>
          <w:color w:val="000000"/>
          <w:sz w:val="28"/>
        </w:rPr>
        <w:t>
                     |     |      |ницу, тенге  | (гр.3 х гр.
</w:t>
      </w:r>
      <w:r>
        <w:br/>
      </w:r>
      <w:r>
        <w:rPr>
          <w:rFonts w:ascii="Times New Roman"/>
          <w:b w:val="false"/>
          <w:i w:val="false"/>
          <w:color w:val="000000"/>
          <w:sz w:val="28"/>
        </w:rPr>
        <w:t>
                     |     |      |             | 4)/1000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ОС и СУБД         шт
</w:t>
      </w:r>
    </w:p>
    <w:p>
      <w:pPr>
        <w:spacing w:after="0"/>
        <w:ind w:left="0"/>
        <w:jc w:val="both"/>
      </w:pPr>
      <w:r>
        <w:rPr>
          <w:rFonts w:ascii="Times New Roman"/>
          <w:b w:val="false"/>
          <w:i w:val="false"/>
          <w:color w:val="000000"/>
          <w:sz w:val="28"/>
        </w:rPr>
        <w:t>
Средства управления и
</w:t>
      </w:r>
      <w:r>
        <w:br/>
      </w:r>
      <w:r>
        <w:rPr>
          <w:rFonts w:ascii="Times New Roman"/>
          <w:b w:val="false"/>
          <w:i w:val="false"/>
          <w:color w:val="000000"/>
          <w:sz w:val="28"/>
        </w:rPr>
        <w:t>
мониторинга сети        шт
</w:t>
      </w:r>
      <w:r>
        <w:br/>
      </w:r>
      <w:r>
        <w:rPr>
          <w:rFonts w:ascii="Times New Roman"/>
          <w:b w:val="false"/>
          <w:i w:val="false"/>
          <w:color w:val="000000"/>
          <w:sz w:val="28"/>
        </w:rPr>
        <w:t>
Средства обеспечения
</w:t>
      </w:r>
      <w:r>
        <w:br/>
      </w:r>
      <w:r>
        <w:rPr>
          <w:rFonts w:ascii="Times New Roman"/>
          <w:b w:val="false"/>
          <w:i w:val="false"/>
          <w:color w:val="000000"/>
          <w:sz w:val="28"/>
        </w:rPr>
        <w:t>
защиты информации       шт
</w:t>
      </w:r>
      <w:r>
        <w:br/>
      </w:r>
      <w:r>
        <w:rPr>
          <w:rFonts w:ascii="Times New Roman"/>
          <w:b w:val="false"/>
          <w:i w:val="false"/>
          <w:color w:val="000000"/>
          <w:sz w:val="28"/>
        </w:rPr>
        <w:t>
</w:t>
      </w:r>
      <w:r>
        <w:br/>
      </w:r>
      <w:r>
        <w:rPr>
          <w:rFonts w:ascii="Times New Roman"/>
          <w:b w:val="false"/>
          <w:i w:val="false"/>
          <w:color w:val="000000"/>
          <w:sz w:val="28"/>
        </w:rPr>
        <w:t>
 Антивирусные программы
</w:t>
      </w:r>
      <w:r>
        <w:br/>
      </w:r>
      <w:r>
        <w:rPr>
          <w:rFonts w:ascii="Times New Roman"/>
          <w:b w:val="false"/>
          <w:i w:val="false"/>
          <w:color w:val="000000"/>
          <w:sz w:val="28"/>
        </w:rPr>
        <w:t>
</w:t>
      </w:r>
      <w:r>
        <w:br/>
      </w:r>
      <w:r>
        <w:rPr>
          <w:rFonts w:ascii="Times New Roman"/>
          <w:b w:val="false"/>
          <w:i w:val="false"/>
          <w:color w:val="000000"/>
          <w:sz w:val="28"/>
        </w:rPr>
        <w:t>
 Прочие лицензионные
</w:t>
      </w:r>
      <w:r>
        <w:br/>
      </w:r>
      <w:r>
        <w:rPr>
          <w:rFonts w:ascii="Times New Roman"/>
          <w:b w:val="false"/>
          <w:i w:val="false"/>
          <w:color w:val="000000"/>
          <w:sz w:val="28"/>
        </w:rPr>
        <w:t>
продукты               шт
</w:t>
      </w:r>
      <w:r>
        <w:br/>
      </w:r>
      <w:r>
        <w:rPr>
          <w:rFonts w:ascii="Times New Roman"/>
          <w:b w:val="false"/>
          <w:i w:val="false"/>
          <w:color w:val="000000"/>
          <w:sz w:val="28"/>
        </w:rPr>
        <w:t>
Прикладное ПО           шт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программ/госучреждения__________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Главный бухгалтер (нач.ФЭО)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01-452б                  
</w:t>
      </w:r>
    </w:p>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закупке лицензионных программных продуктов,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 и СУБД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|_452__|
</w:t>
      </w:r>
      <w:r>
        <w:br/>
      </w:r>
      <w:r>
        <w:rPr>
          <w:rFonts w:ascii="Times New Roman"/>
          <w:b w:val="false"/>
          <w:i w:val="false"/>
          <w:color w:val="000000"/>
          <w:sz w:val="28"/>
        </w:rPr>
        <w:t>
                   нематериальных активов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 Ед. |Коли- |Средняя стои-| Общая стоимость
</w:t>
      </w:r>
      <w:r>
        <w:br/>
      </w:r>
      <w:r>
        <w:rPr>
          <w:rFonts w:ascii="Times New Roman"/>
          <w:b w:val="false"/>
          <w:i w:val="false"/>
          <w:color w:val="000000"/>
          <w:sz w:val="28"/>
        </w:rPr>
        <w:t>
                     | изм.|чество|мость за еди-| тыс. тенге
</w:t>
      </w:r>
      <w:r>
        <w:br/>
      </w:r>
      <w:r>
        <w:rPr>
          <w:rFonts w:ascii="Times New Roman"/>
          <w:b w:val="false"/>
          <w:i w:val="false"/>
          <w:color w:val="000000"/>
          <w:sz w:val="28"/>
        </w:rPr>
        <w:t>
                     |     |      |ницу, USD    | (гр.3 х гр.
</w:t>
      </w:r>
      <w:r>
        <w:br/>
      </w:r>
      <w:r>
        <w:rPr>
          <w:rFonts w:ascii="Times New Roman"/>
          <w:b w:val="false"/>
          <w:i w:val="false"/>
          <w:color w:val="000000"/>
          <w:sz w:val="28"/>
        </w:rPr>
        <w:t>
                     |     |      |             | 4 х курс USD
</w:t>
      </w:r>
      <w:r>
        <w:br/>
      </w:r>
      <w:r>
        <w:rPr>
          <w:rFonts w:ascii="Times New Roman"/>
          <w:b w:val="false"/>
          <w:i w:val="false"/>
          <w:color w:val="000000"/>
          <w:sz w:val="28"/>
        </w:rPr>
        <w:t>
                     |     |      |             | по НБ РК)/1000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ОС и СУБД         шт
</w:t>
      </w:r>
    </w:p>
    <w:p>
      <w:pPr>
        <w:spacing w:after="0"/>
        <w:ind w:left="0"/>
        <w:jc w:val="both"/>
      </w:pPr>
      <w:r>
        <w:rPr>
          <w:rFonts w:ascii="Times New Roman"/>
          <w:b w:val="false"/>
          <w:i w:val="false"/>
          <w:color w:val="000000"/>
          <w:sz w:val="28"/>
        </w:rPr>
        <w:t>
Средства управления и
</w:t>
      </w:r>
      <w:r>
        <w:br/>
      </w:r>
      <w:r>
        <w:rPr>
          <w:rFonts w:ascii="Times New Roman"/>
          <w:b w:val="false"/>
          <w:i w:val="false"/>
          <w:color w:val="000000"/>
          <w:sz w:val="28"/>
        </w:rPr>
        <w:t>
мониторинга сети        шт
</w:t>
      </w:r>
      <w:r>
        <w:br/>
      </w:r>
      <w:r>
        <w:rPr>
          <w:rFonts w:ascii="Times New Roman"/>
          <w:b w:val="false"/>
          <w:i w:val="false"/>
          <w:color w:val="000000"/>
          <w:sz w:val="28"/>
        </w:rPr>
        <w:t>
Средства обеспечения
</w:t>
      </w:r>
      <w:r>
        <w:br/>
      </w:r>
      <w:r>
        <w:rPr>
          <w:rFonts w:ascii="Times New Roman"/>
          <w:b w:val="false"/>
          <w:i w:val="false"/>
          <w:color w:val="000000"/>
          <w:sz w:val="28"/>
        </w:rPr>
        <w:t>
защиты информации       шт
</w:t>
      </w:r>
      <w:r>
        <w:br/>
      </w:r>
      <w:r>
        <w:rPr>
          <w:rFonts w:ascii="Times New Roman"/>
          <w:b w:val="false"/>
          <w:i w:val="false"/>
          <w:color w:val="000000"/>
          <w:sz w:val="28"/>
        </w:rPr>
        <w:t>
</w:t>
      </w:r>
      <w:r>
        <w:br/>
      </w:r>
      <w:r>
        <w:rPr>
          <w:rFonts w:ascii="Times New Roman"/>
          <w:b w:val="false"/>
          <w:i w:val="false"/>
          <w:color w:val="000000"/>
          <w:sz w:val="28"/>
        </w:rPr>
        <w:t>
 Антивирусные программы
</w:t>
      </w:r>
      <w:r>
        <w:br/>
      </w:r>
      <w:r>
        <w:rPr>
          <w:rFonts w:ascii="Times New Roman"/>
          <w:b w:val="false"/>
          <w:i w:val="false"/>
          <w:color w:val="000000"/>
          <w:sz w:val="28"/>
        </w:rPr>
        <w:t>
</w:t>
      </w:r>
      <w:r>
        <w:br/>
      </w:r>
      <w:r>
        <w:rPr>
          <w:rFonts w:ascii="Times New Roman"/>
          <w:b w:val="false"/>
          <w:i w:val="false"/>
          <w:color w:val="000000"/>
          <w:sz w:val="28"/>
        </w:rPr>
        <w:t>
 Прочие лицензионные
</w:t>
      </w:r>
      <w:r>
        <w:br/>
      </w:r>
      <w:r>
        <w:rPr>
          <w:rFonts w:ascii="Times New Roman"/>
          <w:b w:val="false"/>
          <w:i w:val="false"/>
          <w:color w:val="000000"/>
          <w:sz w:val="28"/>
        </w:rPr>
        <w:t>
продукты                шт
</w:t>
      </w:r>
      <w:r>
        <w:br/>
      </w:r>
      <w:r>
        <w:rPr>
          <w:rFonts w:ascii="Times New Roman"/>
          <w:b w:val="false"/>
          <w:i w:val="false"/>
          <w:color w:val="000000"/>
          <w:sz w:val="28"/>
        </w:rPr>
        <w:t>
Прикладное ПО           шт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администратора программ/госучреждения__________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Главный бухгалтер (нач.ФЭО)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50-1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50-1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фактической обеспеченности средствами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вычислительной техники и оргтехникой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3849"/>
        <w:gridCol w:w="2172"/>
        <w:gridCol w:w="2931"/>
      </w:tblGrid>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характеристики
</w:t>
            </w:r>
            <w:r>
              <w:br/>
            </w:r>
            <w:r>
              <w:rPr>
                <w:rFonts w:ascii="Times New Roman"/>
                <w:b w:val="false"/>
                <w:i w:val="false"/>
                <w:color w:val="000000"/>
                <w:sz w:val="20"/>
              </w:rPr>
              <w:t>
(модель,
</w:t>
            </w:r>
            <w:r>
              <w:br/>
            </w:r>
            <w:r>
              <w:rPr>
                <w:rFonts w:ascii="Times New Roman"/>
                <w:b w:val="false"/>
                <w:i w:val="false"/>
                <w:color w:val="000000"/>
                <w:sz w:val="20"/>
              </w:rPr>
              <w:t>
мощность, год
</w:t>
            </w:r>
            <w:r>
              <w:br/>
            </w:r>
            <w:r>
              <w:rPr>
                <w:rFonts w:ascii="Times New Roman"/>
                <w:b w:val="false"/>
                <w:i w:val="false"/>
                <w:color w:val="000000"/>
                <w:sz w:val="20"/>
              </w:rPr>
              <w:t>
выпуска)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(шт.)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(тыс. тенге)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Серверы: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Ноутбуки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Рабочие станции: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Принтеры: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ч/б, цветной, сетевой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Сканер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Плоттер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Другое ...
</w:t>
            </w:r>
          </w:p>
        </w:tc>
        <w:tc>
          <w:tcPr>
            <w:tcW w:w="3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Глав. Бухгалтер (начальник фин. отдела) __________
</w:t>
      </w:r>
      <w:r>
        <w:br/>
      </w:r>
      <w:r>
        <w:rPr>
          <w:rFonts w:ascii="Times New Roman"/>
          <w:b w:val="false"/>
          <w:i w:val="false"/>
          <w:color w:val="000000"/>
          <w:sz w:val="28"/>
        </w:rPr>
        <w:t>
Ф.И.О.: _________
</w:t>
      </w:r>
      <w:r>
        <w:br/>
      </w:r>
      <w:r>
        <w:rPr>
          <w:rFonts w:ascii="Times New Roman"/>
          <w:b w:val="false"/>
          <w:i w:val="false"/>
          <w:color w:val="000000"/>
          <w:sz w:val="28"/>
        </w:rPr>
        <w:t>
Конт. телефон: ______
</w:t>
      </w:r>
    </w:p>
    <w:p>
      <w:pPr>
        <w:spacing w:after="0"/>
        <w:ind w:left="0"/>
        <w:jc w:val="both"/>
      </w:pPr>
      <w:r>
        <w:rPr>
          <w:rFonts w:ascii="Times New Roman"/>
          <w:b w:val="false"/>
          <w:i w:val="false"/>
          <w:color w:val="000000"/>
          <w:sz w:val="28"/>
        </w:rPr>
        <w:t>
Исполнитель ___________
</w:t>
      </w:r>
      <w:r>
        <w:br/>
      </w:r>
      <w:r>
        <w:rPr>
          <w:rFonts w:ascii="Times New Roman"/>
          <w:b w:val="false"/>
          <w:i w:val="false"/>
          <w:color w:val="000000"/>
          <w:sz w:val="28"/>
        </w:rPr>
        <w:t>
Ф.И.О.: _________
</w:t>
      </w:r>
      <w:r>
        <w:br/>
      </w:r>
      <w:r>
        <w:rPr>
          <w:rFonts w:ascii="Times New Roman"/>
          <w:b w:val="false"/>
          <w:i w:val="false"/>
          <w:color w:val="000000"/>
          <w:sz w:val="28"/>
        </w:rPr>
        <w:t>
Конт.телефон 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50-2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бюджетной заявки администраторами       
</w:t>
      </w:r>
      <w:r>
        <w:br/>
      </w: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50-2 приказом заместителя Премьер-Министра РК - Министра экономики и бюджетного планирования РК от 23 февраля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освоению средств по договорам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2512"/>
        <w:gridCol w:w="2432"/>
        <w:gridCol w:w="2373"/>
        <w:gridCol w:w="265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инвестиционного проекта
</w:t>
            </w:r>
          </w:p>
        </w:tc>
      </w:tr>
      <w:tr>
        <w:trPr>
          <w:trHeight w:val="345" w:hRule="atLeast"/>
        </w:trPr>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компонентов
</w:t>
            </w:r>
          </w:p>
        </w:tc>
        <w:tc>
          <w:tcPr>
            <w:tcW w:w="2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w:t>
            </w:r>
            <w:r>
              <w:br/>
            </w:r>
            <w:r>
              <w:rPr>
                <w:rFonts w:ascii="Times New Roman"/>
                <w:b w:val="false"/>
                <w:i w:val="false"/>
                <w:color w:val="000000"/>
                <w:sz w:val="20"/>
              </w:rPr>
              <w:t>
по договору
</w:t>
            </w:r>
            <w:r>
              <w:br/>
            </w:r>
            <w:r>
              <w:rPr>
                <w:rFonts w:ascii="Times New Roman"/>
                <w:b w:val="false"/>
                <w:i w:val="false"/>
                <w:color w:val="000000"/>
                <w:sz w:val="20"/>
              </w:rPr>
              <w:t>
(тыс.тенге)
</w:t>
            </w:r>
          </w:p>
        </w:tc>
        <w:tc>
          <w:tcPr>
            <w:tcW w:w="2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Освоенная
</w:t>
            </w:r>
            <w:r>
              <w:br/>
            </w:r>
            <w:r>
              <w:rPr>
                <w:rFonts w:ascii="Times New Roman"/>
                <w:b w:val="false"/>
                <w:i w:val="false"/>
                <w:color w:val="000000"/>
                <w:sz w:val="20"/>
              </w:rPr>
              <w:t>
сумма по
</w:t>
            </w:r>
            <w:r>
              <w:br/>
            </w:r>
            <w:r>
              <w:rPr>
                <w:rFonts w:ascii="Times New Roman"/>
                <w:b w:val="false"/>
                <w:i w:val="false"/>
                <w:color w:val="000000"/>
                <w:sz w:val="20"/>
              </w:rPr>
              <w:t>
договору
</w:t>
            </w:r>
            <w:r>
              <w:br/>
            </w:r>
            <w:r>
              <w:rPr>
                <w:rFonts w:ascii="Times New Roman"/>
                <w:b w:val="false"/>
                <w:i w:val="false"/>
                <w:color w:val="000000"/>
                <w:sz w:val="20"/>
              </w:rPr>
              <w:t>
(тыс.тенге)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
</w:t>
            </w:r>
            <w:r>
              <w:br/>
            </w:r>
            <w:r>
              <w:rPr>
                <w:rFonts w:ascii="Times New Roman"/>
                <w:b w:val="false"/>
                <w:i w:val="false"/>
                <w:color w:val="000000"/>
                <w:sz w:val="20"/>
              </w:rPr>
              <w:t>
текущий
</w:t>
            </w:r>
            <w:r>
              <w:br/>
            </w:r>
            <w:r>
              <w:rPr>
                <w:rFonts w:ascii="Times New Roman"/>
                <w:b w:val="false"/>
                <w:i w:val="false"/>
                <w:color w:val="000000"/>
                <w:sz w:val="20"/>
              </w:rPr>
              <w:t>
финансовый
</w:t>
            </w:r>
            <w:r>
              <w:br/>
            </w:r>
            <w:r>
              <w:rPr>
                <w:rFonts w:ascii="Times New Roman"/>
                <w:b w:val="false"/>
                <w:i w:val="false"/>
                <w:color w:val="000000"/>
                <w:sz w:val="20"/>
              </w:rPr>
              <w:t>
год,
</w:t>
            </w:r>
            <w:r>
              <w:br/>
            </w:r>
            <w:r>
              <w:rPr>
                <w:rFonts w:ascii="Times New Roman"/>
                <w:b w:val="false"/>
                <w:i w:val="false"/>
                <w:color w:val="000000"/>
                <w:sz w:val="20"/>
              </w:rPr>
              <w:t>
тыс.тенге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
</w:t>
            </w:r>
            <w:r>
              <w:br/>
            </w:r>
            <w:r>
              <w:rPr>
                <w:rFonts w:ascii="Times New Roman"/>
                <w:b w:val="false"/>
                <w:i w:val="false"/>
                <w:color w:val="000000"/>
                <w:sz w:val="20"/>
              </w:rPr>
              <w:t>
предстоящий 
</w:t>
            </w:r>
            <w:r>
              <w:br/>
            </w:r>
            <w:r>
              <w:rPr>
                <w:rFonts w:ascii="Times New Roman"/>
                <w:b w:val="false"/>
                <w:i w:val="false"/>
                <w:color w:val="000000"/>
                <w:sz w:val="20"/>
              </w:rPr>
              <w:t>
финансовый
</w:t>
            </w:r>
            <w:r>
              <w:br/>
            </w:r>
            <w:r>
              <w:rPr>
                <w:rFonts w:ascii="Times New Roman"/>
                <w:b w:val="false"/>
                <w:i w:val="false"/>
                <w:color w:val="000000"/>
                <w:sz w:val="20"/>
              </w:rPr>
              <w:t>
год,
</w:t>
            </w:r>
            <w:r>
              <w:br/>
            </w:r>
            <w:r>
              <w:rPr>
                <w:rFonts w:ascii="Times New Roman"/>
                <w:b w:val="false"/>
                <w:i w:val="false"/>
                <w:color w:val="000000"/>
                <w:sz w:val="20"/>
              </w:rPr>
              <w:t>
тыс.тенге
</w:t>
            </w:r>
          </w:p>
        </w:tc>
      </w:tr>
      <w:tr>
        <w:trPr>
          <w:trHeight w:val="360" w:hRule="atLeast"/>
        </w:trPr>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Компонент N 1
</w:t>
            </w:r>
          </w:p>
        </w:tc>
        <w:tc>
          <w:tcPr>
            <w:tcW w:w="2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Компонент N 2
</w:t>
            </w:r>
          </w:p>
        </w:tc>
        <w:tc>
          <w:tcPr>
            <w:tcW w:w="2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Компонент N...
</w:t>
            </w:r>
          </w:p>
        </w:tc>
        <w:tc>
          <w:tcPr>
            <w:tcW w:w="2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