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d1e7" w14:textId="1d0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положениях по таможенному оформлению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23 мая 2003 года N 237. Зарегистрирован в Министерстве юстиции Республики Казахстан 24 мая 2003 года N 2306.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269 Таможенного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Требования к обустройству пунктов пропуска при конклюдентной форме декларирования.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237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дополнительных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таможенному оформлению"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обустройству пунктов пропуска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конклюдентной форме декларирования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Требования к обустройству пунктов пропуска при конклюдентной форме декларирования (далее - Требования) разработаны в соответствии со статьей 269 Таможенного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Таможенный кодекс) и устанавливают обустройство мест, специально обозначенных таким образом, чтобы лицо могло сделать осознанный выбор для декларирования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применения конклюдентной формы декларирования в пунктах пропуска обустраиваются места для применения системы "зеленого и красного коридоров".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применении в международном пункте пропуска системы "зеленого и красного коридоров" принимается уполномоченным органом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системы "зеленого и красного коридоров" предусматривает самостоятельный выбор физическим лицом, следующим через таможенную границу Республики Казахстан, формы декларирования и соответствующего ей коридора для таможенного оформления и таможенного контроля перемещаемых им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формы декларирования и соответствующего ей коридора для таможенного оформления и таможенного контроля товаров, перемещаемых несовершеннолетними лицами, производится сопровождающим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"Зеленый коридор" - льготный порядок перемещения товаров физическими лицами, следующими через международные пункты пропуска на таможенной границе Республики Казахстан и не имеющими в ручной клади и сопровождаемом багаже товаров, подлежащих обязательному письменному декларированию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Неприменение отдельных форм таможенного контроля в "зеленом коридоре" не означает, что лица освобождаются от обязанностей соблюдать таможенное законодательство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"Красный коридор" - порядок таможенного контроля товаров, перемещаемых физическими лицами, следующими через международные пункты пропуска на таможенной границе Республики Казахстан, с использованием форм таможенного контроля, достаточных для обеспечения соблюдения таможенного законодательства Республики Казахстан, применяемый к физическим лицам, имеющим в ручной клади и сопровождаемом багаже товары, подлежащие обязательному письменному декларированию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265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Начало и окончание "зеленого" и "красного" коридоров устанавливается таможенным органом в пределах зоны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исключительных случаях, по решению уполномоченного органа по вопросам таможенного дела, "зеленый коридор" может быть временно закрыт. Такое решение может быть принято с учетом оперативной обстановки, сложившейся в пункте пропуска, особенностей какой-либо следующей через таможенную границу Республики Казахстан категории лиц, специфики государств, из которых могут ввозиться, либо в которые могут вывозиться товары, запрещенные в соответствии с законодательством Республики Казахстан к ввозу в Республику Казахстан и вывозу из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пунктам пропуска на границе для применения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"зеленого и красного коридоров"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Система "зеленого и красного коридоров" применяется при наличии в зоне таможенного контроля пункта пропуска на границе не менее одного коридора, оборудованного в соответствии с требованиями "зеленого коридора", и не менее одного коридора, оборудованного с учетом требований к "красному коридору".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коридоров определяется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обустройстве "зеленого и красного коридоров" применяются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коридоры в зависимости от плана здания пункта пропуска должны располагаться за пределами мест выдачи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технология таможенного контроля, включая досмотр, должна быть организована так, чтобы обеспечить следование физических лиц через зону таможенного контроля от места выдачи багажа до выхода (при прилете) и от места входа до места регистрации авиабилетов и багажа (при вылете);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движения по каждому коридору должно быть четко обозначено;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входа в коридор должно быть обозначено поперечной полосой на полу шириной 10 сантиметров на ширину всего коридора, а также графическим символом в виде четырехугольника: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шириной 100 сантиметров, высотой 50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периметр и диагональ (от верхнего правого угла к левому нижнему углу) символа обозначаются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"красного коридора" - красной линией шириной 10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"зеленого коридора" - зеленой линией шириной 10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площадь символа белого цвета наносится надпись на государственном, русском, английском языках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"зеленого коридора" - "Зеленый коридор";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"красного коридора" - "Красный коридор".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Входы в "зеленый" и "красный" коридоры должны быть оборудованы стендами с информацией, содержащей условия выбора формы декларирования, таможенного контроля, порядок таможенного оформления в каждом из них, в том числе порядок заполнения пассажирской таможенной декларации с указанием перечня товаров, подлежащих обязательному письменному декларированию, и ответственности физических лиц за сокрытие от таможенного контроля либо недостоверное декларирование товаров, перемещаемых ими через таможенную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на стендах должна быть изложена на государственном, русском и английском языках, а также любом другом языке, использование которого таможенным органом будет признано целесообразным.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обязан своевременно вносить необходимые изменения в информационные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Помещения или зоны пунктов пропуска, расположенные перед зонами таможенного контроля должны быть оборудованы столами для заполнения бланков пассажирских таможенных деклараций с запасом бланков и образцами их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консультирования физических лиц в информационной зоне должны находиться должностные лица таможенного органа, имеющие достаточный опыт практической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"Зеленый" и "красный" коридоры должны быть оснащены системами телевизионного наблюдения.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