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0422" w14:textId="6230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согласованию научно-технической документации, представляемой физическими и юридическими лицами на новые, усовершенствованные ветеринарные препараты, корма и кормовые добавки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марта 2003 года N 105. Зарегистрирован в Министерстве юстиции Республики Казахстан 4 апреля 2003 года N 2229. Утратил силу приказом Министра сельского хозяйства Республики Казахстан от 28 ноября 2014 года № 7-1/625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сельского хозяйства РК от 28.11.2014 </w:t>
      </w:r>
      <w:r>
        <w:rPr>
          <w:rFonts w:ascii="Times New Roman"/>
          <w:b w:val="false"/>
          <w:i w:val="false"/>
          <w:color w:val="ff0000"/>
          <w:sz w:val="28"/>
        </w:rPr>
        <w:t>№ 7-1/625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приказа с дополнением, внесенным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>и подпунктом 13)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согласованию научно-технической документации, представляемой физическими и юридическими лицами на новые, усовершенствованные ветеринарные препараты, корма и кормовые добавки.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дополнением, внесенным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ветеринарии,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принять необходимые меры, вытекающие из настоящего приказа.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Директора Департамента ветеринарии Мынжанова М.Т.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Министр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марта 2003 года N 105  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согласованию научно-технической документации,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представляемой физическими и юридическими лицами на новые, </w:t>
      </w:r>
      <w:r>
        <w:br/>
      </w:r>
      <w:r>
        <w:rPr>
          <w:rFonts w:ascii="Times New Roman"/>
          <w:b/>
          <w:i w:val="false"/>
          <w:color w:val="000000"/>
        </w:rPr>
        <w:t xml:space="preserve">
усовершенствованные ветеринарные препараты , корма и кормовые добавки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Инструкции с дополнением, внесенным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Область назначения и применения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согласованию научно-технической документации, представляемой физическими и юридическими лицами на новые и усовершенствованные ветеринарные препараты, корма и кормовые добавки (далее - Инструкция) разработана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>и подпунктом 13)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дополнением, внесенным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является обязательной для физических и юридических лиц, осуществляющих согласование научно-технической документации на ветеринарные препараты, корма и кормовые добавки.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дополнением, внесенным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государственный орган в области ветеринарии проводит согласование научно-технической документации на ветеринарные препараты, корма и кормовые добавки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дополнением, внесенным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Инструкции используются следующие понятия: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ветеринарные препараты - вещества животного, растительного или синтетического происхождения, предназначенные для профилактики, диагностики, лечения болезней животных, повышения их продуктивности, дезинфекции, дезинсекции и дератизации, а также вещества, используемые в качестве средств парфюмерии или косметики для животных;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на штамм микроорганизмов - документ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формы с описанием основных отличительных свойств, идентифицирующих штамм микроорганизма, на который выдается паспорт и оформляемый после проведения его идентификации и закладки на хранение в установленном порядке;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наставление по применению (использованию) ветеринарного препарата, кормов и кормовых добавок - правила, устанавливающие обязательные требования к условиям и порядку применения (использования) ветеринарного препарата, кормов и кормовых добавок;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регистрационное удостоверение - документ, выдаваемый уполномоченным государственным органом в области ветеринарии на ветеринарный препарат, корма и кормовые добавки по установленной форме, с целью подтверждения его государственной регистрации (перерегистрации) и введения в Государственный реестр ветеринарных препаратов, кормов и кормовых добавок Республики Казахстан (далее - Реестр);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серия (партия) ветеринарного препарата - определенное количество ветеринарного препарата, полученное в процессе одновременного изготовления в одних и тех же условиях, смешанное в одной емкости, расфасованное в один рабочий цикл, получившее свой номер серии и номер производственного контроля, и оформленное одним документом,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формы, удостоверяющим его качество;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научно-техническая документация (далее - НТД) на ветеринарный препарат, корма и кормовые добавки - пакет документов, включающий в обязательном порядке: технические условия на ветеринарный препарат, корма и кормовые добавки; наставление по применению (использованию); инструкцию по изготовлению и контролю ветеринарного препарата, кормов и кормовых добавок;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технические условия (далее - ТУ) - нормативный документ, устанавливающий комплекс методов, соответствующих требованиям государственной системы стандартизации, и включенных в НТД для проверки качества ветеринарного препарата, кормов и кормовых добавок;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новый ветеринарный препарат, корма и кормовые добавки - препарат, который ранее в Республике Казахстан не производился, не применялся и не ввозился;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усовершенствованный ветеринарный препарат, корма и кормовые добавки - ветеринарный препарат, корма и кормовые добавки, после соответствующих регистрационных испытаний занесенный в Реестр с изменениями компонентов при его изготовлении, технологии его производства, способных повлиять на его свойства, а также с иными способами его использования (применения, хранения) или показанием к использованию;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экспертиза НТД - процедура изучения НТД на новые и усовершенствованные ветеринарные препараты, корма и кормовые добавки с целью определения ее соответствия требованиям установленным ветеринарными нормативами Республики Казахстан;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штамм - генетически однородная культура микроорганизмов с одинаковыми морфологическими и биологическими свойствами;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иммуногенность - невосприимчивость организма к воздействию болезнетворных агентов и продуктам их жизнедеятельности;  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корма - продукты растительного, животного, минерального, микробиологического происхождения, которые используются для кормления животных, являющихся источником пищи для человека;  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кормовые добавки - вещества органического, минерального и (или) синтетического происхождения, используемые в качестве источников недостающих питательных и минеральных веществ и витаминов в рационе животных, являющихся источником пищи для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25"/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Общие положения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Республике Казахстан производство нового, усовершенствованного ветеринарного препарата, кормов и кормовых добавок (далее - ветеринарный препарат, корма и кормовые добавки) начинается с согласования ее НТД в соответствии с настоящей Инструкцией и другими нормативными правовыми актами. Для согласования НТД заявитель представляет соответствующую заявку в уполномоченный государственный орган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Результаты согласования НТД на ветеринарный препарат, корма и кормовые добавки, производимый и применяемый в других странах, признается, если этот препарат производится на территории Республики Казахстан на основании официальных документов, оформленных в установленном законодательством порядке и дающих производителю право на такую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28"/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Структура и состав заявки на согласование НТД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Заявка на согласование НТД на ветеринарный препарат, корма и кормовые добавки представляется без помарок и исправлений.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Заявка состоит из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на имя уполномоченного государственного органа в области ветеринарии на согласование НТД на ветеринарный препарат, корма и кормовые добавки, подписанного руководителем организации-разработчика препарата или физическим лицом - разработчиком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инструкция по изготовлению и контролю ветеринарного препарата, кормов и кормовых добавок, утвержденная руководителем организации-разработчика препарата или подписанная физическим лицом - разработчиком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технические условия на ветеринарный препарат, корма и кормовые добавки, утвержденный руководителем организации-разработчика препарата или подписанным физическим лицом - разработчиком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наставление по применению (использованию) ветеринарного препарата,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паспортов на производственные и контрольные штаммы микроорганизмов.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отдельные компоненты ветеринарного препарата, кормов и кормовых добавок (отдельно: штаммы микроорганизмов, которые используются для изготовления/контроля ветеринарного препарата, кормов и кормовых добавок, технология/способ изготовления препарата, метод/способ его использования/применения) охраняются патентом (предварительным патентом), то организация/физическое лицо - разработчики ветеринарного препарата, кормов и кормовых добавок, должны иметь лицензионный договор с патентообладателем компонентов ветеринарного препарата, кормов и кормовых добавок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Патентным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Республики Казахстан, нотариально заверенная копия которого представляется в заявке.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32"/>
    <w:bookmarkStart w:name="z3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Требования к НТД на ветеринарный препарат ,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корма и кормовые добавки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Инструкция по изготовлению и контролю ветеринарного препарата, кормов и кормовых добавок должна иметь следующую структуру: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лист - с атрибутами согласования и утверждения, полное наименование документа и ветеринарного препарата, кормов и кормовых добавок, а также (при необходимости) указание документа, взамен которого вводится данная Инструкция.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глава 1 - "Общая часть" - информация о полном и сокращенном наименовании препарата, об основе/действующем веществе препарата и его предназначении.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глава 2 - "Описание и характеристика основы/действующего вещества ветеринарного препарата, кормов и кормовых добавок" - информация об используемых вакцинных и контрольных штаммах микроорганизмов (в случае изготовления вакцин, диагностических и лечебных сывороток и другие), о структуре и свойствах химических веществ (при изготовлении химико-фармацевтических препаратов)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глава 3 - "Технология получения и подготовки вспомогательных материалов, питательных сред и растворов" содержит информацию включающая: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контроль посуды;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контроль резиновых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контроль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контроль реакторов, приборов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контроль растворов, питательных сред, культур клеток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спецификация используемого сырья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глава 4 - "Технология изготовления ветеринарного препарата, кормов и кормовых добавок" содержит подробное описание всех процедур, операций и стадий по изготовлению и контролю ветеринарного препаратов, кормов и кормовых добавок, включающая: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и контроль получаемых промежуточных и конечных продуктов (посевного материала, матричной культуры, расплодок, полуфабриката, производственной серии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процедур разлива/фасовки;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технологии лиофильной сушки препарата и его укупорки (в случае сухих/лиофилизированных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этикетировка ветеринарного препарата, кормов и кормовых добавок (ампул, флаконов с указанием их объема);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ветеринарного препарата, кормов и кормовых добавок (с указанием тары);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хранения ветеринарного препарата, кормов и кормовых добавок.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глава 5 - "Обезвреживание и дальнейшее использование производственных отходов".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глава 6 - "Работа с контрольным штаммом микроорганизмов".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глава 7 - "Правила безопасной работы и ветеринарно-санитарного режима при производстве ветеринарного препарата, кормов и кормовых добавок".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глава 8 - "Учет производственных процессов (представляются формы ветеринарного учета и отчетности)".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глава 9 - "Спецификация применяемого оборудования и приборов, а также спецификация используемых животных при производстве ветеринарного препарата, кормов и кормовых добавок".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Технические условия на ветеринарный препарат, корма и кормовые добавки должны быть оформлены в соответствии с требованиями государственной системы стандартизации (ГСС), и содержать следующие главы: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глава 1 - "Технические (технологические) требования к ветеринарному препарату, кормам и кормовым добавкам", включающие: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внешний вид ветеринарного препарата, кормов и кормовых добавок, (цвет, консистенция);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лекарственная форма ветеринарного препарата, кормов и кормовых добавок (таблетка, водорастворимый порошок, жидкость, мазь, эмульсия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фасовки/разлива ветеринарного препарата, кормов и кормовых добавок (ампулы, флаконы и др., их емкость);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растворимость (для сухих/лиофилизированных ветеринарных препаратов, кормов и кормовых добавок - вид растворителя, время растворения);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посторонних примесей, плесени, не разбившихся хлопьев (для сухих препаратов - после растворения);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вакуума (для сухих и лиофилизированных препаратов);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целостность упаковки и укупорки;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водородных 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глава 2 - "Биологические (биохимические, биофизические) требования к ветеринарному препарату", включающие: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содержание специфических микроорганизмов, включая жизнеспособных (титр микроорганизма) в 1 куб. см., концентрация специфических химических веществ и др., составляющих основу/действующее вещество ветеринарного препарата, а также концентрация других компонентов препарата (для всех видов ветеринарных препаратов);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стерильность препарата/контаминация посторонней микрофлорой (для всех видов ветеринарных препаратов);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типичность/однородность роста микроорганизма, составляющего основу препарата в определенной среде, морфология его колоний, подвижность, возможность капсулообразования, характеристика цветного ряда, его цитопатическое действие в культуре клеток (для ветеринарных препаратов, основой которых является живые микроорганизмы, при этом последний параметр касается только живых вирусных препаратов);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морфология в мазках/картина микроскопии, включая электронную микроскопию (для ветеринарных препаратов, основой которых являются живые или убитые микроорганизмы);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пороги/пределы чувствительности, специфичности (для ветеринарных препаратов, используемых в диагностике или ветеринарно-санитарной экспертизе);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электрофореза, хроматографирования, фильтрования (включая ультрафильтрацию), элюирования/элюции, возгонки и других физических и химических методов определения содержания действующего вещества в ветеринарном препарате (для химико-фармацевтических препаратов, антибиотиков, витаминов, гормонов и др. биологически активных веществ);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безвредность/реактогенность (для всех ветеринарных препаратов);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остаточная вирулентность (для ветеринарных препаратов содержащих убитые/инактивированные микроорганизмы);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лечебный/терапевтический эффект (для ветеринарных препаратов, используемых для лечения животных);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иммуногенность (для ветеринарных препаратов, предназначенных для профилактики и лечения животных от инфекционных/заразных заболеваний);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годности ветеринарного препарата при разных температурах (для всех ветеринарных препаратов).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глава 3 - "Требования к сырью, материалам и животным, используемым для контроля ветеринарного препарата, кормов и кормовых добавок (их спецификация)".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глава 4 - "Требования к упаковке и маркировке (их спецификация)".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глава 5 - "Требования к безопасности".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глава 6 - "Правила приемки".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глава 7 - "Методы контроля", включающие: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отбора проб ветеринарного препарата, кормов и кормовых добавок из серии для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отдельно каждого параметра ветеринарного препарата, кормов и кормовых добавок, указанные в подпункте 1) и 2) пункта 11 настоящих Правил, включающие: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Аппаратуру, материалы и реактивы.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Подготовку к испытанию.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Обработку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Пример расчетов.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глава 8 - "Транспортировка и хранение", определяющая: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транспортировки;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особые условия транспортировки (при необходимости);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хранения препарата.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глава 9 - "Указания к применению".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глава 10 - "Гарантии организации-производителя".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нормативных документов, на которые имеются ссылки в технических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Пояснительная записка к техническим условиям.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Наставление по применению (использованию) ветеринарного препарата, кормов и кормовых добавок должно иметь следующую структуру: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лист с атрибутами утверждения, полным наименованием документа и (при необходимости) указанием документа, взамен которого вводится данное наставление.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глава 1 - "Общие положения" - краткое описание препарата, формы его выпуска, сведения об этикетировании и маркировке препарата, способах упаковки, хранения и транспортировки, методы уничтожения бракованного или неиспользованного/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недоиспользованного ветеринарного препарата, кормов и кормовых добавок.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глава 2 - "Порядок применения ветеринарного препарата" включает подробную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подготовительных процедурах перед использованием ветеринарного препарата, включающих: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квалификации лица (ветеринарного специалиста), правомочного применить/использовать ветеринарный препарат;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предварительного клинического обследования животного/поголовья животных перед применением ветеринарного препарата с перечнем клинических/физиологических симптомов, ограничивающих применение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эпизоотологической обстановки перед применением ветеринарного препарата с перечнем эпизоотических условий, ограничивающих применение ветеринарного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других факторов, ограничивающих применение ветеринарного препарата - природные, климатические условия, период обработки животных антибиотиками и другими препаратами перед применением ветеринарного препарата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инструментов для применения ветеринарного препарата (виды инструментов, способы их стерилизации и хранения);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места введения ветеринарного препарата (выстриг шерсти, требуемые условия асептики и антисептики);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процедурах применения ветеринарного препарата, включающих: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введения ветеринарного препарата (за исключением ветеринарных препаратов, используемых для диагностики и ветеринарно-санитарной экспертизы);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применения ветеринарного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кратность применения ветеринарного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и доза ветеринарного препарата для одного животного в зависимости от его вида, пола, возраста, веса, способа применения и других факторов (за исключением препаратов, используемых для диагностики и ветеринарно-санитарной экспертизы);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показаниях для вынужденного применения ветеринарного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содержании и использовании животных после применения ветеринарного препарата, включая период до следующей обработки животных другими ветеринарными препаратами;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сроках наступления иммунитета и его длительности при разных способах применения ветеринарного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реакции животных на ветеринарный препарат, включая реакцию в месте введения ветеринарного препарата и общей температурной и клинической реакций животного, а также их интенсивности и длительности;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мерах предотвращения возможных осложнений в результате применения ветеринарного препарата (включая причину осложнений, их вид, интенсивность и длительность);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методах определения иммунного фона животных после применения ветеринарного препарата (с подробным описанием способов и средств лабораторных исследований);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использовании сырья и продукции от животных, на которых применялся ветеринарный препарат (с указанием вида сырья и продукции и периода их использования после применения ветеринарного препарат);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формах ветеринарного учета и порядке представления отчетности по применению ветеринарного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учете реакции на ветеринарный препарат, процедурах определения причин возникновения осложнений у животных после применения ветеринарного препарата, или его неэффективности и порядка оформления рекламаций на ветеринарный препарат.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Паспорта на производственные и контрольные штаммы по установленной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в заявке документов,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 (полнота заявки);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соответствие оформления заявки требованиям,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, 12 и 13 настоящей Инструкции.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рассмотрения документов на согласование НТД уполномоченный государственный орган в области ветеринарии выносит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направлении НТД на согласование;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отказе в согласовании НТД на ветеринарный препарат, корма и кормовые добавки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Согласование НТД на ветеринарный препарат, корма и кормовые добавки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экспертизы НТД на ветеринарный препарат, корма и кормовые добавки высококвалифицированными специалистами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апробации ветеринарного препарата, кормов и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Экспертиза НТД ветеринарного препарата, кормов и кормовых добавок проводится высококвалифицированными специалистами в области ветеринарии согласно решению уполномоченного государственного органа в области ветеринарии с указанием конкретных экспертов и сроков исполнения экспертизы (но не более 1 месяца). По результатам экспертизы эксперты представляют в уполномоченный орган экспертные заключения, содержащие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актуальности ветеринарного препарата, кормов и кормовых добавок для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соответствии ветеринарного препарата, кормов и кормовых добавок международным рекомендациям и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аналогах ветеринарного препарата,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достоинствах и недостатках ветеринарного препарата, кормов и кормовых добавок (в случае необходимости эксперты вправе потребовать от заявителей отчет по научно-исследовательской работе о разработке, модификации, усовершенствовании ветеринарного препарата, кормов и кормовых добавок). Экспертные заключения, направленные на имя уполномоченного государственного органа в области ветеринарии должны содержать выводы следующего характера: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НТД на ветеринарный препарат, корма и кормовые добавки рекомендуется к согласованию;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НТД на ветеринарный препарат, корма и кормовые добавки не рекомендуется к согласованию с указанием конкретных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получения результатов экспертизы и апробации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положительном результате, согласовывает НТД на ветеринарный препарат, корма и кормовые добавки;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результате, отказывает в согласовании НТД на ветеринарный препарат, корма и кормовые добавки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приказом Министра сельского хозяйства Республики Казахстан от 19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coгласованию НТД,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представляемой физическими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на новые,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усовершенствованные ветеринарные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препараты                   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Штамп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и его адрес 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ПАСПОРТ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Наименование штамма, N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или условное обозначение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Кем, когда и от какого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получен данный штамм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Из какого учреждения получен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данный штамм и дата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Производственный штамм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данное время или музейный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Способ хранения штамма в учреждении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(_____________________ питательная среда)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Периодичность пересевов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питательных средах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Культурально-биохимические свойства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Серологические свойства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Биологические свойства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лабораторных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(патогенность)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Пассирование через животных соответственного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штамму вида (количество и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Дополнительные сведения о штамме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