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1ac1" w14:textId="03e1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27 марта 2003 года N 143. Зарегистрирован в Министерстве юстиции Республики Казахстан 3 апреля 2003 года N 2226.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546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газете "Казахстанская правда" от 7 января 2003 года N 4-5) следующие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58-73,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"58. ТРII (версия 10.1)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FunChip (версия 3.21)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TRANSMASTER (версия 2.31)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Банковский Информационный комплекс IBSO (версия 3.4)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Единый платежный комплекс I-Payment (версия 1.0)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Автоматизированная банковская система розничного бизнеса "Аманат"/"Аманат 2000" (версия 5.0)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Автоматизированная банковская система розничного бизнеса "Аманат" (версия 5.0)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Автоматизированая банковская система розничного бизнеса "Аманат Плюс" для MS DOS и Novell 2.20 и 4.11 (версия 7.2.0)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Автоматизированная банковская система RS-Bank (версия 5.00.44)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Автоматизированная банковская система RS-Bank (версия 5.1)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Автоматизированная банковская система "Ва-Банк" (версия 5.0)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Интегрированная банковская система "БИСквит" (версия 4.1а)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Автоматизированная банковская информационная система "Прагма" (версия Прагма/ТХ)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Автoматизированная банковская система RS-Retail (версия 5.10.068.16)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Автоматизированная банковская система RS-Bank (версия 5.00.048.2)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Автоматизированная система розничного бизнеса "Аманат- Почта" (версия 5.10)".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контроля (Бурамбаева А.К.)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А.Б.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распространяется на отношения, возникшие с 1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