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cf6" w14:textId="9622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Инструкции "О приеме, регистрации, учете и  рассмотрении заявлений, сообщений, жалоб и иной информации о преступлениях, происшествиях"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10 февраля 2003 года № 6. Зарегистрирован в Министерстве юстиции Республики Казахстан 12 февраля 2003 года № 2165. Утратил силу приказом Генерального Прокурора Республики Казахстан от 6 апреля 2011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Генерального Прокурора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единого порядка рассмотрения заявлений, сообщений, жалоб и иной информации о преступлениях, руководствуясь пунктом 4-1 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 ввести в действие с 31 января 2003 года Инструкцию "О приеме, регистрации, учете и рассмотрений заявлений, сообщений, жалоб и иной информации о преступлениях, происшествиях".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Центру (Департаменту) правовой статистики и информации при Генеральной прокуратуре Республики Казахстан обеспечить всех  субъектов данного учета образцами бланков первичного учета.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Ваисова М.К.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Председатель Верховного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Суда Республики Казахстан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января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Министр обороны          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декабря 2002 года           31 января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Председатель Комитета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декабря 2002 года           7 февраля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Председатель Агентства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Утверждена Приказом Генерального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 N 6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приеме, регистрации, учете и рассмотрении заявлений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сообщений, жалоб и иной информации о преступлениях,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происшествиях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единый для всех субъектов правовой статистики прием, регистрацию, учет и рассмотрение заявлений, сообщений, жалоб и иной информации о преступлениях и происшествиях.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правовой статистики являются органы уголовного преследования и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информации о преступлениях, происшествиях - действия должностного лица, обладающего в соответствии с настоящей Инструкцией и иными правовыми актами, соответствующими полномочиями по получению заявлений, сообщений, жалобы и иной информации о преступлениях и происшествиях;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регистрация информации о преступлениях и происшествиях - фиксация в учетной документации Книге учета заявлений (Приложение 1) и Журнале учета информации (Приложение 2), кратких данных по содержанию информации о преступлениях и других данных согласно установленного порядка и присвоение номера каждому поступающему заявлению, сообщению, жалобе и иной информации о преступлениях и происшествиях;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информации о преступлениях, происшествиях - отражение государственной статистической отчетности сведений о количестве и характере зарегистрированных за отчетный период заявлений о  преступлениях и результатах их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разрешение информации о преступлении - принятие должностным лицом (в пределах своей компетенции) по зарегистрированному заявлению, сообщению  решения в соответствии с уголовно-процессуальным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укрытое от регистрации заявление и сообщение о преступлении - заявление, сообщение, содержащее признаки какого-либо преступления, скрытое лицом, получившим его непосредственно либо не зарегистрированное  исполнителем в Книгу учета заявлений и сообщений о преступлениях.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Любое (письменное или устное) обращение о совершенном или готовящемся преступлении подлежит регистрации в установленном законодательством Республики Казахстан и настоящей Инструкцией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Вся информация о преступлениях и происшествиях, в зависимости от ее содержания и формы поступления подразделяется на: заявления, сообщения о преступлениях и иную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заявлениям и сообщениям о преступлениях, являющимся поводами к возбуждению уголовного дела, в соответствии со статьей 177 Уголовно-процессуального кодекса Республики Казахстан,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явка с повинной;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сообщения должностного лица государственного органа или лица, выполняющего управленческие функции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сообщение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непосредственное обнаружение сведений о преступлении должностными лицами или органами, правомочными возбудить уголовное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Перечисленная информация подлежит обязательной регистрации в Книге учета заявлений, с проведением проверки и принятием одного из процессуальных решений, предусмотренных статьей 185 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Иную информацию составляют сообщения, которые поступили по телефону (телефаксу), телетайпу, факсимильной связью, телерадиосообщения, исходящие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лечебных учреждений об обращении граждан с телесными повреждениями, происхождение которых может быть результатом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подразделениями миграционной полиции об утрате гражданами паспортов при обстоятельствах, указывающих на признаки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органов дорожной полиции, финансовой полиции, таможенной службы, государственной службы охраны, государственной противопожарной службы, дежурных подразделений воинских частей Вооруженных Сил, войск Министерства внутренних дел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Перечисленная информация подлежит обязательной регистрации в Журнале учета информации, в случае ее подтверждения регистрируется в Книге учета заявлений и принимается одно из процессуальных решений,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185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Сообщениями следует рассматривать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оповещения об иных происшествиях, событиях и фактах криминального свойства;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авариях, эпизоотиях, стихийных бедствиях и несчастных случаях с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иных действиях противоправного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Заявления могут быть письменными или устными.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заявление должно быть подписано лицом, от которого оно исходит. Письменными являются заявления граждан, сообщения учреждений, предприятий, организаций, акты о непосредственном обнаружении сведений о преступлении должностными лицами и органами, правомочными возбудить уголовное дело (рапорт, служебная записка), письменное сообщение должностного лица государственного органа или лица, осуществляющего управленческие функции в организации (выделенные материалы, материалы проверок (акты, справки и заключения), явка с повинной, сообщения, опубликованные в средствах массовой информации, письменное обращение о безвестном исчезновении, оставленных младенцах и обнаруженных трупах, бедствиях, авариях, эпизоотиях и других происшествиях, а так же анонимные заявления, о совершенном или готовящемся преступлении.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по телефону, телетайпу, телеграфу, в виде срабатывания сигналов охранной сигнализации, а также по ведомственным каналам радиосвязи дежурных нарядов органов  уголовного преследования, являются устными.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Устное заявление или сообщение, заявленное при производстве следственного действия и в ходе судебного разбирательства вносится в соответствующий протокол. В иных случаях составляется отдельный протокол, который подписывается заявителем и должностным лицом, принявшим заявление. Заявитель предупреждается об уголовной ответственности за заведомо ложный донос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351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Казахстан, о чем в протоколе делается отметка, которая удостоверяется подписью заявителя.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Прием заявлений, сообщений и иной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преступлениях, происшествиях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Орган уголовного преследования обязан незамедлительно принять, зарегистрировать и рассмотреть заявление и иную информацию о любом готовящемся или совершенном преступлении - (далее - обращения) независимо от времени и места их совершения, подследственности, а также полноты сообщаемых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уголовного преследования, имеющими дежурные части, прием обращений осуществляется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Заявителю, непосредственно обратившемуся в орган уголовного преследования, выдается документ (талон) о регистрации с указанием лица, принявшего обращение, времени его регистрации и рассмотрения. Об отказе в приеме заявления орган уголовного преследования обязан уведомить заявителя в письменной форме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Талоны-уведомления являются бланками строгой отчетности, которые регистрируются и хранятся в течение 3-х лет в секретариате и выдаются оперативному дежурному, а также участковому инспектору населенных пунктов, где отсутствуют дежурные части полиции. Талоны используются при сверках полноты регистрации информации о преступлениях, при проверках работы должностных лиц, в чьи обязанности входит прием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Заявление и сообщение о преступлении, зарегистрированное по общим правилам входящей корреспонденции, подлежит перерегистрации в Книге учета заявлений в течение суток.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 обращения, поступившего в канцелярию (секретариат) органов уголовного преследования по почте, телеграфу, факсимильной связью либо нарочно ведется по общим правилам входящей корреспонденции данного органа, обеспечивается его регистрация в соответствии с настоящей Инструкцией. Запрещается передача в канцелярию (секретариат) обращений, поступивших в дежурную часть, без предварительной регистрации в этой части и письменного указания руководителя органа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Сообщения о преступлениях и происшествиях, о которых дежурным подразделениям дорожной полиции, финансовой полиции, таможенной службы, государственной службы охраны, государственной противо-пожарной службы, медицинских вытрезвителей, специальных приемников, исправительных учреждений, следственных изоляторов, изоляторов временного содержания, центров воспитания, адаптации, изоляции и реабилитации несовершеннолетних, приемников-распределителей, воинских частей Вооруженных сил, других войск и воинских формирований Республики Казахстан стало известно в связи с несением службы, немедленно передаются в дежурные части соответствующего органа по территориальности.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подаче обращения заявитель может пользоваться любым языком, которым он владеет. Ответ о принятом решении дается на государственном языке либо на языке обращения.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Регистрация и учет обращений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Проверка обращения без регистрации в Книге учета заявлений и Журнале учета информации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Формы Книги учета заявлений и Журнала учета информации разрабатываются Центром (Департаментом) правовой статистики и информации при Генеральной прокуратуре Республики Казахстан с учетом мнений и предложений субъектов правовой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Книга учета заявлений и Журнал учета информации являются документами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заявлений и Журнал учета информации заполняются согласно приложения N1 и N2 к настоящей Инструкции. Они подлежат хранению в дежурных частях или соответствующих подразделениях органов уголовного преследования и заполняются только ответственными должностными лицами, ответственными за регистрацию заявлений о преступлениях. Листы книг и журналов нумеруются, прошиваются и скрепляются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Книга учета заявлений и Журнал учета информации подлежат заведению районными, городскими (на правах районных), областными, городскими (на правах областных) и приравненными к ним органами уголовного преследования, органами прокуратуры, включая их центральные аппараты.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Запрещается принятие решения о возбуждении уголовного дела, отказе в возбуждении уголовного дела, передаче по подследственности, территориальности, подсудности без предварительной регистрации обращения в Книге учета заявлений. Если же разрешение полученной устной информации не относится к компетенции данного органа или если деяние совершено на территории обслуживания другого органа, то такое сообщение после регистрации в Журнале учета информации незамедлительно направляется по подследственности, территориальности, о чем делается отметка в Журнале учета информации. Одновременно с этим принимаются необходимые меры по предотвращению или пресечению преступления, а равно по сохранению следов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Заявление и сообщение о преступлении, направленное по подследственности, территориальности снимается с учета и подлежит регистрации в органе получившем его. В случае возвращения материала, об этом делается отметка в Книге учета заявлений по первоначальной регистрации заявления и сообщения. Срок рассмотрения исчисляется с момента поступления обращения по подследственности, территориальности в органе получившем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нескольких заявлений, сообщений, жалоб и иной информации по одному и тому же факту преступление учитывается один раз. Орган предварительного следствия и дознания повторные заявления и сообщения приобщает к уголовному делу (к материалу) с регистрацией в Книге учета заявлений, но с обязательной отметкой о приобщении к первоначальному заявлению последующих в Книге учета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повторного заявления и сообщения по одному факту преступления, но содержащего сведения о другом криминальном факте регистрация последнего должна производиться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регистрация обращения по каким-либо причинам была задержана, то в Книге учета заявлений и Журнале учета информации наряду со временем поступления информации в данный орган указывается время первичного поступления к сотруднику, которому поручено рассмотрение обращения. В таких случаях срок рассмотрения обращения исчисляется со времени поступления в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зарегистрированным в Журнале учета информации не подтвердившимся устным заявлениям граждан о преступлениях, сообщениям лечебных учреждений об их обращений с телесными повреждениями бытового характера, а также обращения физических и юридических лиц в органы уголовного преследования по спорам и другим правоотношениям, регулируемым гражданским и иным законодательством, не содержащих криминальные сведения, в графе 6 Журнала учета информации производится запись о не подтверждении факта. Факт осуществления проверки должен иметь документальное подтверждение в виде рапорта должностного лица, проводившего проверочные действия, с наличием визы руководства органа уголовного преследования с согласием о принятом решении, изложенного в рапорте.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материалы подлежат хранению в специальном наряде канцелярии (секретариата) в номенклатурном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Реквизиты Книги учета заявлений и Журнала учета информации заполняются в соответствии с содержанием их граф, с соблюдением хронологии и по времени и по номерам регистрации поступившей информации. Данные о заявителе, сведения о сообщаемом преступлении, движении обращения и принятом решении подлежат исчерпывающему изложению.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Должностным лицом, ответственным за регистрацию, обращение немедленно вносится Книгу учета заявлений и Журнал учета информации с соблюдением порядковой последовательности. На письменном обращении или протоколе явки с повинной ставится регистрационный штамп.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Штамп регистрации органа включает наименование органа, дату регистрации, порядковый номер, фамилию и подпись должностного лица, принявшего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Ответственность за обеспечение правил ведения регистрации обращений возлагается на руководителя органа и должностных лиц дежурной части подразделения. Материалы об отказе в возбуждении уголовного дела регистрируются в Журнале учета материалов, по которым вынесены постановления об отказе в возбуждении уголовного дела ведомыми органами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 приобщении письменного обращения к уголовному делу или материалам проверки в Книгу учета заявлений вносится соответствующая запись в день их поступления.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Рассмотрение обращений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Рассмотрение обращения, зарегистрированного в установленном настоящей Инструкцией порядке, в соответствии с уголовно-процессуальным законодательством, обеспечивается субъектами правовой статистики, указанные в пункте 2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Анонимные обращения о преступлениях, регистрируются и рассматриваются по общим правилам рассмотрения письменных  сообщений, если деяние затрагивает интересы лица, находящегося в беспомощном или зависимом состоянии либо по другим причинам не способного самостоятельно воспользоваться принадлежащими ему правами, либо затрагивает существенные интересы других лиц, общества и государства, при этом могут служить поводом к  возбуждению уголовного дела только после их предварительной  проверки в случае, если они содержат достаточные данные, указанные  в части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177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(часть 4 статья 178 Уголовно-процессуального кодекса).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Анонимная информация, зарегистрированная в Журнале учета информации, в случае письменного подтверждения подлежит переносу в Книгу учета заявлений, о чем в Журнале учета информации вносится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соответствии со статьей 185 Уголовно-процессуального кодекса о каждом обращении либо непосредственном обнаружении признаков преступления (за исключением не подтвердившихся или ложных) дознаватель, орган дознания, начальник следственного отдела, следователь или прокурор принимают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возбуждении уголовного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возбуждении уголовного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передаче заявления или сообщения по подследственности, а по делам частного обвинения - по подсудности.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письменно сообщается заявителю и ему одновременно разъясняется право на обжалование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187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при наличии в поступившем обращении признаков нарушения политических, трудовых, семейных и иных прав граждан, а также нарушения законных интересов организаций, защищаемых в порядке гражданского судопроизводства, то одновременно с отказом в возбуждении уголовного дела заинтересованным лицам должны быть разъяснены права и порядок обращения в суд для восстановления нарушенных прав и интересов в порядке гражданского судопроизводства.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передаче заявления и сообщения о преступлении по подследственности без возбуждения уголовного дела, заявления по делам частного обвинения - по подсудности должен быть уведомлен прокурор в течение 24-х часов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Решение по обращению, зарегистрированному в Книге учета заявлений, должно быть принято, не позднее 3-х суток со дня его поступления. В необходимых случаях для получения дополнительных сведений, истребования документов или иных материалов, проведения осмотра места происшествия, экспертизы этот срок может быть продлен начальником органа дознания, начальником следственного отдела до десяти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в исключительных случаях срок рассмотрения обращения может быть продлен до одного месяца, о чем в течение 3-х суток письменно уведомляется прокурор. Основанием для продления срока рассмотрения заявления или сообщения о преступлении является мотивированный рапорт лица, осуществляющего проверку, с визой начальника органа уголовного преследования или его заместителя. По истечении указанного срока, при невозможности принятия обоснованного процессуального решения прокурор письменно уведомляется о причинах нарушения срока и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Иная информация, требующая дополнительной проверки, служит поводом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выезда на место происшествия;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принятия мер по обеспечению сохранности следов, кино-фотосъемки, видеозаписи;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оперативно-розыскных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опроса потерпевших, свидетелей.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Иная информация, зарегистрированная в Журнале учета информации, проверяется в срок не свыше 24 часов с момента ее поступления. По результатам проверки принимается одно из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подтверждения информации об имевшем место событии и при наличии признаков преступления - о перерегистрации в Книгу учета заявлений;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признаков преступления и наличии признаков административного правонарушения - о применении к виновному мер административного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 подтверждения информации - о списании материалов проверки в номенклатурное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целях полного и всестороннего контроля за порядком приема, регистрации, учета и разрешения обращении субъектами данной статистики создается комиссия, осуществляющая сверки учетно-регистрационных материалов. Деятельность комиссии регламентируется в ведомственном порядке и обеспечивается начальником органа уголовного преследования.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разъяснения населению в доступных для граждан местах вывешиваются Правила приема, регистрации, учета и разрешения обращений. Кроме того, в Правилах дополнительно должны быть указаны номера телефонов (адреса) служб, на которые возложен контроль за соблюдением законности при рассмотрении заявлений и сообщений о преступлениях, а также номера телефонов (адрес) надзирающего прокурора либо дежурного лица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Оконченные Книги учета заявлений и Журналы учета информации, журналы учета материалов хранятся в органах уголовного преследования в течение срока, установленного нормативными документами, регламентирующими делопроизводство.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 приеме, регистрации, учета и рассмотрения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жалоб о преступлениях, подлежащих уголовному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преследованию в порядке частного обвинения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Уголовное дело частного обвинения возбуждается лицом (несколькими лицами) путем подачи в суд жалобы о привлечении лица к уголовной ответственности. При подаче жалобы в орган дознания, следователю или прокуратуру она подлежит направлению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суды являются субъектами данной статистики только в части приема, регистрации, учета и рассмотрения жалоб по делам частного обвинения.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Поступившее в суд обращение о преступлении, подлежащем уголовному преследованию не в порядке частного обвинения, направляются прокурору, о чем уведомляется заявитель.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Жалоба должна содержать наименование суда, в который она подана, описание события преступления, место и время совершения преступления с указанием доказательств, просьбу суду о принятии дела к производству сведения о лице, привлекаемом к уголовной ответственности, список свидетелей, вызов которых в суд необходим. Жалоба подписывается лицом, ее подавшим. Анонимные жалобы к производству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Прокурор вправе возбудить производство по делу частного обвинения и при отсутствии жалобы потерпевшего, если деяние затрагивает интересы лица, находящегося в беспомощном или зависимом состоянии либо по другим причинам не способного самостоятельно воспользоваться принадлежащими ему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Прием, регистрация, учет и рассмотрение жалоб судами осуществляются по правилам, установленным законом и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Прием жалоб, поступивших в канцелярию суда по почте, телеграфу, факсимильной связью либо нарочно, осуществляется по общим правилам входящей корреспонденции.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Жалоба подлежит регистрации в Книге учета жалоб не позднее следующего дня после поступления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Форма Книги учета жалоб (Приложение 3) разрабатывается Центром (Департаментом) правовой статистики и информации при Генеральной прокуратуре Республики Казахстан с учетом мнений и предложений субъектов правовой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Книга учета жалоб является документом строгой отчетности, хранится в канцелярии суда и ведется лицами, ответственными за регистрацию жалоб. Листы книги нумеруются, прошиваются и скрепляются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Реквизиты Книги учета жалоб подлежат заполнению в соответствии с содержанием их граф, с соблюдением хронологии по времени и номерам регистрации поступивших жалоб.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Если поданная жалоба не соответствует требованиям пункта 41 главы 5 настоящей Инструкции, судья предлагает подавшему ее лицу привести ее в соответствие с указанными требованиями и устанавливает для этого срок. В случае не исполнения указания судьи своим постановлением уведомляет об этом лицо, ее подавшее и возвращает жалобу без рассмотрения. В случае соблюдения отмеченных требований судья рассмотрев жалобу, в течение трех суток выносит постановление: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принятии жалобы к своему 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передаче жалобы по подследственности или подсудности;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в принятии жалобы к 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Оконченные Книги учета жалоб хранятся в судах в течение срока, установленного нормативно-правовыми актами, регламентирующими ведение делопроизводства.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О работе по приему, регистрации и рассмотрению жалоб по делам частного обвинения судами составляется отчет формы 2-Ж, который состоит в учете, накоплении и систематизации информации, характеризующей структуру поступающих в суды жалоб, результаты их рассмотрения и обоснованность принятых по ним решений.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Инструкции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 N 6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 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Учета заявлений и сообщений о преступлениях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органа уголовного преследования)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Начата "___" 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Окончена "____" 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Инвентарный N_______________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граф книги учета заявлений и сообщений о преступлениях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|Дата |Сведения| Краткое| Меры, |Состав| Кем,|Подпись|Результат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п/п|посту|о лице, |содержа-|приня- |опера-|кому |лица,  |проверки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|пле- |сообщив-|ние за- |тые по |тивно-|и ког|получив|заявления,|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  |шем о   |явления,|заявле-|следст|да по|шего за|сообщения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|заяв-|преступ-|сообще- |нию,со-|венной|руче-|явле-  |в соответ-|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|ле-  |лении   |ния о   |общению|группы|но   |ние, со|ствии со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|ния, |(ф.и.о.,|преступ-|о прес-|и вре-|рас- |общение|ст.185 УПК|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|сооб-|адрес,  |лении   |тупле- |мя вы-|смот-|для ис-|РК, N воз-|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|щения|телефон |(время, |нии, пе|езда  |рение|полне- |бужденного|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 пре|заявите-|место,  |речень |на мес|заяв-|ния. Да|уголовного|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|ступ-|ля, ад- |обстоя- |изъятых|то про|ле-  |та и   |дела, дата|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|лении|рес, те-|тельств)|вещест-|исшест|ния, |время  |вынесения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|(чис-|лефон,  |статья  |венных |вия   |сооб-|получе-|постановле|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|ло,  |наимено-|УК РК   |доказа-|      |щения|ния (фа|ния об от-|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|ме-  |вание ор|        |тельств|      |     |милия и|казе в воз|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|сяц, |ганиза- |        |       |      |     |долж-  |буждении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|год, |ции,    |        |       |      |     |ность  |уголовного|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|часы,|предприя|        |       |      |     |указать|дела, ре-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|мину-|тия, уч-|        |       |      |     |разбор-|гистрацион|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|ты)  |режде-  |        |       |      |     |чиво)  |ный номер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|ния)    |        |       |      |     |       |N,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|исходящий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|N,орган ку|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|да направ-|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|лен мате-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|риал для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|предвари-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|тельного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|расследова|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|ния по под|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|следствен-|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|ности, по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|делам, час|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|тного обви|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|нения, по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|подсуднос-|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 |        |       |      |     |       |ти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 |    3   |    4   |   5   |   6  |   7 |   8   |     9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___________________________________________________________________|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Инструкции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 N 6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 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учета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(наименование органа уголовного преследования)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Начат "___" 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 "____" 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Инвентарный N_______________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Содержание граф Журнала учета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N|Когда |Кто сообщил:|Содержание|Меры, принятые|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Результаты 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|посту |(ф.и.о., ад-|информации|дежурным по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|пила  |рес, телефон|(время,   |информации    |Информация подтвер-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|инфор |заявителя,  |место, об-|              |дилась: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|мация |название, ад|стоятельст|              |Поступило заявление,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|(дата,|рес и теле- |ва)       |              |сообщение, собранный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|часы, |фон предприя|          |              |материал, свидетель-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|мину- |тия, органи-|          |              |ствующий о призна-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|ты)   |зации, учреж|          |              |ках преступления,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|дения, ф.и. |          |              |перенесено в Книгу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|о. дежурно- |          |              |учета заявлений,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|го (диспетче|          |              |Регистрационный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|ра), пульта |          |              |___от____г.,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|централизо- |          |              |меры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|ванной охра-|          |              |ного, дисциплинар-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|ны          |          |              |ного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|(кем, какое, когда)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|Материалы направлены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|по подследственнос-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|ти, территориальнос-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|ти в другой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|N Журнала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|информации 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|наименование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|получившего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|цию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|должности и 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|имя, отчество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|нявшего.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|Информация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|подтвердилась: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|Фамилия,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|лица, 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|проверку,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|подпись, N номенкла-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|турного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|количество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|проверочного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 |            |          |              |материала.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 2  |      3     |     4    |       5      |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 к Инструкции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2003 года N 6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 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учета жалоб по делам частного обвинения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суда)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Начат "___" 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 "____" 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Инвентарный N_______________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Содержание граф книги учета жалоб по делам частного обвинения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  |   Из иных   |Сведения|Краткое |Кому и|Подпись|Дата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п/п|поступ-|-------------|о лице, |содержа-|когда |лица,  |результат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 |от ор-|от дру|подавшем|ние жало|поруче|получив|рассмотре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|жалобы |ганов |гих су|жалобу  |бы по де|но рас|шего жа|ния жало-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|по де- |следст|дов по|(ф.и.о.,|лам част|смотре|лобу   |бы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|лам    |вия и |терри-|адрес,  |ного об-|ние жа|для рас|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|частно-|дозна-|то-   |телефон |винения |лобы  |смотре-|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|го обви|ния по|риаль-|заявите-|(время, |      |ния.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|нения  |подсуд|ности |ля)     |место,  |      |Дата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|ности |      |        |обстоя- |      |получе-|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        |тельст- |      |ния.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        |ва, ста-|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        |тья УК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 |      |        |РК)    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 3  |  4   |    5   |    6   |   7  |   8 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