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be39" w14:textId="67ab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материальной помощи одному из родителей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мая 2002 года N 100. Зарегистрировано Управлением юстиции Западно-Казахстанской области 11 июня 2002 года за N 1576. Утратило силу постановлением акимата Западно-Казахстанской области от 18 ноября 2014 года № 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Западно-Казахстанской области от 18.11.2014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N 148,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Западно-Казахстанской области от 2006.04.07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Акимам районов и г. Уральска: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целях оказания помощи одному из родителей, либо лицу его заменяющему, которые имеют детей-инвалидов, воспитывающихся и обучающихся на дому, установить ежемесячную материальную помощь, исходя из возможностей местного бюджета в размере не менее 3-х кратного расчетного показателя ежемесячно. Назначение пособий производить на квартал и выплачивать ежемесячно, при наличии справки психолого-медико-педагогической консультации.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Назначение указанной материальной помощи производить с 1 января 2002 года.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возложить на заместителя акима области Утемисова Ш. 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акимата Западно-Казахстанской области от 2006.04.07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