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826" w14:textId="863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периодическими печатными изданиями, публикующими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января 2002 года N 1/30. Зарегистрировано Управлением юстиции г. Алматы 28 января 2002 г. за N 429.
Утратило силу постановлением Акимата города Алматы 8 октября 2004 года N 4/824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п.2 ст.14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информации", с целью упорядочения деятельности торговых точек по реализации периодических печатных изданий, публикующих материалы эротического характера Акимат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ПОСТАНОВИЛ: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розничной торговли на территории города Алматы периодическими печатными изданиями, публикующими материалы эротического характера (приложение).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г.Алматы определить, согласно данным Правилам, специальные стационарные помещения, предназначенные для продажи периодических печатных изданий, публикующих материалы эротического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 городскому управлению информации и общественного согласия, департаменту внутренней политики г.Алматы в месячный срок внести для утверждения состав комиссии при аппарате Акима г.Алматы по соблюдению порядка реализации периодических печатных изданий, публикующих материалы эротического характера и разработать Положение о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№ 3/320 от 28.11.01 г. "Об утверждении правил розничной торговли периодическими печатными изданиями, публикующими материалы эротического характера" считать утратившим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исполнением данного постановления возложить на заместителя Акима города Алматы Бижанова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1/30 от 17 января 2002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розничной торговли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периодическими печатными изданиями,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публикующими материалы эротического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на основании п.2 ст.14 гл.3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 № 451-I от 23.07.99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 и в специально отведенных стационарных помещениях, определяемых местными исполнительными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продажа указанной печатной продукции: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не достигшим 18-летнего возраста;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детских и учебных заведениях и на прилегающих к ним территориях в радиусе 150 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учреждениях, в учреждениях культуры, здравоохранения и образования, а также вблизи памятников архитектуры и истории;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общественном транспорте, на остановках, в местах массового отдыха людей.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периодических печатных изданий, публикующих материалы эротического характера, определяется Комиссией при Аппарате Акима г.Алматы по соблюдению порядка реализации печатных изданий, публикующих материалы эротического характера, по представлению Алматинского городского управления информации и общественного согласия и на основании экспертного заключения Алматинской центральной научно-производственной лаборатории судебной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все периодические печатные издания, публикующие материалы эротического характера, в том числе и ввозимые из стран ближнего и 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осуществляющие распространение или рекламирование периодических печатных изданий, публикующих материалы эротического характера в не отведенных для этих целей местах несут ответственность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"Об административных правонарушениях" от 30.01.01 г. № 155-II.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