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3244" w14:textId="5b13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посещении несовершеннолетними лицами досуговых заведений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января 2002 года № 1/02. Зарегистрировано Управлением юстиции города Алматы 17 января 2002 года за № 422.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Алматы от 11.12.2009 № 5/803.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последнее время в городе Алматы наблюдается тенденция роста преступлений, совершаемых несовершеннолетними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Только за последние 10 месяцев текущего года органами внутренних дел за совершение правонарушений было задержано 13 тысяч человек, чей возраст не превышает восемнадцати лет. В центр временной изоляции, адаптации и реабилитации города Алматы помещено 1511 подростков. К административной ответственности привлечено 5358 несовершеннолетних и 4167 родителей (опекунов). Выявлено 93 факта употребления наркотических веществ лицами, не достигшими восемнадцати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ответственности за продажу несовершеннолетним лицам алкогольной и табачной продукции привлечено 720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Как правило, правонарушения, совершаемые подростками, происходят в ночное время в различных досуговых заведениях, где производится реализация спиртных и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предупреждения дальнейшего роста правонарушений, посягающих на права несовершеннолетних, а также пресечения противоправных действий, совершаемых лицами, не достигшими восемнадцати лет,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Ограничить в ночное время (23.00 до 6.00 часов утра) пребывание несовершеннолетних лиц без сопровождения родителей (опекунов) в досуговых заведениях города (парки аттракционов, кинотеатры, ночные клубы, компьютерные клубы, залы игровых автоматов, рестораны, бары, кафе, бильярдные клубы, казино).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города Алматы от 22.02.2005 N 1/76.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образования города Алматы (Г.Исимбаева), руководителям средних, профессиональных, высших учебных заведений города Алматы, провести разъяснительную беседу среди учащейся молодежи и родителей (опекунов) о наличии ответственности, предусмотренной главой 9 "Административная ответственность несовершеннолетних"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правонарушениях", и разделом VI "Уголовная ответственность несовершеннолетних" Уголовного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Акимам районов, Главному управлению внутренних дел города Алматы (К.Касымов) обеспечить надлежащий контроль за деятельностью досуговых заведений в части ограничения, предусмотренного данным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Пресс-службе Акима города Алматы (Г.Дюсембинова):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опубликовать настоящее постановление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совместно с Комиссией по защите прав несовершеннолетних по городу Алматы, через средства массовой информации довести до сведения жителей города Алматы причины принятия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Признать утратившим силу постановление Акимата города Алматы N 3/330 от 7 декабря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за исполнением постановления возложить на заместителя Акима города Алматы А.Ибраева, Акимов районов города Алматы.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                    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Акимата                     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