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975a" w14:textId="4949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XVIII(внеочередной)сессии, II созыва Павлодарского областного маслихата от 18 марта 2002 года N 18/18. Зарегистрировано управлением юстиции Павлодарской области 11 апреля 2002 года за N 1154.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ст.6 Закона Республики Казахстан от 23 января 2001 года N 148-II 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 и ст. 8 Закона Республики Казахстан от 8 декабря 1993 года N 2572-а-ХII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Казахстан", на основании материалов, представленных акимом и секретарем маслихата Успенского района и в связи с выездом всех жителей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 Боярск Ковалевского сельского округа и Борисовка Ольгинского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 областной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Исключить из учета данных, как утративших статус самостоятельных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административно-территориальных единиц село Борисовка Ольгинского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 и село Боярск Ковалевского сельского округа Успенского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XVII (внеочередной)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сессии областного маслихата II созыва                       Ш.Мусин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маслихата                                        А.Айтказин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Исп. Подолян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Есмуханов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