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e7b2" w14:textId="d44e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исчислении заработной платы работников  организаций среднего общего, начального и среднего профессионального образования, финансируемых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декабря 2002 года N 848. Зарегистрирован в Министерстве юстиции Республики Казахстан 12 февраля 2003 года N 2164. Утратил силу приказом Министра образования и науки Республики Казахстан от 29 января 2008 года N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Республики Казахстан от 4 декабря 2002 года N 848 утратил силу приказом Министра образования и науки РК от 29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после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образовании"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об исчисление заработной платы работников организаций среднего общего, начального и среднего профессионального образования, финансируемых за счет бюджетных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бюджета, планирования и финансов (Нургожаева Т.А.) в установленном законодательством порядке обеспечить государственную регистрацию настоящего приказа.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приказ Министра образования и науки Республики Казахстан от 6 сентября 2002 года N 649.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со дня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декабря 2002 года N 848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исчислении заработной платы работников организаций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среднего общего, начального и среднего профессионального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образования, финансируемых за счет бюджетных средств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Оплата труда педагогических работников организаций образования производится, исходя из установленных тарифных ставок (должностных окладов) с учетом повышений, доплат и фактического объема педагогической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Учебная нагрузка среди педагогических работников распределяется, исходя из объема часов по учебному плану, обеспеченности педагогическими кадрами и других конкретных условий в соответствующей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Право распределять педагогическую учебную нагрузку предоставлено первому руководителю организации образования, который несет ответственность за ее реальность и качественное выполнение установленного объема каждым учителем, преподавателем, воспитателем и другим педагогическим работником.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педагогической работы определяется с учетом нормативной нагрузки в неделю и устанавливается с согласия работника коллективными и индивидуальными договорами.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Определение объема учебной нагрузки учителей школ, школ-интернатов (кроме учителей вечерних (сменных) общеобразовательных школ (классов) с очно-заочной формой обучения, заочных школ, а также учителей, ведущих занятия с детьми, находящимися на длительном лечении в лечебно-профилактических организациях и преподавателей профессиональных школ (лицеев), колледжей производится один раз в год раздельно по полугодиям.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Учебная нагрузка учителей вечерних (сменных) общеобразовательных школ (классов) с очно-заочной формой обучения, заочных школ, а также учителей, ведущих занятия с детьми, находящимися на длительном лечении в лечебно-профилактических организациях определяются дважды в год к началу первого и к началу второго учебных полугодий.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Изменение размеров ставок заработной платы (должностных окладов, определяющих заработную плату работников) производится: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назначения на должность специалиста соответствующей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 дня присвоения квалификационной категории с учетом уровня образования и стажа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 дня присвоения почетного звания;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получении образования или восстановлении документа об образовании - со дня представления соответствующего документа;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присуждении ученой степени - со дня вынесения высшей аттестационной комиссией решения о выдаче диплома.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наступлении у работника права на изменение ставки заработной платы (должностного оклада) в период пребывания его в очередном или дополнительном отпуске, а также в период его временной нетрудоспособности выплата заработной платы, исходя из новой ставки (должностного оклада), производится со дня окончания отпуска или временной нетрудоспособности.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Ставки заработной платы (должностные оклады) учителей, преподавателей, воспитателей и других работников организаций образования выплачиваются в соответствии с нормативной учебной нагрузкой в неделю и устанавливаются, исходя из затрат их рабочего времени в астрономических часах. Короткие перерывы (перемены), предусмотренные между уроками (занятиями, лекциями) являются рабочим временем учителя (преподавателя, педагога дополнительного образования и др.)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труде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исчисления заработной платы педагогических работников организаций среднего общего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Месячная заработная плата педагогических работников определяется путем умножения тарифной ставки (должностного оклада) на их фактическую нагрузку в неделю и деления полученного произведения на установленную нормативную учебную нагрузку в неделю.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Установленная при тарификации заработная плата выплачивается ежемесячно независимо от числа недель и рабочих дней в разные месяцы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Во время каникул между учебными четвертями и до начала учебного года, за исключением дней отпуска, работникам организаций образования, ведущим педагогическую работу, оплата труда производится из расчета заработной платы, установленной при тарификации, предшествовавшей началу каникул.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образования и науки Республики Казахстан от 10 февраля 2006 года N 64 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Лицам, принятым на работу в качестве руководящих и педагогических работников во время летних каникул учащихся, заработная плата за период до начала учебного года выплачивается из расчета тарифной ставки (должностного оклада), установленной в соответствии с их квалификационной категорией, с учетом их уровня образования и стажа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Учителям вечерних (сменных) общеобразовательных школ и отдельных классов вечернего (заочного) обучения при общеобразовательных школах, где занятия ведутся по учебному плану, рассчитанному на 28 недель, заработная плата выплачивается в течение учебного года, а также за одну неделю до начала и за одну неделю после окончания учебного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Почасовая оплата педагогических работников в организациях образования допускается лишь при оплате за учебные часы, при выполнении обязанностей временно отсутствующего по болезни или другим причинам учителей (преподавателей), продолжающегося не свыше двух месяцев подряд.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выполнение обязанностей временно отсутствующего работника продолжалось свыше двух месяцев подряд, оплата труда педагогического работника производится со дня начала замещения за все часы фактической педагогической нагрузки в общем порядке, указанном в пункте 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работающим на условиях почасовой оплаты труда и не ведущим занятия во время каникул, оплата за это время не производится.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Учителям, которым не может быть обеспечена полная учебная нагрузка, могут выплачиваться ставки заработной платы в полном размере при условии догрузки до установленной нормы часов другой педагогической работой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учителям начальных классов общеобразовательных школ, в которых созданы условия для передачи учителям - специалистам уроков изобразительного искусства, музыки, пения и физкультуры;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учителям начальных классов общеобразовательных школ, которые не могут вести уроки физического воспитания и пения по состоянию здоровья и другим причинам;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учителям начальных классов школ с углубленным изучением иностранного языка, учителям сельских школ с казахским и другими национальными (не русскими) языками обучения, которые вследствие своей подготовки не могут вести уроки иностранного, казахского и русского языков;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учителям казахского языка сельских школ с русским и другими национальными (не казахскими) языками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учителям русского языка сельских начальных школ с казахским и другими национальными (не русскими) языками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учителям физической культуры сельских школ, учителям иностранного языка школ, расположенных в отдаленных местностях, при возложении на них в счет выплачиваемой полной ставки учителя обязанностей (части обязанностей) по организации внеклассной работы по физическому воспитанию (для учителей физической культуры) и по проверке письменных работ, классному руководству (для учителей иностранного языка).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выплачивается в размере не ниже месячной ставки при условии догрузки до установленной нормы и иной учебно-воспитательной оплачиваемой работой, например, проведение занятий на дому с учащимися, освобожденными от посещения школы по состоянию здоровья, замена временно отсутствующих учителей, воспитательная работа в группе продленного дня.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указанных случаях освобождение учителя от ведения занятий и выплата заработной платы в размере не ниже месячной ставки обязательной догрузкой оформляется приказом директора школы с указанием причин и оснований освобождения от занятий и указанием, какой работой догружается учитель.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случаях, когда учителям и преподавателям, у которых по не зависящим от них причинам в течение учебного года учебная нагрузка изменилась по сравнению с нагрузкой, установленной им при тарификации, до конца учебного года выплачивается: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оставшаяся нагрузка выше установленной нормы за ставку - заработная плата за фактическое число часов;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оставшаяся нагрузка ниже установленной нормы за ставку - ставка, когда этих учителей и преподавателей невозможно догрузить учебной работой;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при тарификации учебная нагрузка была установлена ниже нормы за ставку - заработная плата, установленная при тарификации.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Указанный порядок применяется и в случаях, когда учебная нагрузка учителей и преподавателей уменьшается или отсутствует в связи с направлением учащихся на сельскохозяйственные работы или на другие мероприятия.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учебная нагрузка во втором полугодии уменьшается в соответствии с учебным планом, этот пункт не применяется.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Педагогам дополнительного образования, для которых работа во внешкольных организациях, в общеобразовательных школах и в других организациях образования является местом основной работы, месячная заработная плата определяется в порядке, предусмотренном в пункте 9, если не является местом основной работы, то месячная заработная плата определяется, исходя из фактического количества часов занятий с кружками и часовой ставки, исчисленной путем деления ставки на среднемесячную норму часов.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исчисления заработной платы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учебных заведениях начального и среднего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профессионального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Преподавателям учебных заведений начального и среднего профессионального образования (кроме преподавателей общеобразовательных дисциплин) ежегодно до начала учебного года средняя месячная заработная плата определяется путем умножения часовой ставки преподавателя на установленный ему объем годовой нагрузки и деления полученного произведения на 10 учебных месяцев. Часовая ставка определяется путем деления месячной ставки заработной платы на среднемесячную норму учебной нагрузки. Установленная средняя месячная заработная плата выплачивается преподавателю за работу в течение учебного года, за исключением дней очередного отпуска.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Преподавателям, поступившим на работу в течение учебного года, средняя месячная заработная плата определяется путем умножения часовой ставки этого преподавателя на объем учебной нагрузки, приходящегося на полные учебные месяцы, оставшиеся до конца учебного года и деления полученного произведения на количество этих же месяцев. Заработная плата за неполный рабочий месяц в этом случае выплачивается за фактическое количество часов по часовым ставкам.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Преподавателям, поступившим на работу до начала учебного года, заработная плата за работу до начала занятий выплачивается из расчета месячной ставки, установленной в соответствии с их уровнем образования и стажем педагогической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том случае, когда в соответствии с действующим законодательством преподаватели освобождаются от учебных занятий с сохранением за ними частично или полностью заработной платы (отпуск, пребывание на сельскохозяйственных работах, на учебных сборах, в командировке и т.д.), установленный им объем годовой учебной нагрузки должен быть уменьшен на 1/10 часть за каждый полный месяц отсутствия на работе и исходя из количества пропущенных  рабочих дней - за неполный месяц. В таком же порядке  производится уменьшение годовой учебной нагрузки в случае освобождения преподавателей от учебных занятий без сохранения заработной платы, а также в случаях освобождения по временной  нетрудоспособности, беременности и родам.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Уменьшение нагрузки  не производится за дни, когда преподаватель фактически выполнил учебную работу (например, в день выдачи больничного листа, в день выбытия в командировку и прибытия из нее).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Если в учебном заведении учебный процесс продолжается в течение всего календарного года и очередной отпуск преподавателям в связи с этим может предоставляться в различные месяцы года, а не только в период летних каникул, снижение учебной нагрузки на 1/10 часть за время очередного отпуска за текущий год не производится.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Установленная преподавателям в начале учебного года средняя месячная заработная плата в указанных случаях уменьшаться не должна. Часы преподавательской работы, выполненные преподавателем в течение учебного года сверх уменьшенной учебной нагрузки, оплачиваются дополнительно по часовой ставке после выполнения уменьшенной учебной нагрузки.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Часы преподавательской работы, данные сверх установленной годовой нагрузки, оплачиваются дополнительно по часовым ставкам после выполнения преподавателем годовой учебной нагрузки. Эта оплата производится ежемесячно или в конце учебного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средних профессиональных учебных заведениях с индивидуальными формами обучения (культуры и искусства) тарификация преподавателей производится дважды в учебном году: на начало первого и начало второго полугодий.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Если теоретические занятия в средних профессиональных -   школах проводятся в течение 39-40 (со сроком обучения 10 месяцев) учебных недель в году, то заработная плата преподавателей общеобразовательных дисциплин исчисляется исходя из среднего количества учебных часов по данной дисциплине в неделю и числа недель теоретического обучения по учебному плану.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случаях, когда в соответствии с учебным планом теоретические занятия профессиональных школ проводятся в течение 27 (со сроком обучения 6 месяцев) учебных недель в году, преподавателям выплачивается месячная заработная плата из расчета средней недельной учебной нагрузки, определяемой путем деления годового объема учебной работы по учебному плану на 38 недель.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Мастера производственного обучения, состоящие в штате учебных заведений, оплачиваются по месячным должностным окладам.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неполном объеме учебной нагрузки, а также за часы, данные сверх установленной нормы рабочего времени, как в случаях выполнения обязанностей временно отсутствующих мастеров производственного обучения, в связи с болезнью, отпуском, командировкой, учебным сбором и т.д., так и в случаях, когда в связи с недостаточным объемом учебной работы в штат учебного заведения не может быть введена штатная единица мастера, мастерам производственного обучения производится почасовая оплата. Размер заработной платы в этих случаях определяется путем деления месячного должностного оклада мастера на среднемесячную норму рабочих часов и умножения полученной часовой ставки на фактически отработанные часы в месяц.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исчисления заработной платы учителей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работу с заочниками и по обучению детей,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находящихся на длительном лечении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Тарификация учителей школ за работу с заочниками осуществляется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учебную нагрузку учителя включаются часы, отведенные на полугодие учебным планом на групповые и индивидуальные консультации, а также 70 процентов от объема часов, отведенных на прием устных и письменных зачетов;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часов в учебном плане на прием устных и письменных зачетов производится на среднее количество учащихся в группе от 9 до 15 человек на - 12, в группе от 16 до 20 человек - на 18.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При тарификации общее количество часов, включенных в учебную нагрузку, делится на число учебных недель полугодия. Исходя из полученного среднего недельного объема учебной нагрузки учителю определяется месячная заработная плата, которая выплачивается ежемесячно независимо от фактической нагрузки в разные месяцы полугодия.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Тарификация учителей за обучение учащихся, находящихся на длительном лечении в больницах, если постоянная сменяемость учащихся влияет на учебную нагрузку учителей, может производиться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учебную нагрузку учителя может включаться при тарификации на начало каждого полугодия не все 100 процентов часов, отведенных учебным планом на групповые и индивидуальные занятия, а 80 процентов от этого объема часов;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месячная заработная плата за часы преподавательской работы в этом случае будет определяться путем умножения ставки заработной платы (с учетом повышения за особый режим работы) на объем  нагрузки, взятой в размере 80 процентов от фактической нагрузки на начало каждого полугодия и деленной на установленную норму часов в неделю.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Установленную таким образом месячную заработную плату следует выплачивать до начала следующего полугодия независимо от фактической нагрузки в разные месяцы данного учебного полугодия.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 окончании каждого учебного полугодия часы педагогической работы, выполненные сверх учебной нагрузки, установленной при тарификации, оплачиваются дополнительно по часовым ставкам.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Учителям казахского, родного, русского и иностранного языков, литературы и математики предусматривается доплата за проверку письменных работ, исчисляемая в зависимости от общего количества часов, включенных в учебную нагрузку при тарификации.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Месячная заработная плата учителей школ за работу по индивидуальному обучению лечебно-профилактических учреждениях детей с хроническими заболеваниями на дому, а также за проведение занятий по физкультуре с учащимися, отнесенными по состоянию здоровья к специальной медицинской группе, определяется в порядке, предусмотренном в пункте 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расчета штатных единиц и оплаты труда учителей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малокомплектных общеобразовательных школ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наличии 2-х начальных классов с общим контингентом учащихся в них до 20 человек, 3-х начальных классов с общим контингентом учащихся до 15 человек, 4-х начальных классов с общим контингентом учащихся до 10 человек - учащиеся объединяются в класс-комплект, с которым занимается один учитель в полторы смены в зависимости от количества часов по учебному плану.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Если число учащихся в 2-х начальных классах составляет 20 и более человек, то каждый учитель занимается с отдельным классом.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Если учащихся в 3-х начальных классах 15 и более человек, а в 4-х начальных классах 10 и более человек, то учащиеся объединяются в два класса-комплекта, с каждым из которых занимается учитель.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при 3-х  начальных классах один учитель может вести занятия с одним классом, второй учитель - с классом-комплектом. При 4-х классах - оба учителя ведут занятия с классами-комплектами (в практике считается более целесообразным объединение 1 и 3 классов и 2 и 4 классов).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Заработная плата учителям выплачивается за фактическое число часов преподавательской работы в неделю, но не выше, чем предусмотрено по учебному плану по входящему в класс-комплект классу, имеющему наибольший объем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Учителям, работающим с классом (классом-комплектом) до 15 учащихся, доплата за классное руководство и проверку тетрадей производится в размере 50 процентов предусмотренных доплат.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В основных и средних школах, имеющих в своем составе малокомплектные классы, проведение занятий и оплата труда учителей этих классов (классов-комплектов) производится в порядке, предусмотренном в вышеуказанных пунктах.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Порядок установления некоторых видов доплат и надбавок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работникам организаций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Дополнительная оплата: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проверку письменных работ учителям и преподавателям;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преподавание по предметам профильного направления специализированных школ, школ-интернатов и других организаций образования для одаренных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часы занятий по русскому языку и литературе в общеобразовательных организациях, организациях начального и среднего профессионального образования, расположенных в сельской местности и поселках городского типа с национальными языками обучения (в том числе с казахским языком обучения);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часы занятий по национальным языкам и литературе (в том числе по казахскому языку и литературе) в общеобразовательных организациях, в организациях начального и среднего образования с русским языком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 часы занятий по арабскому, китайскому и персидскому языкам;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педагогическим работникам военных школ-интернатов производится в зависимости от фактической учебной нагрузки по тарификации (для специалистов образования, работающих в сельской местности - с учетом повышения на 25 %).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Учителям 1-4 классов общеобразовательных школ и школ-интернатов всех типов и видов доплата за проверку тетрадей учащихся производится основному учителю независимо от объема учебной нагрузки.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Доплата за классное руководство в школах-интернатах всех типов устанавливается в классах, укомплектованных приходящими учащимися.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В средних профессиональных учебных заведениях (колледжах), имеющих начальную и основную ступень среднего общего образования (колледжи искусства, музыкальные колледжи и другие), или в колледжах, осуществляющих наряду с профессиональной подготовкой обучение по общеобразовательным дисциплинам, доплата за проверку тетрадей и письменных работ распространяется и на преподавателей колледжей.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Доплата преподавателям и другим работникам учреждений образования за заведование вечерним, заочным отделениями, отделением по специальности распространяется на учителей и других педагогических работников, а также приравненных к ним лицам данных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Доплата преподавателям, мастерам производственного обучения и другим работникам, ведущим преподавательскую работу, за руководство методическими, цикловыми и предметными комиссиями распространяется на учителей и других педагогических работников, а также приравненных к ним лицам общеобразовательных организаций, где созданы такие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Доплаты, не зависящие от учебной нагрузки, производятся   от должностного оклада (для специалистов образования, работающих в сельской местности - с учетом повышения на 25 %).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Порядок определения заработной платы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работникам детских лагерей отдыха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За учителями, воспитателями, старшими вожатыми, педагогами дополнительного образования, тренерами-преподавателями и другими педагогическими работниками школ, школ-интернатов и внешкольных организаций, направляемыми в период, не совпадающий с их очередным отпуском, в лагеря отдыха сохраняется полностью заработная плата.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этим работникам за счет средств, выделенных на проведение оздоровительных мероприятий, выплачивается заработная плата в соответствии с занимаемой должностью в лагере или по почасовой оплате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Такой же порядок оплаты труда применяется для учителей и других работников организаций образования, направленных для проведения туристских путешествий (в том числе походов, экспедиций, экскурсий) в период, не совпадающий с их очередным отпуском.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