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425" w14:textId="2e27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уровня", зарегистрированное в Министерстве юстиции Республики Казахстан под N 1902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2002 года N 467. Зарегистрировано в Министерстве юстиции Республики Казахстан 24 декабря 2002 года N 2098.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 (зарегистрированное в Реестре государственной регистрации нормативных правовых актов Республики Казахстан под N 1902, опубликованное 1-14 июля 2002 года в изданиях Национального Банка Республики Казахстан "Казахстан Улттык Банкiнiн Хабаршысы" и "Вестник Национального Банка Республики Казахстан")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Субординированные долги банков, привлеченные до 1 августа 2002 года, имеющие первоначальный срок погашения не менее 5 лет и не отвечающие требованиям, предъявляемым к субординированным долгам, установленным пунктом 6 Правил о пруденциальных нормативах для банков второго уровня, утвержденных указанным постановлением, включаются в расчет собственного капитала банка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2003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более пяти лет до начала погашения долга - в полной сумме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лет, оставшихся до начала погашения долга: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год - 80%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год - 60%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год - 40%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год - 20%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год - 0%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более пяти лет до начала погашения долга - в размере 80% от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лет, оставшихся до начала погашения долга: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год - 60%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год - 40%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год - 20% суммы субординированного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и 5-й года - 0% суммы субординированного долга.".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Казахстан, а его действие распространяется на отношения, связанные с расчетом субординированных долгов, возникшие до 1 августа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введения в действие настоящего постановления довести настоящее постановление до сведения территориальных филиалов Национального Банка Республики Казахстан и банков второго уровня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