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eb7" w14:textId="756a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разрешений на использование радиочастотного спектра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связи и информатизации Министерства транспорта и коммуникаций Республики Казахстан от 12 ноября 2002 года N 233-О. Зарегистрирован в Министерстве юстиции Республики Казахстан 9 декабря 2002 года N 2077. Утратил силу приказом Председателя Агентства Республики Казахстан по информатизации и связи от 13 июля 2009 года 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13.07.2009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работы по присвоению радиочастот, выдаче разрешений на использование радиочастотного спектра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ноября 2000 года N 1665 "О некоторых вопросах транспортно-коммуникационного комплекса Республики Казахстан"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разрешений на использование радиочастотного спектра Республики Казахстан (далее - Разрешение):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фиксированной и подвижной служб (согласно приложению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теле- и радио служб (согласно приложению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следующую кодировку нумерации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А/ВВ-ССС/DDDD: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вид деятельности (1 - предпринимательская, 2 - производственная);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 - вид радиосвязи (согласно приложению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ССС - код административно-территориального деления Республики Казахстан (согласно приложению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DDDD - порядковый номер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Разрешение является бланком строгой отчетности и единственным документом, удостоверяющим право использования закрепленных номиналов (полос) частот.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Жумагалиева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регистрации, подлежит ознакомлению и рассылке.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информатизации МТК РК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2002 года N 233-О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спектра Республики Казахстан"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с изменениями - приказом Председателя Агентства РК по информатизации и связи от 5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(Примечание РЦПИ: Текст Разрешения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государственном и русском, 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Герб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KZ                                          N 000000*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использование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РЧС N A/BB-CCC/DDDD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(наименование юридических и физических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(вид связи (кроме эфирной трансляции телевизионных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 радиовещательных программ))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Разрешается использовать радиочастоты со следующими данными: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!Пункт установки|  Вид  |Несущие |Мощность| Высота   |Примеча-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 |обору- |частоты,|   Вт   |подвеса 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|дования|  МГц   |        |антенны, 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Разрешения: до 31 декабря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выдачи: "____"__________________ 200__года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   __________________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(обратная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сведения: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действия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является действительным при условии оплаты за использование радиочастотного спектра (РЧС).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продлевается ежегодно в территориальном управлении Уполномоченного органа в области связи после первой оплаты за использование РЧС и заверяется подписью начальника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радиоэлектронных средств (РЭС) разрешается только после получения разрешения на право их эксплуатации, оформляемого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Запрещено изменять технические параметры и место установки РЭС, без согласования с территориальным управлением Уполномоченного органа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параметры РЭС должны соответствовать установленным нормам и стандартам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Разрешения продлен: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информатизации МТК РК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2002 года N 233-О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спектра Республики Казахстан"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с изменениями - приказом Председателя Агентства РК по информатизации и связи от 5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(Примечание РЦПИ: Текст Разрешения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государственном и русском, 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Герб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KZ                                          N 000000*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использование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РЧС N A/BB-CCC/DDDD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(название телевизионной или радиовещательной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Эфирной трансляции телевизионных (или радиовещательных)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органи-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Разрешается использовать радиочастоты со следующими данными: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|Пункт установки|  Вид  |Несущие |Мощность| Высота   |Примеча-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 |обору- |частоты,|   Вт   |подвеса 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|дования|  МГц   |        |антенны, м|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Разрешения: до 31 декабря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выдачи: "____"__________________ 200__года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   __________________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(обратная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сведения: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действия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является действительным при условии оплаты сбора за выдачу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продлевается ежегодно в территориальном управлении Уполномоченного органа в области связи по месту установки передатчика в случае соблюдения лицензиатом лицензионных условий и заверяется подписью начальника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радиоэлектронных средств (РЭС) разрешается только после получения разрешения на право их эксплуатации, оформляемого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Запрещено изменять технические параметры и место установки РЭС, без согласования с территориальным управлением Уполномоченного органа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параметры РЭС должны соответствовать установленным нормам и стандартам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Разрешения продлен: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г. "____"_________ до 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информатизации МТК РК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2002 года N 233-О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спектра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Список кодов по видам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кода   |                     Вид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     Телевидение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     Эфирно-кабельное телевидение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      Радиовещание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      ДСВ-КВ вещание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      Сотовая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      Транкинговая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      Радиотелефонная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      Радиосвязь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      КВ-связь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      Пейджинговая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      Магистральные радиорелейные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      Зоновые радиорелейные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      Местные радиорелейные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      Радиорелейные линии для передачи телевизионных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сигналов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      Земные станции спутниковой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      Системы подвижной спутниковой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      Сети беспроводного радиодоступа (WLL)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      Сети передачи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информатизации МТК РК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2002 года N 233-О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спектра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Коды в системе обозначений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административно-территориального 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кода   |                      Территория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900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901     г. Астана,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902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904 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907 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910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915    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917    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919    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926    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930    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933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937 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943     Мангыстауская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945 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948 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958    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