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04b" w14:textId="db6e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Казахстан", зарегистрированное в Министерстве юстиции Республики Казахстан под N 1568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октября 2002 года N 426. Зарегистрировано в Министерстве юстиции Республики Казахстан 20 ноября 2002 года N 2048. Утратило силу постановлением Правления Национального Банка Республики Казахстан от 25 июля 2006 года N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РК от 24 октября 2002 года N 426 утратило силу постановлением Правления Национального Банка РК от 25 июля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октября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эффективности доверительного управления Национальным фондом Республики Казахстан, а также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января 2001 года N 543 "О некоторых вопросах Национального фонда Республики Казахстан",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Республики Казахстан под N 1568, опубликованное 2-15 июля 2001 года в изданиях Национального Банка Республики Казахстан "Казакстан Улттык Банкiнiн Хабаршысы" и "Вестник Национального Банка Казахстана")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осуществления инвестиционных операций Национального фонда Республики Казахстан,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Индекс Merrill Lynch 6-month US Treasury Bill Index - индекс компании Merrill Lynch, состоящий из казначейских векселей США со сроком до погашения до шести месяцев. Показатели доходности и риска рассчитываются ежедневно.";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33 слово "Salomon" заменить словами "Merrill Lynch";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второй таблицы: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"60" заменить цифрой "75";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"50" заменить цифрой "65";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"70" заменить цифрой "85";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третьей таблицы: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"40" заменить цифрой "25";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"30" заменить цифрой "15";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"50" заменить цифрой "35";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60 %" заменить словами "на 75 %";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40 %" заменить словами "на 25 %";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60 цифру "100" заменить цифрой "50".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государственной регистрации в Министерстве юстиции Республики Казахстан, а его действие распространяется на отношения, возникшие с 1 сентября 2002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(Альжанов Б.А.):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