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64a5" w14:textId="6086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"Об утверждении Правил создания, лицензирования, регулирования и прекращения деятельности ломбардов" от 5 сентября 2001 года N 332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 августа 2002 года N 277. Зарегистрировано в Министерстве юстиции Республики Казахстан 29 августа 2002 года N 1964. Утратило силу - постановлением Правления Агентства Республики Казахстан по регулированию и надзору финансового рынка и финансовых организаций от 16 февраля 2004 года N 43 (V042765)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деятельность ломбардов в Республике Казахстан, Правление Национального Банка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Национального Банка Республики Казахстан 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V011786_ </w:t>
      </w:r>
      <w:r>
        <w:rPr>
          <w:rFonts w:ascii="Times New Roman"/>
          <w:b w:val="false"/>
          <w:i w:val="false"/>
          <w:color w:val="000000"/>
          <w:sz w:val="28"/>
        </w:rPr>
        <w:t>
  "Об утверждении Правил создания, лицензирования, регулирования и прекращения деятельности ломбардов" от 5 сентября 2001 года N 332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 создания, лицензирования, регулирования и прекращения деятельности ломбардов,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1 перед словом "прием" дополнить словом "покупку,";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после слова "копии" дополнить словами "учредительных документов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подпункты 6), 8) и 10)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подпункт 7)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"7) правила об общих условиях проведения операций и внутренние правила ломбарда, разработанные в соответствии с требованиями банковского законодательства Республики Казахстан и настоящих Правил;";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подпункт 3) пункта 13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пункт 17 дополнить вторым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"При этом помещение для осуществления деятельности ломбарда должно принадлежать ему на праве собственности либо быть арендованным на срок не менее двух лет.";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абзац пункта 19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"19. Отказ в выдаче лицензии производится по основаниям, предусмотренным законодательными актами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"22-1. При утере лицензии ломбард имеет право на получение дубликата. Национальный Банк в течение десяти календарных дней производит выдачу дубликата лицензии по письменному заявлению ломбарда.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ломбарда Национальным Банком производится на основании его письменного заявления и документа, подтверждающего уплату лицензионного сбора за переоформление лицензии, в течение десяти рабочих дней с момента получения всех документов.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переоформлением лицензии следует понимать замену ранее выданной лицензии по основаниям, предусмотренным законодательными актами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25 после слов "а также Правил об общих условиях проведения операций филиалом" дополнить словами ", разработанных на основании и в рамках соответствующих правил ломбарда";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31 дополнить вторым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"Решение вопроса о даче согласия на открытие ломбардом филиала принимается заместителем Председателя Национального Банка, курирующим подразделение банковского надзора.".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банковского и страхового надзора (Мекишев А.А.):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Территориальным филиалам Национального Банка Республики Казахстан в трехдневный срок со дня получения довести настоящее постановление до сведения ломбардов.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Контроль за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