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57d5" w14:textId="0f85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квитанций, талонов, знаков почтовой оплаты или других приравненных к чекам документов строгой отчетности, выдаваемых населению при оказании услуг без применения контрольно-кассовых машин с фискальной памятью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мая 2002 года N 230. Зарегистрирован в Министерстве юстиции Республики Казахстан 26 июня 2002 года N 1894. Утратил силу - приказом И.о. Министра финансов Республики Казахстан от 17 сентября 2003 г. N 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 Извлечение из приказа И.о.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 Министра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 от 17 сентября 2003 г. N 344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заместителя Премьер-Министра Республки Казахстан - Министра финансов от 23 мая 2002 года N 230 "Об утверждении форм квитанций, талонов, знаков почтовой оплаты или других приравненных к чекам документов строгой отчетности, выдаваемых населению при оказании услуг без применения контрольно-кассовых машин с фискальной памятью"...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И.о.Министра"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 государственных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22 мая 2002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Кодекса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(Налоговый Кодекс)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квитанций, талонов, знаков почтовой оплаты или других приравненных к чекам документов строгой отчетности, выдаваемых населению при оказании услуг без применения контрольно-кассовых машин с фискальной памятью: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приема писем и бандеролей заказных и с объявленной ценностью, посылок обыкновенных и с объявленной ценностью, мелких пакетов, "EXPRESS" отправлений, мешков "В" и отправлений электронной почты согласно приложению 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приема подписки на периодические подписные издания согласно приложению 2;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приема платы за дополнительные и договорные услуги, знаки почтовой оплаты, конверты, открытки, товары почты и народного потребления, газеты и журналы согласно приложению 3;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приема денежных переводов и платы за их пересылку согласно приложению 4;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приема провозных платежей, сборов, штрафов и платежей, связанных с основной деятельностью железнодорожных организаций согласно приложению 5;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приема сборов по услугам, не связанным с основной деятельностью железнодорожных организаций (услуги тепло-, водо-, электроснабжения, сточных вод) согласно приложению 6;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приема платежей, осуществляемых в случаях технической неисправности контрольно-кассовой машины с фискальной памятью или отсутствии электроэнергии согласно приложению 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фискальной политики и прогнозов согласовать настоящий приказ с Министерством государственных доходов Республики Казахстан и направить на государственную регистрацию в Министерство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в Министерстве юстиции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Заместитель Премьер-Министра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приказу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-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23 мая 2002 года N 230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РНН________________                                      Форма 1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ОАО "Казпочта"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КВИТАНЦИЯ N_________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приеме  ____________________________   |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(вид отправления)            |         (особые назначения)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Ценность  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(прописью)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Наложенный платеж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Куда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             Плата     За массу         Принял(а)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____кг. ___гр.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 объявленную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ценность _____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 дополните-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льные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Итого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оборотная сторона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(календарный штемпель места подачи)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1 на государственном и русском языках (см. бумажный вариант).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приказу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-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23 мая 2002 года N 230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РНН________________                                      Форма ПС-2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ОАО "Казпочта"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Квитанция N_____ в приеме подписки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 __________________________________________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 и инициалы подписчика)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календарный штемпель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индекс издания  |наименование издания |   с какого месяца  |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____________________|_____________________|____________________|__________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               |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____________________|_____________________|____________________|__________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Деньги в сумме  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 оператора)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__________________________ 200___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(число, месяц)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Примечание РЦПИ: приложение 2 на государственном и русском языках (см. бумажный вариант).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приказу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-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23 мая 2002 года N 230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РНН________________                                      Форма 47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ОАО "Казпочта"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Квитанция N __________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Получено от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платы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 оператора)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Примечание РЦПИ: приложение 3 на государственном и русском языках (см. бумажный вариант).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приказу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-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23 мая 2002 года N 230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РНН________________                                      Форма 5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ОАО "Казпочта"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Квитанция N __________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приеме почтового перевода___________________________________________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(особое назначение)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(прописью)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Тенге_____ тиын________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Плата ______тенге ______ тиын          Принял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оборотная сторона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(календарный штемпель места подачи)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4 на государственном и русском языках (см. бумажный вариант).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приказу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-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23 мая 2002 года N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    КЗХ                                               Гу-57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Квитанция                Серия N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Ст.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Выдана _________________________        ШИФР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плательщика)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 что получен сбор                  Тенге   Тиын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Итого....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Уплачено наличными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уплату принят Чек N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"____"___________ 200___г.                Кассир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Квитанцию получил, уплаченную сумму подтверждаю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Подпись плательщика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 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    КЗХ                                               Гу-57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Корешок квитанция             Серия N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Ст.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Выдана _________________________        ШИФР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плательщика)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 что получен сбор                  Тенге   Тиын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Итого 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Уплачено наличными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уплату принят Чек N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"____"___________ 200___г.                Кассир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Квитанцию получил, уплаченную сумму подтверждаю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Подпись плательщика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    КЗХ                                               Гу-57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Талон квитанции                Серия N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Ст.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Выдана _________________________        ШИФР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плательщика)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 что получен сбор                  Тенге   Тиын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Итого ....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Уплачено наличными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уплату принят Чек N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"____"___________ 200___г.                Кассир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Квитанцию получил, уплаченную сумму подтверждаю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Подпись плательщика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приказу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-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23 мая 2002 года N 230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Форма МД 4-3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Квитанция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Серия                                      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Ст.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Выдана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плательщика)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услуг              | тенге   | 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Уплачено наличными________________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"____"___________200___г.                 Кассир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Квитанцию получил, уплаченную сумму подтверждаю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Подпись плательщика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Местные доходы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Форма МД 4-3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Корешок квитанции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Серия                                      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Ст.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Выдана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плательщика)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услуг              | тенге   | 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Уплачено наличными________________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"____"___________200___г.                 Кассир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Квитанцию получил, уплаченную сумму подтверждаю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Подпись плательщика 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Местные доходы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МД 4-3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Талон квитанции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Серия                                      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Ст.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Выдана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плательщика)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услуг              | тенге   | 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Уплачено наличными________________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"____"___________200___г.                 Кассир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Квитанцию получил, уплаченную сумму подтверждаю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Подпись плательщика 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Местные доходы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приказу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-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23 мая 2002 года N 230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Товарный чек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Товарный чек N ________________       Корешок товарного чека N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________Время ____________       Дата __________ Время_____________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налогоплательщика        Наименование налогоплательщика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РНН ___________________________       РНН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товара (работ, услуг)    Наименование товара (работ, услуг)_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Цена товара (работы, услуги) ____     Цена товара (работы, услуги)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Регистрационный номер Машины ____     Регистрационный номер Машины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НДС _________________________     Сумма НДС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и номер свидетельства             Серия и номер свидетельства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постановке на учет по НДС _______     о постановке на учет по НДС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продавца __________________     Подпись продавца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