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257" w14:textId="0ff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Деркульского, Желаевского, Зачаганского и Круглоозерновского поселковых округов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и акима Западно-Казахстанской области от 25 марта 2001 года N 10-10. Зарегистрировано управлением юстиции Западно-Казахстанской области 15 мая 2001 года за N 853. Утратило силу совместным постановлением акимата Западно-Казахстанской области от 12 марта 2025 года № 56 и решением Западно-Казахстанского областного маслихата от 12 марта 2025 года № 17-6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Западно-Казахстанской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Западно-Казахстанского областного маслихата от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местном государственном управлении в Республике Казахстан",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N 2572 от 8 декабря 1993 года и на основании совместного решения Уральского городского маслихата и акима города Уральска N 2 от 19 февраля 2001 года "О внесении предложения об образовании Деркульского, Желаевского, Зачаганского и Круглоозерновского поселковых округов города Уральска"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Деркульский, Желаевский, Зачаганский и Круглоозерновский поселковые округа города Уральска.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