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d54c" w14:textId="7f7d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объектов коммунальной собственности в качестве залогового обеспечения при кредитовании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 июля 2001 года N 239. Зарегистрирован управлением юстиции Атырауской области 20 июля 2001 года за N 564. Утратило силу - решением Акима Атырауской области от 28 июля 2011 г. N 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Атырауской области от 28.07.2011 N 28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более широкого доступа субъектов малого предпринимательства к кредитным ресурсам в соответствии с постановлением Правительства Республики Казахстан N 1028 от 7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P001028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использования объектов коммунальной собственности в качестве залогового обеспечения при кредитовании субъектов малого предпринимательства"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следующее: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использования объектов коммунальной собственности в качестве залогового обеспечения при кредитования субъектов малого предпринимательства (приложение N 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 по отбору проектов для кредитования субъектов малого предпринимательства по их приоритетности (далее - Комиссия) (приложение N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приоритетных направлений для малого предпринимательства по области (приложение N 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реестр объектов коммунальной собственности, используемых в качестве залогового обеспечения при кредитовании субъектов малого предпринимательства (приложение N 4).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коммунальное государственное предприятие (далее - КГП) "Агросервис" из ведения управления сельского хозяйства в ведение Департамента коммунальной собственности, строительства и жилищно- коммунального хозяйства.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 КГП "Агросервис", а также органом, осуществляющим по отношению к нему функции субъекта права государственной собственности, определить Департамент коммунальной собственности, строительства и жилищно-коммунального хозяйства.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решении акима области от 27 апреля 2000года N 457 "О создании коммунального государственного предприятия "Агросервис" пункт 2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определить департамент коммунальной собственности, строительства и жилищно-коммунального хозяйства уполномоченным органом КГП "Агросервис";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коммунальной собственности, строительства и жилищно-коммунального хозяйства (В.Оспанов) внести соответствующие изменения и дополнения в Устав КГП "Агросервис".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 КГП "Агросервис" залогодателем при кредитовании субъектов малого предпринимательства и рабочим органом Комиссии.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районов и г.Атырау обеспечить контроль за исполнением обязательств субъектами малого предпринимательства по возврату кредитов, получаемых под залоговое обеспечение объектами коммунальной собственности.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решения возложить на заместителя акима области Е. Досмагамбет.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239 от 2 июля 2001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объектов 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залогового обеспечения при кредитовании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2000 года N 1028 "Вопросы использования объектов коммунальной собственности в качестве залогового обеспечения при кредитовании субъектов малого предпринимательства"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и поддержки малого предпринимательства в Республике Казахстан на 2001-2002 годы и определяют единообразную основу использования объектов коммунальной собственности в качестве залогового обеспечения при кредитовании субъектов малого предпринимательства.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банков, полученные за счет залогового обеспечения объектами коммунальной собственности, используются на реализацию мероприятий Региональной программы развития и поддержки предпринимательства в Атырауской области в части обеспечения выдачи кредитов на развитие малого бизнеса, фермерских хозяйств, создание новых рабочих мест и развития приоритетных направлений экономики области.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Залоговое обеспечение объектами коммунальной собственности при кредитовании субъектов малого предпринимательства осуществляется через Коммунальное государственное предприятие "Агросервис". (Далее - КГП).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передаче объектов коммунальной собственности в залоговый фонд принимается акимом области.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Залоговое обеспечение объектами коммунальной собственности при кредитовании субъектов малого предпринимательства осуществляется при проведении страхования КГП своего предпринимательского риска.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2. Отбор и оценка залогового имущества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коммунальной собственности, строительства и жилищно-коммунального хозяйства (далее - Департамент), совместно с акимами районов и города Атырау производит ежегодно инвентаризацию объектов коммунальной собственности, формирует реестр объектов передаваемых в залоговый фонд, в котором отражаются наименование объектов, их местонахождение, балансовая стоимость и другие данные состояния объектов и представляет для утверждения акиму области.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Включенные в залоговый фонд объекты будут оставляться у балансодержателей, эксплуатирующих их по назначению.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формировании реестра производится оценка объектов коммунальной собственности на предмет соответствия требованиям кредитных организаций к залоговому обеспечению кредитов в соответствии с Указом Президента Республики Казахстан, имеющим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 августа 1995 года "О банках и банковской деятельности", с привлечением специалистов центра недвижимости или независимых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работы по отбору проектов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малого предпринимательства, кредитуемых в счет залогового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обеспечения объектами коммунальной собственности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Решением акима области создается Комиссия по отбору проектов субъектов малого предпринимательства, кредитуемых в счет залогового обеспечения объектами коммунальной собственности (далее - Комиссия).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Комиссию возглавляет заместитель акима области. 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Секретарем Комиссии по должности является руководитель КГП.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Комиссии в количестве не менее пяти человек утверждается акимом области.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Функции рабочего органа Комиссии возлагаются на КГП.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Рабочий орган Комиссии подготавливает предложения по повестке дня заседания Комиссии; в пределах своей компетенции обеспечивает выполнение решений Комиссии; координирует работу членов Комиссии и привлеченных к ее деятельности специалистов; осуществляет регистрацию заявок субъектов малого предпринимательства.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регистрации заявок субъектов малого предпринимательства на участие в отборе проектов не допускается.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рассмотрения заявки на кредитование потенциальный заемщик должен представить в рабочий орган необходимый пакет документов соответствующий требованиям, предъявляемых банками второго уровня, приоритетным направлениям согласно утвержденному списку для предпринимательства в Атырауской области.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Осуществление отбора проектов субъектов малого предпринимательства проводится в два этапа: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предварительном этапе отбора проектов рабочий орган совместно с акимами города и районов, анализирует с экономической, организационной, маркетинговой и финансовой точек зрения и передает на рассмотрение кредитных организаций документы по проектам для проведения экспертизы и выдачи заключения о возможности их кредитования.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Заявки, получившие положительные заключения кредитных организаций, представляются рабочим органом на рассмотрение членов Комиссии за три дня до даты заседания, с приложением к ним заключений кредитных организаций.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осуществления своей деятельности Комиссия в установленном законодательством порядке: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привлекает для работы экспертов и консультантов из числа ученых, авторитетных предпринимателей, представителей органов управления и других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временные и постоянно действующие экспертные и рабочие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3)получает необходимые информационные, аналитические, справочно-статистические материалы, а также ведомственные нормативные правовые акты.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Банк-кредитор производит экспертизу кредитных предложений конечных заемщиков путем проведения: анализа экономической целесообразности, степени риска непогашения кредита, технико-экономических и финансовых показателей проекта и направляет пакет документов с заключением о ее результатах в рабочий орган.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отборе проектов субъектов малого предпринимательства учитываются следующие требования: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задолженности перед бюджетом;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благополучного кредитного досье, если таковое имеется;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проекта индикативному плану развития региона и приоритетным направлениям развития малого бизнеса в регионе, ежегодно утверждаемым акимом;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рассматривает заявки, получившие положительные заключения кредитных организаций, не позднее двух месяцев со дня их регистрации.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Заседания Комиссии созываются по мере необходимости, но не реже одного раза в квартал председателем Комиссии.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правомочно принимать решения, если на заседании участвуют не менее 3/4 его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двумя третями голосов путем открытого голосования и оформляются в виде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подписывается всеми членами Комиссии участвующих на заседании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 в случае его выражения, должно быть изложено в письменном виде и приложено к протоколу заседания Комиссии.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 решения, принимаемые членами Комиссии при отборе проектов и рекомендаций для кредитования, они несут ответственность в соответствии с Законом Республики Казахстан от 2 июля 1998 года "О борьбе с коррупцией", а также иным законодательством Республики Казахстан.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отказа в предоставлении залогового обеспечения субъекту малого предпринимательства рабочий орган в 3-дневний срок после соответствующего этапа отбора проектов обязан информировать субъект малого предпринимательства в письменной форме с указанием оснований отказа.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КГП имеет право распоряжаться объектами залогового фонда только на оснований решения Комиссии и с согласия Департамента.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Подготовку пакета документов, подлежащих по условиям кредитования к передаче в рабочий орган, субъекты малого предпринимательства обеспечивают за свои счет. В случае отказа в предоставлении залогового обеспечения затраты по ним не возмещаются.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4. Оформление залогового обеспечения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Основанием для принятия решения КГП о заключения договора о предоставлении объекта коммунальной собственности в качестве залогового обеспечения при кредитовании субъектов малого предпринимательства является протокольное решение Комиссии.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Залогодателем при получении кредита субъектами малого предпринимательства выступает КГП.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КГП в случае положительного решения о финансировании проекта, заключает ипотечный договор с кредитной организацией и субъектом малого предпринимательства в соответствии с Указом Президента Республики Казахстан, имеющим силу закона, от 23 декабря 1995 года N 2723 "Об ипотеке недвижимого имущества".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ипотечном договоре должны быть указаны предмет, оценочная стоимость залогового имущества, существо основного обязательства, его размер и сроки исполнения, права и обязанности сторон. В том числе право КГП осуществлять контроль за целевым использованием выданным субъектам малого предпринимательства кредитов, а также иные условия, относительно которых по заявлению любой из сторон в ипотечном договоре должно быть достигнуто соглашение и которые не запрещены законодательством.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 использование объектов под залоговое обеспечение КГП устанавливается ставка вознаграждения (интереса), оплачиваемая субъектами малого предпринимательства в размере 0,1 процента от суммы полученного кредита.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Затраты по определению оценочной стоимости объекта залогового обеспечения и возможные расходы рабочего органа при оформлении ипотечного договора возмещаются конечным заемщиком-субъектом малого предпринимательства.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Контроль за возвратом в срок выданного кредита субъектам малого предпринимательства в счет залогового обеспечения объектов коммунальной собственности, возлагаются на КГП, акимов города и районов.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2001 года N 239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по отбору субъектов малого предпринимательства,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кредитуемых за счет залогового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Досмагамбет Ергали - заместитель акима области -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Муканулы            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Оспанов Валерий Мукашевич - директор департамента коммунальной         Мукашевич                   собственности, 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жилищно-коммунального хозяйства,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Булекбаев Хайролла - директор коммунального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предприятия "Агросервис", секретарь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Галиев Владислав Германович - советник акима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Досмухамбетова Балжан Ибатовна - директор департамента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по регулированию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защите конкуренции и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Джарылгасов Аспенби - заместитель руководителя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Жолдасович           акима области, заведующий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государственно-правовой и военно-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мобилизационной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Жмыхов Анатолий Александрович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управлению земельными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Искалиев Ерхат Серикович - заместитель начальника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финансового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Койбаков Жоламан - заместитель директора департамента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собственности, 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жилищно-коммунального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Нуршаев Есенгельды Нуршаевич - начальник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сельскохозяйственного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Топильская Людмила Евгеньевна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экономики и развития предпринимательства.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2001 года N 239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приоритетных направлений для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по области 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Промышленное производство Ремонт сельскохозяйственной техники. Производство новых видов упаковочной продукции с целью придания местной продукции товарного вида. Производство кондитерских изделий, безалкогольных напитков. Развитие нетрадиционных видов производства.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и переработка сельхозпродукции Выращивание      зерновых и масличных культур, овощей, ягод, фруктов. Заготовка и переработка лекарственных трав и растений. Производство высокобелковых кормов и кормовых добавок. Разведение высокопродуктивных пород скота и птицы. Производство по выращиванию мальков рыб. Организация прудового хозяйства . Заготовка и переработка шерсти, производство пряжи и трикотажных изделий. Выделка кожи с последующим изготовлением кожаных изделий. Заготовка хранение сельскохозяйственной продукции. Переработка мясной и молочной продукции с применением новейших фасовочно-упаковочных технологий. Производство мясокостной муки. Переработка рыбной продукции.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Строительное производство Производство строительных материалов на базе местного сырья. Производство новых видов строительных материалов, конструкции изделий.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 Бытовые услуги. Организация домов дошкольного воспитания. Ветеринарные услуги. Лечебные услуги. Обработка сельхоугодий, садово-огородничных участков.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области N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2001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Реестр объектов коммунальной собственности,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используемых в качестве залогового обеспечения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кредитовании субъектов малого предпринимательства ---------------------------------------------------------------------N Наименование Балансодер- Место  Год  Стоимость (тыс.тенге)  Приме-     объекта      жатель      нахож ввода балансовая остаточная  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дения 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Атырау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Физкультурно- КГКП "Спорт г.Атырау 1999 607202,8  607202,8 оздоровительный комплекс комплекс Атырау"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Центральная Гор.отдел п.Балыкши 1968 4768 4768 библиотека N 2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Административное с.Томарлы 1979 524,8 288,7 здание Атырауский с/о 4. Административное с.Геолог 1976 432,8 183,9 здание Геологовский с/о 5. Административное п.Таскала 1983 5238,2 3741,1 здание Кенузекский с/о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Оргтехника Городской отдел г.Атырау 2000 1543,4 1358,4 благоустройства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Административное ГКП здание с прилегающими "Айкур" г.Атырау 1965 4558,1 1975,9 подсобными помещениями. ул.Гайдара,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Административное г.Атырау 1988 52500,0 52500,0 здание (бывшее ТОО ПИИ ул.Абая, 10а "Атырауводпроект").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Административное г.Атырау 1980 30000,0 30000,0 здание с прилегающими ул.Сатпаева, 3 подсобными помещениями (бывшее АО "Эмбанефтьгеофизика").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Административное Областное г.Атырау 1962 14626,0 14626,0 здание областного управление ул.Азаттык, 9 управления культуры. культуры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Курмангазинский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Административное с.Ганюшкино 1974 2671,3 - здание Ганюшкинский с/о 2. Здание сельского с.Орлы 1983 4776,4 4102 дома культуры Калининский с/о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Здание сельского с.Енбекши 1977 158,4 37,6 округа Енбекшинский с/о 1980 713,5 -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Административное с.Балкудук здание с/о Азгирский с/о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Здание сельского с.Енбекши 1977 157,5 103,4 клуба Енбекшинский с/о 6. Административное с.Орлы 1983 2454 1953,4 здание с/о Калининский с/о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Здание сельского с.Котяевка 1971 91,6 61,6 клуба Байдинский с/о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Здание с/о Байдинский с/о с.Котяевка 1972 52,2 38,2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Здание музыкальной школы Нуржауский с/о с.Нуржау 1981 905 850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Здание с/о Кировский с/о с.Дашино 1980 115,5 96,4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Здание сельского клуба Кировский с/о с.Дашино 1960 97,5 86,5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Здание сельского округа Суюндикский с/о с.Суюндук 1991 245,4 38,6 13. Здание сельского клуба Шортанбайский с/о с.Шортанбай 1984 3508,9 2117,4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Макатский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Здание бани ГКП "Максат" п.Макат 1994 4792,7 2985,8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Исатайский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Здание бани Новобагатинский с/о с. Х.Ергалиев 2001 9000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Здание бани Исатайский с/о с.Исатай 2001 9000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Здание бани Исатайский с/о раз.Тайман 2001 9000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Здание бани Аккистауский с/о с.Аккистау 2001 2300 2300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Административное Районный с.Аккистау 1989 5200 3900 здание отдел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Здание дома Районный культуры культуры с.Х.Ергалиев 1970 100 100 7. Здание дома Районный культуры отдел культуры с.Чапаево 1967 200 200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Здание клуба Районный отдел культуры с.Исатай 1971 500 200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Теплоцентр N 1 КГП "Демеу" с.Аккистау 1989 500 400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Теплоцентр N№2 КГП "Демеу" с.Аккистау 1985 500 400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Автогараж КГП "Демеу" с.Аккистау 1981 1900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Теплоцентр КГП "Нарынкум" раз.Нарын 1970 1200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Теплоцентр КГП "Демеу" раз.Томан 1970 1600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Легковые Аккистауский 1999- автомашины акимат района с.Аккистау 2000 4258,4 3282,6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Индерский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Дом культуры Коптогайский с/о с.Зеленый 1970 2362,1 -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Здание дом культуры Горский с/о с.Елтай 1974 604,6 604,6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Здание Ср.школа котельной с.Аккала с.Аккала 1982 103 65,8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Здание с/о Орликовский с/о с.Орлик 1989 1200,5 514,8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Здание клуба Орликовский с/о с.Орлик 1961 341,1 173,1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Здание клуба Коптогайский с/о с.Коптогай 1970 2362 -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Котельная Коптогайский с/о с.Коптогай 1992 2306,6 2233,1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Административное здание с/о Кулагинский с/о с.Кулагино 1972 1056,6 257,5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Здание клуба Жарсуатский с/о с.Жарсуат 1968 886,5 546,1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Административное Аппарат здание акима района п.Индербор 1968 2362 2110,8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Дом культуры "Борат" "Индеркультура" п.Индербор 1959 1536,6 1613,2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Ст.здание с/о Горский с/о с.Елтай 1970 464,4 406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Жылыойский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Административное Управление здание водхозсистемы п.Кульсары 1977 3605,8 3605,8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Оргтехника и 1998- офисная мебель Райакимат п.Кульсары 2001 8868,9 7364,6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Легковые 1999- автотранспорты Райакимат п.Кульсары 2000 4530,5 3923,6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Спецтехника КГП "Кульсары- водоканал" п.Кульсары 2000 6689,4 6689,4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Легковые автомашины Райкультура п.Кульсары 2000 1345,6 1345,6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Оргтехника и офисная мебель Райкультура п.Кульсары 2000 1463,7 1463,7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Махамбетский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Здание дома Районный отдел культуры культуры с.Махамбет 1978 5462 1655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Здание дома культуры Акжайкский с/о с.Акжайык 1980 2754 296,8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Кзылкугинский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Здание дома Районный отдел культуры "Арман" культуры с.Миялы 1970 1392,2 -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Здание дома Кзылкогинский культуры Еспай с/о с.Карабау 1989 12402,4 1121,2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Здание Жамбульский сельского клуба а/о с.Караколь 1967 1748,8 -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в приложении N 4 внесено дополнение по г.Атырау, введены пункты 7, 8, 9, 10 - решением акима Атырауской области от 16 января 2002 года N 368. V02T780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