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5c5" w14:textId="af0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миграционных процессов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Алматинского городского Маслихата II созыва от 5 декабря 2001 года. Зарегистрировано Управлением юстиции г. Алматы 10 декабря 2001 г. за № 410. Утратило силу решением Маслихата города Алматы от 18 ноября 2005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статьи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особом статусе города Алматы", в целях регулирования вопросов осуществления коммерческой деятельности иностранными гражданами на территории города Алматы,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постановки на учет иностранных граждан, осуществляющих коммерческую деятельность на территории города Алматы,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Рекомендовать акиму города Алматы принять все необходимые меры для реализации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Считать утратившим силу решение ХIII-й сессии Алматинского городского Маслихата II-го созыва от 31 октября 2001 года "О некоторых вопросах регулирования миграционных процессов на территории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решения возложить на постоянную комиссию по вопросам законности, правопорядка и местного самоуправления (Мукужанов Е. М.), и на первого заместителя акима города Алматы Букенова К.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 К. Абдрахманов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учета иностранных граждан,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коммерческую деятельность,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Настоящий Порядок разработан в соответствии с Законом Республики Казахстан "Об особом статусе города Алматы" и направлен на урегулирование вопросов, связанных с занятием иностранными гражданами коммерческой деятельностью в городе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Настоящим Порядком устанавливается порядок учета иностранных граждан, осуществляющих коммерческую деятельность на территории города Алматы. Обязанность постановки на учет не распространяется на иностранных граждан, нанимаемых работодателями за пределами Республики Казахстан и осуществляющих трудовую деятельность по разрешениям, выдаваемым Министерством труда и социальной защиты населения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Понятия, используемые в тексте настоящего Порядка,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 - граждане стран Содружества Независимых Государств (далее - СНГ) и дальнего зарубежья, прибывающие в город Алматы для создания юридических лиц, либо для осуществления индивидуальной коммерческой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орган, определяемый постановлением акимата города Алматы, осуществляющий функции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- процедура постановки на учет иностранных граждан, по результатам которой выдается соответствующее подтверждение, разрешающее иностранному гражданину пользоваться правами в соответствии с настоящим Порядком.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Прохождение учетной регистрации не требуется для иностранных граждан, в отношении которых международными договорами или законодательством Республики Казахстан установлен иной порядок.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Форма подтверждения и перечень необходимых документов, представляемых иностранными гражданами для прохождения учетной регистрации, определяется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Уполномоченный орган принимает решение о постановке на учет, или отказе в ней, в течение 15 дней с момента подачи полного пакета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Иностранные граждане ставятся на учет только в случае выполнения ими требований пункта 3 настоящего 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Постановка иностранных граждан на учет осуществляется в пределах, устанавливаемых акимом города Алматы, в целях поддержания развития самозанятости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Привлечение иностранными гражданами на работу других иностранных граждан осуществляется в установленном законом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и обязанности иностранных граждан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Иностранные граждане имеют следующие права: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коммерческую деятельность на территории города Алматы до прохождения перерегистрации в установленные сроки;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любыми видами деятельности, не запрещенными действующим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проживать в городе Алматы при наличии необходимых разрешительных документов, полученных в соответствии с требованиями действующего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нанимать граждан Республики Казахстан и других иностранных граждан в соответствии с установленным порядком.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Иностранные граждане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своевременно, и в установленном порядке, получать необходимые разрешительные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законы и иные нормативные правовые акты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До прохождения учетной регистрации иностранные граждане обязаны иметь документы на право пользования помещениями (торговыми местами, контейнерами) для осуществления коммерческой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После прохождения учетной регистрации иностранные граждане должны: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взятые на себя обязательства по созданию рабочих мест, принятые при постановке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адреса места жительства или осуществления коммерческой деятельности информировать уполномоченный орган в срок не более 15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проходить учетную перерегистрацию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Отказ в постановке на учет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4.1. Отказ в постановке на учет производится уполномоченным органом в письменном виде с указанием причин отказа в срок, установленный для постановки на учет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выполнены взятые на себя обязательства по созданию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представлены ложные сведения или документы не соответствующие действительности;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превышен предел, установленный акимом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выполнено одно из обязательств, установленных пунктом 3 настоящего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4.2. Отказ и иные действия, связанные с постановлением на учет могут быть обжалованы в суде в установленном законом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Учет и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Учет выданных документов о прохождении постановки на учет осуществляет уполномоченный орган. Все выданные документы о прохождении постановки на учет регистрируются в специальном журнале с указанием фамилии, имени, отчества иностранного гражданина, страны гражданства, адреса временного проживания, контактного телефона, даты выдачи и срока действия. В журнале, по усмотрению уполномоченного органа, могут содержаться дополнительные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Контроль над соблюдением действующего законодательства иностранными гражданами, вставшими на учет, осуществляет уполномоченный орган в пределах своей компетенции.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Приостановление и аннулирование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За нарушение иностранными гражданами настоящего Порядка уполномоченный орган вправе принять следующие меры: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документы в соответствующие государственные органы для принятия мер к нарушителям;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учетной регистрации до устранения допущенных нарушений с указанием причин приостановления;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аннулировать учетную регистрацию с обязательным письменным уведомлением нарушителя. Об аннулировании учетной регистрации ставятся в известность территориальные органы внутренних дел и налоговые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Аннулирование учетной регистрации является основанием для принятия соответствующих мер иными государственными органами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Аннулирование или приостановление и иные действия, связанные с проведением учетной регистрации могут быть обжалованы иностранным гражданином в установленном законом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     К. Абдрахманов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