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b617" w14:textId="6a2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объектов коммунальной собственности в качестве залогового обеспечения при кредитовании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сентября 2001 года N 35. Зарегистрировано Управлением юстиции Мангистауской области от 2 октября 2001 года N 560. Утратило силу постановлением Мангистауского областного акимата от 14.07.2008 № 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Мангистауского областного акимата от 14.07.2008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Законом Республики Казахстан от 19 июня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поддержке малого предпринимательства", Указом Президента Республики Казахстан от 31 декабря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программе развития и поддержки малого предпринимательства в Республике Казахстан на 1999-2000 годы"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2000 года N 1028 "Вопросы использования объектов коммунальной собственности в качестве залогового обеспечения при кредитовании субъектов малого предпринимательства", акимат области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объектов коммунальной собственности в качестве залогового обеспечения при кредитовании субъектов малого предпринимательства (приложение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Образовать областную комиссию по отбору проектов субъектов малого предпринимательства, кредитуемых в счет залогового обеспечения объектами коммунальной собственности в следующем составе и направить на утверждение областного маслихата (приложение 2).&lt;*&gt;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Ссылка. Пункт 2 изложен в новой редакции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 области от 29 апреля 2002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управлению коммунальной собственностью ( Азбенову М.Ш.) создать реестр залогового фонда и с согласия Министерства образования и науки Республики Казахстан и Агентства Республики Казахстан по делам здравоохранения осуществить включение объектов образования и здравоохранения в реестры объектов коммунальных собственности, предназначенных под залоговое обеспечение кредитов, выдаваемых субъектам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Ссылка. Пункт исключен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 области от 29 апреля 2002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регистрации в управлении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области Бортник М.М.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Ссылка. В пункт внесены изменения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 области от 29 апреля 2002 года.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2001 года N 35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использования объектов коммунальной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качестве залогового обеспечения при кредитовании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субъектов малого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Настоящие Правила разработаны в целях реализации Государственной программы развития и поддержки малого предпринимательства в Республике Казахстан на 1999-2000 годы, утвержденной Указом Президента Республики Казахстан от 31 декабря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4189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определяют единообразную основу использования объектов коммунальной собственности в качестве залогового обеспечения при кредитовании субъектов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Залоговое обеспечение объектами коммунальной собственности при кредитовании субъектов малого предпринимательства осуществляется путем создания залогового фонда при Департаменте по управлению коммунальной собственностью Мангистауской области(далее Департамент).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о передаче объектов коммунальной собственности в залоговый фонд принимается акиматом области (далее - Акимат).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Отбор и оценка залогового имущества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4. Департамент производит ежегодную инвентаризацию объектов коммунальной собственности и формирует реестр объектов коммунальной собственности, в котором отражаются наименование объектов, их местонахождение, балансовая стоимость и другие данные состояния объектов, который утверждается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объектов коммунальной собственности предоставляемых в качестве залогового обеспечения при кредитовании производится за счет субъектов малого предпринимательства.  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Организация работы по отбору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субъектов малого предпринимательства,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кредитуемых в счет залогового обеспечения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коммунальной собственности.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6. Постановлением акимата создается Комиссия по отбору проектов субъектов малого предпринимательства, кредитуемых в счет залогового обеспечения объектами коммунальной собственности (далее - Комиссия).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рабочего органа Комиссии возлагаются на Департамент но управлению коммунальной собственностью.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по повестке дня заседания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обеспечивает выполнение решений Комиссии; координирует работу членов Комиссии и привлеченных к ее деятельности специалистов, осуществляет регистрацию заявок субъектов малого предпринимательства; проводит страхования своего предпринимательского риска. Отказ в регистрации заявок субъектов малого предпринимательства на участие в отборе проектов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Осуществление отбора по проектам субъектов малого предпринимательства проводится в два этапа.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предварительном этапе отбора проектов рабочий орган анализирует с экономической, организационной, маркетинговой и финансовой точек зрения и передает на рассмотрение кредитных организаций документы по проектам для проведения экспертизы и выдачи заключения о возможности их кредитования.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получившие положительные заключения кредитных организаций, представляются рабочим органом на рассмотрение членов комиссии за три дня до даты заседания, с приложением к ним заключений кредитных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осуществления своей деятельности Комиссия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для работы экспертов и консультантов из числа ученых, авторитетных предпринимателей, представителей органов управления и других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временные и постоянно действующие экспертные и рабочие группы;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необходимые информационные, аналитические, справочно- статистические материалы, а также ведомственные нормативные правовые акты;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Кредиты, выдаваемые за счет средств областного бюджета, не могут быть обеспечены залогом, состоящим из объектов коммунальной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отборе проектов учитываются следующие требования: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задолженности субъекта малого предпринимательства перед бюджетом;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благополучного кредитного досье, если таковое имеется;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проекта индикативному плану развития области и приоритетным направлениям развития малого бизнеса в регионе, утверждаемого областным маслихатом.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рассматривает заявки, получившие положительные заключения кредитных организаций, не позднее двух месяцев со дня их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созываются по мере необходимости, но не менее одного раза в квартал председателем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двумя третями голосов путем открытого голосования.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подписываются председателем и секретарем Комиссии. Члены Комиссии имеют право на особое мнение, которое в случае его выражения,должно быть изложено в письменном виде и приложено к протоколу заседания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 решения, принимаемые членами Комиссии при отборе проектов и рекомендаций для кредитования, они несут ответственность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1998 года "О борьбе с коррупцией", а также иным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отказа в предоставлении залогового обеспечения субъекту малого предпринимательства рабочий орган в 3-дневный срок после соответствующего этапа отбора проектов письменно мотивирует причину отказа и возвращает субъекту малого предпринимательства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Оформление залогового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17. Основанием для принятия решения о заключении договора о предоставлении объектов коммунальной собственности в качестве залогового обеспечения при кредитовании субъектов малого предпринимательства является протокольное решение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Залогодателем при получении кредита субъектами малого предпринимательства выступает Департамент.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принятия Комиссией положительного решения о финансировании проекта Департамент сдаст объект коммунальной собственности по акту приема-передачи субъекту малого предпринимательства. Департамент заключает ипотечный договор с кредитной организацией и субъектом малого предпринимательства в соответствии с Указом Президента Республики Казахстан, имеющим силу закона, от 23 декабря 1995 года N 2723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ипотеке недвижимого имущества".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возврата кредита субъектом малого предпринимательства в кредитную организацию, Кредитная организация возвращает объект коммунальной собственности по акту приема-передачи в Департамент.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ипотечном договоре должны быть указаны предмет, оценочная стоимость залогового имущества, существо основного обязательства, его размер и сроки исполнения,права и обязанности сторон, в том числе право Департамента осуществлять контроль за целевым использованием выданных субъектам малого предпринимательства кредитов, а также иные условия, относительно которых по заявлению любой из сторон в ипотечном договоре должно быть достигнуто соглашение и которые не запрещены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 использование объектов под залоговое обеспечение Департаментом устанавливается ставка вознаграждения (интереса), оплачиваемая субъектами малого предпринимательства в размере 0,1 процента от суммы полученного кредита. 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2001 года N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Ссылка. В новой редакции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Мангистауской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области от 29 апреля 2002 года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областной комиссии по отбору проектов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предпринимательства, кредитуемых за счет залогового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обеспечения объектами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Бортник  Михаил              заместитель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Михайлович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Ергалиев                     директор департамента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Сабит Жаумитбаевич           коммунальной  собственностью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секретарь 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Дюсебаев Марат               начальник отдела специальных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Лесбекович                   режимов - управления по работе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малого предпринимательства 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Едилханов  Куаныш            главный инженер центра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Жауканулы              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Ильмуханбетова Шолпан        начальник отдела 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Лазаревна                    кредитования областного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Каджиков                   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Танатар Торебекович          юстиции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Кушеров Адилбек             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экономики,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Мустапаева Венера            заместитель начальника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Турановна                   управления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Сейбагытов Даржок            начальник областного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сельского хозяйства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