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4752" w14:textId="2f34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некоторых сельских округов и образовании новых административно-территориальных единиц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маслихата, акима Акмолинской области от 12 апреля 2001 г. N С-7-12/73 Зарегистрировано управлением юстиции Акмолинской области 8 мая 2001 г. N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6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 и статьей 11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Казахстан", в целях совершенствования административно-территориального устройства области и с учетом мнения районного маслихата и акима Зерендинского района областной маслихат и аким области 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Внести следующие изменения в административно-территориальное устройство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Образовать Троицкий сельский округ в границах с. Троицкое, с.Карсак, с. Ульгули, с. Ново-Ефремовка, с. Ермаковка, с. Подлесное, с.Ондирис, с. Кеноткель с центром округа в с. Троицкое.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Изменить границы Зерендинского сельского округа исключив из него населенные пункты: с. Карсак, с. Ульгули, с.Ново-Ефремовка, с.Ермаковка, с.Подлесное, с.Ондирис в их границах. Включить в состав сельского округа населенные пункты: с. Кошкарбай, с. Айдарлы в их границах.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Изменить границы Чаглинского сельского округа, исключив из его состава населенные пункты: с. Кошкарбай, с. Айдарлы, с. Кеноткель в их границах.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 связи с передачей на основании совместного решения маслихата и акима бывшей Кокшетауской области N С-13/4-1 от 30.04.1997 года с. Красный Яр в его границах в черту г. Кокшетау перенести центр Красноярского сельского округа в с. Симферопольское, присвоив ему наименование Симферопольский сельский округ в границах сел с. Симферопольское, с.Булак, с. Жолдыбай, с. Озерное.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Передать с. Садовое в его границах в административное подчинение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Приреченского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Совместное решение областного маслихата и акима области от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декабря 2000 года N С-6/14 "О преобразовании некоторых сельских округов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образовании новых административно-территориальных единиц Зерендинского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района" считать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сессии 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