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1115" w14:textId="5681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отдельных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12 апреля 2001 г. N С-7-11. Зарегистрировано управлением юстиции Акмолинской области 8 мая 2001 г. N 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8,11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"Об административно-территориальном устройстве Республики Казахстан" и на 
основании совместных решений маслихатов и акимов Аршалынского, 
Аккольского, Буландынского, Енбекшильдерского, Ерейментауского,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Есильского, Жаксынского, Жаркаинского, Коргалжынского районов, областной 
маслихат и аким области решили: 
     - упразднить и исключить из учетных данных, в связи с выездом 
жителей, следующие населенные пункты: 
     по Аршалынскому району 
     с. Акжар Нововладимировского сельского округа;
     по Аккольскому району 
     с. Комей Минского сельского округа;
     с. Подстанция Искровского сельского округа;
     с. Енбек и разъезд N 32 Трудового сельского округа; 
     с. Баскудук Кырык-Кудукского сельского округа;
     по Буландынскому району 
     с. Караагаш Капитоновского сельского округа;
     по Енбекшильдерскому району 
     с. Абай Енбекшильдерского сельского округа;
     с. Булакты-Шилик и с. Дальний Краснофлотского сельского 
округа;
     по Ерейментаускому району 
     с. Нецветаевка Бестогайского сельского округа;
     с. Восточное Изобильненского сельского округа;
     с. Кеноткель Новомарковского сельского округа;
     с. Таскора и Киикбай Селетинского сельского округа;
     с. Токберле Новодолинского сельского округа;
     с. Шакшабай Павловского сельского округа;
     с. Ордабай и Богенбай Улентинского сельского округа;
     по Есильскому району 
     Разъезд N 19 Курского сельского округа;
     по Жаксынскому району 
     с. Журумсай и Артыкпай Терсаканского сельского округа;
     по Жаркаинскому району 
     с. Обалсай Нахимовского сельского округа;
     с. Бапалак Баранкульского сельского округа;
     по Коргалжынскому району 
     с. Каракога и Зорман Кенбидаикского сельского округа;
     с. Карасор Кызылсайского сельского округа.
     Председатель сессии областного маслихата
     Аким области 
     Секретарь областного маслихата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