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f6fb" w14:textId="46af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октября 2001 года N 383. Зарегистрировано Министерством юстиции Республики Казахстан 25 февраля 2002 года N 1771. Утратило силу постановлением Правления Национального Банка РК от 6 ноября 2006 года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РК от 6 ноября 2006 года N 116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Национального Банка Республики Казахстан,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Постановление Правления Национального Банка Республики Казахстан от 8 октября 2001 года N 383 "Об утверждении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N 1771, опубликованное 11-24 февраля 2002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клиринговых организаций - организаций, осуществляющих отдельные виды банковских операций, в Республике Казахстан,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проведения инспектирования деятельности клиринговых организаций - организаций, осуществляющих отдельные виды банковских операций, и ввести ее и настоящее постановление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платежных систем (Мусаев Р.Н.):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Инструкцию о порядке проведения инспектирования деятельности клиринговых организаций - организаций, осуществляющих отдельные виды банковских операций, до сведения заинтересованных подразделений центрального аппарата и территориальных филиалов Национального Банка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и Инструкцию о порядке проведения инспектирования деятельности клиринговых организаций - организаций, осуществляющих отдельные виды банковских операций, до сведения организаций, осуществляющих отдельные виды банковских операций.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8 октября 2001 года N 383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порядке проведения инспектирования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деятельности клиринговых организаций - организаций,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осуществляющих отдельные виды банковских операций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Национальном Банке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Казахстан", иными нормативными правовыми актами Республики Казахстан и устанавливает порядок проведения Национальным Банком Республики Казахстан (далее - Национальный Банк) инспектирования деятельности организаций, осуществляющих отдельные виды банковских операций, - клиринговых организаций (далее - клиринговые организации).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устойчивого и эффективного функционирования платежных систем в Республике Казахстан, а также минимизации рисков, возникающих при осуществлении межбанковского клиринга и переводных операций, Национальный Банк осуществляет контроль за деятельностью клиринговых организаций, в том числе путем инспектирования деятельности клиринговых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Инспектирование деятельности клиринговой организации проводится с целью установления данных о ее реальном финансовом и институциональном состоянии путем изучения деятельности клиринговой организации в целом или по отдельным вопросам, достоверности отчетов и сведений, представляемых клиринговой организацией в Национальный Банк, а также определения соответствия проведения межбанковского клиринга и отдельных видов банковских операций действующему законодательству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Инспектирование деятельности клиринговой организации проводится подразделением платежных систем Национального Банка самостоятельно или с привлечением специалистов других подразделений Национального Банка.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Инспектирование деятельности клиринговой организации проводится в соответствии с заданием Национального Банка, в котором указываются вопросы, подлежащие проверке, срок проведения инспектирования, состав инспекционной группы и ее руководитель.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2. Проведение инспектирования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вправе направить уведомление клиринговой организации о проведении инспектирования с указанием вопросов, подлежащих проверке, и документов, которые должны быть представлены клиринговой организацией инспекционной группе в день начала проведения инспектирования. Проведение инспектирования деятельности клиринговой организации возможно и без предварительного уведомления.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 начала инспектирования деятельности клиринговой организации Национальным Банком представляется в уполномоченный регистрирующий орган задание на проведение инспектирования и заполненная карточка учета установленного образца для регистрации в порядке, установленном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время проведения инспектирования клиринговая организация обязана обеспечить инспекционной группе получение по первому требованию любых необходимых документов (сведений) на бумажных и электронных носителях, а также их копирование для приобщения к отчету о результатах инспектирования.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Клиринговая организация должна на период проведения инспектирования предоставить инспекционной группе отдельное помещение в своем здании, обеспечить ей свободный доступ в отведенное для работы помещение, включая выходные дни (по согласованию).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период проведения проверки клиринговая организация должна определить своих специалистов, ответственных за подготовку необходимых документов (сведений) и их своевременную передачу инспекционной группе, а также обеспечить доступ к информационным системам клиринговой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проверки институционального состояния клиринговой организации инспекционной группе необходимо установить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внутренних документов, утвержденных уполномоченным органом управления клиринговой организации, регламентирующих порядок, процедуры и условия проведения межбанковского клиринга и иных операций, предусмотренных лицензиями Национального Банка и/или уполномоченного органа по регулированию и надзору финансового рынка и финансовых организаций (далее - уполномоченный орган), выданными клиринговой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внутренних документов, регламентирующих порядок, процедуры и условия проведения межбанковского клиринга, требованиям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договоров, заключенных с участниками межбанковского клиринга, требованиям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правильность составления и исполнения платежных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ведения бухгалтерского учета операций по осуществлению межбанковского клиринга требованиям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отдельных видов банковских операций, проводимых клиринговой организацией, внутренним документам, разработанным и утвержденным уполномоченным органом клиринговой организации, и требованиям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порядка и сроков осуществления переводов денег по результатам межбанковского клиринга внутренним правилам осуществления межбанковского клиринга и соответствующим договорам;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организационных и программно-технических мер безопасности, применяемых при осуществлении платежей и переводов денег;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технической документации на автоматизированные информационные системы, используемые в клиринговой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соответствие отчетов, представляемых клиринговой организацией, срокам и порядку их составления и представления в соответствии с требованиями нормативных правовых актов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соответствие организационной структуры клиринговой организации учредительным документам клиринговой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своевременность выполнения клиринговой организацией условий, мероприятий и принятых на себя обязательств, вытекающих из применения к клиринговой организации ограниченных мер воздействия и санкций;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144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изменениями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проверке и анализе финансовой деятельности клиринговой организации инспекционной группе необходимо установить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размера оплаченного уставного капитала клиринговой организации минимальному размеру уставного капитала клиринговой организации, установленному Национальным Банком;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правильность формирования уставного капитала клиринговой организации в соответствии с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 активов и обязательств, их структуру;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общий объем, структуру выданных займов и их классификацию (в случае, если клиринговая организация осуществляет заемные операции);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объем, структуру и классификацию дебиторской и кредиторской задолженности;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ведения бухгалтерского учета требованиям действующего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доходов и расходов на отчетную дату, их структуру по статьям;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финансовый результат деятельности клиринговой организации, превышение текущих доходов (расходов) над расходами (доходами) на отчетную дату;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рентабельность клиринговой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размер нераспределенного чистого дохода (убытка) прошлых лет, распределение чистого дохода, в том числе на выплату дивидендов;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динамику изменений доходов и расходов, их компонентов, тенденции и причины этих изменений;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достаточность текущих доходов для покрытия текущих расходов, сохранности и роста собственного капитала клиринговой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достоверность данных, отражаемых в финансовой отчетности и представляемых в Национальный Банк;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144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Клиринговая организация обязана оказывать содействие инспекционной группе в проведении проверки, включая возможность опроса любого работника клиринговой организации, предоставлять проверяющим доступ ко всем имеющимся документам (информации).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клиринговой организации обязаны давать разъяснения (устно или письменно) инспекционной группе по вопросам, касающимся проводимой проверки, их служебных обязанностей и/или деятельности клиринговой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инспектирования по вопросу выполнения клиринговой организацией мероприятий по устранению нарушений, отраженных в протоколе по результатам проведения предыдущей инспекции, проводится анализ мероприятий клиринговой организации по устранению выявленных нарушений и текущего состояния соответствующих направлений деятельности клиринговой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Воспрепятствование клиринговой организацией проведению проверки, в том числе создание препятствий для доступа инспекторам в здание клиринговой организации или отдельные ее помещения, непредставление требуемых документов, отказ работников клиринговой организации предоставить необходимые сведения, касающиеся служебных обязанностей и осуществляемой ими в клиринговой организации деятельности, является основанием для привлечения должностных лиц клиринговой организации к административной ответственности.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инспектирования инспекторы должны обеспечить сохранность документов клиринговой организации и конфиденциальность полученной информации, воздерживаться от действий, которые могут прямо либо косвенно повлечь ущемление прав или законных интересов клиринговой организации, ее клиентов.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неясностей или выявления необходимости дополнительного изучения отдельных вопросов, Национальным Банком могут быть продлены сроки инспектирования деятельности клиринговой организации и расширен круг проверяемых вопросов, о чем направляется уведомление в клиринговую организацию. При этом, в уполномоченный регистрирующий орган представляется соответствующий документ с указанием конкретного срока продления.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Составление отчета о результатах инспектирования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инспектирования инспекционной группой составляется отчет о результатах проверки (далее - отчет).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должен содержать следующие сведения: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место составления;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отчество, а также должность лиц, участвовавших в проведении инспектирования деятельности клиринговых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клиринговой организации, место нахождения, данные государственной регистрации, номер и дату выдачи лицензий Национального Банка и/или уполномоченного органа на проведение отдельных видов банковских операций;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дату задания на проведение инспектирования деятельности клиринговых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 деятельности клиринговой организации, подвергнутый проверке, и вопросы, указанные в задании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текущее состояние дел в клиринговой организации, нарушения и недостатки, выявленные в ходе инспектирования деятельности клиринговой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выявленным в ходе инспектирования клиринговой организации правонарушениям составляется протокол с приложением к нему копий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144 (вводится в действие по истечении четырнадцати дней со дня государственной регистрации);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17 ноября 2005 года N 147.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окончании срока проведения инспектирования отчет представляется для ознакомления руководителям клиринговой организации и должен быть подписан руководителями клиринговой организации. При наличии у руководителей клиринговой организации возражений, данные возражения в письменном виде прилагаются к отчету.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окончании инспектирования деятельности клиринговой организации инспекционная группа заполняет и представляет в уполномоченный регистрирующий орган талон установленного образца, являющийся приложением к карточке учета на клиринговую организацию, в отношении которой проводилось инспектирование.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в ходе инспектирования деятельности клиринговой организации нарушений законодательства Республики Казахстан, в том числе нормативных правовых актов Национального Банка, Национальный Банк вправе применить к клиринговой организации ограниченные меры воздействия, установленные для банков, а также санкции, за исключением отзыва разрешений на открытие, режима консервации и возможности принудительного выкупа акций.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проверки деятельности клиринговой организации рассматриваются на совещании в Национальном Банке с участием руководства клиринговой организации. В случае отсутствия возражений со стороны руководства клиринговой организации при подписании отчета, результаты инспектирования могут быть рассмотрены на совещании в Национальном Банке без приглашения представителей клиринговой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совещания в Национальном Банке руководителем инспекционной группы составляется протокол совещания по результатам проведения инспектирования (далее - протокол), в котором должны быть отражены следующие моменты: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финансовое состояние клиринговой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выявленные в ходе инспектирования недостатки в деятельности клиринговой организации и нарушения действующего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устранению выявленных нарушений с указанием конкретных сроков;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ограниченные меры воздействия и санкции, применяемые по отношению к клиринговой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Отчет и протокол составляются в двух экземплярах, один из которых хранится в Национальном Банке, а второй направляется в клиринговую организацию.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Клиринговая организация представляет в Национальный Банк информацию о проводимых мероприятиях по устранению недостатков и нарушений законодательства Республики Казахстан, указанных в протоколе. Данная информация представляется клиринговой организацией ежемесячно до полного устранения всех указанных в протоколе недостатков и нарушений либо в сроки, указанные в протоколе.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Контроль за выполнением клиринговой организацией мероприятий по устранению выявленных в ходе инспектирования ее деятельности недостатков и нарушений законодательства Республики Казахстан осуществляется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финансовой и иной отчетности, предоставляемой клиринговой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получаемой от клиринговой организации информации об устранении недостатков и нарушений, выявленных в ходе инспектирования.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25. Лица, участвующие в проведении инспектирования, несут ответственность за разглашение информации, составляющей банковскую либо коммерческую тайну, полученной в результате инспектирования,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26. Вопросы, не урегулированные настоящей Инструкцией,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