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53d" w14:textId="101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61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2001 года N 548. Зарегистрирован в Министерстве юстиции Республики Казахстан 25 января 2002 года за N 1737.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18. Приказ Министра финансов Республики Казахстан от 25 декабря 2001 года N 548 "О внесении изменения N 61 в приказ Министра финансов Республики Казахстан от 30 декабря 1999 года N 715 "Об утверждении Единой бюджетной классификации"...".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от 10 октября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Z010247_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1. Внести в приказ Министра финансов Республики Казахстан от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классификации" следующие изменения: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Единой бюджетной классификации, утвержденной указанным приказом: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экономической классификации расходов бюджета: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категории 1 "Текущие расходы":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классе 1 "Расходы на товары и услуги":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подклассе 110 "Заработная плата" специфику 114 изложить в следующей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"Обязательные пенсионные взносы военнослужащих, сотрудников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внутренних дел в накопительные пенсионные фонды".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вступает в силу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