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734ca" w14:textId="89734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отчетности банков-кастодианов накопительных пенсионных фондов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 декабря 2001 года № 477. Зарегистрировано в Министерстве юстиции Республики Казахстан 18 января 2002 года № 1728. Утратило силу постановлением Правления Агентства Республики Казахстан по регулированию и надзору финансового рынка и финансовых организаций от 3 сентября 2010 года № 127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АФН РК от 03.09.2010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усовершенствования форм отчетности, представляемых банками-кастодианами накопительных пенсионных фондов, Правление Национального Банка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Банкам-кастодианам накопительных пенсионных фондов представлять в уполномоченный орган, осуществляющий регулирование и надзор финансового рынка и финансовых организаций (далее - уполномоченный орган):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каждый пятый рабочий день месяца, следующего за отчетным, не позднее 18.00 часов времени города Астаны отчетность за истекший месяц в разрезе каждого отдельного накопительного пенсионного фонда, чьи пенсионные активы приняты на хранение (учет), включающую: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отчет о движении пенсионных активов по инвестиционному счету в национальной валюте (за каждый отдельный рабочий день истекшего месяца, с указанием итоговых сумм по всем позициям за отчетный месяц), согласно приложению 1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   отчет о структуре инвестиционного портфеля пенсионных активов (по состоянию на конец последнего календарного дня истекшего месяца), согласно приложению 2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 при наличии и движении денег по валютным инвестиционным счетам отчеты о движении пенсионных активов по отдельным валютным инвестиционным счетам (за каждый отдельный рабочий день истекшего месяца, с указанием итоговых сумм по всем позициям за отчетный месяц), согласно приложению 3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начисленных и выплаченных комиссионных вознаграждениях (за каждый отдельный календарный день истекшего месяца), согласно приложению 4 к настоящему постановлению.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 - постановлением Правления Национального Банка Республики Казахстан от 21 марта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91 </w:t>
      </w:r>
      <w:r>
        <w:rPr>
          <w:rFonts w:ascii="Times New Roman"/>
          <w:b w:val="false"/>
          <w:i w:val="false"/>
          <w:color w:val="ff0000"/>
          <w:sz w:val="28"/>
        </w:rPr>
        <w:t xml:space="preserve">; в новой редакции - постановлением Правления Агентства РК по регулированию и надзору финансового рынка и финансовых организаций от 27 декабря 2004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385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одного месяца со дня его гос.регистрации в МЮ РК).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Суммы, не подлежащие отражению в отчетах по форме, согласно приложениям 1, 3 к настоящему постановлению, должны быть включены в графы "Прочие поступления/Прочие расходы" указанных отчетов с внесением в них соответствующих поясняющих ссылок-примечаний.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2-1. Все листы отчетности должны быть пронумерованы, общее количество листов указывается в сопроводительном письме при ее направлении в уполномоченный орган.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новым пунктом 2-1 - постановлением Правления Национального Банка Республики Казахстан от 21 марта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91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2-2. Подлежит возврату банку-кастодиану накопительного пенсионного фонда отчетность, содержащая исправления и подчистки.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новым пунктом 2-2 - постановлением Правления Национального Банка Республики Казахстан от 21 марта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91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2-3. В случае необходимости внесения изменений и/или дополнений в отчетность, банк-кастодиан в течение трех рабочих дней со дня представления отчетности, представляет в уполномоченный орган письменное ходатайство с объяснением причин необходимости внесения изменений и/или дополнений.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новым пунктом 2-3 - постановлением Правления Национального Банка Республики Казахстан от 21 марта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91 </w:t>
      </w:r>
      <w:r>
        <w:rPr>
          <w:rFonts w:ascii="Times New Roman"/>
          <w:b w:val="false"/>
          <w:i w:val="false"/>
          <w:color w:val="ff0000"/>
          <w:sz w:val="28"/>
        </w:rPr>
        <w:t xml:space="preserve">; в новой редакции - постановлением Правления Агентства РК по регулированию и надзору финансового рынка и финансовых организаций от 27 декабря 2004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385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одного месяца со дня его гос.регистрации в МЮ РК).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2-4. При рассмотрении отчетности уполномоченный орган вправе запросить у банка-кастодиана накопительного пенсионного фонда сведения и документы, необходимые для проверки информации, указанной в отчете.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новым пунктом 2-4 - постановлением Правления Национального Банка Республики Казахстан от 21 марта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91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2-5. За несвоевременное представление, непредставление отчетности или представление недостоверных сведений в отчетности  банк-кастодиан накопительного пенсионного фонда и его должностные лица несут ответственность в соответствии с законодательными актами Республики Казахстан.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новым пунктом 2-5 - постановлением Правления Национального Банка Республики Казахстан от 21 марта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91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2-6. Отчетность составляется на бумажном и электронном носителях.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2-6 - постановлением Правления Агентства РК по регулированию и надзору финансового рынка и финансовых организаций от 27 декабря 2004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385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одного месяца со дня его гос.регистрации в МЮ РК).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2-7. Отчетность на бумажном носителе направляется сопроводительным письмом, составленным в произвольной форме и подписанным первым руководителем банка-кастодиана накопительных пенсионных фондов.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2-7 - постановлением Правления Агентства РК по регулированию и надзору финансового рынка и финансовых организаций от 27 декабря 2004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385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одного месяца со дня его гос.регистрации в МЮ РК).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2-8. Сведения в отчетности, представленной на бумажном носителе, должны быть идентичны сведениям в отчетности, представленной на электронном носителе.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2-8 - постановлением Правления Агентства РК по регулированию и надзору финансового рынка и финансовых организаций от 27 декабря 2004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385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одного месяца со дня его гос.регистрации в МЮ РК).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исключен - постановлением Правления Агентства РК по регулированию и надзору финансового рынка и финансовых организаций от 27 декабря 2004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385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одного месяца со дня его гос.регистрации в МЮ РК).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регулирования рынка ценных бумаг (Шалгимбаева Г.Н.):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настоящего постановления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Комитета по регулированию деятельности накопительных пенсионных фондов Министерства труда и социальной защиты населения Республики Казахстан, заинтересованных подразделений Национального Банка Республики Казахстан и банков-кастодианов.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по истечении четырнадцати дней со дня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постановления возложить на Председателя Национального Банка Республики Казахстан Марченко Г.А.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Национального Банка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к постановлению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от 1 декабря 2001 года N 477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"Об отчетности банков-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кастодианов накопительных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пенсионных фондов"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с изменениями - постановлением Правления Агентства РК по регулированию и надзору финансового рынка и финансовых организаций от 27 декабря 2004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385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одного месяца со дня его гос.регистрации в МЮ РК).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[наименование банка-кастодиана]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Отчет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о движении пенсионных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по инвестиционному счету в национальной валюте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N [номер счета]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[сокращенное наименование накопительного пенсионного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в родительном падеже]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за период с [дата в формате дд.мм.гг] по [дата в формате дд.мм.гг] </w:t>
      </w:r>
    </w:p>
    <w:bookmarkStart w:name="z5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Часть 1. Приход (кредит счета)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Часть 1 в новой редакции - постановлением Правления Агентства РК по регулированию и надзору финансового рынка и финансовых организаций от 27 декабря 2004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385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                 (в тенге, с двумя знаками после запятой)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5"/>
        <w:gridCol w:w="1664"/>
        <w:gridCol w:w="1883"/>
        <w:gridCol w:w="2439"/>
        <w:gridCol w:w="1863"/>
        <w:gridCol w:w="1466"/>
        <w:gridCol w:w="2440"/>
      </w:tblGrid>
      <w:tr>
        <w:trPr>
          <w:trHeight w:val="645" w:hRule="atLeast"/>
        </w:trPr>
        <w:tc>
          <w:tcPr>
            <w:tcW w:w="1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Переводы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пенсионных фондов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Пенсионные взносы 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числе, распределен-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на индивидуаль-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пенсионные счета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числе, распределен-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счета </w:t>
            </w:r>
          </w:p>
        </w:tc>
      </w:tr>
      <w:tr>
        <w:trPr>
          <w:trHeight w:val="645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645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24"/>
        <w:gridCol w:w="3063"/>
        <w:gridCol w:w="1945"/>
        <w:gridCol w:w="3006"/>
        <w:gridCol w:w="2142"/>
      </w:tblGrid>
      <w:tr>
        <w:trPr>
          <w:trHeight w:val="810" w:hRule="atLeast"/>
        </w:trPr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Полученные дивиденды и вознаграждение по ценным бумагам 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и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бумаг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возврата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вкладам в банках </w:t>
            </w:r>
          </w:p>
        </w:tc>
        <w:tc>
          <w:tcPr>
            <w:tcW w:w="2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Возвраты со счета пенсионных выплат 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вклада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полученного вознаграждения (интерес) по вкладам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10" w:hRule="atLeast"/>
        </w:trPr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3"/>
        <w:gridCol w:w="2453"/>
        <w:gridCol w:w="2453"/>
        <w:gridCol w:w="2573"/>
        <w:gridCol w:w="1813"/>
      </w:tblGrid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Пеня/штрафы полученные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иностранной валюты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Ошибочно зачисленные суммы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поступления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к постановлению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от 1 декабря 2001 года N 477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"Об отчетности банков-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кастодианов накопительных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пенсионных фондов"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(продолжение)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 Часть 2. Расход (дебет счета)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Часть 2 изменениями - постановлением Правления Национального Банка Республики Казахстан от 21 марта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91 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дополнениями - постановлением Правления Агентства РК по регулированию и надзору финансового рынка и финансовых организаций от 27 декабря 2004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385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(в тенге, с двумя знаками после запятой)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   |Расходы на|Размещение |Переводы на|Комиссионное вознаграждение**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 покупку  |на вклады  |  счет     |_______________________________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 ценных   | в банках  |пенсионных |от пенсионных |от инвестицион-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 бумаг    |           |  выплат   |   активов    |ного дохода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          |           |           |              |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    |    2     |     3     |     4     |      5       |      8 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дд.мм.гг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Возврат    |Расходы на  |Прочие |Итого***|Остаток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ошибочно   |приобретение|расходы|        |на конец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зачисленных|иностранной |       |        |дня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сумм       |валюты      |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9       |     10     |   11  |   12   |  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Итого: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Первый руководитель (подпись)        Главный бухгалтер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Руководитель подразделения по оказанию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кастодиальных услуг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Исполнитель (подпись, номер телефона)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Примечания к приложению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*   Итоговые суммы поступлений за каждый рабочий день отчетного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периода.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**  Сумма выплаченного комиссионного вознаграждения накопительному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пенсионному фонду и организации, осуществляющей инвестиционное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управление пенсионными активами.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*** Итоговые суммы расходов за каждый рабочий день отчетного периода.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к постановлению Правления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от 1 декабря 2001 года N 477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"Об отчетности банков-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кастодианов накопительных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пенсионных фондов"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с изменениями - постановлением Правления Агентства РК по регулированию и надзору финансового рынка и финансовых организаций от 27 декабря 2004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385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одного месяца со дня его гос.регистрации в МЮ РК).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 [наименование банка-кастодиана]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Отчет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о структуре инвестиционного портфеля пенсионных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(сокращенное наименование накопительного пенсионного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в родительном падеже)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по состоянию на конец [дата в формате дд.мм.гг]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 Часть 1. Ценные бумаги, разрешенные к приобретению за 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пенсионных активов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|Наименование| НИН  |Кол-во|Дата  |Дата   |Валюта |Номинальная |Валюта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 эмитента   |(ISIN)|(штук |поста-|погаше-|номи-  |стоимость   |платежа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|и вид ценной|      |ценных|новки | ния   |нальной|одной ценной|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 бумаги 1  |      |бумаг)| на   |       |стои-  | бумаги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 |      |      |учет  |       |мости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|     1      |   2  |   3  |   4  |   5   |   6   |      7     |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Итого:6         х            х       х       х         х         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 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долгосрочных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ценных бумаг:7  х            х       х       х         х         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 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краткосрочных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ценных бумаг:8  х            х       х       х         х         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Всего паев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инвестиционных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фондов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 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Части 1:     х            х       х       х         х         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Цена покупки   |    Суммарное    |Суммарная текущая   |Прирост |Лис-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 одну ценную   |   начисленное   |стоимость (в тенге)3|(+),    |тинг/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бумагу 2      |  вознаграждение |____________________|снижение|рей-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|    (интерес)3   | на конец |на конец |(-)     |тинг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_____________________|_________________|(дата в   |(дата в  |(14-13)3|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иностранной|в тенге|в валюте |в тенге|формате   |формате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валюте     |       |номиналь-|       |дд.мм.    |дд.мм.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|       |ной      |       |гг)4      |гг)5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|       |стоимости|       |          |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      |  10   |   11    |  12   |    13    |   14    |   15   |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 х         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  х          х       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  х          х       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  х          х       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к постановлению Правления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от 1 декабря 2001 года N 477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"Об отчетности банков-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кастодианов накопительных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пенсионных фондов"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Часть 2. Ценные бумаги, приобретенные по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"Обратного репо"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|Наименование| НИН  |Кол-во|Дата  |Дата  |Валюта |Валюта|Цена открытия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 эмитента   |(ISIN)|(штук |откры-|закры-|номи-  |сделки|операции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|и вид ценной|      |ценных|тия   |тия   |нальной|      |одну ценную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 бумаги 1  |      |бумаг)|опера-|опера-|стои-  |      |   бумагу9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 |      |      |ции   |ции   |мости  |      |_______________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 |      |      |      |      |       |      |в валюте |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 |      |      |      |      |       |      |номина-  |тенге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 |      |      |      |      |       |      |льной    |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 |      |      |      |      |       |      |стоимости|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 |      |      |      |      |       |      |         |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|     1      |   2  |   3  |   4  |   5  |   6   |   7  |   8     | 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Итого:6         х            х       х       х      х      х       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 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долгосрочных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ценных бумаг:7  х            х       х       х      х      х       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 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краткосрочных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ценных бумаг:8  х            х       х       х      х      х       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Части 2:     х            х       х       х      х      х       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Цена закрытия |   Прирост (+),  | Ставка   |Суммарная текущая   |Лис-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операции за одну|   снижение(-)3  |доходности|стоимость (в тенге)3|тинг/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ценную бумагу9  |                 |  по      |____________________|рей-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|                 |операции  | на конец |на конец |тинг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___________________|_________________|          |(дата в   |(дата в  |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валюте   |в тенге|в валюте |в тенге|          |формате   |формате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номинальной|       |номиналь-|[(11)- |          |дд.мм.    |дд.мм.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стоимости  |       |ной      |(9)]   |          |гг)4      |гг)5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|       |стоимости|       |          |       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|       |[(10)-   |       |          |       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|       | (8)]    |       |          |       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10      |   11  |   12    |  13   |   14     |    15    |    16   |  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х         х                        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 х         х       х                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 х         х       х                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 х         х       х                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</w:p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к постановлению Правления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от 1 декабря 2001 года N 477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"Об отчетности банков-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кастодианов накопительных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пенсионных фондов"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Часть 3. Вклады в банках второго уровня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(Национальном Банке Республики Казахстан) и депозитные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сертификаты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|Наименование|Код |Валюта|Валюта|Сумма депонированная10|Начисленное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  банка     |бан-|депо- |ставки|______________________|вознаграждение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 |ка  |зита  |депо- |в иностранной|в тенге |(интерес) 11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 |    |      |зита  |   валюте    |        |________________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 |    |      |      |             |        |в иност-|в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 |    |      |      |             |        |ранной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 |    |      |      |             |        |валюте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|     1      | 1-1|   2  |  3   |      4      |    5   |     6  |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     Итого:15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Всего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Части 3:       х                х                    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Текущая   | Дата    |Дата и N| Срок   |Ставка    |Даты           |Листинг/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стоимость |депониро-|депозит-|вклада  |вознаграж-|(периодичность)|рейтинг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тенге)3|вания12  |ного    |(в днях)|дения (ин-|выплаты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[(5)+(7)] |         |договора|   13   |тереса)   |накопленного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|         |        |        |(в %      |вознаграждения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|         |        |        |годовых)  |(интереса)14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8     |   9     |   10   |   11   |     12   |      13       |  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         х          х        х         х           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           х          х        х         х           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Справочно: рыночные курсы обмена валют на отчетные даты,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использованные в настоящем отчете (коды валют указываются по классификации S.W.I.F.T.).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Первый руководитель [подпись]          Главный бухгалтер [подпись]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Исполнитель [подпись, номер телефона]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к постановлению Правления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от 1 декабря 2001 года N 477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"Об отчетности банков-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кастодианов накопительных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пенсионных фондов"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дополнено частью 4 - постановлением Правления Агентства РК по регулированию и надзору финансового рынка и финансовых организаций от 27 декабря 2004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385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одного месяца со дня его гос.регистрации в МЮ РК).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Часть 4. ОТЧЕТ ОБ АФФИНИРОВАННОМ ЗОЛОТЕ </w:t>
      </w:r>
    </w:p>
    <w:bookmarkStart w:name="z51"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053"/>
        <w:gridCol w:w="423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Справедливая стоимость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Частям 1-4: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Первый руководитель [подпись]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Руководитель подразделения [подпись]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Место печати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Исполнитель [подпись, номер телефона]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Примечания к приложению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  Указываются торговые коды ценных бумаг по классификации организатора торгов ценными бумагами. В случае совершения сделки на иностранных/международных рынках ценных бумаг используются торговые коды по классификации RЕUТЕRS.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 - постановлением Правления Национального Банка Республики Казахстан от 21 марта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91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Цена с точностью до четырех знаков после запятой, отраженная в первичном документе, который подтверждает совершение сделки (биржевое свидетельство, отчет брокера-дилера, подтверждение, полученное по системе S.W.I.F.Т., иной возможный первичный документ), с учетом выплаченного продавцу вознаграждения (интереса). В случае оплаты приобретенной ценной бумаги в иностранной валюте заполняется графа 9, в графе 10 данная сумма отражается по рыночному курсу обмена валют на отчетную дату. В случае оплаты приобретенной ценной бумаги в национальной валюте заполняется графа 10, графа 9 не заполняется.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 - постановлением Правления Национального Банка Республики Казахстан от 21 марта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91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  С точностью до двух знаков после запятой.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  На конец предыдущего отчетного периода.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  На конец текущего отчетного периода.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  По каждому виду и эмитенту ценной бумаги (например, "Итого по МЕККАМ-3", "Итого по МЕККАМ-6").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  В случае, если период с отчетной даты до даты погашения составляет более одного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  В случае, если период с отчетной даты до даты погашения не превышает одного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  Цена с точностью до четырех знаков после запятой, отраженная в первичном документе, который подтверждает осуществление операции "обратного репо". В случае оплаты приобретенной ценной бумаги в иностранной валюте заполняются графы 8 и 10, в графах 9 и 11 данные суммы отражаются по рыночному курсу обмена валют на отчетную дату. В случае оплаты приобретенной ценной бумаги в национальной валюте заполняются графы 9 и 11, графы 8 и 10 не заполняются.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 - постановлением Правления Национального Банка Республики Казахстан от 21 марта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91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 Сумма размещения на депозит с точностью до двух знаков после запятой. В случае размещения на депозит в иностранной валюте заполняется графа 4, в графе 5 данная сумма отражается по рыночному курсу обмена валют на отчетную дату. В случае размещения на депозит в национальной валюте заполняется графа 5, графа 4 не заполняется.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 - постановлением Правления Национального Банка Республики Казахстан от 21 марта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91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  Сумма с точностью до двух знаков после запятой с даты депонирования (с даты, следующей за окончанием периода, за который было получено последнее вознаграждение (интерес). В случае номинирования вознаграждения (интереса) по депозиту в иностранной валюте заполняется графа 6, в графе 7 данная сумма отражается по рыночному курсу обмена валют на отчетную дату. В случае номинирования вознаграждения (интереса) по депозиту в национальной валюте заполняется графа 7, графа 6 не заполняется.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 - постановлением Правления Национального Банка Республики Казахстан от 21 марта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91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  Дата зачисления суммы вклада, подтвержденная уведомлением 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  В соответствии с условиями депозитного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  По каждому банку и по каждой отдельной валюте депонирования.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к постановлению Правления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от 1 декабря 2001 года N 477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"Об отчетности банков-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кастодианов накопительных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пенсионных фондов"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с изменениями - постановлением Правления Агентства РК по регулированию и надзору финансового рынка и финансовых организаций от 27 декабря 2004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385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одного месяца со дня его гос.регистрации в МЮ РК).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 [наименование банка-кастодиана]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Отчет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о движении пенсионных активов по валютному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инвестиционному счету N [номер счета]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в [наименование иностранной валюты][сокращенное наименование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накопительного пенсионного фонда в родительном падеже]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за период с [дата в формате дд.мм.гг] по [дата в формате дд.мм.гг]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Часть 1. Приход (кредит счета)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(с двумя знаками после запятой)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|Остаток на начало    |  Поступления        |Полученные дивиденды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  |       дня           |  от реализации      |   и вознаграждение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                     |и погашения ценных   |(интерес) по ценным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                     |       бумаг         |       бумагам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 |в иностранной|в тенге|в иностранной|в тенге|в иностранной|в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  валюте     |       |  валюте     |       |   валюте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 |      2      |   3   |      4      |   5   |      6      |    7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дд.мм.гг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Суммы возврата по вкладам   | Иностранная валюта   |Прочие поступления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банках              |     приобретенная    |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______________________________|                      |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Сумма вкладов  |Сумма получен-|                      |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|ного вознагра-|                      |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|ждения        |                      |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|(интереса) по |                      |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|вкладам в     |                      |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|  банках      |                      |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иност-|  в   |в иност-|  в  |в иностранной|в тенге,|в иностранной|в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ранной  |тенге |ранной  |тенге|   валюте    |по курсу|  валюте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валюте  |      |валюте  |     |             |покупки |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      |        |     |             |иностран|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      |        |     |             |ной     |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      |        |     |             |валюты  |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8    |   9  |   10   |  11 |      12     |   13   |     14      |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Итого1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иностранной | в тенге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валюте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16        |    17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 постановлению Правления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от 1 декабря 2001 года N 477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"Об отчетности банков-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кастодианов накопительных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пенсионных фондов"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Часть 2. Расход (дебет счета)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Часть 2 с изменениями - постановлением Правления Национального Банка Республики Казахстан от 21 марта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91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(с двумя знаками после запятой)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|Расходы на покупку   |Размещение на        |Иностранная валюта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  |  ценных бумаг       |вклады в банках      |  проданная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 |в иностранной|в тенге|в иностранной|в тенге|в иностранной|в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  валюте     |       |  валюте     |       |   валюте    |по курсу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             |       |             |       |             |продажи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             |       |             |       |             |иностран-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             |       |             |       |             |ной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             |       |             |       |             |валюты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 |      2      |   3   |      4      |   5   |      6      |    7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дд.мм.гг.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Прочие расходы|  Итого2      | Остаток на конец дня|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______________________________|_____________________|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иност-|  в   |в иност-|  в  |в иностранной|в тенге|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ранной  |тенге |ранной  |тенге|   валюте    |       |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валюте  |      |валюте  |     |             |       |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8    |   9  |   10   |  11 |      12     |   13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Справочно: рыночные курсы обмена валют на отчетные даты, использованные в настоящем отчете (коды валют указываются по классификации S.W.I.F.T.).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Первый руководитель [подпись]           Главный бухгалтер [подпись]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Руководитель подразделения по оказанию кастодиальных услуг [подпись]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Исполнитель [подпись, номер телефона]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Примечания к приложению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 Итоговые суммы поступлений за каждый рабочий день отчетного периода.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 Итоговые суммы расходов за каждый рабочий день отчетного периода.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Приложение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к постановлению Правления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от 1 декабря 2001 года N 477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"Об отчетности банков-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кастодианов накопительных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пенсионных фондов"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с изменениями - постановлением Правления Национального Банка Республики Казахстан от 21 марта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91 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дополнениями - постановлением Правления Агентства РК по регулированию и надзору финансового рынка и финансовых организаций от 27 декабря 2004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385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одного месяца со дня его гос.регистрации в МЮ РК).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 [наименование банка-кастодиана]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Отчет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о начисленных и выплаченных комиссионных вознаграждениях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[сокращенное наименование накопительного пенсионного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в родительном падеже] и [сокращенное наименование организации,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осуществляющей инвестиционное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пенсионными активами в родительном падеже]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за [наименование месяца][цифровое обозначение календарного года]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(в тенге, с двумя знаками после запятой)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Дата  |                      Начислено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|__________________________|______________________________________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|  от пенсионных активов   |  от инвестиционного дохода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|__________________________|______________________________________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|Накопи-|Органи-| Итого    |Накопи-|Органи | Итого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|тельный|зация, |[(2)+(3)] |тельный|зация, |[(5)+(6)]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|пенсион|осущест|          |пенсион|осущест|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|ный    |вляющая|          |ный    |вляющая|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|фонд 2 |инвести|          |фонд   |инвести|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|       |ционное|          |       |ционное|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|       |управле|          |       |управле|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|       |ние пен|          |       |ние пен|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|       |сионны-|          |       |сионны-|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|       |ми акти|          |       |ми акти|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|       |вами   |          |       |вами   |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    |   2   |   3   |     4    |   5   |   6   |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дд.мм.гг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Итого:4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Выплачено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пенсионных активов   |  от инвестиционного дохода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_________________________|______________________________________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Накопи-|Органи-| Итого   |Накопи-|Органи-| Итого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тельный|зация, |[(8)+(9)]|тельный|зация, |(11)+(12)]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пенсион|осущест|         |пенсион|осущест|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ный    |вляющая|         |ный    |вляющая|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фонд   |инвести|         |фонд   |инвести|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|ционное|         |       |ционное|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|управле|         |       |управле|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|ние пен|         |       |ние пен|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|сионны-|         |       |сионны-|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|ми акти|         |       |ми акти|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|вами 3 |         |       |вами 3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8   |   9   |    10   |  11   |   12  |     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Первый руководитель [подпись]            Главный бухгалтер [подпись]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Руководитель подразделения по оказанию кастодиальных услуг [подпись]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Исполнитель [подпись, номер телефона]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Примечания к приложению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  Данная строка не заполняется при самостоятельном осуществлении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ЗАО "Государственный накопительный пенсионный фонд" деятельности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инвестиционному управлению своими пенсионными активами.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исключен - постановлением Правления Национального Банка Республики Казахстан от 21 марта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91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 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исключен - постановлением Правления Национального Банка Республики Казахстан от 21 марта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91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  Указываются итоговые суммы по всем позициям за отчетный месяц.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Информация о начисленных и выплаченных комиссионных вознаграждениях организаций, осуществляющих инвестиционное управление пенсионными активами, заполняется при ее наличии у банка-кастодиана накопительных пенсионных фондов.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