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c6d" w14:textId="ec2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изменения в 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сентября 2001 года N 376.  Зарегистрировано в Министерстве юстиции Республики Казахстан 9 ноября 2001 г. за N 1671.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увеличения срока приема филиалами Национального Банка Республики Казахстан денежных знаков старого образца от юридических и физических лиц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изменение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V001232_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N 301, и ввести его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в Правила замены находящихся в обращении денежных знаков национальной валюты при изменении их дизайна (формы), утвержденные постановлением Правления Национального Банка Республики Казахстан от 20 июля 2000 года N 301;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изменение в Правила замены находящихся в обращении денежных знаков национальной валюты при изменении их дизайна (формы) до сведения заинтересованных подразделений центрального аппарата,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29 сентября 2001 года N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Изменение в Правила замены находящихся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обращении денежных знаков национальной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 изменении их дизайна (формы), утвержденные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постановлением Правления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Казахстан от 20 июля 2000 года N 301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"Об утверждении Правил замены находящихся в обращении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денежных знаков национальной валюты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изменении их дизайна (формы)"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V001232_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Правила замены находящихся в обращении денежных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валюты при изменении их дизайна (формы), утвержденные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Правления Национального Банка Республики Казахстан от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 2000 года N 301, внести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15 слова "5 (пяти) лет" заменить словами "10 (десяти)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лет".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Национального Банка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