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d89d" w14:textId="586d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N 58 в Единую бюджетную классификацию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августа 2001 года N 387. Зарегистрирован в Министерстве юстиции Республики Казахстан 27 августа 2001 года N 1634.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14. Приказ Министра финансов Республики Казахстан от 20 августа 2001 года N 387 "О внесении изменения N 58 в Единую бюджетную классификацию"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Внести в приказ Министерства финансов Республики Казахстан от 30 декабря 1999 года N 715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Единой бюджетной классификации" следующее изменение: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Единой бюджетной классификации Республики Казахстан, утвержденной 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классификации расходов бюджета: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функц. группе 12 "Транспорт и связь" в подфункции 1 "Автомобильный транспорт" по гос. учреждению-администратору программы 274 "Исполнительный орган жилищно-коммунального, дорожного хозяйства и транспорта, финансируемый из местного бюджета" в программе 51 цифру "51" заменить цифрой "52".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Департаменту юридической службы (К. Абдикаликов) и Департаменту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государственного бюджета (Б. Султанов) обеспечить государственную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3. Настоящий приказ вступает в силу со дня его государственной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(Специалисты: Пучкова О.Я.,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Умбетова А.М.)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