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4926d" w14:textId="41492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N 52 в Единую бюджетную классификацию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16 мая 2001 года N 253 Зарегистрирован в Министерстве юстиции Республики Казахстан 08.06.2001 г. за N 1542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Законом Республики Казахстан от 23 января 2001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Z010148_ </w:t>
      </w:r>
      <w:r>
        <w:rPr>
          <w:rFonts w:ascii="Times New Roman"/>
          <w:b w:val="false"/>
          <w:i w:val="false"/>
          <w:color w:val="000000"/>
          <w:sz w:val="28"/>
        </w:rPr>
        <w:t>
  "О местном государственном управлении в Республике Казахстан" 
приказываю: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Внести в приказ Министерства финансов Республики Казахстан от 30 
декабря 1999 года N 715  
</w:t>
      </w:r>
      <w:r>
        <w:rPr>
          <w:rFonts w:ascii="Times New Roman"/>
          <w:b w:val="false"/>
          <w:i w:val="false"/>
          <w:color w:val="000000"/>
          <w:sz w:val="28"/>
        </w:rPr>
        <w:t xml:space="preserve"> V991058_ </w:t>
      </w:r>
      <w:r>
        <w:rPr>
          <w:rFonts w:ascii="Times New Roman"/>
          <w:b w:val="false"/>
          <w:i w:val="false"/>
          <w:color w:val="000000"/>
          <w:sz w:val="28"/>
        </w:rPr>
        <w:t>
  "Об утверждении Единой бюджетной 
классификации" следующее изменение: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Единую бюджетную классификацию Республики Казахстан, утвержденную 
указанным приказом: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функциональной классификации расходов бюджета: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функциональной группе 12 "Транспорт и связь" подфункции 1 
"Автомобильный транспорт" по государственному учреждению-администратору 
программ 274 "Исполнительный орган жилищно-коммунального, дорожного 
хозяйства и транспорта, финансируемый из местного бюджета" программу 46 
изложить в следующей редакции: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"Организация общественных пассажирских перевозок между районами 
(городами), внутри районов и населенных пунктов". 
     2. Департаменту юридической службы (К. Абдикаликов) и Бюджетному 
департаменту (Б. Султанов) обеспечить государственную регистрацию 
настоящего приказа в Министерстве юстиции Республики Казахстан. 
     3. Настоящий приказ вступает в силу со дня его государственной 
регистрации в Министерстве юстиции Республики Казахстан.
     Министр
(Специалисты: Склярова И.В.,
              Умбетова А.М.)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