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95fc" w14:textId="ef49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финансовой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апреля 2001 года N 201. Зарегистрирован в Министерстве юстиции Республики Казахстан 17.05.2001 г. N 1501. Утратил силу - приказом Министра финансов Республики Казахстан от 24 июня 2003 года N 241 (V032396)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6) пункта 1 постановления Правительства Республики Казахстан от 28 февраля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290 </w:t>
      </w:r>
      <w:r>
        <w:rPr>
          <w:rFonts w:ascii="Times New Roman"/>
          <w:b w:val="false"/>
          <w:i w:val="false"/>
          <w:color w:val="000000"/>
          <w:sz w:val="28"/>
        </w:rPr>
        <w:t>
  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(национальных компаний)",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годовой (квартальной) финансовой отчетности для публикации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вице-Министра финансов Досаева Е.А.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1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БУХГАЛТЕРСКИЙ БАЛАНС за _______________(квартал, год)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Юридический адрес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Активы                     !Код стр.!На начало!На конец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!        !отчетного!отчетного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!        ! периода !периода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I. Долгосрочные активы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Нематериальные активы (101-106), в том числе:   010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гудвилл (105)                          011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Амортизация нематериальных активов (111-116)    020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Балансовая (остаточная) стоимость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нематериальных активов (стр.010-020),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                                 030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гудвилл                                 031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средства, в том числе:                 040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земля (121)                             041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здания и сооружения (122)               042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машины и оборудование (123)             043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транспортные средства (124)             044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другие виды основных средств (125)      045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Амортизация основных средств (131-134)          050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Балансовая (остаточная) стоимость основных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(стр.040-050), в том числе:             060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земля                                   061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здания и сооружения                     062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машины и оборудование                   063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транспортные средства                   064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другие виды основных средств            065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Незавершенное строительство (126)               070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Инвестиции, в том числе:                        080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инвестиции в дочерние организации (141) 081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инвестиции в зависимые организации(142) 082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инвестиции в совместно контролируемые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юридические лица (143)                  083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долгосрочные финансовые инвестиции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(401-403)                               084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прочие инвестиции (144)                 085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Долгосрочная дебиторская задолженность,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том числе:                            090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счета к получению (301, 303)            091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векселя полученные (302)                092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задолженность по внутригрупповым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операциям между основной организацией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ее дочерними организациями (321)      093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задолженность работников и других лиц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(333)                                   094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прочая дебиторская задолженность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(322-323, 332, 334)                     095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расходы будущих периодов (341-343)      096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долгосрочных активов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(стр.030+060+070+080+090)               100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Текущие активы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Товарно-материальные запасы, в том числе:       110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материалы (201-208)                     111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незавершенное производство (211-214)    112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товары (221-223)                        113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Краткосрочная дебиторская задолженность,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числе:                                    120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авансовые платежи (351,352)             121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расходы будущих периодов (341-343)      122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счета к получению (301,303)             123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векселя полученные (302)                124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задолженность по внутригрупповым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операциям между основной организацией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ее дочерними организациями (321)      125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задолженность работников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других лиц (333)                      126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прочая дебиторская задолженность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(322-323,331,332,334)                   127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Краткосрочные финансовые инвестиции (401-403)   130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Деньги (411,421-424,431-432,441,451-452)        140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текущих активов (стр. 110+120+130+140)    150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 (стр.100+150)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Собственный капитал и обязательства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III. Собственный капитал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Уставный капитал (501-503,511,521)              160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Дополнительный оплаченный капитал (531)         170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переоценки (дополнительный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неоплаченный капитал), в том числе:             180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основных средств (541)                  181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инвестиций (542)                        182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прочие суммы переоценки (543)           183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Резервный капитал (551-552)                     190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Нераспределенный доход (непокрытый убыток)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(561-562), в том числе:                         200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отчетного года (561)                    201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собственного капитала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(стр.160+170+180+190+200)                       210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IV. Долгосрочные обязательства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 в том числе:                           220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обеспеченные долгосрочные кредиты (601-603)     221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необеспеченные долгосрочные кредиты (601-603)   222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 представляемые друг другу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основной организацией и ее дочерними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 (603)                             223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Отсроченные налоги (632)                        230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долгосрочных обязательств (стр.220+230)   240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V. Текущие обязательства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Краткосрочные кредиты и овердрафт (601-603)     250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Текущая часть долгосрочных кредитов (601-603)   260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Краткосрочная кредиторская задолженность,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                                 270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 и векселя к оплате (671,603)              271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авансы полученные (661-662)                     272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по налогам (631,633,634)          273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дивиденды к выплате (621-622)                   274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по внутригрупповым операциям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основной организацией и ее дочерними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 (641)                             275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должностным лицам (682)           276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прочая задолженность(632,642-643, 651-655, 687) 277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начисленные расходы к оплате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(681,683,684,685-686)                           278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будущих периодов (611)                   279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начисленные платежи по непредвиденным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обстоятельствам (686)                           280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текущих обязательств (стр.250+260+270)    290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 (стр.210+240+290)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__________________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Ф. И. О.           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Ф. И. О.           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Подписи скрепляются печатью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Отчет о результатах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финансово-хозяйственной деятельности за_____________(квартал, год)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организации__________________________________________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собственности___________________________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организации 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показателей            !Код стр.!    За    !  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        !предыдущий!отчетный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        !  период  ! 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 от реализации продукции (работ,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услуг)                                       010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Себестоимость реализованной 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(работ, услуг)                               020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Валовый доход (стр.010-стр.020)              030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периода, в том числе:                040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общие и административные расходы        041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реализации                   042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на выплату вознаграждения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(процентов)                             043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 (убыток) от основной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(стр.030-стр.040)                            050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 (убыток) от неосновной деятельности    060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 (убыток) от обычной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налогообложения (стр.050+стр.060)         070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подоходному налогу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юридических лиц                            080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 (убыток) от обычной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налогообложения (стр.070-стр.080)      090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 (убыток) от чрезвычайных ситуаций      100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(убыток) (стр.090-стр.100)      110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Начисленные дивиденды                        120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(убыток) за вычетом начисленных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дивидендов (стр.110 - стр.120)               130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 _______________________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Ф. И. О.              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Ф. И. О.              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Подписи скрепляются печатью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Отчет о движении денег за _____________(квартал, год)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 прямому методу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организации__________________________________________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собственности___________________________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организации_________________________________________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Наименование показателей                  !     За   !  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!предыдущий!отчетный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!  период  !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I. Движение денег от операционной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Поступление денег: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 от реализации продукции (работ, услуг)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авансы полученные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вознаграждение (проценты)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дивиденды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роялти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поступления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Выбытие денег: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счетам поставщиков и подрядчиков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авансы выданные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заработной плате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налогам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выплата вознаграждения (процентов)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выплаты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Увеличение (+)/уменьшение (-) денег в результате операционной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Движение денег от инвестиционной деятельности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Поступление денег: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 от реализации нематериальных активов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 от реализации основных средств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 от реализации других долгосрочных активов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 от реализации финансовых инвестиций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 от получения кредитов, предоставленных другими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юридическими лицами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поступления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Выбытие денег: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приобретение нематериальных активов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приобретение основных средств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приобретение других долгосрочных активов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приобретение финансовых инвестиций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предоставление кредитов другим юридическим лицам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выплаты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Увеличение (+)/уменьшение (-) денег в результате инвестиционной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III. Движение денег от финансовой деятельности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Поступление денег: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выпуска акций и других ценных бумаг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получение кредитов банков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поступления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Выбытие денег: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погашение кредитов банков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приобретение собственных акций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выплата дивидендов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выплаты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Увеличение (+)/ уменьшение (-) денег в результате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Итого: Увеличение (+)/уменьшение (-) денег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Деньги на начало отчетного периода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Деньги на конец отчетного периода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_____________________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Ф. И. О.               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 ________________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Ф. И. О.               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Подписи скрепляются печатью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Отчет о составе доходов и расходов за __________(квартал, год)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организации__________________________________________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собственности___________________________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организации_________________________________________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Наименование показателей              !Код !план!факт!отклонения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!стр.!    !    ! (+,-)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    !    !    !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1                        ! 2  !  3 !  4 !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основной деятельности, всего         100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неосновной деятельности,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                                200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 от реализации нематериальных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активов                                   210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 от реализации основных средств      220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 от реализации ценных бумаг          230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 в виде дивидендов по акциям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вознаграждений (процентов)              240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 от курсовой разницы                 250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государственные субсидии                  260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доходы                             270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чрезвычайных ситуаций                300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доходов (стр. 100+200+300)               400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Расходы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связанные с основной деятельностью,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                                   500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себестоимость продукции (работ, услуг),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всего                                     510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себестоимость основных видов 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(работ, услуг)                            520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материалы                                 521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оплата труда работников                   522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отчисления от оплаты труда                523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брак производства                         524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накладные расходы,                        525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материалы                                 526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оплата труда                              527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отчисления от оплаты труда                528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ремонт основных средств                   529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амортизация основных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нематериальных активов                  530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коммунальные расходы                      531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аренде                         532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на социальную сферу               533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накладные расходы                  534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расходы                            535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себестоимость других видов 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(работ, услуг)                            540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материалы                                 541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оплата труда работников                   542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отчисления от оплаты труда                543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брак производства                         544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накладные расходы,                        545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материалы                                 546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оплата труда                              547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отчисления от оплаты труда                548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ремонт основных средств                   549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амортизация основных средств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нематериальных активов                    550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коммунальные расходы                      551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аренде                         552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на социальную сферу               553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накладные расходы                  554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расходы                            555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периода (общие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административные расходы,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реализации,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вознаграждению (процентам)     560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Расходы, связанные с неосновной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деятельностью, всего                      600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реализации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нематериальных активов                    610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реализации основных средств    620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реализации ценных бумаг        630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курсовой разнице               640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расходы                            650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подоходному налогу             700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от чрезвычайных ситуаций          800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Итого расходов (стр. 500+600+700+800)     900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Чистый доход (убыток) (стр.400-900)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Ф.И.О.                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Ф.И.О.                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*Подписи скрепляются печатью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Отчет о составе расходов периода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(общие и административные расходы, расходы по реализации,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расходы по вознаграждению (процентам)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за ________ (квартал, год)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организации__________________________________________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собственности___________________________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организации_________________________________________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Наименование показателей              !Код !план!факт!отклонения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!стр.!    !    ! (+,-)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    !    !    !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1                        ! 2  !  3 !  4 !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Общие и административные расходы, всего        010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Материалы                                 011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Оплата труда работников                   012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Отчисления от оплаты труда                013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Амортизация основных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нематериальных активов                  014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Обслуживание и ремонт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нематериальных активов                  015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Коммунальные расходы                      016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Командировочные расходы, всего            017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пределах установленных норм          018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сверх норм                             019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Представительские расходы                 020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на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работников                                021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на содержание Совета директоров   022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налогам                        023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Канцелярские и типографские расходы       024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Услуги связи                              025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на охрану                         026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Консультационные (аудиторские)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информационные услуги                   027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Банковские услуги                         028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Судебные издержки                         029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Штрафы, пени и неустойки за нарушение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условий договора                          030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Штрафы и пени за сокрытие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(занижение) дохода                        031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Убытки от хищений, сверхнормативные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потери, порча, недостача ТМЗ              032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аренде                         033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на социальную сферу               034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созданию резервов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сомнительным долгам                    035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на проведение праздничных,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культурно-массовых и спортивных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мероприятий                               036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Благотворительная помощь                  037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расходы                            038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реализации, всего              040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Материалы                                 041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Оплата труда работников                   042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Отчисления от оплаты труда                043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Амортизация основных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нематериальных активов                  044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Обслуживание и ремонт основных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нематериальных активов                  045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Коммунальные расходы                      046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Командировочные расходы, всего            047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пределах установленных норм             048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сверх норм                                049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погрузке,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транспортировке и хранению                050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на рекламу и маркетинг            051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аренде                         052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на социальную сферу               053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расходы                            054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вознаграждениям (процентам),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всего                                     060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вознаграждению (процентам)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кредитам банков                        061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вознаграждению (процентам)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кредитам поставщиков                   062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по вознаграждению (процентам)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аренде                                 063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расходы                            064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  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Ф.И.О.                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  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Ф.И.О.                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*Подписи скрепляются печатью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