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b4b9" w14:textId="cadb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 "Об утверждении Правил согласования работников, подлежащих избранию (назначению) на руководящие должности страховых (перестраховочных) организаций, и о полномочиях квалификационной комиссии уполномоченного государственного органа по регулированию и надзору за страховой деятельностью" и Правил согласования работников, подлежащих избранию (назначению) на руководящие должности страховых (перестраховочных) организаций, и о полномочиях квалификационной комиссии уполномоченного государственного органа по регулированию и надзору за страховой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марта 2001 года N 53. Зарегистрировано в Министерстве юстиции Республики Казахстан 20.04.2001 г. N 1473. Утратило силу - постановлением Правления Агентства РК по регулированию и надзору финансового рынка и финансовых организаций от 12 июня 2004 года N 159 (V042955)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а Республики Казахстан "О страховой деятельности" от 18 декабря 2000 года N 126-II ЗРК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ввести их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24 августа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согласования работников, подлежащих избранию (назначению) на руководящие должности страховых (перестраховочных) организаций, и о полномочиях квалификационной комиссии уполномоченного государственного органа по регулированию и надзору за страховой деятельностью";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согласования работников, подлежащих избранию (назначению) на руководящие должности страховых (перестраховочных) организаций, и о полномочиях квалификационной комиссии уполномоченного государственного органа по регулированию и надзору за страховой деятельностью, утвержденные постановлением Правления Национального Банка Республики Казахстан от 24 августа 2000 года N 328.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3 марта 2001 г. N 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порядке согласования руководящих работников страховых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(перестраховочных) организаций, кандидатов, рекомендуемых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избрания (назначения) на должности руководящих работников, и 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полномочиях квалификационной комиссии уполномоченного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органа по регулированию и надзору за страховой деятельностью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от 18 декабря 2000 г. N 126-II ЗРК (далее - Закон) и другими нормативными правовыми актами Республики Казахстан, определяют порядок согласования с уполномоченным государственным органом по регулированию и надзору за страховой деятельностью (далее - уполномоченный государственный орган) руководящих работников страховой (перестраховочной) организации и кандидатов, рекомендуемых для избрания (назначения) на должности руководящих работников страховой (перестраховочной) организации (далее - страховая организация), а также полномочия квалификационной комиссии уполномоченного государственного органа (далее - квалификационная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Руководящий работник страховой организации (далее - руководящий работник) и кандидат, рекомендуемый для избрания (назначения) на должность руководящего работника страховой организации (далее - кандидат) должны соответствовать минимальным требованиям, устанавливаемым Законом.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согласования руководящего работника и кандидата страховая организация представляет в уполномоченный государственный орган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 выдаче согласия на избрание (назначение) руководящего работника или кандидата;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страховой организации об избрании (назначении) руководящего работника или кандидата (для кандидата - при наличии такого решения);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о руководящем работнике или кандидате, представленные согласно Приложению к настоящим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Проверку полноты и правильности оформления представленного страховой организацией пакета документов обеспечивает подразделение уполномоченного государственного органа, в функции которого входят вопросы согласования руководящих работников страховой организации (далее - уполномоченное подразделение).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когда представленные в уполномоченный государственный орган документы не соответствуют требованиям настоящих Правил, документы возвращаются в страховую организацию на переоформление.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документов для согласования считается дата поступления в уполномоченный государственный орган полного пакета документов в соответствии с требованиями, установленными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Уполномоченное подразделение по каждой рассматриваемой кандидатуре представляет на рассмотрение квалификационной комиссии данные о руководящем работнике или кандидате по форме, предусмотренной приложением к настоящим Правилам.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выдаче согласия или об отказе в выдаче согласия на избрание (назначение) руководящего работника страховой организации принимается квалификационной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Состав квалификационной комиссии утверждается приказом руководителя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решении вопроса о соответствии квалификационным требованиям руководящего работника или кандидата квалификационная комиссия вправе изучить дополнительные сведения, полученные при инспекционных проверках уполномоченным государственным органом или его подразделениями, а также сведения, предусмотренные пунктом 4 статьи 34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Квалификационная комиссия рассматривает вопрос о соответствии руководящего работника или кандидата и принимает решение о выдаче согласия или отказе в выдаче согласия на его избрание (назначение) в месячный срок со дня предоставления полного пакета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Квалификационная комиссия может принять решение о согласовании кандидата: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приглашения его для прохождения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приглашением его для прохождения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приглашением его для прохождения тестирования и собеседования на заседании квалификационной комиссии.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10-1 -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Квалификационная комиссия может согласовать кандидата без приглашения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 имеет высшее образование (для главного бухгалтера - высшее экономическое или соответствующее профилю работы среднее специальное образование) и опыт работы в финансовой сфере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кандидат ранее был согласован в аналогичной руководящей должности страховой (перестраховочной) организации и в период занятия им данной руководящей должности к страховой (перестраховочной) организации не применялись санкции со стороны уполномоченного государственного органа.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10-2 -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случаях, предусмотренных подпунктами 2) и 3) пункта 10-1 настоящих Правил, кандидат проходит процедуру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осуществляется в форме компьютерного или письменного опроса, путем выбора кандидатом одного из предлагаемых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должны включать не менее трех вариантов ответов, из которых один является правильным.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кандидата в одном помещении с тестируемым разрешается присутствие только сотрудников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кандидатам запрещается использование каких-либо письменных, электронных или других информационных материалов. Нарушение изложенных в настоящем пункте требований приравнивается к отрицательному результату тестирования.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10-3 -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При необходимости по предварительной письменной заявке уполномоченное подразделение предоставляет в распоряжение тестируемого переводчика со знанием государственного, русского или английского языков.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10-4 -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Отрицательный результат тестирования является основанием для признания кандидата не соответствующим занимаемой должности и отказа в выдаче согласия на его избрание (назначение).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признается положительным, если кандидатом дано семьдесят и более процентов правильных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представляет результаты тестирования кандидата на рассмотрение квалификационной комиссии наряду с другими необходимыми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результатов тестирования и документов, представленных уполномоченным подразделением, квалификационная комиссия может принять решение о необходимости проведения собеседования с кандидатом на заседании квалификационной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10-5 -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Организацию работы квалификационной комиссии, оформление результатов ее деятельности, включая переписку со страховыми организациями по данным вопросам, осуществляет уполномоченное подразделение.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комиссия проводит свои заседания по мере необходимости и ее заседание является правомочным, если на нем присутствует не менее 2/3 ее состава. Решение принимается простым большинством голосов присутствующих на заседании. При равенстве голосов - голос председателя квалификационной комиссии является решающим. В случае отсутствия председателя квалификационной комиссии, заседания вправе проводить его заместитель.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заседаниях квалификационной комиссии для ведения протокола участвует секретарь, не входящий в состав квалификационной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квалификационной комиссии заносится в протокол. Если член квалификационной комиссии имеет особое мнение по рассматриваемому вопросу, это отражается в протоколе.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неявки руководящего работника или кандидата, приглашенного на заседание квалификационной комиссии, вопрос о его согласовании переносится на следующее заседание квалификационной комиссии. В случае повторной неявки, квалификационная комиссия вправе оставить вопрос о согласовании данного лица без рассмотрения до представления страховой организацией повторного ходатайства с указанием причин неявки на заседание квалификационной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государственный орган по основаниям, предусмотренным статьей 34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решение о признании несоответствующим должности руководящего 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выданное согласие на избрание (назначение) руководящего работника или кандидата.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При наличии оснований для пересмотра ранее выданного согласия на избрание (назначение) руководящего работника страховой организации уполномоченное подразделение письменно информирует страховую организацию о выявленных фактах с требованием в случае необходимости представления необходимых документов. Страховая организация в течение двух недель представляет в уполномоченный государственный орган письменное объяснение с приложением затребованных документов и может дополнить пакет документами, имеющими отношение к рассматриваемому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составляет письменное заключение по кандидатуре руководящего работника для рассмотрения вопроса о пересмотре ранее выданного согласия на его избрание (назначение) и вместе с документами по данному вопросу представляет его на рассмотрение очередного заседания квалификационной комиссии с одновременным письменным уведомлением страховой организации о приглашении еҰ руководящего работника в уполномоченный государственный орган для пересмотра согласия на его избрание (назначение) на заседание квалификационной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16-1 -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Уполномоченное подразделение обязано в десятидневный срок уведомить страховую организацию о принятом уполномоченным государственным органом решении.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17-1. В случае отказа в выдаче согласия на избрание (назначение) руководящего работника указанный работник подлежит освобождению от занимаемой должности в срок не более 30 дней со дня получения страховой организацией решения уполномоченного государственного органа при обязательном соблюдении максимально допустимого срока исполнения должностных обязанностей руководящим работником страховой организации без согласования с уполномоченным государственным органом.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17-1 -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целях учета данных, характеризующих руководящих работников (кандидатов), уполномоченный государственный орган формирует перечень сведений по составу руководящих работников страховых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квалификационной комиссии может быть обжаловано страховой организацией, руководящим работником или кандидатом в десятидневный срок со дня его принятия в высший орган уполномоченного государственного органа либо в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Вопросы, не урегулированные настоящими Правилами, разрешаются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к Правилам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 порядке согласования руководящих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страховых (перестраховочных)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организаций, кандидатов, рекомендуемых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избрания (назначения) на должности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руководящих работников, и о полномочиях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квалификационной комиссии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органа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надзору за страховой деятельностью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Национального Банка Республики Казахстан от 1 сентября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Данные о руководящем работнике или кандидате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(оформляется в печатном формате, шрифт 14)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___________ ____________ ___________________
</w:t>
      </w:r>
      <w:r>
        <w:rPr>
          <w:rFonts w:ascii="Times New Roman"/>
          <w:b/>
          <w:i w:val="false"/>
          <w:color w:val="000000"/>
          <w:sz w:val="28"/>
        </w:rPr>
        <w:t>
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должность, на которую назначается кандидат)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_______________ ____________ 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страховой (перестраховочной)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                  |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               |(Год окончания, наименование высшего учебного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заведения,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на финансовом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рынке, включая: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страховая деятельность;|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деятельность в других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финансовых организациях;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аудиторская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деятельность;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деятельность в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службе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      Сведения о трудовой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Период работы  |        Наименование 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(месяц, год)  |         занимаемые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близких родственниках и свойственниках (отец, мать, дети, братья, сестры, супруг (а); отец, мать, братья, сестры супруга(ги):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Фамилия, Имя,  |    Год    | Родственные |  Место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Отчество      |  рождения |  отношения  |  и должность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           |  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Прямое или косвенное участие в уставном капитале юридических лиц: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Наименование и  |  Уставные виды деятельности  |   Сумма и 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 |      юридического лица       |   вашего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займах: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 или имя и| Сумма   |Дата  |Дата |Сумма за-  |Ставка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 лица,|основного|выдачи|пога-|долженности|награждения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выдавшего заем     |долга по |займа |шения|на текущий |по займу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 займу   |      |займа|момент     |процентах,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  |      |     |           |годовых)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      |         |      |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      |         |      |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      |         |      |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непогашенная или неснятая в установленном законом порядке судимость - да/нет.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Привлекался ли к административной ответственности за совершение правонарушений, связанных со страховой деятельностью - да/нет.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в прошлом руководящим работником страховой (перестраховочной) организации или другого юридического лица, принудительно ликвидированного, в том числе признанного банкротом (наименование организации, должность, период работы, причина ликвидации/банкротства) - да/нет.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имеющая отношение к данному вопросу.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______________________, подтверждаю, что настоящая информация была мною проверена и является достоверной и полной, и признаю, что наличие недостоверных сведений, представленных мною, является основанием для пересмотра согласия на мое избрание (назначение) и может повлечь в отношении меня дальнейшее применение санкций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