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b588" w14:textId="878b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таможенной стоимости товаров, ввозимых на таможенную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6 февраля 2001 года N 42. Зарегистрирован в Министерстве юстиции Республики Казахстан 30.03.2001 г. за N 1443. Утратил силу - приказом Председателя Агентства таможенного контроля Республики Казахстан от 11.06.2003г. N 288</w:t>
      </w:r>
    </w:p>
    <w:p>
      <w:pPr>
        <w:spacing w:after="0"/>
        <w:ind w:left="0"/>
        <w:jc w:val="both"/>
      </w:pPr>
      <w:r>
        <w:rPr>
          <w:rFonts w:ascii="Times New Roman"/>
          <w:b w:val="false"/>
          <w:i w:val="false"/>
          <w:color w:val="ff0000"/>
          <w:sz w:val="28"/>
        </w:rPr>
        <w:t xml:space="preserve">             Извлечение из приказа Председателя Агентства </w:t>
      </w:r>
      <w:r>
        <w:br/>
      </w:r>
      <w:r>
        <w:rPr>
          <w:rFonts w:ascii="Times New Roman"/>
          <w:b w:val="false"/>
          <w:i w:val="false"/>
          <w:color w:val="ff0000"/>
          <w:sz w:val="28"/>
        </w:rPr>
        <w:t xml:space="preserve">
              таможенного контроля Республики Казахстан </w:t>
      </w:r>
      <w:r>
        <w:br/>
      </w:r>
      <w:r>
        <w:rPr>
          <w:rFonts w:ascii="Times New Roman"/>
          <w:b w:val="false"/>
          <w:i w:val="false"/>
          <w:color w:val="ff0000"/>
          <w:sz w:val="28"/>
        </w:rPr>
        <w:t xml:space="preserve">
                         от 11.06.2003г. N 288 </w:t>
      </w:r>
    </w:p>
    <w:p>
      <w:pPr>
        <w:spacing w:after="0"/>
        <w:ind w:left="0"/>
        <w:jc w:val="both"/>
      </w:pPr>
      <w:r>
        <w:rPr>
          <w:rFonts w:ascii="Times New Roman"/>
          <w:b w:val="false"/>
          <w:i w:val="false"/>
          <w:color w:val="ff0000"/>
          <w:sz w:val="28"/>
        </w:rPr>
        <w:t xml:space="preserve">      "В соответствии с Таможенным кодексом Республики Казахстан приказываю: </w:t>
      </w:r>
      <w:r>
        <w:br/>
      </w:r>
      <w:r>
        <w:rPr>
          <w:rFonts w:ascii="Times New Roman"/>
          <w:b w:val="false"/>
          <w:i w:val="false"/>
          <w:color w:val="ff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Председателя </w:t>
      </w:r>
      <w:r>
        <w:br/>
      </w:r>
      <w:r>
        <w:rPr>
          <w:rFonts w:ascii="Times New Roman"/>
          <w:b w:val="false"/>
          <w:i w:val="false"/>
          <w:color w:val="ff0000"/>
          <w:sz w:val="28"/>
        </w:rPr>
        <w:t xml:space="preserve">
                                    Агентства таможенного </w:t>
      </w:r>
      <w:r>
        <w:br/>
      </w:r>
      <w:r>
        <w:rPr>
          <w:rFonts w:ascii="Times New Roman"/>
          <w:b w:val="false"/>
          <w:i w:val="false"/>
          <w:color w:val="ff0000"/>
          <w:sz w:val="28"/>
        </w:rPr>
        <w:t xml:space="preserve">
                                    контроля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11.06.2003г. N 288 </w:t>
      </w:r>
      <w:r>
        <w:br/>
      </w:r>
      <w:r>
        <w:rPr>
          <w:rFonts w:ascii="Times New Roman"/>
          <w:b w:val="false"/>
          <w:i w:val="false"/>
          <w:color w:val="ff0000"/>
          <w:sz w:val="28"/>
        </w:rPr>
        <w:t>
 </w:t>
      </w:r>
      <w:r>
        <w:br/>
      </w:r>
      <w:r>
        <w:rPr>
          <w:rFonts w:ascii="Times New Roman"/>
          <w:b w:val="false"/>
          <w:i w:val="false"/>
          <w:color w:val="ff0000"/>
          <w:sz w:val="28"/>
        </w:rPr>
        <w:t xml:space="preserve">
                          Перечень </w:t>
      </w:r>
      <w:r>
        <w:br/>
      </w:r>
      <w:r>
        <w:rPr>
          <w:rFonts w:ascii="Times New Roman"/>
          <w:b w:val="false"/>
          <w:i w:val="false"/>
          <w:color w:val="ff0000"/>
          <w:sz w:val="28"/>
        </w:rPr>
        <w:t xml:space="preserve">
            некоторых приказов Таможенного комитета </w:t>
      </w:r>
      <w:r>
        <w:br/>
      </w:r>
      <w:r>
        <w:rPr>
          <w:rFonts w:ascii="Times New Roman"/>
          <w:b w:val="false"/>
          <w:i w:val="false"/>
          <w:color w:val="ff0000"/>
          <w:sz w:val="28"/>
        </w:rPr>
        <w:t xml:space="preserve">
   Министерства государственных доходов Республики Казахстан </w:t>
      </w:r>
      <w:r>
        <w:br/>
      </w:r>
      <w:r>
        <w:rPr>
          <w:rFonts w:ascii="Times New Roman"/>
          <w:b w:val="false"/>
          <w:i w:val="false"/>
          <w:color w:val="ff0000"/>
          <w:sz w:val="28"/>
        </w:rPr>
        <w:t xml:space="preserve">
        и приказов Министерства государственных доходов </w:t>
      </w:r>
      <w:r>
        <w:br/>
      </w:r>
      <w:r>
        <w:rPr>
          <w:rFonts w:ascii="Times New Roman"/>
          <w:b w:val="false"/>
          <w:i w:val="false"/>
          <w:color w:val="ff0000"/>
          <w:sz w:val="28"/>
        </w:rPr>
        <w:t xml:space="preserve">
               Республики Казахстан, утративших силу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7) Приказ Председателя Таможенного комитета Министерства государственных доходов Республики Казахстан от 6 февраля 2001 года N 42 "О таможенной стоимости товаров, ввозимых на таможенную территорию Республики Казахстан"...". </w:t>
      </w:r>
    </w:p>
    <w:bookmarkStart w:name="z0"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о порядке определения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2) Инструкцию по контролю за правильностью определения таможенной стоимости товаров, ввозимых на территорию Республики Казахстан; </w:t>
      </w:r>
      <w:r>
        <w:br/>
      </w:r>
      <w:r>
        <w:rPr>
          <w:rFonts w:ascii="Times New Roman"/>
          <w:b w:val="false"/>
          <w:i w:val="false"/>
          <w:color w:val="000000"/>
          <w:sz w:val="28"/>
        </w:rPr>
        <w:t xml:space="preserve">
      3) Инструкцию о порядке, условиях заявления и корректировки таможенной стоимости товаров, ввозимых на территорию Республики Казахстан; </w:t>
      </w:r>
      <w:r>
        <w:br/>
      </w:r>
      <w:r>
        <w:rPr>
          <w:rFonts w:ascii="Times New Roman"/>
          <w:b w:val="false"/>
          <w:i w:val="false"/>
          <w:color w:val="000000"/>
          <w:sz w:val="28"/>
        </w:rPr>
        <w:t xml:space="preserve">
      4) Правил по заполнению декларации таможенной стоимости; </w:t>
      </w:r>
      <w:r>
        <w:br/>
      </w:r>
      <w:r>
        <w:rPr>
          <w:rFonts w:ascii="Times New Roman"/>
          <w:b w:val="false"/>
          <w:i w:val="false"/>
          <w:color w:val="000000"/>
          <w:sz w:val="28"/>
        </w:rPr>
        <w:t xml:space="preserve">
      5) Правил заполнения форм корректировки таможенной стоимости, таможенных платежей и налогов. </w:t>
      </w:r>
      <w:r>
        <w:br/>
      </w:r>
      <w:r>
        <w:rPr>
          <w:rFonts w:ascii="Times New Roman"/>
          <w:b w:val="false"/>
          <w:i w:val="false"/>
          <w:color w:val="000000"/>
          <w:sz w:val="28"/>
        </w:rPr>
        <w:t xml:space="preserve">
      2. Признать утратившим силу следующие приказы: </w:t>
      </w:r>
      <w:r>
        <w:br/>
      </w:r>
      <w:r>
        <w:rPr>
          <w:rFonts w:ascii="Times New Roman"/>
          <w:b w:val="false"/>
          <w:i w:val="false"/>
          <w:color w:val="000000"/>
          <w:sz w:val="28"/>
        </w:rPr>
        <w:t>
      Таможенного комитета при Кабинете Министров Республики Казахстан от 25 сентября 1995 года N 123-П </w:t>
      </w:r>
      <w:r>
        <w:rPr>
          <w:rFonts w:ascii="Times New Roman"/>
          <w:b w:val="false"/>
          <w:i w:val="false"/>
          <w:color w:val="000000"/>
          <w:sz w:val="28"/>
        </w:rPr>
        <w:t xml:space="preserve">V950114_ </w:t>
      </w:r>
      <w:r>
        <w:rPr>
          <w:rFonts w:ascii="Times New Roman"/>
          <w:b w:val="false"/>
          <w:i w:val="false"/>
          <w:color w:val="000000"/>
          <w:sz w:val="28"/>
        </w:rPr>
        <w:t xml:space="preserve"> "Об утверждении инструкции по применению Порядка определения таможенной стоимости товаров, ввозимых на территорию Республики Казахстан"; </w:t>
      </w:r>
      <w:r>
        <w:br/>
      </w:r>
      <w:r>
        <w:rPr>
          <w:rFonts w:ascii="Times New Roman"/>
          <w:b w:val="false"/>
          <w:i w:val="false"/>
          <w:color w:val="000000"/>
          <w:sz w:val="28"/>
        </w:rPr>
        <w:t>
      Таможенного комитета при Кабинете Министров Республики Казахстан от 11 октября 1995 года N 141-П </w:t>
      </w:r>
      <w:r>
        <w:rPr>
          <w:rFonts w:ascii="Times New Roman"/>
          <w:b w:val="false"/>
          <w:i w:val="false"/>
          <w:color w:val="000000"/>
          <w:sz w:val="28"/>
        </w:rPr>
        <w:t xml:space="preserve">V950141_ </w:t>
      </w:r>
      <w:r>
        <w:rPr>
          <w:rFonts w:ascii="Times New Roman"/>
          <w:b w:val="false"/>
          <w:i w:val="false"/>
          <w:color w:val="000000"/>
          <w:sz w:val="28"/>
        </w:rPr>
        <w:t xml:space="preserve"> "Об утверждении Инструкции "По контролю таможенной стоимости товаров, ввозимых на территорию Республики Казахстан" и </w:t>
      </w:r>
      <w:r>
        <w:rPr>
          <w:rFonts w:ascii="Times New Roman"/>
          <w:b w:val="false"/>
          <w:i w:val="false"/>
          <w:color w:val="000000"/>
          <w:sz w:val="28"/>
        </w:rPr>
        <w:t xml:space="preserve">V950145_ </w:t>
      </w:r>
      <w:r>
        <w:rPr>
          <w:rFonts w:ascii="Times New Roman"/>
          <w:b w:val="false"/>
          <w:i w:val="false"/>
          <w:color w:val="000000"/>
          <w:sz w:val="28"/>
        </w:rPr>
        <w:t xml:space="preserve"> Положения "О порядке и условиях заявления таможенной стоимости товаров, ввозимых на территорию Республики Казахстан"; </w:t>
      </w:r>
      <w:r>
        <w:br/>
      </w:r>
      <w:r>
        <w:rPr>
          <w:rFonts w:ascii="Times New Roman"/>
          <w:b w:val="false"/>
          <w:i w:val="false"/>
          <w:color w:val="000000"/>
          <w:sz w:val="28"/>
        </w:rPr>
        <w:t>
      Таможенного комитета Министерства государственных доходов Республики Казахстан от 9 декабря 1999 года N 609-П </w:t>
      </w:r>
      <w:r>
        <w:rPr>
          <w:rFonts w:ascii="Times New Roman"/>
          <w:b w:val="false"/>
          <w:i w:val="false"/>
          <w:color w:val="000000"/>
          <w:sz w:val="28"/>
        </w:rPr>
        <w:t xml:space="preserve">V991001_ </w:t>
      </w:r>
      <w:r>
        <w:rPr>
          <w:rFonts w:ascii="Times New Roman"/>
          <w:b w:val="false"/>
          <w:i w:val="false"/>
          <w:color w:val="000000"/>
          <w:sz w:val="28"/>
        </w:rPr>
        <w:t xml:space="preserve"> "О внесении изменений и дополнений в приказ Таможенного комитета при Кабинете Министров Республики Казахстан от 11 октября 1995 года N 141-П"; </w:t>
      </w:r>
      <w:r>
        <w:br/>
      </w:r>
      <w:r>
        <w:rPr>
          <w:rFonts w:ascii="Times New Roman"/>
          <w:b w:val="false"/>
          <w:i w:val="false"/>
          <w:color w:val="000000"/>
          <w:sz w:val="28"/>
        </w:rPr>
        <w:t>
      Таможенного комитета Министерства государственных доходов Республики Казахстан от 4 апреля 2000 года N 117 </w:t>
      </w:r>
      <w:r>
        <w:rPr>
          <w:rFonts w:ascii="Times New Roman"/>
          <w:b w:val="false"/>
          <w:i w:val="false"/>
          <w:color w:val="000000"/>
          <w:sz w:val="28"/>
        </w:rPr>
        <w:t xml:space="preserve">V001123_ </w:t>
      </w:r>
      <w:r>
        <w:rPr>
          <w:rFonts w:ascii="Times New Roman"/>
          <w:b w:val="false"/>
          <w:i w:val="false"/>
          <w:color w:val="000000"/>
          <w:sz w:val="28"/>
        </w:rPr>
        <w:t xml:space="preserve"> "О применении условных цен на ввозимые товары"; </w:t>
      </w:r>
      <w:r>
        <w:br/>
      </w:r>
      <w:r>
        <w:rPr>
          <w:rFonts w:ascii="Times New Roman"/>
          <w:b w:val="false"/>
          <w:i w:val="false"/>
          <w:color w:val="000000"/>
          <w:sz w:val="28"/>
        </w:rPr>
        <w:t>
      Таможенного комитета Министерства государственных доходов Республики Казахстан от 30 ноября 1998 года N 241-П  </w:t>
      </w:r>
      <w:r>
        <w:rPr>
          <w:rFonts w:ascii="Times New Roman"/>
          <w:b w:val="false"/>
          <w:i w:val="false"/>
          <w:color w:val="000000"/>
          <w:sz w:val="28"/>
        </w:rPr>
        <w:t xml:space="preserve">V980688_ </w:t>
      </w:r>
      <w:r>
        <w:rPr>
          <w:rFonts w:ascii="Times New Roman"/>
          <w:b w:val="false"/>
          <w:i w:val="false"/>
          <w:color w:val="000000"/>
          <w:sz w:val="28"/>
        </w:rPr>
        <w:t xml:space="preserve">  "Об электронных копиях деклараций таможенной стоимости". </w:t>
      </w:r>
      <w:r>
        <w:br/>
      </w:r>
      <w:r>
        <w:rPr>
          <w:rFonts w:ascii="Times New Roman"/>
          <w:b w:val="false"/>
          <w:i w:val="false"/>
          <w:color w:val="000000"/>
          <w:sz w:val="28"/>
        </w:rPr>
        <w:t xml:space="preserve">
      3. Управлению правового обеспечения (Мухамедиева Г.А.) обеспечить государственную регистрацию настоящего приказа. </w:t>
      </w:r>
      <w:r>
        <w:br/>
      </w:r>
      <w:r>
        <w:rPr>
          <w:rFonts w:ascii="Times New Roman"/>
          <w:b w:val="false"/>
          <w:i w:val="false"/>
          <w:color w:val="000000"/>
          <w:sz w:val="28"/>
        </w:rPr>
        <w:t xml:space="preserve">
      4. Главному управлению таможенных доходов (Жумабеков Б.А.) обеспечить реализацию настоящего приказа. </w:t>
      </w:r>
      <w:r>
        <w:br/>
      </w:r>
      <w:r>
        <w:rPr>
          <w:rFonts w:ascii="Times New Roman"/>
          <w:b w:val="false"/>
          <w:i w:val="false"/>
          <w:color w:val="000000"/>
          <w:sz w:val="28"/>
        </w:rPr>
        <w:t xml:space="preserve">
      5. Пресс-службе (Исахан Г.) обеспечить опубликование настоящего приказа в средствах массовой информации. </w:t>
      </w:r>
      <w:r>
        <w:br/>
      </w:r>
      <w:r>
        <w:rPr>
          <w:rFonts w:ascii="Times New Roman"/>
          <w:b w:val="false"/>
          <w:i w:val="false"/>
          <w:color w:val="000000"/>
          <w:sz w:val="28"/>
        </w:rPr>
        <w:t xml:space="preserve">
      6.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Кунанбаева Д.А. </w:t>
      </w:r>
      <w:r>
        <w:br/>
      </w:r>
      <w:r>
        <w:rPr>
          <w:rFonts w:ascii="Times New Roman"/>
          <w:b w:val="false"/>
          <w:i w:val="false"/>
          <w:color w:val="000000"/>
          <w:sz w:val="28"/>
        </w:rPr>
        <w:t xml:space="preserve">
      7. Настоящий приказ вступает в силу со дня государственной регистрации в Министерстве юстиции Республики Казахстан. </w:t>
      </w:r>
    </w:p>
    <w:bookmarkEnd w:id="0"/>
    <w:bookmarkStart w:name="z64" w:id="1"/>
    <w:p>
      <w:pPr>
        <w:spacing w:after="0"/>
        <w:ind w:left="0"/>
        <w:jc w:val="both"/>
      </w:pPr>
      <w:r>
        <w:rPr>
          <w:rFonts w:ascii="Times New Roman"/>
          <w:b w:val="false"/>
          <w:i w:val="false"/>
          <w:color w:val="000000"/>
          <w:sz w:val="28"/>
        </w:rPr>
        <w:t xml:space="preserve">
Согласовано:                                Утверждена </w:t>
      </w:r>
      <w:r>
        <w:br/>
      </w:r>
      <w:r>
        <w:rPr>
          <w:rFonts w:ascii="Times New Roman"/>
          <w:b w:val="false"/>
          <w:i w:val="false"/>
          <w:color w:val="000000"/>
          <w:sz w:val="28"/>
        </w:rPr>
        <w:t xml:space="preserve">
Министр                              Приказом Таможенного комитета </w:t>
      </w:r>
      <w:r>
        <w:br/>
      </w:r>
      <w:r>
        <w:rPr>
          <w:rFonts w:ascii="Times New Roman"/>
          <w:b w:val="false"/>
          <w:i w:val="false"/>
          <w:color w:val="000000"/>
          <w:sz w:val="28"/>
        </w:rPr>
        <w:t xml:space="preserve">
государственных доходов               Министерства государственных </w:t>
      </w:r>
      <w:r>
        <w:br/>
      </w:r>
      <w:r>
        <w:rPr>
          <w:rFonts w:ascii="Times New Roman"/>
          <w:b w:val="false"/>
          <w:i w:val="false"/>
          <w:color w:val="000000"/>
          <w:sz w:val="28"/>
        </w:rPr>
        <w:t xml:space="preserve">
Республики Казахстан                  доходов Республики Казахстан </w:t>
      </w:r>
      <w:r>
        <w:br/>
      </w:r>
      <w:r>
        <w:rPr>
          <w:rFonts w:ascii="Times New Roman"/>
          <w:b w:val="false"/>
          <w:i w:val="false"/>
          <w:color w:val="000000"/>
          <w:sz w:val="28"/>
        </w:rPr>
        <w:t xml:space="preserve">
5 февраля 2001 года                    от 6 февраля 2001 года N 42 </w:t>
      </w:r>
      <w:r>
        <w:br/>
      </w:r>
      <w:r>
        <w:rPr>
          <w:rFonts w:ascii="Times New Roman"/>
          <w:b w:val="false"/>
          <w:i w:val="false"/>
          <w:color w:val="000000"/>
          <w:sz w:val="28"/>
        </w:rPr>
        <w:t>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определения таможенной стоимости товаров, </w:t>
      </w:r>
      <w:r>
        <w:br/>
      </w:r>
      <w:r>
        <w:rPr>
          <w:rFonts w:ascii="Times New Roman"/>
          <w:b w:val="false"/>
          <w:i w:val="false"/>
          <w:color w:val="000000"/>
          <w:sz w:val="28"/>
        </w:rPr>
        <w:t>
</w:t>
      </w:r>
      <w:r>
        <w:rPr>
          <w:rFonts w:ascii="Times New Roman"/>
          <w:b/>
          <w:i w:val="false"/>
          <w:color w:val="000000"/>
          <w:sz w:val="28"/>
        </w:rPr>
        <w:t xml:space="preserve">          ввозимых на таможенную территорию Республики Казахстан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Общие положения </w:t>
      </w:r>
    </w:p>
    <w:bookmarkEnd w:id="2"/>
    <w:p>
      <w:pPr>
        <w:spacing w:after="0"/>
        <w:ind w:left="0"/>
        <w:jc w:val="both"/>
      </w:pPr>
      <w:r>
        <w:rPr>
          <w:rFonts w:ascii="Times New Roman"/>
          <w:b w:val="false"/>
          <w:i w:val="false"/>
          <w:color w:val="000000"/>
          <w:sz w:val="28"/>
        </w:rPr>
        <w:t xml:space="preserve">      1. Настоящая Инструкция о порядке определения таможенной стоимости товаров, ввозимых на таможенную территорию Республики Казахстан разработана в целях единообразного применения методов определения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2. Таможенная стоимость ввозимых товаров является основой для исчисления таможенных платежей и налогов, за исключением таможенных платежей и налогов, по которым применяются специфические ставки, а также иных таможенных целей, предусмотренных законодательством Республики Казахстан. </w:t>
      </w:r>
      <w:r>
        <w:br/>
      </w:r>
      <w:r>
        <w:rPr>
          <w:rFonts w:ascii="Times New Roman"/>
          <w:b w:val="false"/>
          <w:i w:val="false"/>
          <w:color w:val="000000"/>
          <w:sz w:val="28"/>
        </w:rPr>
        <w:t>
      3. Таможенная стоимость ввозимых товаров заявляется (декларируется) декларантом в соответствии со статьей 123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в порядке, определенном Таможенным комитетом Министерства государственных доходов Республики Казахстан. </w:t>
      </w:r>
      <w:r>
        <w:br/>
      </w:r>
      <w:r>
        <w:rPr>
          <w:rFonts w:ascii="Times New Roman"/>
          <w:b w:val="false"/>
          <w:i w:val="false"/>
          <w:color w:val="000000"/>
          <w:sz w:val="28"/>
        </w:rPr>
        <w:t xml:space="preserve">
      Заявленная таможенная стоимость подтверждается декларантом представлением в таможенный орган сведений, относящихся к ее определению и основывающихся на документально подтвержденной, количественно определимой и достоверной информации. </w:t>
      </w:r>
      <w:r>
        <w:br/>
      </w:r>
      <w:r>
        <w:rPr>
          <w:rFonts w:ascii="Times New Roman"/>
          <w:b w:val="false"/>
          <w:i w:val="false"/>
          <w:color w:val="000000"/>
          <w:sz w:val="28"/>
        </w:rPr>
        <w:t xml:space="preserve">
      4. В случаях и в порядке, определенных статьями 126, 127 Закона о таможенном деле, должностные лица таможенного органа вправе самостоятельно определить таможенную стоимость декларируемого товара. </w:t>
      </w:r>
      <w:r>
        <w:br/>
      </w:r>
      <w:r>
        <w:rPr>
          <w:rFonts w:ascii="Times New Roman"/>
          <w:b w:val="false"/>
          <w:i w:val="false"/>
          <w:color w:val="000000"/>
          <w:sz w:val="28"/>
        </w:rPr>
        <w:t xml:space="preserve">
      5. Необходимость уточнения заявленной таможенной стоимости, включая необходимость предоставления декларантом дополнительных сведений, не является основанием для задержки выпуска товаров. При возникновении необходимости в уточнении заявленной таможенной стоимости и в случае, когда декларант не использует свое право по определению таможенной стоимости оформляемых товаров по последующим методам, выпуск товаров осуществляется в порядке, установленном главой 8 настоящей Инструкции.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Методы определения таможенном стоимости и </w:t>
      </w:r>
      <w:r>
        <w:br/>
      </w:r>
      <w:r>
        <w:rPr>
          <w:rFonts w:ascii="Times New Roman"/>
          <w:b w:val="false"/>
          <w:i w:val="false"/>
          <w:color w:val="000000"/>
          <w:sz w:val="28"/>
        </w:rPr>
        <w:t>
</w:t>
      </w:r>
      <w:r>
        <w:rPr>
          <w:rFonts w:ascii="Times New Roman"/>
          <w:b/>
          <w:i w:val="false"/>
          <w:color w:val="000000"/>
          <w:sz w:val="28"/>
        </w:rPr>
        <w:t xml:space="preserve">                           порядок их применения </w:t>
      </w:r>
    </w:p>
    <w:bookmarkEnd w:id="3"/>
    <w:bookmarkStart w:name="z65" w:id="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Методы определения таможенной стоимости </w:t>
      </w:r>
    </w:p>
    <w:bookmarkEnd w:id="4"/>
    <w:p>
      <w:pPr>
        <w:spacing w:after="0"/>
        <w:ind w:left="0"/>
        <w:jc w:val="both"/>
      </w:pPr>
      <w:r>
        <w:rPr>
          <w:rFonts w:ascii="Times New Roman"/>
          <w:b w:val="false"/>
          <w:i w:val="false"/>
          <w:color w:val="000000"/>
          <w:sz w:val="28"/>
        </w:rPr>
        <w:t xml:space="preserve">      6. В соответствии со статьей 127 Закона о таможенном деле определение таможенной стоимости товара, ввозимого на таможенную территорию Республики Казахстан, производится путем последовательного применения следующих методов: </w:t>
      </w:r>
      <w:r>
        <w:br/>
      </w:r>
      <w:r>
        <w:rPr>
          <w:rFonts w:ascii="Times New Roman"/>
          <w:b w:val="false"/>
          <w:i w:val="false"/>
          <w:color w:val="000000"/>
          <w:sz w:val="28"/>
        </w:rPr>
        <w:t xml:space="preserve">
      по цене сделки с ввозимыми товарами (далее - метод 1); </w:t>
      </w:r>
      <w:r>
        <w:br/>
      </w:r>
      <w:r>
        <w:rPr>
          <w:rFonts w:ascii="Times New Roman"/>
          <w:b w:val="false"/>
          <w:i w:val="false"/>
          <w:color w:val="000000"/>
          <w:sz w:val="28"/>
        </w:rPr>
        <w:t xml:space="preserve">
      по цене сделки с идентичными товарами (далее - метод 2); </w:t>
      </w:r>
      <w:r>
        <w:br/>
      </w:r>
      <w:r>
        <w:rPr>
          <w:rFonts w:ascii="Times New Roman"/>
          <w:b w:val="false"/>
          <w:i w:val="false"/>
          <w:color w:val="000000"/>
          <w:sz w:val="28"/>
        </w:rPr>
        <w:t xml:space="preserve">
      по цене сделки с однородными товарами (далее - метод 3); </w:t>
      </w:r>
      <w:r>
        <w:br/>
      </w:r>
      <w:r>
        <w:rPr>
          <w:rFonts w:ascii="Times New Roman"/>
          <w:b w:val="false"/>
          <w:i w:val="false"/>
          <w:color w:val="000000"/>
          <w:sz w:val="28"/>
        </w:rPr>
        <w:t xml:space="preserve">
      вычитания стоимости (далее - метод 4); </w:t>
      </w:r>
      <w:r>
        <w:br/>
      </w:r>
      <w:r>
        <w:rPr>
          <w:rFonts w:ascii="Times New Roman"/>
          <w:b w:val="false"/>
          <w:i w:val="false"/>
          <w:color w:val="000000"/>
          <w:sz w:val="28"/>
        </w:rPr>
        <w:t xml:space="preserve">
      сложения стоимости (далее - метод 5); </w:t>
      </w:r>
      <w:r>
        <w:br/>
      </w:r>
      <w:r>
        <w:rPr>
          <w:rFonts w:ascii="Times New Roman"/>
          <w:b w:val="false"/>
          <w:i w:val="false"/>
          <w:color w:val="000000"/>
          <w:sz w:val="28"/>
        </w:rPr>
        <w:t xml:space="preserve">
      резервного (далее - метод 6). </w:t>
      </w:r>
      <w:r>
        <w:br/>
      </w:r>
      <w:r>
        <w:rPr>
          <w:rFonts w:ascii="Times New Roman"/>
          <w:b w:val="false"/>
          <w:i w:val="false"/>
          <w:color w:val="000000"/>
          <w:sz w:val="28"/>
        </w:rPr>
        <w:t xml:space="preserve">
       7. Метод 1 является основным методом определения таможенной стоимости. В случае невозможности использования основного метода последующие методы (методы 2-6) применяются в последовательном порядке. При этом по желанию декларанта методы 4 и 5 могут применяться в обратной последовательности. </w:t>
      </w:r>
      <w:r>
        <w:br/>
      </w:r>
      <w:r>
        <w:rPr>
          <w:rFonts w:ascii="Times New Roman"/>
          <w:b w:val="false"/>
          <w:i w:val="false"/>
          <w:color w:val="000000"/>
          <w:sz w:val="28"/>
        </w:rPr>
        <w:t xml:space="preserve">
      8. Если таможенная стоимость определена с помощью одного метода, последующие методы не применяются. </w:t>
      </w:r>
      <w:r>
        <w:br/>
      </w:r>
      <w:r>
        <w:rPr>
          <w:rFonts w:ascii="Times New Roman"/>
          <w:b w:val="false"/>
          <w:i w:val="false"/>
          <w:color w:val="000000"/>
          <w:sz w:val="28"/>
        </w:rPr>
        <w:t xml:space="preserve">
      9. Применение методов 2-6 базируется на использовании статистических данных о ранее имевших место сделках с перемещением товаров через таможенную границу Республики Казахстан. Указанная информация формируется на основе статистических данных контрактов, Грузовых таможенных деклараций (далее - ГТД) и Деклараций таможенной стоимости (далее - ДТС), сведений об уровнях цен, прибыли, издержках, применяемых в торговле скидках и иных сведениях, необходимых для определения таможенной стоимости. При этом статистическая информация о перемещаемых товарах должна включать сведения о стране происхождения товара, товаропроизводителе, условиях, сроках и объемах поставки товара, формах и сроках оплаты, гарантийных обязательствах, длительности торговых взаимоотношений между партнерами, а также другие сведения, повлиявшие на цену сделки. </w:t>
      </w:r>
      <w:r>
        <w:br/>
      </w:r>
      <w:r>
        <w:rPr>
          <w:rFonts w:ascii="Times New Roman"/>
          <w:b w:val="false"/>
          <w:i w:val="false"/>
          <w:color w:val="000000"/>
          <w:sz w:val="28"/>
        </w:rPr>
        <w:t xml:space="preserve">
      Информация, имеющаяся в таможенных органах, должна предоставляться декларанту по его письменному заявлению. При этом информация, содержащая конфиденциальные сведения, предоставляется таможенными органами декларантам с соблюдением требований, предусмотренных статьей 124 Закона о таможенном деле. </w:t>
      </w:r>
      <w:r>
        <w:br/>
      </w:r>
      <w:r>
        <w:rPr>
          <w:rFonts w:ascii="Times New Roman"/>
          <w:b w:val="false"/>
          <w:i w:val="false"/>
          <w:color w:val="000000"/>
          <w:sz w:val="28"/>
        </w:rPr>
        <w:t xml:space="preserve">
      Критерием выбора информации, используемой в качестве базы для определения таможенной стоимости, является степень ее приближенности к условиям оцениваемой сделки. </w:t>
      </w:r>
      <w:r>
        <w:br/>
      </w:r>
      <w:r>
        <w:rPr>
          <w:rFonts w:ascii="Times New Roman"/>
          <w:b w:val="false"/>
          <w:i w:val="false"/>
          <w:color w:val="000000"/>
          <w:sz w:val="28"/>
        </w:rPr>
        <w:t xml:space="preserve">
      10. Для таможенной оценки товаров и проверки заявленной декларантом таможенной стоимости может быть использована информация, представленная декларантом, если такая информация была ранее принята таможенным органом.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Метод 1 (по цене сделки с ввозимыми товарами)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Общие положения </w:t>
      </w:r>
    </w:p>
    <w:bookmarkEnd w:id="6"/>
    <w:p>
      <w:pPr>
        <w:spacing w:after="0"/>
        <w:ind w:left="0"/>
        <w:jc w:val="both"/>
      </w:pPr>
      <w:r>
        <w:rPr>
          <w:rFonts w:ascii="Times New Roman"/>
          <w:b w:val="false"/>
          <w:i w:val="false"/>
          <w:color w:val="000000"/>
          <w:sz w:val="28"/>
        </w:rPr>
        <w:t xml:space="preserve">      11. Таможенной стоимостью товара по методу 1 является цена сделки ввозимых товаров. </w:t>
      </w:r>
      <w:r>
        <w:br/>
      </w:r>
      <w:r>
        <w:rPr>
          <w:rFonts w:ascii="Times New Roman"/>
          <w:b w:val="false"/>
          <w:i w:val="false"/>
          <w:color w:val="000000"/>
          <w:sz w:val="28"/>
        </w:rPr>
        <w:t>
      12. Ценой сделки является цена, фактически уплаченная или подлежащая уплате за товары, скорректированная с учетом установленных дополнений к цене и вычетов из нее согласно статье 128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w:t>
      </w:r>
      <w:r>
        <w:br/>
      </w:r>
      <w:r>
        <w:rPr>
          <w:rFonts w:ascii="Times New Roman"/>
          <w:b w:val="false"/>
          <w:i w:val="false"/>
          <w:color w:val="000000"/>
          <w:sz w:val="28"/>
        </w:rPr>
        <w:t xml:space="preserve">
      13. Фактически уплаченной ценой является общая сумма платежа, осуществленного покупателем в пользу продавца, за ввозимые товары. </w:t>
      </w:r>
      <w:r>
        <w:br/>
      </w:r>
      <w:r>
        <w:rPr>
          <w:rFonts w:ascii="Times New Roman"/>
          <w:b w:val="false"/>
          <w:i w:val="false"/>
          <w:color w:val="000000"/>
          <w:sz w:val="28"/>
        </w:rPr>
        <w:t xml:space="preserve">
      14. Цена, подлежащая уплате, - общая сумма платежа, который предстоит произвести покупателю в пользу продавца за ввозимые товары. </w:t>
      </w:r>
      <w:r>
        <w:br/>
      </w:r>
      <w:r>
        <w:rPr>
          <w:rFonts w:ascii="Times New Roman"/>
          <w:b w:val="false"/>
          <w:i w:val="false"/>
          <w:color w:val="000000"/>
          <w:sz w:val="28"/>
        </w:rPr>
        <w:t xml:space="preserve">
      15. Платеж может осуществляться способами, предусмотренными условиями договора (контракта) и не противоречащими международной практике осуществления безналичных платежей, а по договорам, в которых один либо оба участника сделки является физическим лицом, - наличных платежей. </w:t>
      </w:r>
      <w:r>
        <w:br/>
      </w:r>
      <w:r>
        <w:rPr>
          <w:rFonts w:ascii="Times New Roman"/>
          <w:b w:val="false"/>
          <w:i w:val="false"/>
          <w:color w:val="000000"/>
          <w:sz w:val="28"/>
        </w:rPr>
        <w:t xml:space="preserve">
      16. Платеж может быть осуществлен непосредственно покупателем либо третьим лицом, прямо или косвенно. </w:t>
      </w:r>
      <w:r>
        <w:br/>
      </w:r>
      <w:r>
        <w:rPr>
          <w:rFonts w:ascii="Times New Roman"/>
          <w:b w:val="false"/>
          <w:i w:val="false"/>
          <w:color w:val="000000"/>
          <w:sz w:val="28"/>
        </w:rPr>
        <w:t xml:space="preserve">
      Платеж рассматривается как прямой в случаях, когда денежное обязательство покупателя по данной сделке исполняется непосредственно при осуществлении сделки. </w:t>
      </w:r>
      <w:r>
        <w:br/>
      </w:r>
      <w:r>
        <w:rPr>
          <w:rFonts w:ascii="Times New Roman"/>
          <w:b w:val="false"/>
          <w:i w:val="false"/>
          <w:color w:val="000000"/>
          <w:sz w:val="28"/>
        </w:rPr>
        <w:t xml:space="preserve">
      Платеж рассматривается как косвенный, когда поставка товара по данной сделке осуществляется в счет денежных обязательств продавца перед покупателем. </w:t>
      </w:r>
    </w:p>
    <w:bookmarkStart w:name="z66" w:id="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Условия применения метода 1 </w:t>
      </w:r>
    </w:p>
    <w:bookmarkEnd w:id="7"/>
    <w:p>
      <w:pPr>
        <w:spacing w:after="0"/>
        <w:ind w:left="0"/>
        <w:jc w:val="both"/>
      </w:pPr>
      <w:r>
        <w:rPr>
          <w:rFonts w:ascii="Times New Roman"/>
          <w:b w:val="false"/>
          <w:i w:val="false"/>
          <w:color w:val="000000"/>
          <w:sz w:val="28"/>
        </w:rPr>
        <w:t xml:space="preserve">      17. Данный метод может быть применен при соблюдении следующих пяти условий: </w:t>
      </w:r>
      <w:r>
        <w:br/>
      </w:r>
      <w:r>
        <w:rPr>
          <w:rFonts w:ascii="Times New Roman"/>
          <w:b w:val="false"/>
          <w:i w:val="false"/>
          <w:color w:val="000000"/>
          <w:sz w:val="28"/>
        </w:rPr>
        <w:t xml:space="preserve">
      1) товар продан для экспорта в Республику Казахстан; </w:t>
      </w:r>
      <w:r>
        <w:br/>
      </w:r>
      <w:r>
        <w:rPr>
          <w:rFonts w:ascii="Times New Roman"/>
          <w:b w:val="false"/>
          <w:i w:val="false"/>
          <w:color w:val="000000"/>
          <w:sz w:val="28"/>
        </w:rPr>
        <w:t xml:space="preserve">
      2) нет ограничений в отношении прав импортера на оцениваемый товар, за исключением: </w:t>
      </w:r>
      <w:r>
        <w:br/>
      </w:r>
      <w:r>
        <w:rPr>
          <w:rFonts w:ascii="Times New Roman"/>
          <w:b w:val="false"/>
          <w:i w:val="false"/>
          <w:color w:val="000000"/>
          <w:sz w:val="28"/>
        </w:rPr>
        <w:t xml:space="preserve">
      ограничений, установленных законодательными актами Республики Казахстан; </w:t>
      </w:r>
      <w:r>
        <w:br/>
      </w:r>
      <w:r>
        <w:rPr>
          <w:rFonts w:ascii="Times New Roman"/>
          <w:b w:val="false"/>
          <w:i w:val="false"/>
          <w:color w:val="000000"/>
          <w:sz w:val="28"/>
        </w:rPr>
        <w:t xml:space="preserve">
      ограничений географического региона, в котором товары могут быть перепроданы; </w:t>
      </w:r>
      <w:r>
        <w:br/>
      </w:r>
      <w:r>
        <w:rPr>
          <w:rFonts w:ascii="Times New Roman"/>
          <w:b w:val="false"/>
          <w:i w:val="false"/>
          <w:color w:val="000000"/>
          <w:sz w:val="28"/>
        </w:rPr>
        <w:t xml:space="preserve">
      ограничений, существенно не влияющих на стоимость товаров; </w:t>
      </w:r>
      <w:r>
        <w:br/>
      </w:r>
      <w:r>
        <w:rPr>
          <w:rFonts w:ascii="Times New Roman"/>
          <w:b w:val="false"/>
          <w:i w:val="false"/>
          <w:color w:val="000000"/>
          <w:sz w:val="28"/>
        </w:rPr>
        <w:t xml:space="preserve">
      3) продажа или цена сделки не зависят от соблюдения каких-либо условий, влияние которых невозможно исчислить; </w:t>
      </w:r>
      <w:r>
        <w:br/>
      </w:r>
      <w:r>
        <w:rPr>
          <w:rFonts w:ascii="Times New Roman"/>
          <w:b w:val="false"/>
          <w:i w:val="false"/>
          <w:color w:val="000000"/>
          <w:sz w:val="28"/>
        </w:rPr>
        <w:t xml:space="preserve">
      4) данные, использованные декларантом при заявлении таможенной стоимости, документально подтверждены, количественно определимы и достоверны; </w:t>
      </w:r>
      <w:r>
        <w:br/>
      </w:r>
      <w:r>
        <w:rPr>
          <w:rFonts w:ascii="Times New Roman"/>
          <w:b w:val="false"/>
          <w:i w:val="false"/>
          <w:color w:val="000000"/>
          <w:sz w:val="28"/>
        </w:rPr>
        <w:t xml:space="preserve">
      5) участники сделки не являются взаимозависимыми лицами, за исключением случаев, когда их взаимозависимость не повлияла на цену сделки. </w:t>
      </w:r>
      <w:r>
        <w:br/>
      </w:r>
      <w:r>
        <w:rPr>
          <w:rFonts w:ascii="Times New Roman"/>
          <w:b w:val="false"/>
          <w:i w:val="false"/>
          <w:color w:val="000000"/>
          <w:sz w:val="28"/>
        </w:rPr>
        <w:t xml:space="preserve">
      18. Условие подпункта 1) пункта 17 настоящей Инструкции включает факт продажи, означающий возмездный характер сделки купли-продажи, и экспорт в Республику Казахстан, означающий перемещение товаров по сделке через таможенную границу страны покупателя. </w:t>
      </w:r>
      <w:r>
        <w:br/>
      </w:r>
      <w:r>
        <w:rPr>
          <w:rFonts w:ascii="Times New Roman"/>
          <w:b w:val="false"/>
          <w:i w:val="false"/>
          <w:color w:val="000000"/>
          <w:sz w:val="28"/>
        </w:rPr>
        <w:t xml:space="preserve">
      К внешнеэкономическим сделкам, не содержащим признаков сделки купли-продажи возмездного характера, относятся: </w:t>
      </w:r>
      <w:r>
        <w:br/>
      </w:r>
      <w:r>
        <w:rPr>
          <w:rFonts w:ascii="Times New Roman"/>
          <w:b w:val="false"/>
          <w:i w:val="false"/>
          <w:color w:val="000000"/>
          <w:sz w:val="28"/>
        </w:rPr>
        <w:t xml:space="preserve">
      1) безвозмездная поставка товара; </w:t>
      </w:r>
      <w:r>
        <w:br/>
      </w:r>
      <w:r>
        <w:rPr>
          <w:rFonts w:ascii="Times New Roman"/>
          <w:b w:val="false"/>
          <w:i w:val="false"/>
          <w:color w:val="000000"/>
          <w:sz w:val="28"/>
        </w:rPr>
        <w:t xml:space="preserve">
      2) поставка товара на условиях консигнации, предусматривающей поставку товара для продажи в Республике Казахстан без перехода права собственности к импортеру; </w:t>
      </w:r>
      <w:r>
        <w:br/>
      </w:r>
      <w:r>
        <w:rPr>
          <w:rFonts w:ascii="Times New Roman"/>
          <w:b w:val="false"/>
          <w:i w:val="false"/>
          <w:color w:val="000000"/>
          <w:sz w:val="28"/>
        </w:rPr>
        <w:t xml:space="preserve">
      3) поставка товаров иностранным юридическим лицом в адрес своих филиалов (представительств), находящихся на территории Республики Казахстан; </w:t>
      </w:r>
      <w:r>
        <w:br/>
      </w:r>
      <w:r>
        <w:rPr>
          <w:rFonts w:ascii="Times New Roman"/>
          <w:b w:val="false"/>
          <w:i w:val="false"/>
          <w:color w:val="000000"/>
          <w:sz w:val="28"/>
        </w:rPr>
        <w:t xml:space="preserve">
      4) поставка товаров в рамках бартерных или иных компенсационных сделок; </w:t>
      </w:r>
      <w:r>
        <w:br/>
      </w:r>
      <w:r>
        <w:rPr>
          <w:rFonts w:ascii="Times New Roman"/>
          <w:b w:val="false"/>
          <w:i w:val="false"/>
          <w:color w:val="000000"/>
          <w:sz w:val="28"/>
        </w:rPr>
        <w:t xml:space="preserve">
      5) поставка товаров по договорам имущественного найма (лизинга); </w:t>
      </w:r>
      <w:r>
        <w:br/>
      </w:r>
      <w:r>
        <w:rPr>
          <w:rFonts w:ascii="Times New Roman"/>
          <w:b w:val="false"/>
          <w:i w:val="false"/>
          <w:color w:val="000000"/>
          <w:sz w:val="28"/>
        </w:rPr>
        <w:t xml:space="preserve">
      6) поставки товаров в целях временного нахождения; </w:t>
      </w:r>
      <w:r>
        <w:br/>
      </w:r>
      <w:r>
        <w:rPr>
          <w:rFonts w:ascii="Times New Roman"/>
          <w:b w:val="false"/>
          <w:i w:val="false"/>
          <w:color w:val="000000"/>
          <w:sz w:val="28"/>
        </w:rPr>
        <w:t xml:space="preserve">
      7) ввоз на территорию Республики Казахстан отходов производства в целях их некоммерческой утилизации; </w:t>
      </w:r>
      <w:r>
        <w:br/>
      </w:r>
      <w:r>
        <w:rPr>
          <w:rFonts w:ascii="Times New Roman"/>
          <w:b w:val="false"/>
          <w:i w:val="false"/>
          <w:color w:val="000000"/>
          <w:sz w:val="28"/>
        </w:rPr>
        <w:t xml:space="preserve">
      8) поставка товаров в счет гарантийных обязательств продавца; </w:t>
      </w:r>
      <w:r>
        <w:br/>
      </w:r>
      <w:r>
        <w:rPr>
          <w:rFonts w:ascii="Times New Roman"/>
          <w:b w:val="false"/>
          <w:i w:val="false"/>
          <w:color w:val="000000"/>
          <w:sz w:val="28"/>
        </w:rPr>
        <w:t xml:space="preserve">
      9) иные поставки, не содержащие факта купли-продажи товара. </w:t>
      </w:r>
      <w:r>
        <w:br/>
      </w:r>
      <w:r>
        <w:rPr>
          <w:rFonts w:ascii="Times New Roman"/>
          <w:b w:val="false"/>
          <w:i w:val="false"/>
          <w:color w:val="000000"/>
          <w:sz w:val="28"/>
        </w:rPr>
        <w:t xml:space="preserve">
      19. К числу ограничений в отношении прав импортера на оцениваемый товар, не влияющих на применение метода 1, в соответствии с подпунктом 2) пункта 17 настоящей Инструкции, относятся: </w:t>
      </w:r>
      <w:r>
        <w:br/>
      </w:r>
      <w:r>
        <w:rPr>
          <w:rFonts w:ascii="Times New Roman"/>
          <w:b w:val="false"/>
          <w:i w:val="false"/>
          <w:color w:val="000000"/>
          <w:sz w:val="28"/>
        </w:rPr>
        <w:t xml:space="preserve">
      установленные законодательными актами Республики Казахстан ограничения в отношении круга лиц, имеющих право импортировать в республику определенные категории товаров. В частности, импорт ядерных, химических, отравляющих веществ, наркотических средств разрешается лишь строго ограниченному кругу организаций; </w:t>
      </w:r>
      <w:r>
        <w:br/>
      </w:r>
      <w:r>
        <w:rPr>
          <w:rFonts w:ascii="Times New Roman"/>
          <w:b w:val="false"/>
          <w:i w:val="false"/>
          <w:color w:val="000000"/>
          <w:sz w:val="28"/>
        </w:rPr>
        <w:t xml:space="preserve">
      ограничения географического региона, в котором товары могут быть перепроданы. </w:t>
      </w:r>
      <w:r>
        <w:br/>
      </w:r>
      <w:r>
        <w:rPr>
          <w:rFonts w:ascii="Times New Roman"/>
          <w:b w:val="false"/>
          <w:i w:val="false"/>
          <w:color w:val="000000"/>
          <w:sz w:val="28"/>
        </w:rPr>
        <w:t xml:space="preserve">
      Например, продавец продает товары нескольким покупателям, каждый из которых вправе продавать товар на определенной территории Казахстана; </w:t>
      </w:r>
      <w:r>
        <w:br/>
      </w:r>
      <w:r>
        <w:rPr>
          <w:rFonts w:ascii="Times New Roman"/>
          <w:b w:val="false"/>
          <w:i w:val="false"/>
          <w:color w:val="000000"/>
          <w:sz w:val="28"/>
        </w:rPr>
        <w:t xml:space="preserve">
      ограничения, существенно не влияющие на стоимость товара. </w:t>
      </w:r>
      <w:r>
        <w:br/>
      </w:r>
      <w:r>
        <w:rPr>
          <w:rFonts w:ascii="Times New Roman"/>
          <w:b w:val="false"/>
          <w:i w:val="false"/>
          <w:color w:val="000000"/>
          <w:sz w:val="28"/>
        </w:rPr>
        <w:t xml:space="preserve">
      При этом основным критерием является степень влияния того или иного условия на цену сделки (стоимость товара). </w:t>
      </w:r>
      <w:r>
        <w:br/>
      </w:r>
      <w:r>
        <w:rPr>
          <w:rFonts w:ascii="Times New Roman"/>
          <w:b w:val="false"/>
          <w:i w:val="false"/>
          <w:color w:val="000000"/>
          <w:sz w:val="28"/>
        </w:rPr>
        <w:t xml:space="preserve">
      Примеры: </w:t>
      </w:r>
      <w:r>
        <w:br/>
      </w:r>
      <w:r>
        <w:rPr>
          <w:rFonts w:ascii="Times New Roman"/>
          <w:b w:val="false"/>
          <w:i w:val="false"/>
          <w:color w:val="000000"/>
          <w:sz w:val="28"/>
        </w:rPr>
        <w:t xml:space="preserve">
      1) покупатель ввозит на таможенную территорию Казахстана медицинский аппарат по договору купли-продажи на условиях использования данного товара в благотворительных целях. В данном случае при определении таможенной стоимости товара не может быть применен метод 1, так как имеет место ограничение прав покупателя в отношении пользования товаром, которое могло оказать существенное влияние на цену сделки; </w:t>
      </w:r>
      <w:r>
        <w:br/>
      </w:r>
      <w:r>
        <w:rPr>
          <w:rFonts w:ascii="Times New Roman"/>
          <w:b w:val="false"/>
          <w:i w:val="false"/>
          <w:color w:val="000000"/>
          <w:sz w:val="28"/>
        </w:rPr>
        <w:t xml:space="preserve">
      2) продавец требует от покупателя автомобилей не продавать или не демонстрировать их до определенной даты, которая предоставляет собой начало года выпуска модели. Данное ограничение относится к тем, которые, как правило, не оказывают существенного влияния на цену сделки. </w:t>
      </w:r>
      <w:r>
        <w:br/>
      </w:r>
      <w:r>
        <w:rPr>
          <w:rFonts w:ascii="Times New Roman"/>
          <w:b w:val="false"/>
          <w:i w:val="false"/>
          <w:color w:val="000000"/>
          <w:sz w:val="28"/>
        </w:rPr>
        <w:t xml:space="preserve">
      20. Условие подпункта 3) пункта 17 настоящей Инструкции предусматривает невозможность применения метода 1 в случаях, когда продажа или цена сделки зависят от соблюдения каких-либо условий, стоимость которых не может быть определена количественно. </w:t>
      </w:r>
      <w:r>
        <w:br/>
      </w:r>
      <w:r>
        <w:rPr>
          <w:rFonts w:ascii="Times New Roman"/>
          <w:b w:val="false"/>
          <w:i w:val="false"/>
          <w:color w:val="000000"/>
          <w:sz w:val="28"/>
        </w:rPr>
        <w:t xml:space="preserve">
      К примеру: </w:t>
      </w:r>
      <w:r>
        <w:br/>
      </w:r>
      <w:r>
        <w:rPr>
          <w:rFonts w:ascii="Times New Roman"/>
          <w:b w:val="false"/>
          <w:i w:val="false"/>
          <w:color w:val="000000"/>
          <w:sz w:val="28"/>
        </w:rPr>
        <w:t xml:space="preserve">
      1) продавец устанавливает цену на ввозимые товары, при условии, что покупатель приобретает также другие товары в определенных количествах; </w:t>
      </w:r>
      <w:r>
        <w:br/>
      </w:r>
      <w:r>
        <w:rPr>
          <w:rFonts w:ascii="Times New Roman"/>
          <w:b w:val="false"/>
          <w:i w:val="false"/>
          <w:color w:val="000000"/>
          <w:sz w:val="28"/>
        </w:rPr>
        <w:t xml:space="preserve">
      2) цена ввозимых товаров зависит от цены или цен, по которым покупатель ввозимых товаров продает другие товары продавцу ввозимых товаров; </w:t>
      </w:r>
      <w:r>
        <w:br/>
      </w:r>
      <w:r>
        <w:rPr>
          <w:rFonts w:ascii="Times New Roman"/>
          <w:b w:val="false"/>
          <w:i w:val="false"/>
          <w:color w:val="000000"/>
          <w:sz w:val="28"/>
        </w:rPr>
        <w:t xml:space="preserve">
      3) цена устанавливается по условиям платежа, не связанным с ввозимыми товарами. Например, когда ввозимые товары являются полуфабрикатами, которые предоставляются продавцом на условии, что продавец получит определенное количество обработанных товаров. </w:t>
      </w:r>
      <w:r>
        <w:br/>
      </w:r>
      <w:r>
        <w:rPr>
          <w:rFonts w:ascii="Times New Roman"/>
          <w:b w:val="false"/>
          <w:i w:val="false"/>
          <w:color w:val="000000"/>
          <w:sz w:val="28"/>
        </w:rPr>
        <w:t xml:space="preserve">
      При этом в качестве условий, не влияющих на возможность применения метода 1, рассматриваются: </w:t>
      </w:r>
      <w:r>
        <w:br/>
      </w:r>
      <w:r>
        <w:rPr>
          <w:rFonts w:ascii="Times New Roman"/>
          <w:b w:val="false"/>
          <w:i w:val="false"/>
          <w:color w:val="000000"/>
          <w:sz w:val="28"/>
        </w:rPr>
        <w:t xml:space="preserve">
      условия поставки, интерпретируемые в соответствии с Международными правилами толкования торговых терминов "Инкотермс" (далее - Инкотермс); </w:t>
      </w:r>
      <w:r>
        <w:br/>
      </w:r>
      <w:r>
        <w:rPr>
          <w:rFonts w:ascii="Times New Roman"/>
          <w:b w:val="false"/>
          <w:i w:val="false"/>
          <w:color w:val="000000"/>
          <w:sz w:val="28"/>
        </w:rPr>
        <w:t xml:space="preserve">
      другие условия, которые являются общепринятыми для внешнеторговых сделок и не оказывают значительного влияния на цену сделки (скидки на количество товара, "на верность данному продавцу" и иные). </w:t>
      </w:r>
      <w:r>
        <w:br/>
      </w:r>
      <w:r>
        <w:rPr>
          <w:rFonts w:ascii="Times New Roman"/>
          <w:b w:val="false"/>
          <w:i w:val="false"/>
          <w:color w:val="000000"/>
          <w:sz w:val="28"/>
        </w:rPr>
        <w:t xml:space="preserve">
      Например, постоянная скидка с цены данному покупателю при покупке товара именно у данного продавца может рассматриваться как общепринятое условие, если она обычно используется во внешнеторговой практике. </w:t>
      </w:r>
      <w:r>
        <w:br/>
      </w:r>
      <w:r>
        <w:rPr>
          <w:rFonts w:ascii="Times New Roman"/>
          <w:b w:val="false"/>
          <w:i w:val="false"/>
          <w:color w:val="000000"/>
          <w:sz w:val="28"/>
        </w:rPr>
        <w:t xml:space="preserve">
      21. В качестве документального подтверждения данных, использованных декларантом при заявлении таможенной стоимости, предусмотренного подпунктом 4) пункта 17 настоящей Инструкции, могут выступать следующие документы: </w:t>
      </w:r>
      <w:r>
        <w:br/>
      </w:r>
      <w:r>
        <w:rPr>
          <w:rFonts w:ascii="Times New Roman"/>
          <w:b w:val="false"/>
          <w:i w:val="false"/>
          <w:color w:val="000000"/>
          <w:sz w:val="28"/>
        </w:rPr>
        <w:t xml:space="preserve">
      счет-фактура (инвойс) или счет-проформа (для сделок купли-продажи, предусматривающих предварительную оплату или поэтапную отгрузку), а также платежные документы - для подтверждения цены сделки. При этом платежные документы представляются, если на момент таможенного оформления ввозимых товаров их оплата уже осуществлена. </w:t>
      </w:r>
      <w:r>
        <w:br/>
      </w:r>
      <w:r>
        <w:rPr>
          <w:rFonts w:ascii="Times New Roman"/>
          <w:b w:val="false"/>
          <w:i w:val="false"/>
          <w:color w:val="000000"/>
          <w:sz w:val="28"/>
        </w:rPr>
        <w:t xml:space="preserve">
      В случае, если предъявленный счет (инвойс) вызывает сомнения у таможенного органа (в связи с отсутствием реквизитов продавца или покупателя и иных обязательных данных, нечетким изображением данных), таможенный орган обязан потребовать другие документы, подтверждающие цену сделки (платежные, коммерческие или иные). Если декларантом не представлены документы, подтверждающие цену сделки, метод 1 для определения таможенной стоимости не применяется; </w:t>
      </w:r>
      <w:r>
        <w:br/>
      </w:r>
      <w:r>
        <w:rPr>
          <w:rFonts w:ascii="Times New Roman"/>
          <w:b w:val="false"/>
          <w:i w:val="false"/>
          <w:color w:val="000000"/>
          <w:sz w:val="28"/>
        </w:rPr>
        <w:t xml:space="preserve">
      платежные, товаросопроводительные, страховые, коммерческие документы - для подтверждения дополнительных начислений к цене сделки; </w:t>
      </w:r>
      <w:r>
        <w:br/>
      </w:r>
      <w:r>
        <w:rPr>
          <w:rFonts w:ascii="Times New Roman"/>
          <w:b w:val="false"/>
          <w:i w:val="false"/>
          <w:color w:val="000000"/>
          <w:sz w:val="28"/>
        </w:rPr>
        <w:t xml:space="preserve">
      платежные, товаросопроводительные, коммерческие, таможенные документы - для подтверждения вычитаемых затрат. </w:t>
      </w:r>
      <w:r>
        <w:br/>
      </w:r>
      <w:r>
        <w:rPr>
          <w:rFonts w:ascii="Times New Roman"/>
          <w:b w:val="false"/>
          <w:i w:val="false"/>
          <w:color w:val="000000"/>
          <w:sz w:val="28"/>
        </w:rPr>
        <w:t xml:space="preserve">
      22. Согласно подпункту 5) пункта 17 настоящей Инструкции обязательным условием возможности применения метода 1 является отсутствие повлиявшей на цену сделки взаимозависимости между участниками сделки. </w:t>
      </w:r>
      <w:r>
        <w:br/>
      </w:r>
      <w:r>
        <w:rPr>
          <w:rFonts w:ascii="Times New Roman"/>
          <w:b w:val="false"/>
          <w:i w:val="false"/>
          <w:color w:val="000000"/>
          <w:sz w:val="28"/>
        </w:rPr>
        <w:t xml:space="preserve">
      23. В соответствии со статьей 128 Закона о таможенном деле под взаимозависимыми лицами понимаются лица, удовлетворяющие одному из следующих признаков: </w:t>
      </w:r>
      <w:r>
        <w:br/>
      </w:r>
      <w:r>
        <w:rPr>
          <w:rFonts w:ascii="Times New Roman"/>
          <w:b w:val="false"/>
          <w:i w:val="false"/>
          <w:color w:val="000000"/>
          <w:sz w:val="28"/>
        </w:rPr>
        <w:t xml:space="preserve">
      один из участников сделки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xml:space="preserve">
      участники сделки являются совладельцами предприятия; </w:t>
      </w:r>
      <w:r>
        <w:br/>
      </w:r>
      <w:r>
        <w:rPr>
          <w:rFonts w:ascii="Times New Roman"/>
          <w:b w:val="false"/>
          <w:i w:val="false"/>
          <w:color w:val="000000"/>
          <w:sz w:val="28"/>
        </w:rPr>
        <w:t xml:space="preserve">
      участники сделки связаны трудовыми отношениями; </w:t>
      </w:r>
      <w:r>
        <w:br/>
      </w:r>
      <w:r>
        <w:rPr>
          <w:rFonts w:ascii="Times New Roman"/>
          <w:b w:val="false"/>
          <w:i w:val="false"/>
          <w:color w:val="000000"/>
          <w:sz w:val="28"/>
        </w:rPr>
        <w:t xml:space="preserve">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 </w:t>
      </w:r>
      <w:r>
        <w:br/>
      </w:r>
      <w:r>
        <w:rPr>
          <w:rFonts w:ascii="Times New Roman"/>
          <w:b w:val="false"/>
          <w:i w:val="false"/>
          <w:color w:val="000000"/>
          <w:sz w:val="28"/>
        </w:rPr>
        <w:t xml:space="preserve">
      оба участника сделки находятся под непосредственным либо косвенным контролем третьего лица; </w:t>
      </w:r>
      <w:r>
        <w:br/>
      </w:r>
      <w:r>
        <w:rPr>
          <w:rFonts w:ascii="Times New Roman"/>
          <w:b w:val="false"/>
          <w:i w:val="false"/>
          <w:color w:val="000000"/>
          <w:sz w:val="28"/>
        </w:rPr>
        <w:t xml:space="preserve">
      участники сделки совместно контролируют непосредственно или косвенно третье лицо; </w:t>
      </w:r>
      <w:r>
        <w:br/>
      </w:r>
      <w:r>
        <w:rPr>
          <w:rFonts w:ascii="Times New Roman"/>
          <w:b w:val="false"/>
          <w:i w:val="false"/>
          <w:color w:val="000000"/>
          <w:sz w:val="28"/>
        </w:rPr>
        <w:t xml:space="preserve">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xml:space="preserve">
      участники сделки или их должностные лица являются близкими родственниками. К близким родственникам, для применения настоящей Инструкции, относятся: родители, дети, усыновители, усыновленные, полнородные и неполнородные братья и сестры, дедушка, бабушка, внуки. </w:t>
      </w:r>
      <w:r>
        <w:br/>
      </w:r>
      <w:r>
        <w:rPr>
          <w:rFonts w:ascii="Times New Roman"/>
          <w:b w:val="false"/>
          <w:i w:val="false"/>
          <w:color w:val="000000"/>
          <w:sz w:val="28"/>
        </w:rPr>
        <w:t xml:space="preserve">
      Для целей настоящего пункта считается, что один участник сделки контролирует другого, если первый участник сделки юридически или практически в состоянии воздействовать на действия второго участника сделки. </w:t>
      </w:r>
      <w:r>
        <w:br/>
      </w:r>
      <w:r>
        <w:rPr>
          <w:rFonts w:ascii="Times New Roman"/>
          <w:b w:val="false"/>
          <w:i w:val="false"/>
          <w:color w:val="000000"/>
          <w:sz w:val="28"/>
        </w:rPr>
        <w:t xml:space="preserve">
      24. Факт взаимозависимости участников сделки не является основанием для признания цены сделки неприемлемой для применения метода 1. При наличии указанного факта должностным лицом таможенного органа изучаются обстоятельства, при которых осуществлена продажа в порядке, установленном пунктом 25 настоящей Инструкции, и цена сделки принимается при условии, что взаимозависимость участников сделки не повлияла на ее цену. Если на основании документов, представленных декларантом, или статистических данных, имеющихся в таможенном органе, должностное лицо таможенного органа имеет основания полагать, что взаимозависимость повлияла на цену сделки, то таможенный орган должен сообщить об этом декларанту (по просьбе декларанта в письменной форме с обоснованием причин) с предоставлением ему возможности представить дополнительную необходимую информацию, подтверждающую, что взаимозависимость не повлияла на цену товара. </w:t>
      </w:r>
      <w:r>
        <w:br/>
      </w:r>
      <w:r>
        <w:rPr>
          <w:rFonts w:ascii="Times New Roman"/>
          <w:b w:val="false"/>
          <w:i w:val="false"/>
          <w:color w:val="000000"/>
          <w:sz w:val="28"/>
        </w:rPr>
        <w:t xml:space="preserve">
      Необходимость проверки влияния взаимозависимости участников сделки не является основанием для задержки выпуска товаров. При этом выпуск товаров осуществляется при выполнении условий, установленных главой 8 настоящей Инструкции. </w:t>
      </w:r>
      <w:r>
        <w:br/>
      </w:r>
      <w:r>
        <w:rPr>
          <w:rFonts w:ascii="Times New Roman"/>
          <w:b w:val="false"/>
          <w:i w:val="false"/>
          <w:color w:val="000000"/>
          <w:sz w:val="28"/>
        </w:rPr>
        <w:t xml:space="preserve">
      25. При проверке влияния взаимозависимости между участниками сделки на ее цену таможенные органы обязаны: </w:t>
      </w:r>
      <w:r>
        <w:br/>
      </w:r>
      <w:r>
        <w:rPr>
          <w:rFonts w:ascii="Times New Roman"/>
          <w:b w:val="false"/>
          <w:i w:val="false"/>
          <w:color w:val="000000"/>
          <w:sz w:val="28"/>
        </w:rPr>
        <w:t xml:space="preserve">
      проверить наличие ранее совершенных сделок между данными лицами, проанализировать находящуюся в таможенных органах информацию, имеющую прямое или косвенное отношение к данной сделке и полученную приблизительно в то же время, в которое осуществлен ввоз оцениваемых товаров: </w:t>
      </w:r>
      <w:r>
        <w:br/>
      </w:r>
      <w:r>
        <w:rPr>
          <w:rFonts w:ascii="Times New Roman"/>
          <w:b w:val="false"/>
          <w:i w:val="false"/>
          <w:color w:val="000000"/>
          <w:sz w:val="28"/>
        </w:rPr>
        <w:t xml:space="preserve">
      проанализировать влияние взаимозависимости на цену товара; </w:t>
      </w:r>
      <w:r>
        <w:br/>
      </w:r>
      <w:r>
        <w:rPr>
          <w:rFonts w:ascii="Times New Roman"/>
          <w:b w:val="false"/>
          <w:i w:val="false"/>
          <w:color w:val="000000"/>
          <w:sz w:val="28"/>
        </w:rPr>
        <w:t xml:space="preserve">
      рассмотреть предъявленные декларантом в подтверждение заявленной цены сделки документы, а также статистические данные, имеющиеся в таможенном органе, по идентичным и однородным товарам; </w:t>
      </w:r>
      <w:r>
        <w:br/>
      </w:r>
      <w:r>
        <w:rPr>
          <w:rFonts w:ascii="Times New Roman"/>
          <w:b w:val="false"/>
          <w:i w:val="false"/>
          <w:color w:val="000000"/>
          <w:sz w:val="28"/>
        </w:rPr>
        <w:t xml:space="preserve">
      по желанию декларанта, не дожидаясь результатов анализа влияния взаимозависимости лиц, самостоятельно определить таможенную стоимость либо предоставить право декларанту определить ее по последующим методам в порядке, установленном пунктом 7 настоящей Инструкции; </w:t>
      </w:r>
      <w:r>
        <w:br/>
      </w:r>
      <w:r>
        <w:rPr>
          <w:rFonts w:ascii="Times New Roman"/>
          <w:b w:val="false"/>
          <w:i w:val="false"/>
          <w:color w:val="000000"/>
          <w:sz w:val="28"/>
        </w:rPr>
        <w:t xml:space="preserve">
      взять сведения по сделке между взаимозависимыми лицами на специальный учет. </w:t>
      </w:r>
      <w:r>
        <w:br/>
      </w:r>
      <w:r>
        <w:rPr>
          <w:rFonts w:ascii="Times New Roman"/>
          <w:b w:val="false"/>
          <w:i w:val="false"/>
          <w:color w:val="000000"/>
          <w:sz w:val="28"/>
        </w:rPr>
        <w:t xml:space="preserve">
      26. Для признания цены сделки между взаимозависимыми лицами приемлемой для целей применения метода 1, декларант должен документально подтвердить, что заявленная им цена близка к одной из следующих, установленных приблизительно в то же время: </w:t>
      </w:r>
      <w:r>
        <w:br/>
      </w:r>
      <w:r>
        <w:rPr>
          <w:rFonts w:ascii="Times New Roman"/>
          <w:b w:val="false"/>
          <w:i w:val="false"/>
          <w:color w:val="000000"/>
          <w:sz w:val="28"/>
        </w:rPr>
        <w:t xml:space="preserve">
      стоимости по сделке с идентичными или однородными товарами при экспорте в Республику Казахстан между участниками, не являющимися взаимозависимыми; </w:t>
      </w:r>
      <w:r>
        <w:br/>
      </w:r>
      <w:r>
        <w:rPr>
          <w:rFonts w:ascii="Times New Roman"/>
          <w:b w:val="false"/>
          <w:i w:val="false"/>
          <w:color w:val="000000"/>
          <w:sz w:val="28"/>
        </w:rPr>
        <w:t xml:space="preserve">
      таможенной стоимости идентичных или однородных товаров, определенной по методу 4; </w:t>
      </w:r>
      <w:r>
        <w:br/>
      </w:r>
      <w:r>
        <w:rPr>
          <w:rFonts w:ascii="Times New Roman"/>
          <w:b w:val="false"/>
          <w:i w:val="false"/>
          <w:color w:val="000000"/>
          <w:sz w:val="28"/>
        </w:rPr>
        <w:t xml:space="preserve">
      таможенной стоимости идентичных или однородных товаров, определенной по методу 5. </w:t>
      </w:r>
      <w:r>
        <w:br/>
      </w:r>
      <w:r>
        <w:rPr>
          <w:rFonts w:ascii="Times New Roman"/>
          <w:b w:val="false"/>
          <w:i w:val="false"/>
          <w:color w:val="000000"/>
          <w:sz w:val="28"/>
        </w:rPr>
        <w:t xml:space="preserve">
      Цены, представленные декларантом для сравнения, корректируются с учетом различий в: </w:t>
      </w:r>
      <w:r>
        <w:br/>
      </w:r>
      <w:r>
        <w:rPr>
          <w:rFonts w:ascii="Times New Roman"/>
          <w:b w:val="false"/>
          <w:i w:val="false"/>
          <w:color w:val="000000"/>
          <w:sz w:val="28"/>
        </w:rPr>
        <w:t xml:space="preserve">
      коммерческом уровне (оптом, в розницу); </w:t>
      </w:r>
      <w:r>
        <w:br/>
      </w:r>
      <w:r>
        <w:rPr>
          <w:rFonts w:ascii="Times New Roman"/>
          <w:b w:val="false"/>
          <w:i w:val="false"/>
          <w:color w:val="000000"/>
          <w:sz w:val="28"/>
        </w:rPr>
        <w:t xml:space="preserve">
      количестве; </w:t>
      </w:r>
      <w:r>
        <w:br/>
      </w:r>
      <w:r>
        <w:rPr>
          <w:rFonts w:ascii="Times New Roman"/>
          <w:b w:val="false"/>
          <w:i w:val="false"/>
          <w:color w:val="000000"/>
          <w:sz w:val="28"/>
        </w:rPr>
        <w:t>
      элементах (расходах), перечисленных в части второй статьи 128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w:t>
      </w:r>
      <w:r>
        <w:br/>
      </w:r>
      <w:r>
        <w:rPr>
          <w:rFonts w:ascii="Times New Roman"/>
          <w:b w:val="false"/>
          <w:i w:val="false"/>
          <w:color w:val="000000"/>
          <w:sz w:val="28"/>
        </w:rPr>
        <w:t xml:space="preserve">
      иных затратах продавца, возникающих при сделке между взаимозависимыми лицами, если такие затраты не производятся продавцом при сделке с невзаимозависимым лицом. </w:t>
      </w:r>
      <w:r>
        <w:br/>
      </w:r>
      <w:r>
        <w:rPr>
          <w:rFonts w:ascii="Times New Roman"/>
          <w:b w:val="false"/>
          <w:i w:val="false"/>
          <w:color w:val="000000"/>
          <w:sz w:val="28"/>
        </w:rPr>
        <w:t xml:space="preserve">
      Данные сопоставления осуществляются исключительно по инициативе декларанта и используются только в целях сравнения с условиями сделки по оцениваемым товарам. Замена цены оцениваемых товаров на основании таких сопоставлений не допускается. </w:t>
      </w:r>
      <w:r>
        <w:br/>
      </w:r>
      <w:r>
        <w:rPr>
          <w:rFonts w:ascii="Times New Roman"/>
          <w:b w:val="false"/>
          <w:i w:val="false"/>
          <w:color w:val="000000"/>
          <w:sz w:val="28"/>
        </w:rPr>
        <w:t xml:space="preserve">
      27. Приобретение ввозимых товаров за счет государственных или негосударственных внешних займов, обеспеченных гарантией государства, допускается использование метода 1 для определения таможенной стоимости таких товаров в случае отсутствия ограничений, предусмотренных настоящим параграфом (например, влияющих на цену).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Порядок определения дополнительных </w:t>
      </w:r>
      <w:r>
        <w:br/>
      </w:r>
      <w:r>
        <w:rPr>
          <w:rFonts w:ascii="Times New Roman"/>
          <w:b w:val="false"/>
          <w:i w:val="false"/>
          <w:color w:val="000000"/>
          <w:sz w:val="28"/>
        </w:rPr>
        <w:t>
</w:t>
      </w:r>
      <w:r>
        <w:rPr>
          <w:rFonts w:ascii="Times New Roman"/>
          <w:b/>
          <w:i w:val="false"/>
          <w:color w:val="000000"/>
          <w:sz w:val="28"/>
        </w:rPr>
        <w:t xml:space="preserve">                       начислений к цене сделки </w:t>
      </w:r>
    </w:p>
    <w:bookmarkEnd w:id="8"/>
    <w:p>
      <w:pPr>
        <w:spacing w:after="0"/>
        <w:ind w:left="0"/>
        <w:jc w:val="both"/>
      </w:pPr>
      <w:r>
        <w:rPr>
          <w:rFonts w:ascii="Times New Roman"/>
          <w:b w:val="false"/>
          <w:i w:val="false"/>
          <w:color w:val="000000"/>
          <w:sz w:val="28"/>
        </w:rPr>
        <w:t xml:space="preserve">      28. При применении метода 1 для определения таможенной стоимости с учетом соответствия условий рассматриваемой сделки требованиям статьи 128 Закона о таможенном деле, отраженным в пунктах 18-27 настоящей Инструкции, корректировка таможенной стоимости осуществляется в соответствии с положениями части второй статьи 128 Закона о таможенном деле. При этом в соответствии со статьей 128 Закона о таможенном деле необходимо установить и включить документально подтвержденные декларантом и невключенные в таможенную стоимость ввозимого товара следующие расходы: </w:t>
      </w:r>
      <w:r>
        <w:br/>
      </w:r>
      <w:r>
        <w:rPr>
          <w:rFonts w:ascii="Times New Roman"/>
          <w:b w:val="false"/>
          <w:i w:val="false"/>
          <w:color w:val="000000"/>
          <w:sz w:val="28"/>
        </w:rPr>
        <w:t xml:space="preserve">
      1) по доставке товара до аэропорта, порта или иного места ввоза товара на таможенную территорию Республики Казахстан, в том числе: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выгрузке, перегрузке и перевалке товаров; </w:t>
      </w:r>
      <w:r>
        <w:br/>
      </w:r>
      <w:r>
        <w:rPr>
          <w:rFonts w:ascii="Times New Roman"/>
          <w:b w:val="false"/>
          <w:i w:val="false"/>
          <w:color w:val="000000"/>
          <w:sz w:val="28"/>
        </w:rPr>
        <w:t xml:space="preserve">
      страховая сумма. </w:t>
      </w:r>
      <w:r>
        <w:br/>
      </w:r>
      <w:r>
        <w:rPr>
          <w:rFonts w:ascii="Times New Roman"/>
          <w:b w:val="false"/>
          <w:i w:val="false"/>
          <w:color w:val="000000"/>
          <w:sz w:val="28"/>
        </w:rPr>
        <w:t xml:space="preserve">
      Расходы, указанные в настоящем подпункте, могут быть исключены из цены сделки, при условии, что эти расходы произведены после ввоза товаров на таможенную территорию Республики Казахстан и сумма, подлежащая исключению, подтверждена документально; </w:t>
      </w:r>
      <w:r>
        <w:br/>
      </w:r>
      <w:r>
        <w:rPr>
          <w:rFonts w:ascii="Times New Roman"/>
          <w:b w:val="false"/>
          <w:i w:val="false"/>
          <w:color w:val="000000"/>
          <w:sz w:val="28"/>
        </w:rPr>
        <w:t xml:space="preserve">
      2) понесенные покупателем: </w:t>
      </w:r>
      <w:r>
        <w:br/>
      </w:r>
      <w:r>
        <w:rPr>
          <w:rFonts w:ascii="Times New Roman"/>
          <w:b w:val="false"/>
          <w:i w:val="false"/>
          <w:color w:val="000000"/>
          <w:sz w:val="28"/>
        </w:rPr>
        <w:t xml:space="preserve">
      комиссионные и брокерские вознаграждения, за исключением комиссионных по закупке товаров; </w:t>
      </w:r>
      <w:r>
        <w:br/>
      </w: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(далее - ТН ВЭД)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3) соответствующая часть стоимости следующих товаров и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 </w:t>
      </w:r>
      <w:r>
        <w:br/>
      </w:r>
      <w:r>
        <w:rPr>
          <w:rFonts w:ascii="Times New Roman"/>
          <w:b w:val="false"/>
          <w:i w:val="false"/>
          <w:color w:val="000000"/>
          <w:sz w:val="28"/>
        </w:rPr>
        <w:t xml:space="preserve">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xml:space="preserve">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xml:space="preserve">
      инженерной проработки, опытно-конструкторской работы, дизайна, художественного оформления, эскизов и чертежей, выполненных вне территории Республики Казахстан и непосредственно необходимых для производства оцениваемых товаров; </w:t>
      </w:r>
      <w:r>
        <w:br/>
      </w:r>
      <w:r>
        <w:rPr>
          <w:rFonts w:ascii="Times New Roman"/>
          <w:b w:val="false"/>
          <w:i w:val="false"/>
          <w:color w:val="000000"/>
          <w:sz w:val="28"/>
        </w:rPr>
        <w:t xml:space="preserve">
      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условий продажи оцениваемых товаров; </w:t>
      </w:r>
      <w:r>
        <w:br/>
      </w:r>
      <w:r>
        <w:rPr>
          <w:rFonts w:ascii="Times New Roman"/>
          <w:b w:val="false"/>
          <w:i w:val="false"/>
          <w:color w:val="000000"/>
          <w:sz w:val="28"/>
        </w:rPr>
        <w:t xml:space="preserve">
      5) величина части прямого или косвенного дохода продавца от любых последующих перепродаж, передачи или использования оцениваемых товаров. </w:t>
      </w:r>
      <w:r>
        <w:br/>
      </w:r>
      <w:r>
        <w:rPr>
          <w:rFonts w:ascii="Times New Roman"/>
          <w:b w:val="false"/>
          <w:i w:val="false"/>
          <w:color w:val="000000"/>
          <w:sz w:val="28"/>
        </w:rPr>
        <w:t xml:space="preserve">
      В цену сделки, фактически уплаченную или подлежащую уплате, не могут быть включены расходы, не указанные в настоящем пункте. </w:t>
      </w:r>
      <w:r>
        <w:br/>
      </w:r>
      <w:r>
        <w:rPr>
          <w:rFonts w:ascii="Times New Roman"/>
          <w:b w:val="false"/>
          <w:i w:val="false"/>
          <w:color w:val="000000"/>
          <w:sz w:val="28"/>
        </w:rPr>
        <w:t xml:space="preserve">
      29. При поставке в одной партии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от которой исчислена стоимость соответствующих расходов. </w:t>
      </w:r>
      <w:r>
        <w:br/>
      </w:r>
      <w:r>
        <w:rPr>
          <w:rFonts w:ascii="Times New Roman"/>
          <w:b w:val="false"/>
          <w:i w:val="false"/>
          <w:color w:val="000000"/>
          <w:sz w:val="28"/>
        </w:rPr>
        <w:t xml:space="preserve">
      30. Структура цены сделки зависит от условий поставки. Для правильной интерпретации условий поставок следует использовать Инкотермс. </w:t>
      </w:r>
      <w:r>
        <w:br/>
      </w:r>
      <w:r>
        <w:rPr>
          <w:rFonts w:ascii="Times New Roman"/>
          <w:b w:val="false"/>
          <w:i w:val="false"/>
          <w:color w:val="000000"/>
          <w:sz w:val="28"/>
        </w:rPr>
        <w:t xml:space="preserve">
      Например, в случае использования цены FOB (Инкотермс), с точки зрения требования к структуре таможенной стоимости необходимо произвести дополнительные начисления к цене, так как в нее не вошли расходы на перевозку и страхование груза. </w:t>
      </w:r>
      <w:r>
        <w:br/>
      </w:r>
      <w:r>
        <w:rPr>
          <w:rFonts w:ascii="Times New Roman"/>
          <w:b w:val="false"/>
          <w:i w:val="false"/>
          <w:color w:val="000000"/>
          <w:sz w:val="28"/>
        </w:rPr>
        <w:t xml:space="preserve">
      Структура цены CIF (Инкотермс) наиболее соответствует структуре таможенной стоимости. </w:t>
      </w:r>
      <w:r>
        <w:br/>
      </w:r>
      <w:r>
        <w:rPr>
          <w:rFonts w:ascii="Times New Roman"/>
          <w:b w:val="false"/>
          <w:i w:val="false"/>
          <w:color w:val="000000"/>
          <w:sz w:val="28"/>
        </w:rPr>
        <w:t xml:space="preserve">
      При использовании цены DAF (Инкотермс) необходимо в дополнение к цене включить расходы на страховку и в зависимости от места доставки - транспортные расходы. </w:t>
      </w:r>
      <w:r>
        <w:br/>
      </w:r>
      <w:r>
        <w:rPr>
          <w:rFonts w:ascii="Times New Roman"/>
          <w:b w:val="false"/>
          <w:i w:val="false"/>
          <w:color w:val="000000"/>
          <w:sz w:val="28"/>
        </w:rPr>
        <w:t xml:space="preserve">
      При поставке на условиях DDP (Инкотермс) из цены необходимо исключить расходы, не входящие в таможенную стоимость, в частности таможенные платежи и налоги, взимаемые при ввозе товаров в Казахстан. </w:t>
      </w:r>
      <w:r>
        <w:br/>
      </w:r>
      <w:r>
        <w:rPr>
          <w:rFonts w:ascii="Times New Roman"/>
          <w:b w:val="false"/>
          <w:i w:val="false"/>
          <w:color w:val="000000"/>
          <w:sz w:val="28"/>
        </w:rPr>
        <w:t xml:space="preserve">
      31. Состав элементов затрат каждого из условий и распределение расходов между продавцом и покупателем, а также обязанности продавца и покупателя определяются в соответствии с договором и по представлению к оплате различных платежных документов, имеющих отношение к рассматриваемой цене перемещаемого товара. </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Метод 2 (по цене сделки с идентичными товарами) </w:t>
      </w:r>
    </w:p>
    <w:bookmarkEnd w:id="9"/>
    <w:p>
      <w:pPr>
        <w:spacing w:after="0"/>
        <w:ind w:left="0"/>
        <w:jc w:val="both"/>
      </w:pPr>
      <w:r>
        <w:rPr>
          <w:rFonts w:ascii="Times New Roman"/>
          <w:b w:val="false"/>
          <w:i w:val="false"/>
          <w:color w:val="000000"/>
          <w:sz w:val="28"/>
        </w:rPr>
        <w:t xml:space="preserve">      32. При использовании метода 2 в качестве базы для определения таможенной стоимости принимается цена сделки с идентичными товарами. </w:t>
      </w:r>
      <w:r>
        <w:br/>
      </w:r>
      <w:r>
        <w:rPr>
          <w:rFonts w:ascii="Times New Roman"/>
          <w:b w:val="false"/>
          <w:i w:val="false"/>
          <w:color w:val="000000"/>
          <w:sz w:val="28"/>
        </w:rPr>
        <w:t xml:space="preserve">
      33. В соответствии со статьей 129 Закона о таможенном деле под идентичными понимаются товары, одинаковые во всех отношениях с оцениваемыми товарами, в том числе по следующим признакам: </w:t>
      </w:r>
      <w:r>
        <w:br/>
      </w:r>
      <w:r>
        <w:rPr>
          <w:rFonts w:ascii="Times New Roman"/>
          <w:b w:val="false"/>
          <w:i w:val="false"/>
          <w:color w:val="000000"/>
          <w:sz w:val="28"/>
        </w:rPr>
        <w:t xml:space="preserve">
      физические характеристики; </w:t>
      </w:r>
      <w:r>
        <w:br/>
      </w:r>
      <w:r>
        <w:rPr>
          <w:rFonts w:ascii="Times New Roman"/>
          <w:b w:val="false"/>
          <w:i w:val="false"/>
          <w:color w:val="000000"/>
          <w:sz w:val="28"/>
        </w:rPr>
        <w:t xml:space="preserve">
      качество и репутация на рынке; </w:t>
      </w:r>
      <w:r>
        <w:br/>
      </w:r>
      <w:r>
        <w:rPr>
          <w:rFonts w:ascii="Times New Roman"/>
          <w:b w:val="false"/>
          <w:i w:val="false"/>
          <w:color w:val="000000"/>
          <w:sz w:val="28"/>
        </w:rPr>
        <w:t xml:space="preserve">
      страна происхождения.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1) товары не считаются идентичными с оцениваемыми товарами,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лицом, не являющимся производителем оцениваемых товаров, принимаются во внимание только в том случае, если не имеется идентичных товаров, произведенных лицом-производителем оцениваемых товаров; </w:t>
      </w:r>
      <w:r>
        <w:br/>
      </w:r>
      <w:r>
        <w:rPr>
          <w:rFonts w:ascii="Times New Roman"/>
          <w:b w:val="false"/>
          <w:i w:val="false"/>
          <w:color w:val="000000"/>
          <w:sz w:val="28"/>
        </w:rPr>
        <w:t xml:space="preserve">
      3) товары не считаются идентичными, если их проектирование, опытно-конструкторские работы над ними, их художественное оформление, дизайн, эскизы или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Закона о таможенном деле. </w:t>
      </w:r>
      <w:r>
        <w:br/>
      </w:r>
      <w:r>
        <w:rPr>
          <w:rFonts w:ascii="Times New Roman"/>
          <w:b w:val="false"/>
          <w:i w:val="false"/>
          <w:color w:val="000000"/>
          <w:sz w:val="28"/>
        </w:rPr>
        <w:t xml:space="preserve">
      34. Незначительные различия во внешнем виде (например, в цвете, в конфигурации и размере деталей, не являющихся основными функциональными) не являются основанием для отказа в рассмотрении таких товаров как идентичных, если в остальном они соответствуют указанным в пункте 33 настоящей Инструкции требованиям идентичности товаров. </w:t>
      </w:r>
      <w:r>
        <w:br/>
      </w:r>
      <w:r>
        <w:rPr>
          <w:rFonts w:ascii="Times New Roman"/>
          <w:b w:val="false"/>
          <w:i w:val="false"/>
          <w:color w:val="000000"/>
          <w:sz w:val="28"/>
        </w:rPr>
        <w:t xml:space="preserve">
      Идентичность товаров по физическим или качественным характеристикам устанавливается на основании сравнения физических или качественных характеристик, свойственных для данного вида товаров. </w:t>
      </w:r>
      <w:r>
        <w:br/>
      </w:r>
      <w:r>
        <w:rPr>
          <w:rFonts w:ascii="Times New Roman"/>
          <w:b w:val="false"/>
          <w:i w:val="false"/>
          <w:color w:val="000000"/>
          <w:sz w:val="28"/>
        </w:rPr>
        <w:t xml:space="preserve">
      35. Установление идентичности товаров по признаку "репутация на рынке" производится на основании сравнения репутации товаров на рынке производителей и/или продавцов товаров. </w:t>
      </w:r>
      <w:r>
        <w:br/>
      </w:r>
      <w:r>
        <w:rPr>
          <w:rFonts w:ascii="Times New Roman"/>
          <w:b w:val="false"/>
          <w:i w:val="false"/>
          <w:color w:val="000000"/>
          <w:sz w:val="28"/>
        </w:rPr>
        <w:t xml:space="preserve">
      Для установления идентичности товаров по физическим, качественным характеристикам, а также по признаку "репутации на рынке", возможно привлечение независимого эксперта. </w:t>
      </w:r>
      <w:r>
        <w:br/>
      </w:r>
      <w:r>
        <w:rPr>
          <w:rFonts w:ascii="Times New Roman"/>
          <w:b w:val="false"/>
          <w:i w:val="false"/>
          <w:color w:val="000000"/>
          <w:sz w:val="28"/>
        </w:rPr>
        <w:t xml:space="preserve">
      Установление идентичности товаров по признаку страны происхождения производится на основании подтверждающих документов. </w:t>
      </w:r>
      <w:r>
        <w:br/>
      </w:r>
      <w:r>
        <w:rPr>
          <w:rFonts w:ascii="Times New Roman"/>
          <w:b w:val="false"/>
          <w:i w:val="false"/>
          <w:color w:val="000000"/>
          <w:sz w:val="28"/>
        </w:rPr>
        <w:t xml:space="preserve">
      36. Цена сделки с идентичными товарами принимается в качестве базы для определения таможенной стоимости, если эти товары: </w:t>
      </w:r>
      <w:r>
        <w:br/>
      </w:r>
      <w:r>
        <w:rPr>
          <w:rFonts w:ascii="Times New Roman"/>
          <w:b w:val="false"/>
          <w:i w:val="false"/>
          <w:color w:val="000000"/>
          <w:sz w:val="28"/>
        </w:rPr>
        <w:t xml:space="preserve">
      проданы для ввоза на территорию Республики Казахстан; </w:t>
      </w:r>
      <w:r>
        <w:br/>
      </w:r>
      <w:r>
        <w:rPr>
          <w:rFonts w:ascii="Times New Roman"/>
          <w:b w:val="false"/>
          <w:i w:val="false"/>
          <w:color w:val="000000"/>
          <w:sz w:val="28"/>
        </w:rPr>
        <w:t xml:space="preserve">
      вывезены из страны экспорта не ранее чем за девяносто дней до и не позднее чем 90 дней после вывоза оцениваемых товаров; </w:t>
      </w:r>
      <w:r>
        <w:br/>
      </w:r>
      <w:r>
        <w:rPr>
          <w:rFonts w:ascii="Times New Roman"/>
          <w:b w:val="false"/>
          <w:i w:val="false"/>
          <w:color w:val="000000"/>
          <w:sz w:val="28"/>
        </w:rPr>
        <w:t xml:space="preserve">
      ввезены примерно в том же количестве и на том же коммерческом уровне (оптом, в розницу), что и оцениваемые товары. </w:t>
      </w:r>
      <w:r>
        <w:br/>
      </w:r>
      <w:r>
        <w:rPr>
          <w:rFonts w:ascii="Times New Roman"/>
          <w:b w:val="false"/>
          <w:i w:val="false"/>
          <w:color w:val="000000"/>
          <w:sz w:val="28"/>
        </w:rPr>
        <w:t xml:space="preserve">
      37. Если не имеется случаев ввоза товаров в том же количестве и на том же коммерческом уровне, может быть использована стоимость идентичных товаров, ввезенных: </w:t>
      </w:r>
      <w:r>
        <w:br/>
      </w:r>
      <w:r>
        <w:rPr>
          <w:rFonts w:ascii="Times New Roman"/>
          <w:b w:val="false"/>
          <w:i w:val="false"/>
          <w:color w:val="000000"/>
          <w:sz w:val="28"/>
        </w:rPr>
        <w:t xml:space="preserve">
      на том же коммерческом уровне, но в другом количестве; </w:t>
      </w:r>
      <w:r>
        <w:br/>
      </w:r>
      <w:r>
        <w:rPr>
          <w:rFonts w:ascii="Times New Roman"/>
          <w:b w:val="false"/>
          <w:i w:val="false"/>
          <w:color w:val="000000"/>
          <w:sz w:val="28"/>
        </w:rPr>
        <w:t xml:space="preserve">
      на другом коммерческом уровне, но в значительной мере в тех же количествах; </w:t>
      </w:r>
      <w:r>
        <w:br/>
      </w:r>
      <w:r>
        <w:rPr>
          <w:rFonts w:ascii="Times New Roman"/>
          <w:b w:val="false"/>
          <w:i w:val="false"/>
          <w:color w:val="000000"/>
          <w:sz w:val="28"/>
        </w:rPr>
        <w:t xml:space="preserve">
      на другом коммерческом уровне и в других количествах. </w:t>
      </w:r>
      <w:r>
        <w:br/>
      </w:r>
      <w:r>
        <w:rPr>
          <w:rFonts w:ascii="Times New Roman"/>
          <w:b w:val="false"/>
          <w:i w:val="false"/>
          <w:color w:val="000000"/>
          <w:sz w:val="28"/>
        </w:rPr>
        <w:t xml:space="preserve">
      38. С учетом выбранного варианта стоимости идентичных товаров вносится соответствующая корректировка: </w:t>
      </w:r>
      <w:r>
        <w:br/>
      </w:r>
      <w:r>
        <w:rPr>
          <w:rFonts w:ascii="Times New Roman"/>
          <w:b w:val="false"/>
          <w:i w:val="false"/>
          <w:color w:val="000000"/>
          <w:sz w:val="28"/>
        </w:rPr>
        <w:t xml:space="preserve">
      по количественным факторам; </w:t>
      </w:r>
      <w:r>
        <w:br/>
      </w:r>
      <w:r>
        <w:rPr>
          <w:rFonts w:ascii="Times New Roman"/>
          <w:b w:val="false"/>
          <w:i w:val="false"/>
          <w:color w:val="000000"/>
          <w:sz w:val="28"/>
        </w:rPr>
        <w:t xml:space="preserve">
      по факторам коммерческого уровня; </w:t>
      </w:r>
      <w:r>
        <w:br/>
      </w:r>
      <w:r>
        <w:rPr>
          <w:rFonts w:ascii="Times New Roman"/>
          <w:b w:val="false"/>
          <w:i w:val="false"/>
          <w:color w:val="000000"/>
          <w:sz w:val="28"/>
        </w:rPr>
        <w:t xml:space="preserve">
      по факторам коммерческого уровня и количественным факторам. </w:t>
      </w:r>
      <w:r>
        <w:br/>
      </w:r>
      <w:r>
        <w:rPr>
          <w:rFonts w:ascii="Times New Roman"/>
          <w:b w:val="false"/>
          <w:i w:val="false"/>
          <w:color w:val="000000"/>
          <w:sz w:val="28"/>
        </w:rPr>
        <w:t xml:space="preserve">
      Определенная таким образом стоимость сделки по идентичным товарам является таможенной стоимостью оцениваемых товаров. </w:t>
      </w:r>
      <w:r>
        <w:br/>
      </w:r>
      <w:r>
        <w:rPr>
          <w:rFonts w:ascii="Times New Roman"/>
          <w:b w:val="false"/>
          <w:i w:val="false"/>
          <w:color w:val="000000"/>
          <w:sz w:val="28"/>
        </w:rPr>
        <w:t xml:space="preserve">
      39. Корректировка вследствие различия в коммерческом уровне или количестве (в сторону увеличения или уменьшения стоимости) производится на основе представленных таможенному органу достоверных и документально подтвержденных сведений. В качестве таких сведений могут рассматриваться с учетом общепринятых для торговых сделок скидок, относящихся к различным коммерческим уровням и различным количествам, действующие прейскуранты продавца (производителя). </w:t>
      </w:r>
      <w:r>
        <w:br/>
      </w:r>
      <w:r>
        <w:rPr>
          <w:rFonts w:ascii="Times New Roman"/>
          <w:b w:val="false"/>
          <w:i w:val="false"/>
          <w:color w:val="000000"/>
          <w:sz w:val="28"/>
        </w:rPr>
        <w:t xml:space="preserve">
      40. При проведении корректировки учитываются все расходы к цене сделки, которые предусмотрены подпунктом 1) части второй статьи 128 Закона о таможенном деле, особенно если имеются различия в коммерческом уровне поставки сравниваемых товаров, прежде всего различия, вытекающие из различий в расстояниях перевозки и видах транспортировки. </w:t>
      </w:r>
      <w:r>
        <w:br/>
      </w:r>
      <w:r>
        <w:rPr>
          <w:rFonts w:ascii="Times New Roman"/>
          <w:b w:val="false"/>
          <w:i w:val="false"/>
          <w:color w:val="000000"/>
          <w:sz w:val="28"/>
        </w:rPr>
        <w:t xml:space="preserve">
      Эта корректировка также должна производиться на основании достоверных и документально подтвержденных сведений. </w:t>
      </w:r>
      <w:r>
        <w:br/>
      </w:r>
      <w:r>
        <w:rPr>
          <w:rFonts w:ascii="Times New Roman"/>
          <w:b w:val="false"/>
          <w:i w:val="false"/>
          <w:color w:val="000000"/>
          <w:sz w:val="28"/>
        </w:rPr>
        <w:t xml:space="preserve">
      41. Если при применении данного метода выявится более одной цены сделки по идентичным товарам, то для определения таможенной стоимости применяется минимальная. </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Метод 3 (по цене сделки с однородными товарами) </w:t>
      </w:r>
    </w:p>
    <w:bookmarkEnd w:id="10"/>
    <w:p>
      <w:pPr>
        <w:spacing w:after="0"/>
        <w:ind w:left="0"/>
        <w:jc w:val="both"/>
      </w:pPr>
      <w:r>
        <w:rPr>
          <w:rFonts w:ascii="Times New Roman"/>
          <w:b w:val="false"/>
          <w:i w:val="false"/>
          <w:color w:val="000000"/>
          <w:sz w:val="28"/>
        </w:rPr>
        <w:t xml:space="preserve">      42. При использовании метода 3 в качестве основы для определения таможенной стоимости товара принимается цена сделки по однородным товарам. </w:t>
      </w:r>
      <w:r>
        <w:br/>
      </w:r>
      <w:r>
        <w:rPr>
          <w:rFonts w:ascii="Times New Roman"/>
          <w:b w:val="false"/>
          <w:i w:val="false"/>
          <w:color w:val="000000"/>
          <w:sz w:val="28"/>
        </w:rPr>
        <w:t>
      43. Под однородными товарами в соответствии со статьей 130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r>
        <w:br/>
      </w:r>
      <w:r>
        <w:rPr>
          <w:rFonts w:ascii="Times New Roman"/>
          <w:b w:val="false"/>
          <w:i w:val="false"/>
          <w:color w:val="000000"/>
          <w:sz w:val="28"/>
        </w:rPr>
        <w:t xml:space="preserve">
      44. При определении однородности товаров учитываются следующие их признаки: </w:t>
      </w:r>
      <w:r>
        <w:br/>
      </w:r>
      <w:r>
        <w:rPr>
          <w:rFonts w:ascii="Times New Roman"/>
          <w:b w:val="false"/>
          <w:i w:val="false"/>
          <w:color w:val="000000"/>
          <w:sz w:val="28"/>
        </w:rPr>
        <w:t xml:space="preserve">
      качество, наличие товарного знака и репутация на рынке; </w:t>
      </w:r>
      <w:r>
        <w:br/>
      </w:r>
      <w:r>
        <w:rPr>
          <w:rFonts w:ascii="Times New Roman"/>
          <w:b w:val="false"/>
          <w:i w:val="false"/>
          <w:color w:val="000000"/>
          <w:sz w:val="28"/>
        </w:rPr>
        <w:t xml:space="preserve">
      страна происхождения. </w:t>
      </w:r>
      <w:r>
        <w:br/>
      </w:r>
      <w:r>
        <w:rPr>
          <w:rFonts w:ascii="Times New Roman"/>
          <w:b w:val="false"/>
          <w:i w:val="false"/>
          <w:color w:val="000000"/>
          <w:sz w:val="28"/>
        </w:rPr>
        <w:t xml:space="preserve">
      Например, резиновые покрышки с одинаковыми размерами импортируются от двух различных производителей, расположенных в одной и той же стране. </w:t>
      </w:r>
      <w:r>
        <w:br/>
      </w:r>
      <w:r>
        <w:rPr>
          <w:rFonts w:ascii="Times New Roman"/>
          <w:b w:val="false"/>
          <w:i w:val="false"/>
          <w:color w:val="000000"/>
          <w:sz w:val="28"/>
        </w:rPr>
        <w:t xml:space="preserve">
      Несмотря на то, что каждый производитель использует разные торговые марки, резиновые покрышки имеют одинаковые стандарты, качество, пользуются одинаковой репутацией и используются в автомобильной промышленности. </w:t>
      </w:r>
      <w:r>
        <w:br/>
      </w:r>
      <w:r>
        <w:rPr>
          <w:rFonts w:ascii="Times New Roman"/>
          <w:b w:val="false"/>
          <w:i w:val="false"/>
          <w:color w:val="000000"/>
          <w:sz w:val="28"/>
        </w:rPr>
        <w:t xml:space="preserve">
      На основании этих данных могут быть сделаны следующие выводы: </w:t>
      </w:r>
      <w:r>
        <w:br/>
      </w:r>
      <w:r>
        <w:rPr>
          <w:rFonts w:ascii="Times New Roman"/>
          <w:b w:val="false"/>
          <w:i w:val="false"/>
          <w:color w:val="000000"/>
          <w:sz w:val="28"/>
        </w:rPr>
        <w:t xml:space="preserve">
      в связи с тем, что данные резиновые покрышки имеют различные торговые марки, они не могут рассматриваться в качестве идентичных товаров; </w:t>
      </w:r>
      <w:r>
        <w:br/>
      </w:r>
      <w:r>
        <w:rPr>
          <w:rFonts w:ascii="Times New Roman"/>
          <w:b w:val="false"/>
          <w:i w:val="false"/>
          <w:color w:val="000000"/>
          <w:sz w:val="28"/>
        </w:rPr>
        <w:t xml:space="preserve">
      хотя данные покрышки и не являются идентичными, они все же имеют одинаковые характеристики и составляющие материалы, что дает им возможность выполнять одинаковые функции. В связи с тем, что товары выполнены с учетом одинаковых стандартов, одинаковы в отношении качества и репутации на рынке, но не имеют одну торговую марку, их следует рассматривать в качестве однородных. </w:t>
      </w:r>
      <w:r>
        <w:br/>
      </w:r>
      <w:r>
        <w:rPr>
          <w:rFonts w:ascii="Times New Roman"/>
          <w:b w:val="false"/>
          <w:i w:val="false"/>
          <w:color w:val="000000"/>
          <w:sz w:val="28"/>
        </w:rPr>
        <w:t xml:space="preserve">
      45. При использовании метода 3 применяются те же принципы метода 2, которые предусмотрены в пунктах 34-40 настоящей Инструкции. </w:t>
      </w:r>
      <w:r>
        <w:br/>
      </w:r>
      <w:r>
        <w:rPr>
          <w:rFonts w:ascii="Times New Roman"/>
          <w:b w:val="false"/>
          <w:i w:val="false"/>
          <w:color w:val="000000"/>
          <w:sz w:val="28"/>
        </w:rPr>
        <w:t xml:space="preserve">
      46. При использовании метода 3 в качестве основы для определения таможенной стоимости: </w:t>
      </w:r>
      <w:r>
        <w:br/>
      </w:r>
      <w:r>
        <w:rPr>
          <w:rFonts w:ascii="Times New Roman"/>
          <w:b w:val="false"/>
          <w:i w:val="false"/>
          <w:color w:val="000000"/>
          <w:sz w:val="28"/>
        </w:rPr>
        <w:t xml:space="preserve">
      1) товары не считаются однородными с оцениваемыми товарами,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лицом, не являющимся производителем оцениваемых товаров, принимаются во внимание только в том случае, если не имеется однородных товаров, произведенных лицом-производителем оцениваемых товаров; </w:t>
      </w:r>
      <w:r>
        <w:br/>
      </w:r>
      <w:r>
        <w:rPr>
          <w:rFonts w:ascii="Times New Roman"/>
          <w:b w:val="false"/>
          <w:i w:val="false"/>
          <w:color w:val="000000"/>
          <w:sz w:val="28"/>
        </w:rPr>
        <w:t xml:space="preserve">
      3) товары не считаются однородными, если их проектирование, опытно-конструкторские работы над ними, их художественное оформление, дизайн, эскизы или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Закона о таможенном деле. </w:t>
      </w:r>
      <w:r>
        <w:br/>
      </w:r>
      <w:r>
        <w:rPr>
          <w:rFonts w:ascii="Times New Roman"/>
          <w:b w:val="false"/>
          <w:i w:val="false"/>
          <w:color w:val="000000"/>
          <w:sz w:val="28"/>
        </w:rPr>
        <w:t xml:space="preserve">
      47. Определенная с учетом корректировок стоимость сделки по однородным товарам является таможенной стоимостью оцениваемых товаров. </w:t>
      </w:r>
    </w:p>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Метод 4 (вычитания стоимости) </w:t>
      </w:r>
    </w:p>
    <w:bookmarkEnd w:id="11"/>
    <w:p>
      <w:pPr>
        <w:spacing w:after="0"/>
        <w:ind w:left="0"/>
        <w:jc w:val="both"/>
      </w:pPr>
      <w:r>
        <w:rPr>
          <w:rFonts w:ascii="Times New Roman"/>
          <w:b w:val="false"/>
          <w:i w:val="false"/>
          <w:color w:val="000000"/>
          <w:sz w:val="28"/>
        </w:rPr>
        <w:t xml:space="preserve">      48. Определение таможенной стоимости товара по методу 4 производится в том случае, если оцениваемые, идентичные или однородные товары будут продаваться на внутреннем рынке без изменения своего первоначального состояния, за исключением случаев, установленных в пункте 56 настоящей Инструкции. </w:t>
      </w:r>
      <w:r>
        <w:br/>
      </w:r>
      <w:r>
        <w:rPr>
          <w:rFonts w:ascii="Times New Roman"/>
          <w:b w:val="false"/>
          <w:i w:val="false"/>
          <w:color w:val="000000"/>
          <w:sz w:val="28"/>
        </w:rPr>
        <w:t xml:space="preserve">
      49. При использовании метода 4 в качестве основы для определения таможенной стоимости принимается цена единицы товара, по которой оцениваемые, идентичные или однородные товары продаются наибольшей партией на территории Республики Казахстан участнику сделки, не являющемуся взаимозависимым с продавцом лицом.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дней. </w:t>
      </w:r>
      <w:r>
        <w:br/>
      </w:r>
      <w:r>
        <w:rPr>
          <w:rFonts w:ascii="Times New Roman"/>
          <w:b w:val="false"/>
          <w:i w:val="false"/>
          <w:color w:val="000000"/>
          <w:sz w:val="28"/>
        </w:rPr>
        <w:t xml:space="preserve">
      50. В соответствии со статьей 131 Закона о таможенном деле из цены единицы товара вычитаются: </w:t>
      </w:r>
      <w:r>
        <w:br/>
      </w:r>
      <w:r>
        <w:rPr>
          <w:rFonts w:ascii="Times New Roman"/>
          <w:b w:val="false"/>
          <w:i w:val="false"/>
          <w:color w:val="000000"/>
          <w:sz w:val="28"/>
        </w:rPr>
        <w:t xml:space="preserve">
      комиссионные вознаграждения, обычно выплачиваемые или согласованные к оплате, или надбавки, обычно исчисляемые в целях извлечения прибыли и покрытия общих расходов в связи с продажей в Республике Казахстан ввозимых товаров того же класса или вида; </w:t>
      </w:r>
      <w:r>
        <w:br/>
      </w:r>
      <w:r>
        <w:rPr>
          <w:rFonts w:ascii="Times New Roman"/>
          <w:b w:val="false"/>
          <w:i w:val="false"/>
          <w:color w:val="000000"/>
          <w:sz w:val="28"/>
        </w:rPr>
        <w:t xml:space="preserve">
      суммы ввозных таможенных пошлин, налогов, сборов и иных платежей, подлежащих уплате в Республике Казахстан, в связи с ввозом и (или) продажей товаров; </w:t>
      </w:r>
      <w:r>
        <w:br/>
      </w:r>
      <w:r>
        <w:rPr>
          <w:rFonts w:ascii="Times New Roman"/>
          <w:b w:val="false"/>
          <w:i w:val="false"/>
          <w:color w:val="000000"/>
          <w:sz w:val="28"/>
        </w:rPr>
        <w:t xml:space="preserve">
      обычные 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 </w:t>
      </w:r>
      <w:r>
        <w:br/>
      </w:r>
      <w:r>
        <w:rPr>
          <w:rFonts w:ascii="Times New Roman"/>
          <w:b w:val="false"/>
          <w:i w:val="false"/>
          <w:color w:val="000000"/>
          <w:sz w:val="28"/>
        </w:rPr>
        <w:t xml:space="preserve">
      51. Прибыль и общие расходы, указанные в абзаце втором пункта 50 настоящей Инструкции, должны рассматриваться как единое целое. Размер этого вычета определяется на основе информации, предоставленной декларантом, если данные декларанта соответствуют данным, полученным при продажах в Республике Казахстан ввозимых товаров того же класса или вида. Когда данные декларанта не согласуются с указанными данными, размер прибыли и общих расходов может определяться исходя из иной информации, достаточной для его определения. По просьбе декларанта таможенный орган информирует декларанта об источнике такой иной информации, использованных данных и расчетах, основанных на этих данных. </w:t>
      </w:r>
      <w:r>
        <w:br/>
      </w:r>
      <w:r>
        <w:rPr>
          <w:rFonts w:ascii="Times New Roman"/>
          <w:b w:val="false"/>
          <w:i w:val="false"/>
          <w:color w:val="000000"/>
          <w:sz w:val="28"/>
        </w:rPr>
        <w:t xml:space="preserve">
      Общие расходы включают прямые и косвенные расходы в связи со сбытом рассматриваемых товаров. </w:t>
      </w:r>
      <w:r>
        <w:br/>
      </w:r>
      <w:r>
        <w:rPr>
          <w:rFonts w:ascii="Times New Roman"/>
          <w:b w:val="false"/>
          <w:i w:val="false"/>
          <w:color w:val="000000"/>
          <w:sz w:val="28"/>
        </w:rPr>
        <w:t xml:space="preserve">
      52. При выборе цены продажи идентичных или однородных товаров на внутреннем рынке используется цена первой после ввоза продажи таких товаров. </w:t>
      </w:r>
      <w:r>
        <w:br/>
      </w:r>
      <w:r>
        <w:rPr>
          <w:rFonts w:ascii="Times New Roman"/>
          <w:b w:val="false"/>
          <w:i w:val="false"/>
          <w:color w:val="000000"/>
          <w:sz w:val="28"/>
        </w:rPr>
        <w:t xml:space="preserve">
      53. При установлении цены единицы товара для использования в целях определения таможенной стоимости по методу 4 не принимается во внимание какая-либо продажа в Казахстане лицу, которое прямо или косвенно (бесплатно или по сниженной цене) осуществляет поставки продавцу каких-либо элементов, предусмотренных в подпункте 3) части второй статьи 128 Закона о таможенном деле, для использования их в связи с производством и продажей товаров на экспорт в Республику Казахстан. </w:t>
      </w:r>
      <w:r>
        <w:br/>
      </w:r>
      <w:r>
        <w:rPr>
          <w:rFonts w:ascii="Times New Roman"/>
          <w:b w:val="false"/>
          <w:i w:val="false"/>
          <w:color w:val="000000"/>
          <w:sz w:val="28"/>
        </w:rPr>
        <w:t xml:space="preserve">
      54. При выборе товаров, проданных на внутреннем рынке Республики Казахстан, рассматриваются товары того же класса или вида, то есть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 </w:t>
      </w:r>
      <w:r>
        <w:br/>
      </w:r>
      <w:r>
        <w:rPr>
          <w:rFonts w:ascii="Times New Roman"/>
          <w:b w:val="false"/>
          <w:i w:val="false"/>
          <w:color w:val="000000"/>
          <w:sz w:val="28"/>
        </w:rPr>
        <w:t xml:space="preserve">
      В данном случае, для применения метода 4, могут рассматриваться как товары, ввозимые из той же страны, что и оцениваемые товары, так и товары, ввозимые из других стран. </w:t>
      </w:r>
      <w:r>
        <w:br/>
      </w:r>
      <w:r>
        <w:rPr>
          <w:rFonts w:ascii="Times New Roman"/>
          <w:b w:val="false"/>
          <w:i w:val="false"/>
          <w:color w:val="000000"/>
          <w:sz w:val="28"/>
        </w:rPr>
        <w:t xml:space="preserve">
      55. Наиболее близкой после ввоза оцениваемых товаров датой для целей метода 4 является дата, на которую производится продажа оцениваемых товаров, идентичных или однородных товаров в достаточном количестве для установления цены единицы товара. </w:t>
      </w:r>
      <w:r>
        <w:br/>
      </w:r>
      <w:r>
        <w:rPr>
          <w:rFonts w:ascii="Times New Roman"/>
          <w:b w:val="false"/>
          <w:i w:val="false"/>
          <w:color w:val="000000"/>
          <w:sz w:val="28"/>
        </w:rPr>
        <w:t xml:space="preserve">
      56. При отсутствии случаев продажи на внутреннем рынке оцениваемых, идентичных или однородных товаров в таком же состоянии, в каком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частей второй и четвертой статьи 131 Закона о таможенном деле. </w:t>
      </w:r>
      <w:r>
        <w:br/>
      </w:r>
      <w:r>
        <w:rPr>
          <w:rFonts w:ascii="Times New Roman"/>
          <w:b w:val="false"/>
          <w:i w:val="false"/>
          <w:color w:val="000000"/>
          <w:sz w:val="28"/>
        </w:rPr>
        <w:t xml:space="preserve">
      При этом вычеты добавленной стоимости должны основываться на объективных и количественно определимых данных относительно стоимости переработки. Расчеты производятся на основании действующей технологической документации, содержащей промышленные формулы, методы строительства или другие нормативы, действующие в соответствующих отраслях производства. </w:t>
      </w:r>
      <w:r>
        <w:br/>
      </w:r>
      <w:r>
        <w:rPr>
          <w:rFonts w:ascii="Times New Roman"/>
          <w:b w:val="false"/>
          <w:i w:val="false"/>
          <w:color w:val="000000"/>
          <w:sz w:val="28"/>
        </w:rPr>
        <w:t xml:space="preserve">
      57. Как правило, метод оценки 4 не применяется в тех случаях, когда ввозимые товары в результате переработки невозможно идентифицировать в продуктах переработки либо, когда определить стоимость переработки невозможно. Решение таможенных органов о возможности использования данного метода принимается, исходя из обстоятельств каждого отдельного случая. </w:t>
      </w:r>
    </w:p>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Метод 5 (сложения стоимости) </w:t>
      </w:r>
    </w:p>
    <w:bookmarkEnd w:id="12"/>
    <w:p>
      <w:pPr>
        <w:spacing w:after="0"/>
        <w:ind w:left="0"/>
        <w:jc w:val="both"/>
      </w:pPr>
      <w:r>
        <w:rPr>
          <w:rFonts w:ascii="Times New Roman"/>
          <w:b w:val="false"/>
          <w:i w:val="false"/>
          <w:color w:val="000000"/>
          <w:sz w:val="28"/>
        </w:rPr>
        <w:t xml:space="preserve">      58. При использовании метода 5 в качестве основы для определения таможенной стоимости принимается цена товара, рассчитанная путем сложения: </w:t>
      </w:r>
      <w:r>
        <w:br/>
      </w:r>
      <w:r>
        <w:rPr>
          <w:rFonts w:ascii="Times New Roman"/>
          <w:b w:val="false"/>
          <w:i w:val="false"/>
          <w:color w:val="000000"/>
          <w:sz w:val="28"/>
        </w:rPr>
        <w:t xml:space="preserve">
      стоимости материалов и издержек, понесенных изготовителем в связи с производством оцениваемого товара; </w:t>
      </w:r>
      <w:r>
        <w:br/>
      </w:r>
      <w:r>
        <w:rPr>
          <w:rFonts w:ascii="Times New Roman"/>
          <w:b w:val="false"/>
          <w:i w:val="false"/>
          <w:color w:val="000000"/>
          <w:sz w:val="28"/>
        </w:rPr>
        <w:t xml:space="preserve">
      суммы прибыли и общих расходов, обычно включаемых в цену при продаже товаров того же класса или вида, что и оцениваемые товары, произведенных в стране экспорта при поставке в Республику Казахстан; </w:t>
      </w:r>
      <w:r>
        <w:br/>
      </w:r>
      <w:r>
        <w:rPr>
          <w:rFonts w:ascii="Times New Roman"/>
          <w:b w:val="false"/>
          <w:i w:val="false"/>
          <w:color w:val="000000"/>
          <w:sz w:val="28"/>
        </w:rPr>
        <w:t xml:space="preserve">
      стоимости расходов по доставке до аэропорта, порта или иного места ввоза на территорию Казахстана товаров того же вида или класса, в том числе стоимости транспортировки, погрузки, выгрузки, перевалки, перегрузки, страхования (за исключением расходов, понесенных на таможенной территории Республики Казахстан). </w:t>
      </w:r>
      <w:r>
        <w:br/>
      </w:r>
      <w:r>
        <w:rPr>
          <w:rFonts w:ascii="Times New Roman"/>
          <w:b w:val="false"/>
          <w:i w:val="false"/>
          <w:color w:val="000000"/>
          <w:sz w:val="28"/>
        </w:rPr>
        <w:t xml:space="preserve">
      59. Таможенная стоимость по данному методу может определяться на основании информации, предоставленной продавцом (производителем) товара, находящимся за пределами Республики Казахстан. </w:t>
      </w:r>
      <w:r>
        <w:br/>
      </w:r>
      <w:r>
        <w:rPr>
          <w:rFonts w:ascii="Times New Roman"/>
          <w:b w:val="false"/>
          <w:i w:val="false"/>
          <w:color w:val="000000"/>
          <w:sz w:val="28"/>
        </w:rPr>
        <w:t xml:space="preserve">
      Данные об издержках должны быть определены на основе информации, относящейся к производству оцениваемых товаров, предоставляемой производителем или от его имени. Указанная информация должна основываться на коммерческих отчетах производителя, при условии, что такие отчеты соответствуют общепринятым принципам учета, применяемым в стране, где товары были произведены. </w:t>
      </w:r>
      <w:r>
        <w:br/>
      </w:r>
      <w:r>
        <w:rPr>
          <w:rFonts w:ascii="Times New Roman"/>
          <w:b w:val="false"/>
          <w:i w:val="false"/>
          <w:color w:val="000000"/>
          <w:sz w:val="28"/>
        </w:rPr>
        <w:t xml:space="preserve">
      60. Стоимость материалов и издержек должна определяться на основе данных бухгалтерского учета о производстве оцениваемых товаров, предоставленной производителем или от его имени, при том условии, что бухгалтерский учет соответствует общепринятым принципам бухгалтерского учета, применяемым в стране, где произведены товары. </w:t>
      </w:r>
      <w:r>
        <w:br/>
      </w:r>
      <w:r>
        <w:rPr>
          <w:rFonts w:ascii="Times New Roman"/>
          <w:b w:val="false"/>
          <w:i w:val="false"/>
          <w:color w:val="000000"/>
          <w:sz w:val="28"/>
        </w:rPr>
        <w:t xml:space="preserve">
      61. Прибыль и общие расходы, указанные в абзаце третьем пункта 58 настоящей Инструкции, должны рассматриваться как единое целое. Сумма прибыли и общих расходов определяется на основе информации, предоставляемой продавцом (производителем) или от его имени, если данные производителя соответствуют сведениям по продажам товаров того же класса или вида, что и оцениваемые товары, осуществляемым продавцами (производителями) в стране экспорта для ввоза в Республику Казахстан. </w:t>
      </w:r>
      <w:r>
        <w:br/>
      </w:r>
      <w:r>
        <w:rPr>
          <w:rFonts w:ascii="Times New Roman"/>
          <w:b w:val="false"/>
          <w:i w:val="false"/>
          <w:color w:val="000000"/>
          <w:sz w:val="28"/>
        </w:rPr>
        <w:t xml:space="preserve">
      Когда данные производителя не согласуются с указанными данными, размер прибыли и общих расходов может определяться исходя из иной информации, достаточной для его определения. По просьбе декларанта таможенный орган информирует декларанта об источнике такой иной информации, использованных данных и расчетах, основанных на этих данных. </w:t>
      </w:r>
      <w:r>
        <w:br/>
      </w:r>
      <w:r>
        <w:rPr>
          <w:rFonts w:ascii="Times New Roman"/>
          <w:b w:val="false"/>
          <w:i w:val="false"/>
          <w:color w:val="000000"/>
          <w:sz w:val="28"/>
        </w:rPr>
        <w:t xml:space="preserve">
      Общие расходы включают прямые и косвенные расходы в связи со сбытом рассматриваемых товаров. </w:t>
      </w:r>
      <w:r>
        <w:br/>
      </w:r>
      <w:r>
        <w:rPr>
          <w:rFonts w:ascii="Times New Roman"/>
          <w:b w:val="false"/>
          <w:i w:val="false"/>
          <w:color w:val="000000"/>
          <w:sz w:val="28"/>
        </w:rPr>
        <w:t xml:space="preserve">
      62. Если в каком-либо случае размер прибыли производителя незначителен или общие расходы превышают сумму прибыли, то сумму его прибыли и общих расходов можно приравнивать к той, которая обычно отражается при продаже товаров того же класса или вида (такая ситуация может, например, возникнуть, когда товар впервые ввозится в Казахстан и производитель принимает нулевой или низкий уровень прибыли, чтобы частично за счет этого покрыть высокие общие расходы, связанные с освоением казахстанского рынка). </w:t>
      </w:r>
      <w:r>
        <w:br/>
      </w:r>
      <w:r>
        <w:rPr>
          <w:rFonts w:ascii="Times New Roman"/>
          <w:b w:val="false"/>
          <w:i w:val="false"/>
          <w:color w:val="000000"/>
          <w:sz w:val="28"/>
        </w:rPr>
        <w:t xml:space="preserve">
      Если продавец (производитель) может показать, что он получает низкую прибыль при продажах товаров вследствие особых коммерческих обстоятельств, то фактические показатели его прибыли могут быть приняты во внимание при условии подтверждения наличия таких коммерческих обстоятельств и соответствия его ценовой политики обычной ценовой политике, применяемой в данной отрасли промышленности (подобная ситуация может возникнуть, например, в том случае, когда производители были вынуждены временно снизить цены вследствие непредвиденного падения спроса или же когда они продают товары в порядке дополнения категории товаров, производимых в Республике Казахстан, и соглашаются на низкую прибыль с целью сохранения своей конкурентоспособности). </w:t>
      </w:r>
      <w:r>
        <w:br/>
      </w:r>
      <w:r>
        <w:rPr>
          <w:rFonts w:ascii="Times New Roman"/>
          <w:b w:val="false"/>
          <w:i w:val="false"/>
          <w:color w:val="000000"/>
          <w:sz w:val="28"/>
        </w:rPr>
        <w:t xml:space="preserve">
      63. При несоответствии сведений о сумме прибыли и общих расходах, представленных продавцом (производителем), сведениям, которые отражаются при продажах товаров того же класса или вида, что и оцениваемый товар, произведенных в стране экспорта для ввоза в Казахстан, сумма прибыли и общих расходов может основываться на другой достоверной информации. В этом случае таможенные органы Республики Казахстан по просьбе декларанта должны сообщить последнему об источнике такой информации. </w:t>
      </w:r>
    </w:p>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Метод 6 (резервный) </w:t>
      </w:r>
    </w:p>
    <w:bookmarkEnd w:id="13"/>
    <w:p>
      <w:pPr>
        <w:spacing w:after="0"/>
        <w:ind w:left="0"/>
        <w:jc w:val="both"/>
      </w:pPr>
      <w:r>
        <w:rPr>
          <w:rFonts w:ascii="Times New Roman"/>
          <w:b w:val="false"/>
          <w:i w:val="false"/>
          <w:color w:val="000000"/>
          <w:sz w:val="28"/>
        </w:rPr>
        <w:t xml:space="preserve">      64. В случае, если таможенная стоимость не может быть определена декларантом в результате последовательного применения методов 1-5, таможенная стоимость оцениваемых товаров определяется путем более гибкого применения методов 1-5 в соответствии с международными принципами таможенной оценки товаров. </w:t>
      </w:r>
      <w:r>
        <w:br/>
      </w:r>
      <w:r>
        <w:rPr>
          <w:rFonts w:ascii="Times New Roman"/>
          <w:b w:val="false"/>
          <w:i w:val="false"/>
          <w:color w:val="000000"/>
          <w:sz w:val="28"/>
        </w:rPr>
        <w:t xml:space="preserve">
      65. При использовании метода 6 допускается применение методов 1-5 с некоторыми отклонениями: </w:t>
      </w:r>
      <w:r>
        <w:br/>
      </w:r>
      <w:r>
        <w:rPr>
          <w:rFonts w:ascii="Times New Roman"/>
          <w:b w:val="false"/>
          <w:i w:val="false"/>
          <w:color w:val="000000"/>
          <w:sz w:val="28"/>
        </w:rPr>
        <w:t xml:space="preserve">
      при использовании метода 2 или метода 3 допускается разумное отклонение от требований по срокам вывоза идентичных или однородных товаров или по стране происхождения товара; </w:t>
      </w:r>
      <w:r>
        <w:br/>
      </w:r>
      <w:r>
        <w:rPr>
          <w:rFonts w:ascii="Times New Roman"/>
          <w:b w:val="false"/>
          <w:i w:val="false"/>
          <w:color w:val="000000"/>
          <w:sz w:val="28"/>
        </w:rPr>
        <w:t xml:space="preserve">
      при использовании метода 4 допускается разумное отклонение от требований по срокам продажи товаров на внутреннем рынке, а также о том в каком состоянии они были проданы (допускается возможность использования цены единицы товаров, подвергшихся некоторой переработке после ввоза). </w:t>
      </w:r>
      <w:r>
        <w:br/>
      </w:r>
      <w:r>
        <w:rPr>
          <w:rFonts w:ascii="Times New Roman"/>
          <w:b w:val="false"/>
          <w:i w:val="false"/>
          <w:color w:val="000000"/>
          <w:sz w:val="28"/>
        </w:rPr>
        <w:t xml:space="preserve">
      66. При использовании метода 6 допускается использование информационных справочников по мировым ценам, ценам внутреннего рынка; использование статистических данных, общепринятых уровнях комиссионных, скидках, прибыли, тарифах на транспорт и иных сведений, а также данных товарно-стоимостной экспертизы товаров. При этом обязательна соответствующая корректировка данных с учетом коммерческого уровня и (или) количества оцениваемых товаров. </w:t>
      </w:r>
      <w:r>
        <w:br/>
      </w:r>
      <w:r>
        <w:rPr>
          <w:rFonts w:ascii="Times New Roman"/>
          <w:b w:val="false"/>
          <w:i w:val="false"/>
          <w:color w:val="000000"/>
          <w:sz w:val="28"/>
        </w:rPr>
        <w:t xml:space="preserve">
      67. При применении метода 6 для определения таможенной стоимости товара также может быть использована ценовая информация, имеющаяся в таможенных органах. </w:t>
      </w:r>
      <w:r>
        <w:br/>
      </w:r>
      <w:r>
        <w:rPr>
          <w:rFonts w:ascii="Times New Roman"/>
          <w:b w:val="false"/>
          <w:i w:val="false"/>
          <w:color w:val="000000"/>
          <w:sz w:val="28"/>
        </w:rPr>
        <w:t xml:space="preserve">
      Ценовая информация формируется Таможенным комитетом Министерства государственных доходов Республики Казахстан на основе статистических данных грузовых таможенных деклараций. </w:t>
      </w:r>
      <w:r>
        <w:br/>
      </w:r>
      <w:r>
        <w:rPr>
          <w:rFonts w:ascii="Times New Roman"/>
          <w:b w:val="false"/>
          <w:i w:val="false"/>
          <w:color w:val="000000"/>
          <w:sz w:val="28"/>
        </w:rPr>
        <w:t xml:space="preserve">
      68. В качестве базы определения таможенной стоимости по методу 6 не могут быть использованы: </w:t>
      </w:r>
      <w:r>
        <w:br/>
      </w:r>
      <w:r>
        <w:rPr>
          <w:rFonts w:ascii="Times New Roman"/>
          <w:b w:val="false"/>
          <w:i w:val="false"/>
          <w:color w:val="000000"/>
          <w:sz w:val="28"/>
        </w:rPr>
        <w:t xml:space="preserve">
      цена товара на внутреннем рынке страны экспорта; </w:t>
      </w:r>
      <w:r>
        <w:br/>
      </w:r>
      <w:r>
        <w:rPr>
          <w:rFonts w:ascii="Times New Roman"/>
          <w:b w:val="false"/>
          <w:i w:val="false"/>
          <w:color w:val="000000"/>
          <w:sz w:val="28"/>
        </w:rPr>
        <w:t xml:space="preserve">
      цена товара, поставляемого из страны его вывоза в третьи страны; </w:t>
      </w:r>
      <w:r>
        <w:br/>
      </w:r>
      <w:r>
        <w:rPr>
          <w:rFonts w:ascii="Times New Roman"/>
          <w:b w:val="false"/>
          <w:i w:val="false"/>
          <w:color w:val="000000"/>
          <w:sz w:val="28"/>
        </w:rPr>
        <w:t xml:space="preserve">
      цена на внутреннем рынке Республики Казахстан на товары казахстанского происхождения; </w:t>
      </w:r>
      <w:r>
        <w:br/>
      </w:r>
      <w:r>
        <w:rPr>
          <w:rFonts w:ascii="Times New Roman"/>
          <w:b w:val="false"/>
          <w:i w:val="false"/>
          <w:color w:val="000000"/>
          <w:sz w:val="28"/>
        </w:rPr>
        <w:t xml:space="preserve">
      произвольно установленная или достоверно не подтвержденная стоимость товара; </w:t>
      </w:r>
      <w:r>
        <w:br/>
      </w:r>
      <w:r>
        <w:rPr>
          <w:rFonts w:ascii="Times New Roman"/>
          <w:b w:val="false"/>
          <w:i w:val="false"/>
          <w:color w:val="000000"/>
          <w:sz w:val="28"/>
        </w:rPr>
        <w:t xml:space="preserve">
      стоимость идентичных или однородных товаров, определяемая на основе исчисления затрат, не предусмотренных статьей 132 Закона о таможенном деле; </w:t>
      </w:r>
      <w:r>
        <w:br/>
      </w:r>
      <w:r>
        <w:rPr>
          <w:rFonts w:ascii="Times New Roman"/>
          <w:b w:val="false"/>
          <w:i w:val="false"/>
          <w:color w:val="000000"/>
          <w:sz w:val="28"/>
        </w:rPr>
        <w:t xml:space="preserve">
      минимальная таможенная стоимость. </w:t>
      </w:r>
      <w:r>
        <w:br/>
      </w:r>
      <w:r>
        <w:rPr>
          <w:rFonts w:ascii="Times New Roman"/>
          <w:b w:val="false"/>
          <w:i w:val="false"/>
          <w:color w:val="000000"/>
          <w:sz w:val="28"/>
        </w:rPr>
        <w:t xml:space="preserve">
      При определении таможенной стоимости товара по методу 6 из двух альтернативных стоимостей за основу должна быть принята более низкая. </w:t>
      </w:r>
    </w:p>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Условная оценка товара </w:t>
      </w:r>
    </w:p>
    <w:bookmarkEnd w:id="14"/>
    <w:p>
      <w:pPr>
        <w:spacing w:after="0"/>
        <w:ind w:left="0"/>
        <w:jc w:val="both"/>
      </w:pPr>
      <w:r>
        <w:rPr>
          <w:rFonts w:ascii="Times New Roman"/>
          <w:b w:val="false"/>
          <w:i w:val="false"/>
          <w:color w:val="000000"/>
          <w:sz w:val="28"/>
        </w:rPr>
        <w:t xml:space="preserve">      69. При невозможности использования метода 1 и необходимости в уточнении таможенной стоимости, заявленной декларантом согласно методам 2-6, декларант может получить декларируемый товар в соответствии с условной таможенной оценкой товара, осуществленной таможенным органом исходя из ценовой информации, имеющейся у таможенного органа. При этом заполняются формы Корректировки таможенной стоимости (далее - КТС) в соответствии с Правилами заполнения форм корректировок таможенной стоимости, таможенных платежей и налогов. </w:t>
      </w:r>
      <w:r>
        <w:br/>
      </w:r>
      <w:r>
        <w:rPr>
          <w:rFonts w:ascii="Times New Roman"/>
          <w:b w:val="false"/>
          <w:i w:val="false"/>
          <w:color w:val="000000"/>
          <w:sz w:val="28"/>
        </w:rPr>
        <w:t xml:space="preserve">
      70. Выпуск товаров в соответствии с условной таможенной оценкой осуществляется при выполнении следующих условий: </w:t>
      </w:r>
      <w:r>
        <w:br/>
      </w:r>
      <w:r>
        <w:rPr>
          <w:rFonts w:ascii="Times New Roman"/>
          <w:b w:val="false"/>
          <w:i w:val="false"/>
          <w:color w:val="000000"/>
          <w:sz w:val="28"/>
        </w:rPr>
        <w:t xml:space="preserve">
      1) по товарам, облагаемым таможенными платежами и (или) налогами: </w:t>
      </w:r>
      <w:r>
        <w:br/>
      </w:r>
      <w:r>
        <w:rPr>
          <w:rFonts w:ascii="Times New Roman"/>
          <w:b w:val="false"/>
          <w:i w:val="false"/>
          <w:color w:val="000000"/>
          <w:sz w:val="28"/>
        </w:rPr>
        <w:t xml:space="preserve">
      исчисление таможенных платежей и налогов в соответствии с заявленной декларантом таможенной стоимостью и уплата их в соответствии с требованиями, установленными к порядку обложения таможенными платежами и возврату таможенных платежей; </w:t>
      </w:r>
      <w:r>
        <w:br/>
      </w:r>
      <w:r>
        <w:rPr>
          <w:rFonts w:ascii="Times New Roman"/>
          <w:b w:val="false"/>
          <w:i w:val="false"/>
          <w:color w:val="000000"/>
          <w:sz w:val="28"/>
        </w:rPr>
        <w:t xml:space="preserve">
      обеспечение уплаты таможенных платежей и (или) налогов, сумма которого рассчитывается от разницы между условной таможенной оценкой товаров, произведенной таможенным органом, и таможенной стоимостью, заявленной декларантом. Обеспечение уплаты предоставляется в виде гарантии уполномоченного банка или внесения на депозит таможенного органа Республики Казахстан; </w:t>
      </w:r>
      <w:r>
        <w:br/>
      </w:r>
      <w:r>
        <w:rPr>
          <w:rFonts w:ascii="Times New Roman"/>
          <w:b w:val="false"/>
          <w:i w:val="false"/>
          <w:color w:val="000000"/>
          <w:sz w:val="28"/>
        </w:rPr>
        <w:t xml:space="preserve">
      2) по товарам, не облагаемым таможенными платежами и (или) налогами, - предоставления обязательства о предоставлении необходимых документов в срок, установленный таможенным органом. </w:t>
      </w:r>
      <w:r>
        <w:br/>
      </w:r>
      <w:r>
        <w:rPr>
          <w:rFonts w:ascii="Times New Roman"/>
          <w:b w:val="false"/>
          <w:i w:val="false"/>
          <w:color w:val="000000"/>
          <w:sz w:val="28"/>
        </w:rPr>
        <w:t xml:space="preserve">
      При этом должностное лицо таможенного органа, осуществляющее уточнение таможенной стоимости, производит в ГТД и ДТС соответствующие отметки. </w:t>
      </w:r>
      <w:r>
        <w:br/>
      </w:r>
      <w:r>
        <w:rPr>
          <w:rFonts w:ascii="Times New Roman"/>
          <w:b w:val="false"/>
          <w:i w:val="false"/>
          <w:color w:val="000000"/>
          <w:sz w:val="28"/>
        </w:rPr>
        <w:t xml:space="preserve">
      71. Внесение на депозит причитающихся сумм и их возврат осуществляется в порядке, установленном уполномоченным органом по вопросам таможенного дела по согласованию с Министерством финансов Республики Казахстан. </w:t>
      </w:r>
      <w:r>
        <w:br/>
      </w:r>
      <w:r>
        <w:rPr>
          <w:rFonts w:ascii="Times New Roman"/>
          <w:b w:val="false"/>
          <w:i w:val="false"/>
          <w:color w:val="000000"/>
          <w:sz w:val="28"/>
        </w:rPr>
        <w:t xml:space="preserve">
      72. Срок хранения на депозите таможенного органа внесенной суммы таможенных платежей и налогов составляет 60 дней, за исключением тех случаев, когда в качестве подтверждающих документов должны быть представлены платежные документы и по условиям сделки срок платежа превышает 60 дней. </w:t>
      </w:r>
      <w:r>
        <w:br/>
      </w:r>
      <w:r>
        <w:rPr>
          <w:rFonts w:ascii="Times New Roman"/>
          <w:b w:val="false"/>
          <w:i w:val="false"/>
          <w:color w:val="000000"/>
          <w:sz w:val="28"/>
        </w:rPr>
        <w:t xml:space="preserve">
      После представления декларантом документов, подтверждающих заявленную таможенную стоимость осуществляется возврат (либо зачет) излишне уплаченных сумм таможенных платежей и налогов, либо взыскание недоплаченных сумм, с заполнением формы КТС-1. </w:t>
      </w:r>
      <w:r>
        <w:br/>
      </w:r>
      <w:r>
        <w:rPr>
          <w:rFonts w:ascii="Times New Roman"/>
          <w:b w:val="false"/>
          <w:i w:val="false"/>
          <w:color w:val="000000"/>
          <w:sz w:val="28"/>
        </w:rPr>
        <w:t xml:space="preserve">
      При непредставлении необходимых документов, подтверждающих заявленную таможенную стоимость по истечении установленного срока, сумма таможенных платежей и налогов, исчисленная с применением условной цены товара перечисляется в доход бюджета путем заполнения должностным лицом таможенного органа КТС-1, которая будет являться окончательным решением в отношении таможенной стоимости товара. </w:t>
      </w:r>
    </w:p>
    <w:bookmarkStart w:name="z67" w:id="15"/>
    <w:p>
      <w:pPr>
        <w:spacing w:after="0"/>
        <w:ind w:left="0"/>
        <w:jc w:val="both"/>
      </w:pPr>
      <w:r>
        <w:rPr>
          <w:rFonts w:ascii="Times New Roman"/>
          <w:b w:val="false"/>
          <w:i w:val="false"/>
          <w:color w:val="000000"/>
          <w:sz w:val="28"/>
        </w:rPr>
        <w:t xml:space="preserve">
Согласовано:                                Утверждена </w:t>
      </w:r>
      <w:r>
        <w:br/>
      </w:r>
      <w:r>
        <w:rPr>
          <w:rFonts w:ascii="Times New Roman"/>
          <w:b w:val="false"/>
          <w:i w:val="false"/>
          <w:color w:val="000000"/>
          <w:sz w:val="28"/>
        </w:rPr>
        <w:t xml:space="preserve">
Министр                            Приказом Таможенного комитета </w:t>
      </w:r>
      <w:r>
        <w:br/>
      </w:r>
      <w:r>
        <w:rPr>
          <w:rFonts w:ascii="Times New Roman"/>
          <w:b w:val="false"/>
          <w:i w:val="false"/>
          <w:color w:val="000000"/>
          <w:sz w:val="28"/>
        </w:rPr>
        <w:t xml:space="preserve">
государственных доходов            Министерства государственных </w:t>
      </w:r>
      <w:r>
        <w:br/>
      </w:r>
      <w:r>
        <w:rPr>
          <w:rFonts w:ascii="Times New Roman"/>
          <w:b w:val="false"/>
          <w:i w:val="false"/>
          <w:color w:val="000000"/>
          <w:sz w:val="28"/>
        </w:rPr>
        <w:t xml:space="preserve">
Республики Казахстан               доходов Республики Казахстан </w:t>
      </w:r>
      <w:r>
        <w:br/>
      </w:r>
      <w:r>
        <w:rPr>
          <w:rFonts w:ascii="Times New Roman"/>
          <w:b w:val="false"/>
          <w:i w:val="false"/>
          <w:color w:val="000000"/>
          <w:sz w:val="28"/>
        </w:rPr>
        <w:t xml:space="preserve">
5 февраля 2001 года                от 6 февраля 2001 года N 42 </w:t>
      </w:r>
    </w:p>
    <w:bookmarkEnd w:id="15"/>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контролю за правильностью определения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товаров, ввозимых на таможенную территорию Республики Казахстан </w:t>
      </w:r>
    </w:p>
    <w:p>
      <w:pPr>
        <w:spacing w:after="0"/>
        <w:ind w:left="0"/>
        <w:jc w:val="both"/>
      </w:pPr>
      <w:r>
        <w:rPr>
          <w:rFonts w:ascii="Times New Roman"/>
          <w:b/>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 Настоящая Инструкция по контролю за правильностью определения таможенной стоимости товаров, ввозимых на таможенную территорию Республики Казахстан предназначена для использования должностными лицами таможенных органов при контроле за правильностью определения заявленной декларантом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2. Контроль за правильностью определения таможенной стоимости товаров, ввозимых на таможенную территорию Республики Казахстан, осуществляется таможенными органами и заключается: </w:t>
      </w:r>
      <w:r>
        <w:br/>
      </w:r>
      <w:r>
        <w:rPr>
          <w:rFonts w:ascii="Times New Roman"/>
          <w:b w:val="false"/>
          <w:i w:val="false"/>
          <w:color w:val="000000"/>
          <w:sz w:val="28"/>
        </w:rPr>
        <w:t xml:space="preserve">
      1) в оценке правильности выбора и применения декларантом метода определения таможенной стоимости; </w:t>
      </w:r>
      <w:r>
        <w:br/>
      </w:r>
      <w:r>
        <w:rPr>
          <w:rFonts w:ascii="Times New Roman"/>
          <w:b w:val="false"/>
          <w:i w:val="false"/>
          <w:color w:val="000000"/>
          <w:sz w:val="28"/>
        </w:rPr>
        <w:t xml:space="preserve">
      2) в проверке соответствия заявленной таможенной стоимости требованиям таможенного законодательства в зависимости от условий внешнеторговой сделки; </w:t>
      </w:r>
      <w:r>
        <w:br/>
      </w:r>
      <w:r>
        <w:rPr>
          <w:rFonts w:ascii="Times New Roman"/>
          <w:b w:val="false"/>
          <w:i w:val="false"/>
          <w:color w:val="000000"/>
          <w:sz w:val="28"/>
        </w:rPr>
        <w:t xml:space="preserve">
      3) в проверке достоверности и соответствия использованных при определении таможенной стоимости сведений представленным в ее подтверждение документам; </w:t>
      </w:r>
      <w:r>
        <w:br/>
      </w:r>
      <w:r>
        <w:rPr>
          <w:rFonts w:ascii="Times New Roman"/>
          <w:b w:val="false"/>
          <w:i w:val="false"/>
          <w:color w:val="000000"/>
          <w:sz w:val="28"/>
        </w:rPr>
        <w:t xml:space="preserve">
      4) в принятии решения о возможности применения заявленной декларантом таможенной стоимости для таможенных целей; </w:t>
      </w:r>
      <w:r>
        <w:br/>
      </w:r>
      <w:r>
        <w:rPr>
          <w:rFonts w:ascii="Times New Roman"/>
          <w:b w:val="false"/>
          <w:i w:val="false"/>
          <w:color w:val="000000"/>
          <w:sz w:val="28"/>
        </w:rPr>
        <w:t xml:space="preserve">
      5) в мониторинге экспортно-импортных операций участников внешнеэкономической деятельности, в том числе в отношении которых имеются либо имелись сомнения относительно достоверности сведений о таможенной стоимости. </w:t>
      </w:r>
      <w:r>
        <w:br/>
      </w:r>
      <w:r>
        <w:rPr>
          <w:rFonts w:ascii="Times New Roman"/>
          <w:b w:val="false"/>
          <w:i w:val="false"/>
          <w:color w:val="000000"/>
          <w:sz w:val="28"/>
        </w:rPr>
        <w:t>
      3. Процедура контроля таможенной стоимости должна проводиться в сроки, установленные статьей 216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с целью недопущения необоснованной задержки выпуска товаров. При невозможности в период таможенного оформления товара принять решение о таможенной стоимости, товар может быть выпущен в порядке, установленном главой 8 Инструкции о порядке определения таможенной стоимости товаров, ввозимых на таможенную территорию Республики Казахстан. </w:t>
      </w:r>
    </w:p>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 xml:space="preserve">       2. Процедура контроля заявленной таможенной стоимости </w:t>
      </w:r>
      <w:r>
        <w:br/>
      </w:r>
      <w:r>
        <w:rPr>
          <w:rFonts w:ascii="Times New Roman"/>
          <w:b w:val="false"/>
          <w:i w:val="false"/>
          <w:color w:val="000000"/>
          <w:sz w:val="28"/>
        </w:rPr>
        <w:t>
</w:t>
      </w:r>
      <w:r>
        <w:rPr>
          <w:rFonts w:ascii="Times New Roman"/>
          <w:b/>
          <w:i w:val="false"/>
          <w:color w:val="000000"/>
          <w:sz w:val="28"/>
        </w:rPr>
        <w:t xml:space="preserve">                             ввозимых товаров </w:t>
      </w:r>
    </w:p>
    <w:bookmarkEnd w:id="16"/>
    <w:p>
      <w:pPr>
        <w:spacing w:after="0"/>
        <w:ind w:left="0"/>
        <w:jc w:val="both"/>
      </w:pPr>
      <w:r>
        <w:rPr>
          <w:rFonts w:ascii="Times New Roman"/>
          <w:b w:val="false"/>
          <w:i w:val="false"/>
          <w:color w:val="000000"/>
          <w:sz w:val="28"/>
        </w:rPr>
        <w:t xml:space="preserve">      4. Контроль за правильностью определения таможенной стоимости производится должностным лицом таможенного органа, осуществляющего таможенное оформление. </w:t>
      </w:r>
      <w:r>
        <w:br/>
      </w:r>
      <w:r>
        <w:rPr>
          <w:rFonts w:ascii="Times New Roman"/>
          <w:b w:val="false"/>
          <w:i w:val="false"/>
          <w:color w:val="000000"/>
          <w:sz w:val="28"/>
        </w:rPr>
        <w:t xml:space="preserve">
      5. В процессе осуществления контроля за правильностью определения таможенной стоимости необходимо учитывать следующие моменты: </w:t>
      </w:r>
      <w:r>
        <w:br/>
      </w:r>
      <w:r>
        <w:rPr>
          <w:rFonts w:ascii="Times New Roman"/>
          <w:b w:val="false"/>
          <w:i w:val="false"/>
          <w:color w:val="000000"/>
          <w:sz w:val="28"/>
        </w:rPr>
        <w:t xml:space="preserve">
      1) таможенная оценка товаров должна производиться в соответствии действующему законодательству. При этом в случае выявления более чем одной таможенной стоимости товаров (например, вследствие наличия нескольких вариантов исходных цен сделок по идентичным или однородным товарам, нескольких вариантов тарифов на перевозки и другое) должна применяться самая низкая из них; </w:t>
      </w:r>
      <w:r>
        <w:br/>
      </w:r>
      <w:r>
        <w:rPr>
          <w:rFonts w:ascii="Times New Roman"/>
          <w:b w:val="false"/>
          <w:i w:val="false"/>
          <w:color w:val="000000"/>
          <w:sz w:val="28"/>
        </w:rPr>
        <w:t xml:space="preserve">
      2) согласно статье 124 Закона о таможенном деле представляемая декларантом таможенному органу информация, заявленная в качестве составляющей коммерческую тайну или являющаяся конфиденциальной, может использоваться только в таможенных целях и не может разглашаться, использоваться должностными лицами таможенных органов в личных целях, передаваться третьим лицам, включая иные государственные органы, без письменного разрешения декларанта, за исключением случаев, предусмотренных законодательством Республики Казахстан. За разглашение коммерческой тайны должностные лица таможенных органов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Использование указанной в части первой настоящего подпункта информации таможенного органа по идентичным и однородным товарам разрешается только в обезличенном виде в части, непосредственно относящейся к величине таможенной стоимости товара (то есть без указания данных о продавце, покупателе, декларанте и других лицах, позволяющих идентифицировать сделку); </w:t>
      </w:r>
      <w:r>
        <w:br/>
      </w:r>
      <w:r>
        <w:rPr>
          <w:rFonts w:ascii="Times New Roman"/>
          <w:b w:val="false"/>
          <w:i w:val="false"/>
          <w:color w:val="000000"/>
          <w:sz w:val="28"/>
        </w:rPr>
        <w:t xml:space="preserve">
      3) использование ценовой информации для сопоставления цен должно осуществляться в строгом соответствии с назначением каждого вида ценовой информации; </w:t>
      </w:r>
      <w:r>
        <w:br/>
      </w:r>
      <w:r>
        <w:rPr>
          <w:rFonts w:ascii="Times New Roman"/>
          <w:b w:val="false"/>
          <w:i w:val="false"/>
          <w:color w:val="000000"/>
          <w:sz w:val="28"/>
        </w:rPr>
        <w:t xml:space="preserve">
      4) таможенный орган осуществляет анализ стоимости ввозимых товаров и ее колебаний по конкретным видам товаров. По результатам такого анализа определяются фактически сложившиеся, характерные для данного рынка уровни цен и диапазоны их отклонения. Данные такого анализа должны использоваться в процессе контроля таможенной стоимости ввозимых товаров; </w:t>
      </w:r>
      <w:r>
        <w:br/>
      </w:r>
      <w:r>
        <w:rPr>
          <w:rFonts w:ascii="Times New Roman"/>
          <w:b w:val="false"/>
          <w:i w:val="false"/>
          <w:color w:val="000000"/>
          <w:sz w:val="28"/>
        </w:rPr>
        <w:t xml:space="preserve">
      5) в том случае, если в процессе контроля таможенной стоимости выявляется необходимость в получении от декларанта дополнительных сведений для уточнения таможенной стоимости товаров, таможенный орган, запрашивая информацию, должен определить вопросы, по которым требуется дополнительное документальное подтверждение, либо, если это возможно, указать конкретный перечень запрашиваемых документов; </w:t>
      </w:r>
      <w:r>
        <w:br/>
      </w:r>
      <w:r>
        <w:rPr>
          <w:rFonts w:ascii="Times New Roman"/>
          <w:b w:val="false"/>
          <w:i w:val="false"/>
          <w:color w:val="000000"/>
          <w:sz w:val="28"/>
        </w:rPr>
        <w:t xml:space="preserve">
      6) при наличии у таможенного органа сомнений в отношении заявленных декларантом в форме ДТС-1 данных либо в достоверности дополнительно представленных документов, но при отсутствии аргументированных обоснований и фактов, подтверждающих эти сомнения, все участники сделки должны быть взяты таможенным органом на специальный контроль. Таможенный орган ведет наблюдение за их экспортно-импортными операциями, в том числе за уровнем цен. При подозрении в систематическом занижении стоимости ввозимых товаров, отсутствии подтверждающих документов и других подобных случаях таможенный орган на основе такого наблюдения и анализа может провести проверку финансовой и внешнеэкономической деятельности в соответствии со статьей 209 Закона о таможенном деле. </w:t>
      </w:r>
      <w:r>
        <w:br/>
      </w:r>
      <w:r>
        <w:rPr>
          <w:rFonts w:ascii="Times New Roman"/>
          <w:b w:val="false"/>
          <w:i w:val="false"/>
          <w:color w:val="000000"/>
          <w:sz w:val="28"/>
        </w:rPr>
        <w:t xml:space="preserve">
      6. Проверка достоверности сведений о заявленной таможенной стоимости осуществляется должностным лицом таможенного органа в форме анализа соответствия использованных при определении таможенной стоимости показателей представленным документам, а также взаимосвязи использованных показателей. </w:t>
      </w:r>
      <w:r>
        <w:br/>
      </w:r>
      <w:r>
        <w:rPr>
          <w:rFonts w:ascii="Times New Roman"/>
          <w:b w:val="false"/>
          <w:i w:val="false"/>
          <w:color w:val="000000"/>
          <w:sz w:val="28"/>
        </w:rPr>
        <w:t xml:space="preserve">
      При выявлении несоответствия использованных декларантом сведений, содержащихся в представленных документах, должностным лицом таможенного органа рассматривается вопрос о возможности признания в качестве документа, подтверждающего заявленную таможенную стоимость, одного из них, наиболее полно и детально отражающего использованный показатель. </w:t>
      </w:r>
      <w:r>
        <w:br/>
      </w:r>
      <w:r>
        <w:rPr>
          <w:rFonts w:ascii="Times New Roman"/>
          <w:b w:val="false"/>
          <w:i w:val="false"/>
          <w:color w:val="000000"/>
          <w:sz w:val="28"/>
        </w:rPr>
        <w:t xml:space="preserve">
      Документы, представленные для подтверждения заявленной таможенной стоимости, в комплексе должны содержать все сведения, использованные при ее определении (реквизиты продавца и покупателя, основные условия внешнеторговой сделки - наименование товаров, общая стоимость товаров с указанием цены единицы отдельного товара, условия поставки, порядок расчетов, скидки и иные). При этом необходимые сведения могут содержаться в различных документах, относящихся к рассматриваемой сделке. </w:t>
      </w:r>
      <w:r>
        <w:br/>
      </w:r>
      <w:r>
        <w:rPr>
          <w:rFonts w:ascii="Times New Roman"/>
          <w:b w:val="false"/>
          <w:i w:val="false"/>
          <w:color w:val="000000"/>
          <w:sz w:val="28"/>
        </w:rPr>
        <w:t xml:space="preserve">
      Например, при отсутствии во внешнеторговом контракте перечня товаров во внимание принимается спецификация. </w:t>
      </w:r>
      <w:r>
        <w:br/>
      </w:r>
      <w:r>
        <w:rPr>
          <w:rFonts w:ascii="Times New Roman"/>
          <w:b w:val="false"/>
          <w:i w:val="false"/>
          <w:color w:val="000000"/>
          <w:sz w:val="28"/>
        </w:rPr>
        <w:t xml:space="preserve">
      При отсутствии в представленных документах сведений, использованных при определении и заявлении таможенной стоимости, такие документы не могут рассматриваться в качестве документов, подтверждающих заявленную таможенную стоимость. При этом отсутствие печати продавца товаров в договоре (контракте или ином документе, на основании которого производится таможенное оформление) не является основанием для отказа в признании договора документом, подтверждающим таможенную стоимость. </w:t>
      </w:r>
      <w:r>
        <w:br/>
      </w:r>
      <w:r>
        <w:rPr>
          <w:rFonts w:ascii="Times New Roman"/>
          <w:b w:val="false"/>
          <w:i w:val="false"/>
          <w:color w:val="000000"/>
          <w:sz w:val="28"/>
        </w:rPr>
        <w:t xml:space="preserve">
      7. При невозможности использования метода 1 и необходимости в уточнении таможенной стоимости, заявленной декларантом согласно методам 2-6, выпуск товара производится в соответствии с условной таможенной оценкой товара, осуществленной таможенным органом, исходя из ценовой информации, имеющейся у таможенного органа. </w:t>
      </w:r>
      <w:r>
        <w:br/>
      </w:r>
      <w:r>
        <w:rPr>
          <w:rFonts w:ascii="Times New Roman"/>
          <w:b w:val="false"/>
          <w:i w:val="false"/>
          <w:color w:val="000000"/>
          <w:sz w:val="28"/>
        </w:rPr>
        <w:t xml:space="preserve">
      8. Контроль за предоставлением декларантом документов, подтверждающих заявленную таможенную стоимость, производится отделом таможенной стоимости (отделом таможенных платежей) с ведением Журнала учета ГТД, по которым осуществлен выпуск товаров в соответствии с условной таможенной оценкой товаров с отражением в нем следующих сведений: </w:t>
      </w:r>
      <w:r>
        <w:br/>
      </w:r>
      <w:r>
        <w:rPr>
          <w:rFonts w:ascii="Times New Roman"/>
          <w:b w:val="false"/>
          <w:i w:val="false"/>
          <w:color w:val="000000"/>
          <w:sz w:val="28"/>
        </w:rPr>
        <w:t xml:space="preserve">
      номер ГТД; </w:t>
      </w:r>
      <w:r>
        <w:br/>
      </w:r>
      <w:r>
        <w:rPr>
          <w:rFonts w:ascii="Times New Roman"/>
          <w:b w:val="false"/>
          <w:i w:val="false"/>
          <w:color w:val="000000"/>
          <w:sz w:val="28"/>
        </w:rPr>
        <w:t xml:space="preserve">
      наименование лица-декларанта;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код товара; </w:t>
      </w:r>
      <w:r>
        <w:br/>
      </w:r>
      <w:r>
        <w:rPr>
          <w:rFonts w:ascii="Times New Roman"/>
          <w:b w:val="false"/>
          <w:i w:val="false"/>
          <w:color w:val="000000"/>
          <w:sz w:val="28"/>
        </w:rPr>
        <w:t xml:space="preserve">
      код валюты платежа и курс иностранной валюты на дату оформления; </w:t>
      </w:r>
      <w:r>
        <w:br/>
      </w:r>
      <w:r>
        <w:rPr>
          <w:rFonts w:ascii="Times New Roman"/>
          <w:b w:val="false"/>
          <w:i w:val="false"/>
          <w:color w:val="000000"/>
          <w:sz w:val="28"/>
        </w:rPr>
        <w:t xml:space="preserve">
      сумма таможенных платежей и налогов, внесенных на депозит таможенного органа, либо обеспеченных гарантией уполномоченного банка, а также номер КТС-1; </w:t>
      </w:r>
      <w:r>
        <w:br/>
      </w:r>
      <w:r>
        <w:rPr>
          <w:rFonts w:ascii="Times New Roman"/>
          <w:b w:val="false"/>
          <w:i w:val="false"/>
          <w:color w:val="000000"/>
          <w:sz w:val="28"/>
        </w:rPr>
        <w:t xml:space="preserve">
      установленный срок подтверждения таможенной стоимости; </w:t>
      </w:r>
      <w:r>
        <w:br/>
      </w:r>
      <w:r>
        <w:rPr>
          <w:rFonts w:ascii="Times New Roman"/>
          <w:b w:val="false"/>
          <w:i w:val="false"/>
          <w:color w:val="000000"/>
          <w:sz w:val="28"/>
        </w:rPr>
        <w:t xml:space="preserve">
      разница сумм таможенных платежей и налогов, полученная и перечисленная в бюджет в результате окончательной таможенной оценки, а также номер КТС-1; </w:t>
      </w:r>
      <w:r>
        <w:br/>
      </w:r>
      <w:r>
        <w:rPr>
          <w:rFonts w:ascii="Times New Roman"/>
          <w:b w:val="false"/>
          <w:i w:val="false"/>
          <w:color w:val="000000"/>
          <w:sz w:val="28"/>
        </w:rPr>
        <w:t xml:space="preserve">
      дата окончательной таможенной оценки. </w:t>
      </w:r>
      <w:r>
        <w:br/>
      </w:r>
      <w:r>
        <w:rPr>
          <w:rFonts w:ascii="Times New Roman"/>
          <w:b w:val="false"/>
          <w:i w:val="false"/>
          <w:color w:val="000000"/>
          <w:sz w:val="28"/>
        </w:rPr>
        <w:t xml:space="preserve">
      9. В процессе контроля за правильностью определения таможенной стоимости могут проводиться консультации между декларантом и таможенным органом по вопросам определения таможенной стоимости, уточнению условий сделки по оцениваемым товарам и обмену необходимой информацией с целью наиболее правильного определения исходной базы расчета таможенной стоимости товаров и ее корректировок. </w:t>
      </w:r>
      <w:r>
        <w:br/>
      </w:r>
      <w:r>
        <w:rPr>
          <w:rFonts w:ascii="Times New Roman"/>
          <w:b w:val="false"/>
          <w:i w:val="false"/>
          <w:color w:val="000000"/>
          <w:sz w:val="28"/>
        </w:rPr>
        <w:t xml:space="preserve">
      10. В случае возникновения спора о правильности выбора метода определения таможенной стоимости таможенным органом, осуществляющим таможенное оформление товаров, копия ДТС с комплектом копий необходимых документов передается для принятия решения в вышестоящее таможенное управление (таможню). В случае, если у вышестоящего таможенного управления (таможни) возникают обоснованные затруднения: с принятием решения и (или) необходимостью получения дополнительных сведений, которыми не располагает декларант и нижестоящий таможенный орган и (или) выяснением обстоятельств и условий рассматриваемой сделки, требующим участия Таможенного комитета Министерства государственных доходов Республики Казахстан (далее - Таможенный комитет), вышестоящее таможенное управление (таможня) может обращаться в Таможенный комитет для получения организационно-методической помощи в проведении необходимого расследования (включая организацию внешней проверки, взаимодействия с налоговыми и другими заинтересованными органами), а также для рассмотрения спорных вопросов и принятия решений в отношении таможенной стоимости. </w:t>
      </w:r>
      <w:r>
        <w:br/>
      </w:r>
      <w:r>
        <w:rPr>
          <w:rFonts w:ascii="Times New Roman"/>
          <w:b w:val="false"/>
          <w:i w:val="false"/>
          <w:color w:val="000000"/>
          <w:sz w:val="28"/>
        </w:rPr>
        <w:t xml:space="preserve">
      11. Таможенный комитет не принимает от таможенных органов к рассмотрению спорные вопросы в отношении таможенной стоимости товаров и правильности применения метода оценки без прохождения указанных выше этапов. </w:t>
      </w:r>
      <w:r>
        <w:br/>
      </w:r>
      <w:r>
        <w:rPr>
          <w:rFonts w:ascii="Times New Roman"/>
          <w:b w:val="false"/>
          <w:i w:val="false"/>
          <w:color w:val="000000"/>
          <w:sz w:val="28"/>
        </w:rPr>
        <w:t xml:space="preserve">
      Для рассмотрения вопросов контроля таможенной стоимости в Таможенный комитет должны быть направлены: </w:t>
      </w:r>
      <w:r>
        <w:br/>
      </w:r>
      <w:r>
        <w:rPr>
          <w:rFonts w:ascii="Times New Roman"/>
          <w:b w:val="false"/>
          <w:i w:val="false"/>
          <w:color w:val="000000"/>
          <w:sz w:val="28"/>
        </w:rPr>
        <w:t xml:space="preserve">
      комплект копий обязательных документов согласно пункту 15 Инструкции о порядке, условиях заявления и корректировки таможенной стоимости товаров, ввозимых на таможенную территорию Республики Казахстан (далее - Инструкция о порядке заявления таможенной стоимости); </w:t>
      </w:r>
      <w:r>
        <w:br/>
      </w:r>
      <w:r>
        <w:rPr>
          <w:rFonts w:ascii="Times New Roman"/>
          <w:b w:val="false"/>
          <w:i w:val="false"/>
          <w:color w:val="000000"/>
          <w:sz w:val="28"/>
        </w:rPr>
        <w:t xml:space="preserve">
      копии запрошенных таможенными органами дополнительных документов согласно пункту 16 Инструкции о порядке заявления таможенной стоимости; </w:t>
      </w:r>
      <w:r>
        <w:br/>
      </w:r>
      <w:r>
        <w:rPr>
          <w:rFonts w:ascii="Times New Roman"/>
          <w:b w:val="false"/>
          <w:i w:val="false"/>
          <w:color w:val="000000"/>
          <w:sz w:val="28"/>
        </w:rPr>
        <w:t xml:space="preserve">
      заключения (решения) по рассматриваемому случаю отделов таможенной стоимости (отделов платежей) всех нижестоящих таможенных органов. </w:t>
      </w:r>
      <w:r>
        <w:br/>
      </w:r>
      <w:r>
        <w:rPr>
          <w:rFonts w:ascii="Times New Roman"/>
          <w:b w:val="false"/>
          <w:i w:val="false"/>
          <w:color w:val="000000"/>
          <w:sz w:val="28"/>
        </w:rPr>
        <w:t xml:space="preserve">
      12. Результаты учета и наблюдения (мониторинга) за экспортно-импортными операциями участников внешнеэкономической деятельности отражаются таможенным органом в Карточке контроля экспортно-импортных операций и в таблицах, примерные формы которых приведены в приложении 1 к настоящей Инструкции. При получении информации, подтверждающей подозрения таможенного органа в недобросовестности участника внешнеэкономической деятельности, принимаются соответствующие меры, предусмотренные действующим таможенным законодательством Республики Казахстан. При этом в Таможенный комитет передаются сведения по форме, установленной в приложении 2 к настоящей Инструкции. </w:t>
      </w:r>
    </w:p>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 xml:space="preserve">             3. Технологическая схема операций контроля </w:t>
      </w:r>
      <w:r>
        <w:br/>
      </w:r>
      <w:r>
        <w:rPr>
          <w:rFonts w:ascii="Times New Roman"/>
          <w:b w:val="false"/>
          <w:i w:val="false"/>
          <w:color w:val="000000"/>
          <w:sz w:val="28"/>
        </w:rPr>
        <w:t>
</w:t>
      </w:r>
      <w:r>
        <w:rPr>
          <w:rFonts w:ascii="Times New Roman"/>
          <w:b/>
          <w:i w:val="false"/>
          <w:color w:val="000000"/>
          <w:sz w:val="28"/>
        </w:rPr>
        <w:t xml:space="preserve">                     таможенной стоимости товаров </w:t>
      </w:r>
    </w:p>
    <w:bookmarkEnd w:id="17"/>
    <w:p>
      <w:pPr>
        <w:spacing w:after="0"/>
        <w:ind w:left="0"/>
        <w:jc w:val="both"/>
      </w:pPr>
      <w:r>
        <w:rPr>
          <w:rFonts w:ascii="Times New Roman"/>
          <w:b w:val="false"/>
          <w:i w:val="false"/>
          <w:color w:val="000000"/>
          <w:sz w:val="28"/>
        </w:rPr>
        <w:t xml:space="preserve">      13. Последовательность операций контроля за правильностью определения таможенной стоимости товаров, ввозимых на таможенную территорию Республики Казахстан, при определении таможенной стоимости по методу 1 осуществляется по схеме, представленной в таблице 1 (приложение 3 к настоящей Инструкции). </w:t>
      </w:r>
      <w:r>
        <w:br/>
      </w:r>
      <w:r>
        <w:rPr>
          <w:rFonts w:ascii="Times New Roman"/>
          <w:b w:val="false"/>
          <w:i w:val="false"/>
          <w:color w:val="000000"/>
          <w:sz w:val="28"/>
        </w:rPr>
        <w:t xml:space="preserve">
      14. При наличии взаимозависимости между продавцом и покупателем контроль за правильностью определения таможенной стоимости осуществляется по схеме 1 (приложение 4 к настоящей Инструкции). </w:t>
      </w:r>
      <w:r>
        <w:br/>
      </w:r>
      <w:r>
        <w:rPr>
          <w:rFonts w:ascii="Times New Roman"/>
          <w:b w:val="false"/>
          <w:i w:val="false"/>
          <w:color w:val="000000"/>
          <w:sz w:val="28"/>
        </w:rPr>
        <w:t xml:space="preserve">
      15. Последовательность таможенного контроля товаров и место контроля таможенной стоимости в общей процедуре проведения таможенного контроля приведены в таблице 2 (приложение 5 к настоящей Инструкции). </w:t>
      </w:r>
      <w:r>
        <w:br/>
      </w:r>
      <w:r>
        <w:rPr>
          <w:rFonts w:ascii="Times New Roman"/>
          <w:b w:val="false"/>
          <w:i w:val="false"/>
          <w:color w:val="000000"/>
          <w:sz w:val="28"/>
        </w:rPr>
        <w:t xml:space="preserve">
      В этом случае заявление и контроль за правильностью определения таможенной стоимости заключаются в подтверждении и проверке этой цены по представленным документам; в осуществлении, при необходимости, поправочных расчетов к цене, фактически уплаченной или подлежащей уплате (влияние взаимозависимости, условий и ограничений), а также в оценке правильности применения метода 1 (анализ выполнения установленных условий его применения). В этом случае данные итоговой графы 12 раздела А повторяются в общей итоговой графе 23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8"/>
    <w:p>
      <w:pPr>
        <w:spacing w:after="0"/>
        <w:ind w:left="0"/>
        <w:jc w:val="both"/>
      </w:pPr>
      <w:r>
        <w:rPr>
          <w:rFonts w:ascii="Times New Roman"/>
          <w:b w:val="false"/>
          <w:i w:val="false"/>
          <w:color w:val="000000"/>
          <w:sz w:val="28"/>
        </w:rPr>
        <w:t xml:space="preserve">
                                   Приложение 1 к Инструкции по </w:t>
      </w:r>
      <w:r>
        <w:br/>
      </w:r>
      <w:r>
        <w:rPr>
          <w:rFonts w:ascii="Times New Roman"/>
          <w:b w:val="false"/>
          <w:i w:val="false"/>
          <w:color w:val="000000"/>
          <w:sz w:val="28"/>
        </w:rPr>
        <w:t xml:space="preserve">
                             контролю за правильностью определения </w:t>
      </w:r>
      <w:r>
        <w:br/>
      </w:r>
      <w:r>
        <w:rPr>
          <w:rFonts w:ascii="Times New Roman"/>
          <w:b w:val="false"/>
          <w:i w:val="false"/>
          <w:color w:val="000000"/>
          <w:sz w:val="28"/>
        </w:rPr>
        <w:t xml:space="preserve">
                                таможенной стоимости товаров,      </w:t>
      </w:r>
      <w:r>
        <w:br/>
      </w:r>
      <w:r>
        <w:rPr>
          <w:rFonts w:ascii="Times New Roman"/>
          <w:b w:val="false"/>
          <w:i w:val="false"/>
          <w:color w:val="000000"/>
          <w:sz w:val="28"/>
        </w:rPr>
        <w:t xml:space="preserve">
                              ввозимых на таможенную территорию     </w:t>
      </w:r>
      <w:r>
        <w:br/>
      </w:r>
      <w:r>
        <w:rPr>
          <w:rFonts w:ascii="Times New Roman"/>
          <w:b w:val="false"/>
          <w:i w:val="false"/>
          <w:color w:val="000000"/>
          <w:sz w:val="28"/>
        </w:rPr>
        <w:t xml:space="preserve">
                                    Республики Казахстан </w:t>
      </w:r>
    </w:p>
    <w:bookmarkEnd w:id="18"/>
    <w:p>
      <w:pPr>
        <w:spacing w:after="0"/>
        <w:ind w:left="0"/>
        <w:jc w:val="both"/>
      </w:pPr>
      <w:r>
        <w:rPr>
          <w:rFonts w:ascii="Times New Roman"/>
          <w:b/>
          <w:i w:val="false"/>
          <w:color w:val="000000"/>
          <w:sz w:val="28"/>
        </w:rPr>
        <w:t xml:space="preserve">                            Примерная форма </w:t>
      </w:r>
    </w:p>
    <w:p>
      <w:pPr>
        <w:spacing w:after="0"/>
        <w:ind w:left="0"/>
        <w:jc w:val="both"/>
      </w:pPr>
      <w:r>
        <w:rPr>
          <w:rFonts w:ascii="Times New Roman"/>
          <w:b/>
          <w:i w:val="false"/>
          <w:color w:val="000000"/>
          <w:sz w:val="28"/>
        </w:rPr>
        <w:t xml:space="preserve">             Карточка контроля экспортно-импортных операций </w:t>
      </w:r>
    </w:p>
    <w:p>
      <w:pPr>
        <w:spacing w:after="0"/>
        <w:ind w:left="0"/>
        <w:jc w:val="both"/>
      </w:pPr>
      <w:r>
        <w:rPr>
          <w:rFonts w:ascii="Times New Roman"/>
          <w:b w:val="false"/>
          <w:i w:val="false"/>
          <w:color w:val="000000"/>
          <w:sz w:val="28"/>
        </w:rPr>
        <w:t xml:space="preserve">Участника ВЭД_______________________________________________________ </w:t>
      </w:r>
      <w:r>
        <w:br/>
      </w:r>
      <w:r>
        <w:rPr>
          <w:rFonts w:ascii="Times New Roman"/>
          <w:b w:val="false"/>
          <w:i w:val="false"/>
          <w:color w:val="000000"/>
          <w:sz w:val="28"/>
        </w:rPr>
        <w:t xml:space="preserve">
         (юридический статус, наименование предприятия, организации) </w:t>
      </w:r>
      <w:r>
        <w:br/>
      </w:r>
      <w:r>
        <w:rPr>
          <w:rFonts w:ascii="Times New Roman"/>
          <w:b w:val="false"/>
          <w:i w:val="false"/>
          <w:color w:val="000000"/>
          <w:sz w:val="28"/>
        </w:rPr>
        <w:t xml:space="preserve">
1. Юридический адрес ___________________ 5.Руководители_____________ </w:t>
      </w:r>
      <w:r>
        <w:br/>
      </w:r>
      <w:r>
        <w:rPr>
          <w:rFonts w:ascii="Times New Roman"/>
          <w:b w:val="false"/>
          <w:i w:val="false"/>
          <w:color w:val="000000"/>
          <w:sz w:val="28"/>
        </w:rPr>
        <w:t xml:space="preserve">
                     ___________________               _____________ </w:t>
      </w:r>
      <w:r>
        <w:br/>
      </w:r>
      <w:r>
        <w:rPr>
          <w:rFonts w:ascii="Times New Roman"/>
          <w:b w:val="false"/>
          <w:i w:val="false"/>
          <w:color w:val="000000"/>
          <w:sz w:val="28"/>
        </w:rPr>
        <w:t xml:space="preserve">
                     ___________________               _____________ </w:t>
      </w:r>
      <w:r>
        <w:br/>
      </w:r>
      <w:r>
        <w:rPr>
          <w:rFonts w:ascii="Times New Roman"/>
          <w:b w:val="false"/>
          <w:i w:val="false"/>
          <w:color w:val="000000"/>
          <w:sz w:val="28"/>
        </w:rPr>
        <w:t xml:space="preserve">
                     ___________________               _____________ </w:t>
      </w:r>
      <w:r>
        <w:br/>
      </w:r>
      <w:r>
        <w:rPr>
          <w:rFonts w:ascii="Times New Roman"/>
          <w:b w:val="false"/>
          <w:i w:val="false"/>
          <w:color w:val="000000"/>
          <w:sz w:val="28"/>
        </w:rPr>
        <w:t xml:space="preserve">
2. Расчетный счет: _____________________ 6. Характер            </w:t>
      </w:r>
      <w:r>
        <w:br/>
      </w:r>
      <w:r>
        <w:rPr>
          <w:rFonts w:ascii="Times New Roman"/>
          <w:b w:val="false"/>
          <w:i w:val="false"/>
          <w:color w:val="000000"/>
          <w:sz w:val="28"/>
        </w:rPr>
        <w:t xml:space="preserve">
                   _____________________ деятельности </w:t>
      </w:r>
      <w:r>
        <w:br/>
      </w:r>
      <w:r>
        <w:rPr>
          <w:rFonts w:ascii="Times New Roman"/>
          <w:b w:val="false"/>
          <w:i w:val="false"/>
          <w:color w:val="000000"/>
          <w:sz w:val="28"/>
        </w:rPr>
        <w:t xml:space="preserve">
                   _____________________ в соответствии </w:t>
      </w:r>
      <w:r>
        <w:br/>
      </w:r>
      <w:r>
        <w:rPr>
          <w:rFonts w:ascii="Times New Roman"/>
          <w:b w:val="false"/>
          <w:i w:val="false"/>
          <w:color w:val="000000"/>
          <w:sz w:val="28"/>
        </w:rPr>
        <w:t xml:space="preserve">
                   _____________________ с Уставом: </w:t>
      </w:r>
      <w:r>
        <w:br/>
      </w:r>
      <w:r>
        <w:rPr>
          <w:rFonts w:ascii="Times New Roman"/>
          <w:b w:val="false"/>
          <w:i w:val="false"/>
          <w:color w:val="000000"/>
          <w:sz w:val="28"/>
        </w:rPr>
        <w:t xml:space="preserve">
                   _____________________ __________________________ </w:t>
      </w:r>
      <w:r>
        <w:br/>
      </w:r>
      <w:r>
        <w:rPr>
          <w:rFonts w:ascii="Times New Roman"/>
          <w:b w:val="false"/>
          <w:i w:val="false"/>
          <w:color w:val="000000"/>
          <w:sz w:val="28"/>
        </w:rPr>
        <w:t xml:space="preserve">
                   _____________________ __________________________ </w:t>
      </w:r>
      <w:r>
        <w:br/>
      </w:r>
      <w:r>
        <w:rPr>
          <w:rFonts w:ascii="Times New Roman"/>
          <w:b w:val="false"/>
          <w:i w:val="false"/>
          <w:color w:val="000000"/>
          <w:sz w:val="28"/>
        </w:rPr>
        <w:t xml:space="preserve">
3. Валютный счет:  _____________________ __________________________ </w:t>
      </w:r>
      <w:r>
        <w:br/>
      </w:r>
      <w:r>
        <w:rPr>
          <w:rFonts w:ascii="Times New Roman"/>
          <w:b w:val="false"/>
          <w:i w:val="false"/>
          <w:color w:val="000000"/>
          <w:sz w:val="28"/>
        </w:rPr>
        <w:t xml:space="preserve">
                   _____________________ __________________________ </w:t>
      </w:r>
    </w:p>
    <w:p>
      <w:pPr>
        <w:spacing w:after="0"/>
        <w:ind w:left="0"/>
        <w:jc w:val="both"/>
      </w:pPr>
      <w:r>
        <w:rPr>
          <w:rFonts w:ascii="Times New Roman"/>
          <w:b w:val="false"/>
          <w:i w:val="false"/>
          <w:color w:val="000000"/>
          <w:sz w:val="28"/>
        </w:rPr>
        <w:t xml:space="preserve">4. Учредители и их доля в уставном капитале: </w:t>
      </w:r>
      <w:r>
        <w:br/>
      </w:r>
      <w:r>
        <w:rPr>
          <w:rFonts w:ascii="Times New Roman"/>
          <w:b w:val="false"/>
          <w:i w:val="false"/>
          <w:color w:val="000000"/>
          <w:sz w:val="28"/>
        </w:rPr>
        <w:t xml:space="preserve">
__________________________________  7. Дата и основания поставки на </w:t>
      </w:r>
      <w:r>
        <w:br/>
      </w:r>
      <w:r>
        <w:rPr>
          <w:rFonts w:ascii="Times New Roman"/>
          <w:b w:val="false"/>
          <w:i w:val="false"/>
          <w:color w:val="000000"/>
          <w:sz w:val="28"/>
        </w:rPr>
        <w:t xml:space="preserve">
_____________________________________  учет: </w:t>
      </w:r>
      <w:r>
        <w:br/>
      </w:r>
      <w:r>
        <w:rPr>
          <w:rFonts w:ascii="Times New Roman"/>
          <w:b w:val="false"/>
          <w:i w:val="false"/>
          <w:color w:val="000000"/>
          <w:sz w:val="28"/>
        </w:rPr>
        <w:t xml:space="preserve">
_____________________________________ ______________________________ </w:t>
      </w:r>
      <w:r>
        <w:br/>
      </w:r>
      <w:r>
        <w:rPr>
          <w:rFonts w:ascii="Times New Roman"/>
          <w:b w:val="false"/>
          <w:i w:val="false"/>
          <w:color w:val="000000"/>
          <w:sz w:val="28"/>
        </w:rPr>
        <w:t xml:space="preserve">
_____________________________________ ______________________________ </w:t>
      </w:r>
      <w:r>
        <w:br/>
      </w:r>
      <w:r>
        <w:rPr>
          <w:rFonts w:ascii="Times New Roman"/>
          <w:b w:val="false"/>
          <w:i w:val="false"/>
          <w:color w:val="000000"/>
          <w:sz w:val="28"/>
        </w:rPr>
        <w:t xml:space="preserve">
_____________________________________ ______________________________ </w:t>
      </w:r>
    </w:p>
    <w:p>
      <w:pPr>
        <w:spacing w:after="0"/>
        <w:ind w:left="0"/>
        <w:jc w:val="both"/>
      </w:pPr>
      <w:r>
        <w:rPr>
          <w:rFonts w:ascii="Times New Roman"/>
          <w:b w:val="false"/>
          <w:i w:val="false"/>
          <w:color w:val="000000"/>
          <w:sz w:val="28"/>
        </w:rPr>
        <w:t xml:space="preserve">                           Примерная форма </w:t>
      </w:r>
    </w:p>
    <w:p>
      <w:pPr>
        <w:spacing w:after="0"/>
        <w:ind w:left="0"/>
        <w:jc w:val="both"/>
      </w:pPr>
      <w:r>
        <w:rPr>
          <w:rFonts w:ascii="Times New Roman"/>
          <w:b w:val="false"/>
          <w:i w:val="false"/>
          <w:color w:val="000000"/>
          <w:sz w:val="28"/>
        </w:rPr>
        <w:t xml:space="preserve">                               Ввоз </w:t>
      </w:r>
      <w:r>
        <w:br/>
      </w:r>
      <w:r>
        <w:rPr>
          <w:rFonts w:ascii="Times New Roman"/>
          <w:b w:val="false"/>
          <w:i w:val="false"/>
          <w:color w:val="000000"/>
          <w:sz w:val="28"/>
        </w:rPr>
        <w:t xml:space="preserve">
-------------------------------------------------------------------- </w:t>
      </w:r>
      <w:r>
        <w:br/>
      </w:r>
      <w:r>
        <w:rPr>
          <w:rFonts w:ascii="Times New Roman"/>
          <w:b w:val="false"/>
          <w:i w:val="false"/>
          <w:color w:val="000000"/>
          <w:sz w:val="28"/>
        </w:rPr>
        <w:t xml:space="preserve">
N ГТД   Прода- Лицо,       Код и    Страна   ________Код____________ </w:t>
      </w:r>
      <w:r>
        <w:br/>
      </w:r>
      <w:r>
        <w:rPr>
          <w:rFonts w:ascii="Times New Roman"/>
          <w:b w:val="false"/>
          <w:i w:val="false"/>
          <w:color w:val="000000"/>
          <w:sz w:val="28"/>
        </w:rPr>
        <w:t xml:space="preserve">
(ДТС),  вец    ответст-    наиме-   отправ-    Характера Таможен  Валюты  </w:t>
      </w:r>
      <w:r>
        <w:br/>
      </w:r>
      <w:r>
        <w:rPr>
          <w:rFonts w:ascii="Times New Roman"/>
          <w:b w:val="false"/>
          <w:i w:val="false"/>
          <w:color w:val="000000"/>
          <w:sz w:val="28"/>
        </w:rPr>
        <w:t xml:space="preserve">
номер          венное за   нование  ления      сделки    ного </w:t>
      </w:r>
      <w:r>
        <w:br/>
      </w:r>
      <w:r>
        <w:rPr>
          <w:rFonts w:ascii="Times New Roman"/>
          <w:b w:val="false"/>
          <w:i w:val="false"/>
          <w:color w:val="000000"/>
          <w:sz w:val="28"/>
        </w:rPr>
        <w:t xml:space="preserve">
метода         финансовое  товара                        режима </w:t>
      </w:r>
      <w:r>
        <w:br/>
      </w:r>
      <w:r>
        <w:rPr>
          <w:rFonts w:ascii="Times New Roman"/>
          <w:b w:val="false"/>
          <w:i w:val="false"/>
          <w:color w:val="000000"/>
          <w:sz w:val="28"/>
        </w:rPr>
        <w:t xml:space="preserve">
опера-         урегулиро- </w:t>
      </w:r>
      <w:r>
        <w:br/>
      </w:r>
      <w:r>
        <w:rPr>
          <w:rFonts w:ascii="Times New Roman"/>
          <w:b w:val="false"/>
          <w:i w:val="false"/>
          <w:color w:val="000000"/>
          <w:sz w:val="28"/>
        </w:rPr>
        <w:t xml:space="preserve">
ции            вание, </w:t>
      </w:r>
      <w:r>
        <w:br/>
      </w:r>
      <w:r>
        <w:rPr>
          <w:rFonts w:ascii="Times New Roman"/>
          <w:b w:val="false"/>
          <w:i w:val="false"/>
          <w:color w:val="000000"/>
          <w:sz w:val="28"/>
        </w:rPr>
        <w:t xml:space="preserve">
               адрес/теле- </w:t>
      </w:r>
      <w:r>
        <w:br/>
      </w:r>
      <w:r>
        <w:rPr>
          <w:rFonts w:ascii="Times New Roman"/>
          <w:b w:val="false"/>
          <w:i w:val="false"/>
          <w:color w:val="000000"/>
          <w:sz w:val="28"/>
        </w:rPr>
        <w:t xml:space="preserve">
               фон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Условия   Цена за       Замечания   ! </w:t>
      </w:r>
      <w:r>
        <w:br/>
      </w:r>
      <w:r>
        <w:rPr>
          <w:rFonts w:ascii="Times New Roman"/>
          <w:b w:val="false"/>
          <w:i w:val="false"/>
          <w:color w:val="000000"/>
          <w:sz w:val="28"/>
        </w:rPr>
        <w:t xml:space="preserve">
поставки  единицу       и решения   ! </w:t>
      </w:r>
      <w:r>
        <w:br/>
      </w:r>
      <w:r>
        <w:rPr>
          <w:rFonts w:ascii="Times New Roman"/>
          <w:b w:val="false"/>
          <w:i w:val="false"/>
          <w:color w:val="000000"/>
          <w:sz w:val="28"/>
        </w:rPr>
        <w:t xml:space="preserve">
          (дополненную  таможенного ! </w:t>
      </w:r>
      <w:r>
        <w:br/>
      </w:r>
      <w:r>
        <w:rPr>
          <w:rFonts w:ascii="Times New Roman"/>
          <w:b w:val="false"/>
          <w:i w:val="false"/>
          <w:color w:val="000000"/>
          <w:sz w:val="28"/>
        </w:rPr>
        <w:t xml:space="preserve">
          или           органа      ! </w:t>
      </w:r>
      <w:r>
        <w:br/>
      </w:r>
      <w:r>
        <w:rPr>
          <w:rFonts w:ascii="Times New Roman"/>
          <w:b w:val="false"/>
          <w:i w:val="false"/>
          <w:color w:val="000000"/>
          <w:sz w:val="28"/>
        </w:rPr>
        <w:t xml:space="preserve">
          основную)                 ! </w:t>
      </w:r>
      <w:r>
        <w:br/>
      </w:r>
      <w:r>
        <w:rPr>
          <w:rFonts w:ascii="Times New Roman"/>
          <w:b w:val="false"/>
          <w:i w:val="false"/>
          <w:color w:val="000000"/>
          <w:sz w:val="28"/>
        </w:rPr>
        <w:t xml:space="preserve">
------------------------------------- </w:t>
      </w:r>
      <w:r>
        <w:br/>
      </w:r>
      <w:r>
        <w:rPr>
          <w:rFonts w:ascii="Times New Roman"/>
          <w:b w:val="false"/>
          <w:i w:val="false"/>
          <w:color w:val="000000"/>
          <w:sz w:val="28"/>
        </w:rPr>
        <w:t xml:space="preserve">
  9         10            11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Вывоз </w:t>
      </w:r>
      <w:r>
        <w:br/>
      </w:r>
      <w:r>
        <w:rPr>
          <w:rFonts w:ascii="Times New Roman"/>
          <w:b w:val="false"/>
          <w:i w:val="false"/>
          <w:color w:val="000000"/>
          <w:sz w:val="28"/>
        </w:rPr>
        <w:t xml:space="preserve">
--------------------------------------------------------------------------- </w:t>
      </w:r>
      <w:r>
        <w:br/>
      </w:r>
      <w:r>
        <w:rPr>
          <w:rFonts w:ascii="Times New Roman"/>
          <w:b w:val="false"/>
          <w:i w:val="false"/>
          <w:color w:val="000000"/>
          <w:sz w:val="28"/>
        </w:rPr>
        <w:t xml:space="preserve">
N ГТД   Поку-  Лицо,       Код и    Страна     __________Код_______________ </w:t>
      </w:r>
      <w:r>
        <w:br/>
      </w:r>
      <w:r>
        <w:rPr>
          <w:rFonts w:ascii="Times New Roman"/>
          <w:b w:val="false"/>
          <w:i w:val="false"/>
          <w:color w:val="000000"/>
          <w:sz w:val="28"/>
        </w:rPr>
        <w:t xml:space="preserve">
(ДТС),  патель ответст-    наиме-   получе-    Характера Таможен  Валюты  </w:t>
      </w:r>
      <w:r>
        <w:br/>
      </w:r>
      <w:r>
        <w:rPr>
          <w:rFonts w:ascii="Times New Roman"/>
          <w:b w:val="false"/>
          <w:i w:val="false"/>
          <w:color w:val="000000"/>
          <w:sz w:val="28"/>
        </w:rPr>
        <w:t xml:space="preserve">
номер          венное за   нование  ния        сделки    ного </w:t>
      </w:r>
      <w:r>
        <w:br/>
      </w:r>
      <w:r>
        <w:rPr>
          <w:rFonts w:ascii="Times New Roman"/>
          <w:b w:val="false"/>
          <w:i w:val="false"/>
          <w:color w:val="000000"/>
          <w:sz w:val="28"/>
        </w:rPr>
        <w:t xml:space="preserve">
метода         финансовое  товара   товара               режима </w:t>
      </w:r>
      <w:r>
        <w:br/>
      </w:r>
      <w:r>
        <w:rPr>
          <w:rFonts w:ascii="Times New Roman"/>
          <w:b w:val="false"/>
          <w:i w:val="false"/>
          <w:color w:val="000000"/>
          <w:sz w:val="28"/>
        </w:rPr>
        <w:t xml:space="preserve">
опера-         урегулиро- </w:t>
      </w:r>
      <w:r>
        <w:br/>
      </w:r>
      <w:r>
        <w:rPr>
          <w:rFonts w:ascii="Times New Roman"/>
          <w:b w:val="false"/>
          <w:i w:val="false"/>
          <w:color w:val="000000"/>
          <w:sz w:val="28"/>
        </w:rPr>
        <w:t xml:space="preserve">
ции            вание, </w:t>
      </w:r>
      <w:r>
        <w:br/>
      </w:r>
      <w:r>
        <w:rPr>
          <w:rFonts w:ascii="Times New Roman"/>
          <w:b w:val="false"/>
          <w:i w:val="false"/>
          <w:color w:val="000000"/>
          <w:sz w:val="28"/>
        </w:rPr>
        <w:t xml:space="preserve">
               адрес/теле- </w:t>
      </w:r>
      <w:r>
        <w:br/>
      </w:r>
      <w:r>
        <w:rPr>
          <w:rFonts w:ascii="Times New Roman"/>
          <w:b w:val="false"/>
          <w:i w:val="false"/>
          <w:color w:val="000000"/>
          <w:sz w:val="28"/>
        </w:rPr>
        <w:t xml:space="preserve">
               фон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Условия   Цена за       Замечания   ! </w:t>
      </w:r>
      <w:r>
        <w:br/>
      </w:r>
      <w:r>
        <w:rPr>
          <w:rFonts w:ascii="Times New Roman"/>
          <w:b w:val="false"/>
          <w:i w:val="false"/>
          <w:color w:val="000000"/>
          <w:sz w:val="28"/>
        </w:rPr>
        <w:t xml:space="preserve">
поставки  единицу       и решения   ! </w:t>
      </w:r>
      <w:r>
        <w:br/>
      </w:r>
      <w:r>
        <w:rPr>
          <w:rFonts w:ascii="Times New Roman"/>
          <w:b w:val="false"/>
          <w:i w:val="false"/>
          <w:color w:val="000000"/>
          <w:sz w:val="28"/>
        </w:rPr>
        <w:t xml:space="preserve">
          (дополнитель- таможенного ! </w:t>
      </w:r>
      <w:r>
        <w:br/>
      </w:r>
      <w:r>
        <w:rPr>
          <w:rFonts w:ascii="Times New Roman"/>
          <w:b w:val="false"/>
          <w:i w:val="false"/>
          <w:color w:val="000000"/>
          <w:sz w:val="28"/>
        </w:rPr>
        <w:t xml:space="preserve">
          ную или       органа      ! </w:t>
      </w:r>
      <w:r>
        <w:br/>
      </w:r>
      <w:r>
        <w:rPr>
          <w:rFonts w:ascii="Times New Roman"/>
          <w:b w:val="false"/>
          <w:i w:val="false"/>
          <w:color w:val="000000"/>
          <w:sz w:val="28"/>
        </w:rPr>
        <w:t xml:space="preserve">
          основную)                 ! </w:t>
      </w:r>
      <w:r>
        <w:br/>
      </w:r>
      <w:r>
        <w:rPr>
          <w:rFonts w:ascii="Times New Roman"/>
          <w:b w:val="false"/>
          <w:i w:val="false"/>
          <w:color w:val="000000"/>
          <w:sz w:val="28"/>
        </w:rPr>
        <w:t xml:space="preserve">
------------------------------------- </w:t>
      </w:r>
      <w:r>
        <w:br/>
      </w:r>
      <w:r>
        <w:rPr>
          <w:rFonts w:ascii="Times New Roman"/>
          <w:b w:val="false"/>
          <w:i w:val="false"/>
          <w:color w:val="000000"/>
          <w:sz w:val="28"/>
        </w:rPr>
        <w:t xml:space="preserve">
  9         10            11        ! </w:t>
      </w:r>
      <w:r>
        <w:br/>
      </w:r>
      <w:r>
        <w:rPr>
          <w:rFonts w:ascii="Times New Roman"/>
          <w:b w:val="false"/>
          <w:i w:val="false"/>
          <w:color w:val="000000"/>
          <w:sz w:val="28"/>
        </w:rPr>
        <w:t xml:space="preserve">
-------------------------------------         </w:t>
      </w:r>
    </w:p>
    <w:bookmarkStart w:name="z33" w:id="19"/>
    <w:p>
      <w:pPr>
        <w:spacing w:after="0"/>
        <w:ind w:left="0"/>
        <w:jc w:val="both"/>
      </w:pPr>
      <w:r>
        <w:rPr>
          <w:rFonts w:ascii="Times New Roman"/>
          <w:b w:val="false"/>
          <w:i w:val="false"/>
          <w:color w:val="000000"/>
          <w:sz w:val="28"/>
        </w:rPr>
        <w:t xml:space="preserve">
                                     Приложение 2 к Инструкции по </w:t>
      </w:r>
      <w:r>
        <w:br/>
      </w:r>
      <w:r>
        <w:rPr>
          <w:rFonts w:ascii="Times New Roman"/>
          <w:b w:val="false"/>
          <w:i w:val="false"/>
          <w:color w:val="000000"/>
          <w:sz w:val="28"/>
        </w:rPr>
        <w:t xml:space="preserve">
                                     контролю за правильностью определения </w:t>
      </w:r>
      <w:r>
        <w:br/>
      </w:r>
      <w:r>
        <w:rPr>
          <w:rFonts w:ascii="Times New Roman"/>
          <w:b w:val="false"/>
          <w:i w:val="false"/>
          <w:color w:val="000000"/>
          <w:sz w:val="28"/>
        </w:rPr>
        <w:t xml:space="preserve">
                                     таможенной стоимости товаров,         </w:t>
      </w:r>
      <w:r>
        <w:br/>
      </w:r>
      <w:r>
        <w:rPr>
          <w:rFonts w:ascii="Times New Roman"/>
          <w:b w:val="false"/>
          <w:i w:val="false"/>
          <w:color w:val="000000"/>
          <w:sz w:val="28"/>
        </w:rPr>
        <w:t xml:space="preserve">
                                     ввозимых на таможенную территорию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по______________________________о постановке на учет участников </w:t>
      </w:r>
      <w:r>
        <w:br/>
      </w:r>
      <w:r>
        <w:rPr>
          <w:rFonts w:ascii="Times New Roman"/>
          <w:b w:val="false"/>
          <w:i w:val="false"/>
          <w:color w:val="000000"/>
          <w:sz w:val="28"/>
        </w:rPr>
        <w:t>
</w:t>
      </w:r>
      <w:r>
        <w:rPr>
          <w:rFonts w:ascii="Times New Roman"/>
          <w:b/>
          <w:i w:val="false"/>
          <w:color w:val="000000"/>
          <w:sz w:val="28"/>
        </w:rPr>
        <w:t xml:space="preserve">       (наименование таможенного органа) </w:t>
      </w:r>
      <w:r>
        <w:br/>
      </w:r>
      <w:r>
        <w:rPr>
          <w:rFonts w:ascii="Times New Roman"/>
          <w:b w:val="false"/>
          <w:i w:val="false"/>
          <w:color w:val="000000"/>
          <w:sz w:val="28"/>
        </w:rPr>
        <w:t>
</w:t>
      </w:r>
      <w:r>
        <w:rPr>
          <w:rFonts w:ascii="Times New Roman"/>
          <w:b/>
          <w:i w:val="false"/>
          <w:color w:val="000000"/>
          <w:sz w:val="28"/>
        </w:rPr>
        <w:t xml:space="preserve">         ВЭД в отделе таможенной стоимости (таможенных платежей) </w:t>
      </w:r>
      <w:r>
        <w:br/>
      </w:r>
      <w:r>
        <w:rPr>
          <w:rFonts w:ascii="Times New Roman"/>
          <w:b w:val="false"/>
          <w:i w:val="false"/>
          <w:color w:val="000000"/>
          <w:sz w:val="28"/>
        </w:rPr>
        <w:t xml:space="preserve">
--------------------------------------------------------------------------- </w:t>
      </w:r>
      <w:r>
        <w:br/>
      </w:r>
      <w:r>
        <w:rPr>
          <w:rFonts w:ascii="Times New Roman"/>
          <w:b w:val="false"/>
          <w:i w:val="false"/>
          <w:color w:val="000000"/>
          <w:sz w:val="28"/>
        </w:rPr>
        <w:t xml:space="preserve">
N ГТД!Код    !Наименование!Код        !Покупатель ! Продавец  !Дата и </w:t>
      </w:r>
      <w:r>
        <w:br/>
      </w:r>
      <w:r>
        <w:rPr>
          <w:rFonts w:ascii="Times New Roman"/>
          <w:b w:val="false"/>
          <w:i w:val="false"/>
          <w:color w:val="000000"/>
          <w:sz w:val="28"/>
        </w:rPr>
        <w:t xml:space="preserve">
(ДТС)!товара !товара      !таможенного!-----------------------!основания </w:t>
      </w:r>
      <w:r>
        <w:br/>
      </w:r>
      <w:r>
        <w:rPr>
          <w:rFonts w:ascii="Times New Roman"/>
          <w:b w:val="false"/>
          <w:i w:val="false"/>
          <w:color w:val="000000"/>
          <w:sz w:val="28"/>
        </w:rPr>
        <w:t xml:space="preserve">
     !       !            !режима     !Юридический!Юридический!постановки  </w:t>
      </w:r>
      <w:r>
        <w:br/>
      </w:r>
      <w:r>
        <w:rPr>
          <w:rFonts w:ascii="Times New Roman"/>
          <w:b w:val="false"/>
          <w:i w:val="false"/>
          <w:color w:val="000000"/>
          <w:sz w:val="28"/>
        </w:rPr>
        <w:t xml:space="preserve">
     !       !            !           !адрес,     !адрес,     !на учет    </w:t>
      </w:r>
      <w:r>
        <w:br/>
      </w:r>
      <w:r>
        <w:rPr>
          <w:rFonts w:ascii="Times New Roman"/>
          <w:b w:val="false"/>
          <w:i w:val="false"/>
          <w:color w:val="000000"/>
          <w:sz w:val="28"/>
        </w:rPr>
        <w:t xml:space="preserve">
     !       !            !           !телефон    !телефон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Примечания:  1) сведения по данной форме составляются по состоянию на </w:t>
      </w:r>
      <w:r>
        <w:br/>
      </w:r>
      <w:r>
        <w:rPr>
          <w:rFonts w:ascii="Times New Roman"/>
          <w:b w:val="false"/>
          <w:i w:val="false"/>
          <w:color w:val="000000"/>
          <w:sz w:val="28"/>
        </w:rPr>
        <w:t xml:space="preserve">
                  1 число каждого месяца и к 15 числу направляются в ТК РК </w:t>
      </w:r>
      <w:r>
        <w:br/>
      </w:r>
      <w:r>
        <w:rPr>
          <w:rFonts w:ascii="Times New Roman"/>
          <w:b w:val="false"/>
          <w:i w:val="false"/>
          <w:color w:val="000000"/>
          <w:sz w:val="28"/>
        </w:rPr>
        <w:t xml:space="preserve">
                  (Главное управление таможенных доходов, отдел тарифного  </w:t>
      </w:r>
      <w:r>
        <w:br/>
      </w:r>
      <w:r>
        <w:rPr>
          <w:rFonts w:ascii="Times New Roman"/>
          <w:b w:val="false"/>
          <w:i w:val="false"/>
          <w:color w:val="000000"/>
          <w:sz w:val="28"/>
        </w:rPr>
        <w:t xml:space="preserve">
                  регулирования, таможенной стоимости и товарной           </w:t>
      </w:r>
      <w:r>
        <w:br/>
      </w:r>
      <w:r>
        <w:rPr>
          <w:rFonts w:ascii="Times New Roman"/>
          <w:b w:val="false"/>
          <w:i w:val="false"/>
          <w:color w:val="000000"/>
          <w:sz w:val="28"/>
        </w:rPr>
        <w:t xml:space="preserve">
                  номенклатуры) и в соответствующее таможенное управление  </w:t>
      </w:r>
      <w:r>
        <w:br/>
      </w:r>
      <w:r>
        <w:rPr>
          <w:rFonts w:ascii="Times New Roman"/>
          <w:b w:val="false"/>
          <w:i w:val="false"/>
          <w:color w:val="000000"/>
          <w:sz w:val="28"/>
        </w:rPr>
        <w:t xml:space="preserve">
                  (отдел таможенной стоимости/отдел таможенных платежей); </w:t>
      </w:r>
      <w:r>
        <w:br/>
      </w:r>
      <w:r>
        <w:rPr>
          <w:rFonts w:ascii="Times New Roman"/>
          <w:b w:val="false"/>
          <w:i w:val="false"/>
          <w:color w:val="000000"/>
          <w:sz w:val="28"/>
        </w:rPr>
        <w:t xml:space="preserve">
                  2) при заполнении формы в графе 6 необходимо указать     </w:t>
      </w:r>
      <w:r>
        <w:br/>
      </w:r>
      <w:r>
        <w:rPr>
          <w:rFonts w:ascii="Times New Roman"/>
          <w:b w:val="false"/>
          <w:i w:val="false"/>
          <w:color w:val="000000"/>
          <w:sz w:val="28"/>
        </w:rPr>
        <w:t xml:space="preserve">
                  причину постановки участника ВЭД на учет в таможенном    </w:t>
      </w:r>
      <w:r>
        <w:br/>
      </w:r>
      <w:r>
        <w:rPr>
          <w:rFonts w:ascii="Times New Roman"/>
          <w:b w:val="false"/>
          <w:i w:val="false"/>
          <w:color w:val="000000"/>
          <w:sz w:val="28"/>
        </w:rPr>
        <w:t xml:space="preserve">
                  органе с указанием конкретных данных, обосновывающих     </w:t>
      </w:r>
      <w:r>
        <w:br/>
      </w:r>
      <w:r>
        <w:rPr>
          <w:rFonts w:ascii="Times New Roman"/>
          <w:b w:val="false"/>
          <w:i w:val="false"/>
          <w:color w:val="000000"/>
          <w:sz w:val="28"/>
        </w:rPr>
        <w:t xml:space="preserve">
                  принятое решение. При необходимости подробного указания  </w:t>
      </w:r>
      <w:r>
        <w:br/>
      </w:r>
      <w:r>
        <w:rPr>
          <w:rFonts w:ascii="Times New Roman"/>
          <w:b w:val="false"/>
          <w:i w:val="false"/>
          <w:color w:val="000000"/>
          <w:sz w:val="28"/>
        </w:rPr>
        <w:t xml:space="preserve">
                  причин постановки участника ВЭД на учет к форме дается   </w:t>
      </w:r>
      <w:r>
        <w:br/>
      </w:r>
      <w:r>
        <w:rPr>
          <w:rFonts w:ascii="Times New Roman"/>
          <w:b w:val="false"/>
          <w:i w:val="false"/>
          <w:color w:val="000000"/>
          <w:sz w:val="28"/>
        </w:rPr>
        <w:t xml:space="preserve">
                  пояснительная записка.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3 к Инструкции по </w:t>
      </w:r>
      <w:r>
        <w:br/>
      </w:r>
      <w:r>
        <w:rPr>
          <w:rFonts w:ascii="Times New Roman"/>
          <w:b w:val="false"/>
          <w:i w:val="false"/>
          <w:color w:val="000000"/>
          <w:sz w:val="28"/>
        </w:rPr>
        <w:t xml:space="preserve">
                                     контролю за правильностью определения </w:t>
      </w:r>
      <w:r>
        <w:br/>
      </w:r>
      <w:r>
        <w:rPr>
          <w:rFonts w:ascii="Times New Roman"/>
          <w:b w:val="false"/>
          <w:i w:val="false"/>
          <w:color w:val="000000"/>
          <w:sz w:val="28"/>
        </w:rPr>
        <w:t xml:space="preserve">
                                     таможенной стоимости товаров,         </w:t>
      </w:r>
      <w:r>
        <w:br/>
      </w:r>
      <w:r>
        <w:rPr>
          <w:rFonts w:ascii="Times New Roman"/>
          <w:b w:val="false"/>
          <w:i w:val="false"/>
          <w:color w:val="000000"/>
          <w:sz w:val="28"/>
        </w:rPr>
        <w:t xml:space="preserve">
                                     ввозимых на таможенную территорию     </w:t>
      </w:r>
      <w:r>
        <w:br/>
      </w:r>
      <w:r>
        <w:rPr>
          <w:rFonts w:ascii="Times New Roman"/>
          <w:b w:val="false"/>
          <w:i w:val="false"/>
          <w:color w:val="000000"/>
          <w:sz w:val="28"/>
        </w:rPr>
        <w:t xml:space="preserve">
                                     Республики Казахстан </w:t>
      </w:r>
    </w:p>
    <w:bookmarkEnd w:id="19"/>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Последовательность операций контроля таможенной стоимости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Этапы контроля            Содержание операций       Наименование     </w:t>
      </w:r>
      <w:r>
        <w:br/>
      </w:r>
      <w:r>
        <w:rPr>
          <w:rFonts w:ascii="Times New Roman"/>
          <w:b w:val="false"/>
          <w:i w:val="false"/>
          <w:color w:val="000000"/>
          <w:sz w:val="28"/>
        </w:rPr>
        <w:t xml:space="preserve">
     таможенной                                          документа для </w:t>
      </w:r>
      <w:r>
        <w:br/>
      </w:r>
      <w:r>
        <w:rPr>
          <w:rFonts w:ascii="Times New Roman"/>
          <w:b w:val="false"/>
          <w:i w:val="false"/>
          <w:color w:val="000000"/>
          <w:sz w:val="28"/>
        </w:rPr>
        <w:t xml:space="preserve">
     стоимости и                                         уточнения      </w:t>
      </w:r>
      <w:r>
        <w:br/>
      </w:r>
      <w:r>
        <w:rPr>
          <w:rFonts w:ascii="Times New Roman"/>
          <w:b w:val="false"/>
          <w:i w:val="false"/>
          <w:color w:val="000000"/>
          <w:sz w:val="28"/>
        </w:rPr>
        <w:t xml:space="preserve">
     последователь-                                      информации     </w:t>
      </w:r>
      <w:r>
        <w:br/>
      </w:r>
      <w:r>
        <w:rPr>
          <w:rFonts w:ascii="Times New Roman"/>
          <w:b w:val="false"/>
          <w:i w:val="false"/>
          <w:color w:val="000000"/>
          <w:sz w:val="28"/>
        </w:rPr>
        <w:t xml:space="preserve">
     ность операций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 Визуальный контроль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ДТС  </w:t>
      </w:r>
      <w:r>
        <w:br/>
      </w:r>
      <w:r>
        <w:rPr>
          <w:rFonts w:ascii="Times New Roman"/>
          <w:b w:val="false"/>
          <w:i w:val="false"/>
          <w:color w:val="000000"/>
          <w:sz w:val="28"/>
        </w:rPr>
        <w:t xml:space="preserve">
     Проверка </w:t>
      </w:r>
      <w:r>
        <w:br/>
      </w:r>
      <w:r>
        <w:rPr>
          <w:rFonts w:ascii="Times New Roman"/>
          <w:b w:val="false"/>
          <w:i w:val="false"/>
          <w:color w:val="000000"/>
          <w:sz w:val="28"/>
        </w:rPr>
        <w:t xml:space="preserve">
     правильности </w:t>
      </w:r>
      <w:r>
        <w:br/>
      </w:r>
      <w:r>
        <w:rPr>
          <w:rFonts w:ascii="Times New Roman"/>
          <w:b w:val="false"/>
          <w:i w:val="false"/>
          <w:color w:val="000000"/>
          <w:sz w:val="28"/>
        </w:rPr>
        <w:t xml:space="preserve">
     заполнения всех </w:t>
      </w:r>
      <w:r>
        <w:br/>
      </w:r>
      <w:r>
        <w:rPr>
          <w:rFonts w:ascii="Times New Roman"/>
          <w:b w:val="false"/>
          <w:i w:val="false"/>
          <w:color w:val="000000"/>
          <w:sz w:val="28"/>
        </w:rPr>
        <w:t xml:space="preserve">
     необходимых </w:t>
      </w:r>
      <w:r>
        <w:br/>
      </w:r>
      <w:r>
        <w:rPr>
          <w:rFonts w:ascii="Times New Roman"/>
          <w:b w:val="false"/>
          <w:i w:val="false"/>
          <w:color w:val="000000"/>
          <w:sz w:val="28"/>
        </w:rPr>
        <w:t xml:space="preserve">
     граф ДТС </w:t>
      </w:r>
      <w:r>
        <w:br/>
      </w:r>
      <w:r>
        <w:rPr>
          <w:rFonts w:ascii="Times New Roman"/>
          <w:b w:val="false"/>
          <w:i w:val="false"/>
          <w:color w:val="000000"/>
          <w:sz w:val="28"/>
        </w:rPr>
        <w:t>
 </w:t>
      </w:r>
      <w:r>
        <w:br/>
      </w:r>
      <w:r>
        <w:rPr>
          <w:rFonts w:ascii="Times New Roman"/>
          <w:b w:val="false"/>
          <w:i w:val="false"/>
          <w:color w:val="000000"/>
          <w:sz w:val="28"/>
        </w:rPr>
        <w:t xml:space="preserve">
     1.1. Проверка наличия      1. Удостоверьтесь, что подпись  гр.10 б ДТС-1; </w:t>
      </w:r>
      <w:r>
        <w:br/>
      </w:r>
      <w:r>
        <w:rPr>
          <w:rFonts w:ascii="Times New Roman"/>
          <w:b w:val="false"/>
          <w:i w:val="false"/>
          <w:color w:val="000000"/>
          <w:sz w:val="28"/>
        </w:rPr>
        <w:t xml:space="preserve">
     необходимых           лица на ДТС-1 соответствует     гр.54 ГТД-1 </w:t>
      </w:r>
      <w:r>
        <w:br/>
      </w:r>
      <w:r>
        <w:rPr>
          <w:rFonts w:ascii="Times New Roman"/>
          <w:b w:val="false"/>
          <w:i w:val="false"/>
          <w:color w:val="000000"/>
          <w:sz w:val="28"/>
        </w:rPr>
        <w:t xml:space="preserve">
     реквизитов            подписи на бланке ТД-1 (ГТД) </w:t>
      </w:r>
      <w:r>
        <w:br/>
      </w:r>
      <w:r>
        <w:rPr>
          <w:rFonts w:ascii="Times New Roman"/>
          <w:b w:val="false"/>
          <w:i w:val="false"/>
          <w:color w:val="000000"/>
          <w:sz w:val="28"/>
        </w:rPr>
        <w:t xml:space="preserve">
                           2. Убедитесь в соответствии     гр.1 ДТС-1 и </w:t>
      </w:r>
      <w:r>
        <w:br/>
      </w:r>
      <w:r>
        <w:rPr>
          <w:rFonts w:ascii="Times New Roman"/>
          <w:b w:val="false"/>
          <w:i w:val="false"/>
          <w:color w:val="000000"/>
          <w:sz w:val="28"/>
        </w:rPr>
        <w:t xml:space="preserve">
                           сведений ДТС и ТД-1 о продавце  гр.2 ТД-1; </w:t>
      </w:r>
      <w:r>
        <w:br/>
      </w:r>
      <w:r>
        <w:rPr>
          <w:rFonts w:ascii="Times New Roman"/>
          <w:b w:val="false"/>
          <w:i w:val="false"/>
          <w:color w:val="000000"/>
          <w:sz w:val="28"/>
        </w:rPr>
        <w:t xml:space="preserve">
                           и декларанте                    гр.2 в ДТС-1 </w:t>
      </w:r>
      <w:r>
        <w:br/>
      </w:r>
      <w:r>
        <w:rPr>
          <w:rFonts w:ascii="Times New Roman"/>
          <w:b w:val="false"/>
          <w:i w:val="false"/>
          <w:color w:val="000000"/>
          <w:sz w:val="28"/>
        </w:rPr>
        <w:t xml:space="preserve">
                                                           и гр.8 ГТД-1; </w:t>
      </w:r>
      <w:r>
        <w:br/>
      </w:r>
      <w:r>
        <w:rPr>
          <w:rFonts w:ascii="Times New Roman"/>
          <w:b w:val="false"/>
          <w:i w:val="false"/>
          <w:color w:val="000000"/>
          <w:sz w:val="28"/>
        </w:rPr>
        <w:t xml:space="preserve">
                                                           гр.2б ДТС-1 </w:t>
      </w:r>
      <w:r>
        <w:br/>
      </w:r>
      <w:r>
        <w:rPr>
          <w:rFonts w:ascii="Times New Roman"/>
          <w:b w:val="false"/>
          <w:i w:val="false"/>
          <w:color w:val="000000"/>
          <w:sz w:val="28"/>
        </w:rPr>
        <w:t xml:space="preserve">
                                                           и гр. ГТД-1 </w:t>
      </w:r>
      <w:r>
        <w:br/>
      </w:r>
      <w:r>
        <w:rPr>
          <w:rFonts w:ascii="Times New Roman"/>
          <w:b w:val="false"/>
          <w:i w:val="false"/>
          <w:color w:val="000000"/>
          <w:sz w:val="28"/>
        </w:rPr>
        <w:t xml:space="preserve">
1.2  Предварительная       1. Просмотрите, чтобы на </w:t>
      </w:r>
      <w:r>
        <w:br/>
      </w:r>
      <w:r>
        <w:rPr>
          <w:rFonts w:ascii="Times New Roman"/>
          <w:b w:val="false"/>
          <w:i w:val="false"/>
          <w:color w:val="000000"/>
          <w:sz w:val="28"/>
        </w:rPr>
        <w:t xml:space="preserve">
     проверка полноты      бланке ДТС графы, относящиеся </w:t>
      </w:r>
      <w:r>
        <w:br/>
      </w:r>
      <w:r>
        <w:rPr>
          <w:rFonts w:ascii="Times New Roman"/>
          <w:b w:val="false"/>
          <w:i w:val="false"/>
          <w:color w:val="000000"/>
          <w:sz w:val="28"/>
        </w:rPr>
        <w:t xml:space="preserve">
     заполнения граф ДТС   к условиям применения метода 1, </w:t>
      </w:r>
      <w:r>
        <w:br/>
      </w:r>
      <w:r>
        <w:rPr>
          <w:rFonts w:ascii="Times New Roman"/>
          <w:b w:val="false"/>
          <w:i w:val="false"/>
          <w:color w:val="000000"/>
          <w:sz w:val="28"/>
        </w:rPr>
        <w:t xml:space="preserve">
                           были заполнены </w:t>
      </w:r>
      <w:r>
        <w:br/>
      </w:r>
      <w:r>
        <w:rPr>
          <w:rFonts w:ascii="Times New Roman"/>
          <w:b w:val="false"/>
          <w:i w:val="false"/>
          <w:color w:val="000000"/>
          <w:sz w:val="28"/>
        </w:rPr>
        <w:t xml:space="preserve">
2.   Проверка наличия      1. Уточните, есть ли в </w:t>
      </w:r>
      <w:r>
        <w:br/>
      </w:r>
      <w:r>
        <w:rPr>
          <w:rFonts w:ascii="Times New Roman"/>
          <w:b w:val="false"/>
          <w:i w:val="false"/>
          <w:color w:val="000000"/>
          <w:sz w:val="28"/>
        </w:rPr>
        <w:t xml:space="preserve">
     необходимых           распоряжении таможни </w:t>
      </w:r>
      <w:r>
        <w:br/>
      </w:r>
      <w:r>
        <w:rPr>
          <w:rFonts w:ascii="Times New Roman"/>
          <w:b w:val="false"/>
          <w:i w:val="false"/>
          <w:color w:val="000000"/>
          <w:sz w:val="28"/>
        </w:rPr>
        <w:t xml:space="preserve">
     документов            учредительные документы </w:t>
      </w:r>
      <w:r>
        <w:br/>
      </w:r>
      <w:r>
        <w:rPr>
          <w:rFonts w:ascii="Times New Roman"/>
          <w:b w:val="false"/>
          <w:i w:val="false"/>
          <w:color w:val="000000"/>
          <w:sz w:val="28"/>
        </w:rPr>
        <w:t xml:space="preserve">
                           покупателя. </w:t>
      </w:r>
      <w:r>
        <w:br/>
      </w:r>
      <w:r>
        <w:rPr>
          <w:rFonts w:ascii="Times New Roman"/>
          <w:b w:val="false"/>
          <w:i w:val="false"/>
          <w:color w:val="000000"/>
          <w:sz w:val="28"/>
        </w:rPr>
        <w:t xml:space="preserve">
                           2. Просмотрите договор          Договор, гр.5   </w:t>
      </w:r>
      <w:r>
        <w:br/>
      </w:r>
      <w:r>
        <w:rPr>
          <w:rFonts w:ascii="Times New Roman"/>
          <w:b w:val="false"/>
          <w:i w:val="false"/>
          <w:color w:val="000000"/>
          <w:sz w:val="28"/>
        </w:rPr>
        <w:t xml:space="preserve">
                           (контракт), соответствие        ДТС-1 </w:t>
      </w:r>
      <w:r>
        <w:br/>
      </w:r>
      <w:r>
        <w:rPr>
          <w:rFonts w:ascii="Times New Roman"/>
          <w:b w:val="false"/>
          <w:i w:val="false"/>
          <w:color w:val="000000"/>
          <w:sz w:val="28"/>
        </w:rPr>
        <w:t xml:space="preserve">
                           его номера и даты </w:t>
      </w:r>
      <w:r>
        <w:br/>
      </w:r>
      <w:r>
        <w:rPr>
          <w:rFonts w:ascii="Times New Roman"/>
          <w:b w:val="false"/>
          <w:i w:val="false"/>
          <w:color w:val="000000"/>
          <w:sz w:val="28"/>
        </w:rPr>
        <w:t xml:space="preserve">
                           аналогичным реквизитам, </w:t>
      </w:r>
      <w:r>
        <w:br/>
      </w:r>
      <w:r>
        <w:rPr>
          <w:rFonts w:ascii="Times New Roman"/>
          <w:b w:val="false"/>
          <w:i w:val="false"/>
          <w:color w:val="000000"/>
          <w:sz w:val="28"/>
        </w:rPr>
        <w:t xml:space="preserve">
                           указанным в ДТС. </w:t>
      </w:r>
      <w:r>
        <w:br/>
      </w:r>
      <w:r>
        <w:rPr>
          <w:rFonts w:ascii="Times New Roman"/>
          <w:b w:val="false"/>
          <w:i w:val="false"/>
          <w:color w:val="000000"/>
          <w:sz w:val="28"/>
        </w:rPr>
        <w:t xml:space="preserve">
                           3. Убедитесь в правильности     Договор, счет- </w:t>
      </w:r>
      <w:r>
        <w:br/>
      </w:r>
      <w:r>
        <w:rPr>
          <w:rFonts w:ascii="Times New Roman"/>
          <w:b w:val="false"/>
          <w:i w:val="false"/>
          <w:color w:val="000000"/>
          <w:sz w:val="28"/>
        </w:rPr>
        <w:t xml:space="preserve">
                           указанного в ДТС номера и       фактура, гр.4 </w:t>
      </w:r>
      <w:r>
        <w:br/>
      </w:r>
      <w:r>
        <w:rPr>
          <w:rFonts w:ascii="Times New Roman"/>
          <w:b w:val="false"/>
          <w:i w:val="false"/>
          <w:color w:val="000000"/>
          <w:sz w:val="28"/>
        </w:rPr>
        <w:t xml:space="preserve">
                           даты счета-фактуры (инвойса)    ДТС-1 </w:t>
      </w:r>
      <w:r>
        <w:br/>
      </w:r>
      <w:r>
        <w:rPr>
          <w:rFonts w:ascii="Times New Roman"/>
          <w:b w:val="false"/>
          <w:i w:val="false"/>
          <w:color w:val="000000"/>
          <w:sz w:val="28"/>
        </w:rPr>
        <w:t xml:space="preserve">
                           или счета-проформы, </w:t>
      </w:r>
      <w:r>
        <w:br/>
      </w:r>
      <w:r>
        <w:rPr>
          <w:rFonts w:ascii="Times New Roman"/>
          <w:b w:val="false"/>
          <w:i w:val="false"/>
          <w:color w:val="000000"/>
          <w:sz w:val="28"/>
        </w:rPr>
        <w:t xml:space="preserve">
                           проверьте имеет ли он </w:t>
      </w:r>
      <w:r>
        <w:br/>
      </w:r>
      <w:r>
        <w:rPr>
          <w:rFonts w:ascii="Times New Roman"/>
          <w:b w:val="false"/>
          <w:i w:val="false"/>
          <w:color w:val="000000"/>
          <w:sz w:val="28"/>
        </w:rPr>
        <w:t xml:space="preserve">
                           отношение к договору. </w:t>
      </w:r>
      <w:r>
        <w:br/>
      </w:r>
      <w:r>
        <w:rPr>
          <w:rFonts w:ascii="Times New Roman"/>
          <w:b w:val="false"/>
          <w:i w:val="false"/>
          <w:color w:val="000000"/>
          <w:sz w:val="28"/>
        </w:rPr>
        <w:t xml:space="preserve">
                           4. Просмотрите грузовые         гр.18, 21, 29 </w:t>
      </w:r>
      <w:r>
        <w:br/>
      </w:r>
      <w:r>
        <w:rPr>
          <w:rFonts w:ascii="Times New Roman"/>
          <w:b w:val="false"/>
          <w:i w:val="false"/>
          <w:color w:val="000000"/>
          <w:sz w:val="28"/>
        </w:rPr>
        <w:t xml:space="preserve">
                           документы, уточните способ      ГТД-1, грузовые </w:t>
      </w:r>
      <w:r>
        <w:br/>
      </w:r>
      <w:r>
        <w:rPr>
          <w:rFonts w:ascii="Times New Roman"/>
          <w:b w:val="false"/>
          <w:i w:val="false"/>
          <w:color w:val="000000"/>
          <w:sz w:val="28"/>
        </w:rPr>
        <w:t xml:space="preserve">
                           транспортировки товара до       документы </w:t>
      </w:r>
      <w:r>
        <w:br/>
      </w:r>
      <w:r>
        <w:rPr>
          <w:rFonts w:ascii="Times New Roman"/>
          <w:b w:val="false"/>
          <w:i w:val="false"/>
          <w:color w:val="000000"/>
          <w:sz w:val="28"/>
        </w:rPr>
        <w:t xml:space="preserve">
                           таможенной границы              (коносамент, </w:t>
      </w:r>
      <w:r>
        <w:br/>
      </w:r>
      <w:r>
        <w:rPr>
          <w:rFonts w:ascii="Times New Roman"/>
          <w:b w:val="false"/>
          <w:i w:val="false"/>
          <w:color w:val="000000"/>
          <w:sz w:val="28"/>
        </w:rPr>
        <w:t xml:space="preserve">
                           Республики Казахстан.           СМR и др.) </w:t>
      </w:r>
      <w:r>
        <w:br/>
      </w:r>
      <w:r>
        <w:rPr>
          <w:rFonts w:ascii="Times New Roman"/>
          <w:b w:val="false"/>
          <w:i w:val="false"/>
          <w:color w:val="000000"/>
          <w:sz w:val="28"/>
        </w:rPr>
        <w:t xml:space="preserve">
                           5. Проверьте, указан ли в       гр.3 ДТС-1 </w:t>
      </w:r>
      <w:r>
        <w:br/>
      </w:r>
      <w:r>
        <w:rPr>
          <w:rFonts w:ascii="Times New Roman"/>
          <w:b w:val="false"/>
          <w:i w:val="false"/>
          <w:color w:val="000000"/>
          <w:sz w:val="28"/>
        </w:rPr>
        <w:t xml:space="preserve">
                           ДТС в графе "Условия </w:t>
      </w:r>
      <w:r>
        <w:br/>
      </w:r>
      <w:r>
        <w:rPr>
          <w:rFonts w:ascii="Times New Roman"/>
          <w:b w:val="false"/>
          <w:i w:val="false"/>
          <w:color w:val="000000"/>
          <w:sz w:val="28"/>
        </w:rPr>
        <w:t xml:space="preserve">
                           поставки" географический </w:t>
      </w:r>
      <w:r>
        <w:br/>
      </w:r>
      <w:r>
        <w:rPr>
          <w:rFonts w:ascii="Times New Roman"/>
          <w:b w:val="false"/>
          <w:i w:val="false"/>
          <w:color w:val="000000"/>
          <w:sz w:val="28"/>
        </w:rPr>
        <w:t xml:space="preserve">
                           пункт. </w:t>
      </w:r>
      <w:r>
        <w:br/>
      </w:r>
      <w:r>
        <w:rPr>
          <w:rFonts w:ascii="Times New Roman"/>
          <w:b w:val="false"/>
          <w:i w:val="false"/>
          <w:color w:val="000000"/>
          <w:sz w:val="28"/>
        </w:rPr>
        <w:t xml:space="preserve">
                           6. Уточните, если сделка        Гр.3 ДТС, </w:t>
      </w:r>
      <w:r>
        <w:br/>
      </w:r>
      <w:r>
        <w:rPr>
          <w:rFonts w:ascii="Times New Roman"/>
          <w:b w:val="false"/>
          <w:i w:val="false"/>
          <w:color w:val="000000"/>
          <w:sz w:val="28"/>
        </w:rPr>
        <w:t xml:space="preserve">
                           была заключена на условиях      гр.20 ГТД-1 </w:t>
      </w:r>
      <w:r>
        <w:br/>
      </w:r>
      <w:r>
        <w:rPr>
          <w:rFonts w:ascii="Times New Roman"/>
          <w:b w:val="false"/>
          <w:i w:val="false"/>
          <w:color w:val="000000"/>
          <w:sz w:val="28"/>
        </w:rPr>
        <w:t xml:space="preserve">
                           ЕХW, FОВ, FАS, FSA есть ли </w:t>
      </w:r>
      <w:r>
        <w:br/>
      </w:r>
      <w:r>
        <w:rPr>
          <w:rFonts w:ascii="Times New Roman"/>
          <w:b w:val="false"/>
          <w:i w:val="false"/>
          <w:color w:val="000000"/>
          <w:sz w:val="28"/>
        </w:rPr>
        <w:t xml:space="preserve">
                           счета на оплату, </w:t>
      </w:r>
      <w:r>
        <w:br/>
      </w:r>
      <w:r>
        <w:rPr>
          <w:rFonts w:ascii="Times New Roman"/>
          <w:b w:val="false"/>
          <w:i w:val="false"/>
          <w:color w:val="000000"/>
          <w:sz w:val="28"/>
        </w:rPr>
        <w:t xml:space="preserve">
                           транспортировки и страхования, </w:t>
      </w:r>
      <w:r>
        <w:br/>
      </w:r>
      <w:r>
        <w:rPr>
          <w:rFonts w:ascii="Times New Roman"/>
          <w:b w:val="false"/>
          <w:i w:val="false"/>
          <w:color w:val="000000"/>
          <w:sz w:val="28"/>
        </w:rPr>
        <w:t xml:space="preserve">
                           а для условий СFR и CPT - только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II. Проверка правильности определения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Проверка возможности применения метода 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  Общая проверка        1. Уточните характер сделки,    Договор, </w:t>
      </w:r>
      <w:r>
        <w:br/>
      </w:r>
      <w:r>
        <w:rPr>
          <w:rFonts w:ascii="Times New Roman"/>
          <w:b w:val="false"/>
          <w:i w:val="false"/>
          <w:color w:val="000000"/>
          <w:sz w:val="28"/>
        </w:rPr>
        <w:t xml:space="preserve">
     документов,           заявленный таможенный режим     гр.1, гр.24 </w:t>
      </w:r>
      <w:r>
        <w:br/>
      </w:r>
      <w:r>
        <w:rPr>
          <w:rFonts w:ascii="Times New Roman"/>
          <w:b w:val="false"/>
          <w:i w:val="false"/>
          <w:color w:val="000000"/>
          <w:sz w:val="28"/>
        </w:rPr>
        <w:t xml:space="preserve">
     поступивших с                                         ГТД-1 </w:t>
      </w:r>
      <w:r>
        <w:br/>
      </w:r>
      <w:r>
        <w:rPr>
          <w:rFonts w:ascii="Times New Roman"/>
          <w:b w:val="false"/>
          <w:i w:val="false"/>
          <w:color w:val="000000"/>
          <w:sz w:val="28"/>
        </w:rPr>
        <w:t xml:space="preserve">
     предыдущего           2. Убедитесь в наличии в        гр.7 ГТД-1 </w:t>
      </w:r>
      <w:r>
        <w:br/>
      </w:r>
      <w:r>
        <w:rPr>
          <w:rFonts w:ascii="Times New Roman"/>
          <w:b w:val="false"/>
          <w:i w:val="false"/>
          <w:color w:val="000000"/>
          <w:sz w:val="28"/>
        </w:rPr>
        <w:t xml:space="preserve">
     этапа                 комплекте с ГТД-1 всех </w:t>
      </w:r>
      <w:r>
        <w:br/>
      </w:r>
      <w:r>
        <w:rPr>
          <w:rFonts w:ascii="Times New Roman"/>
          <w:b w:val="false"/>
          <w:i w:val="false"/>
          <w:color w:val="000000"/>
          <w:sz w:val="28"/>
        </w:rPr>
        <w:t xml:space="preserve">
                           необходимых документов, в </w:t>
      </w:r>
      <w:r>
        <w:br/>
      </w:r>
      <w:r>
        <w:rPr>
          <w:rFonts w:ascii="Times New Roman"/>
          <w:b w:val="false"/>
          <w:i w:val="false"/>
          <w:color w:val="000000"/>
          <w:sz w:val="28"/>
        </w:rPr>
        <w:t xml:space="preserve">
                           соответствии номера ДТС-1 и </w:t>
      </w:r>
      <w:r>
        <w:br/>
      </w:r>
      <w:r>
        <w:rPr>
          <w:rFonts w:ascii="Times New Roman"/>
          <w:b w:val="false"/>
          <w:i w:val="false"/>
          <w:color w:val="000000"/>
          <w:sz w:val="28"/>
        </w:rPr>
        <w:t xml:space="preserve">
                           ГТД-1. </w:t>
      </w:r>
      <w:r>
        <w:br/>
      </w:r>
      <w:r>
        <w:rPr>
          <w:rFonts w:ascii="Times New Roman"/>
          <w:b w:val="false"/>
          <w:i w:val="false"/>
          <w:color w:val="000000"/>
          <w:sz w:val="28"/>
        </w:rPr>
        <w:t xml:space="preserve">
1.2  Проверка соблюдения   1. Проверьте, является ли       Договор, </w:t>
      </w:r>
      <w:r>
        <w:br/>
      </w:r>
      <w:r>
        <w:rPr>
          <w:rFonts w:ascii="Times New Roman"/>
          <w:b w:val="false"/>
          <w:i w:val="false"/>
          <w:color w:val="000000"/>
          <w:sz w:val="28"/>
        </w:rPr>
        <w:t xml:space="preserve">
     необходимых условий   сделка международной, т.е.      счет-фактура    </w:t>
      </w:r>
      <w:r>
        <w:br/>
      </w:r>
      <w:r>
        <w:rPr>
          <w:rFonts w:ascii="Times New Roman"/>
          <w:b w:val="false"/>
          <w:i w:val="false"/>
          <w:color w:val="000000"/>
          <w:sz w:val="28"/>
        </w:rPr>
        <w:t xml:space="preserve">
     для применения        продажей на экспорт для </w:t>
      </w:r>
      <w:r>
        <w:br/>
      </w:r>
      <w:r>
        <w:rPr>
          <w:rFonts w:ascii="Times New Roman"/>
          <w:b w:val="false"/>
          <w:i w:val="false"/>
          <w:color w:val="000000"/>
          <w:sz w:val="28"/>
        </w:rPr>
        <w:t xml:space="preserve">
     метода-1              ввоза в Республику Казахстан </w:t>
      </w:r>
      <w:r>
        <w:br/>
      </w:r>
      <w:r>
        <w:rPr>
          <w:rFonts w:ascii="Times New Roman"/>
          <w:b w:val="false"/>
          <w:i w:val="false"/>
          <w:color w:val="000000"/>
          <w:sz w:val="28"/>
        </w:rPr>
        <w:t xml:space="preserve">
                           2. Если это бартер, то          Договор, </w:t>
      </w:r>
      <w:r>
        <w:br/>
      </w:r>
      <w:r>
        <w:rPr>
          <w:rFonts w:ascii="Times New Roman"/>
          <w:b w:val="false"/>
          <w:i w:val="false"/>
          <w:color w:val="000000"/>
          <w:sz w:val="28"/>
        </w:rPr>
        <w:t xml:space="preserve">
                           указывается ли стоимость        счет-проформа, </w:t>
      </w:r>
      <w:r>
        <w:br/>
      </w:r>
      <w:r>
        <w:rPr>
          <w:rFonts w:ascii="Times New Roman"/>
          <w:b w:val="false"/>
          <w:i w:val="false"/>
          <w:color w:val="000000"/>
          <w:sz w:val="28"/>
        </w:rPr>
        <w:t xml:space="preserve">
                           обмениваемых товаров.           спецификации. </w:t>
      </w:r>
      <w:r>
        <w:br/>
      </w:r>
      <w:r>
        <w:rPr>
          <w:rFonts w:ascii="Times New Roman"/>
          <w:b w:val="false"/>
          <w:i w:val="false"/>
          <w:color w:val="000000"/>
          <w:sz w:val="28"/>
        </w:rPr>
        <w:t xml:space="preserve">
                           3. Уточните, предусматривает    Договор, ГТД-1 </w:t>
      </w:r>
      <w:r>
        <w:br/>
      </w:r>
      <w:r>
        <w:rPr>
          <w:rFonts w:ascii="Times New Roman"/>
          <w:b w:val="false"/>
          <w:i w:val="false"/>
          <w:color w:val="000000"/>
          <w:sz w:val="28"/>
        </w:rPr>
        <w:t xml:space="preserve">
                           ли договор разовую поставку </w:t>
      </w:r>
      <w:r>
        <w:br/>
      </w:r>
      <w:r>
        <w:rPr>
          <w:rFonts w:ascii="Times New Roman"/>
          <w:b w:val="false"/>
          <w:i w:val="false"/>
          <w:color w:val="000000"/>
          <w:sz w:val="28"/>
        </w:rPr>
        <w:t xml:space="preserve">
                           или несколько поставок, </w:t>
      </w:r>
      <w:r>
        <w:br/>
      </w:r>
      <w:r>
        <w:rPr>
          <w:rFonts w:ascii="Times New Roman"/>
          <w:b w:val="false"/>
          <w:i w:val="false"/>
          <w:color w:val="000000"/>
          <w:sz w:val="28"/>
        </w:rPr>
        <w:t xml:space="preserve">
                           какова общая стоимость </w:t>
      </w:r>
      <w:r>
        <w:br/>
      </w:r>
      <w:r>
        <w:rPr>
          <w:rFonts w:ascii="Times New Roman"/>
          <w:b w:val="false"/>
          <w:i w:val="false"/>
          <w:color w:val="000000"/>
          <w:sz w:val="28"/>
        </w:rPr>
        <w:t xml:space="preserve">
                           контракта. </w:t>
      </w:r>
      <w:r>
        <w:br/>
      </w:r>
      <w:r>
        <w:rPr>
          <w:rFonts w:ascii="Times New Roman"/>
          <w:b w:val="false"/>
          <w:i w:val="false"/>
          <w:color w:val="000000"/>
          <w:sz w:val="28"/>
        </w:rPr>
        <w:t xml:space="preserve">
                           4. Убедитесь, что продавец      гр.7а ДТС-1, </w:t>
      </w:r>
      <w:r>
        <w:br/>
      </w:r>
      <w:r>
        <w:rPr>
          <w:rFonts w:ascii="Times New Roman"/>
          <w:b w:val="false"/>
          <w:i w:val="false"/>
          <w:color w:val="000000"/>
          <w:sz w:val="28"/>
        </w:rPr>
        <w:t xml:space="preserve">
                           и покупатель не являются        учредительные </w:t>
      </w:r>
      <w:r>
        <w:br/>
      </w:r>
      <w:r>
        <w:rPr>
          <w:rFonts w:ascii="Times New Roman"/>
          <w:b w:val="false"/>
          <w:i w:val="false"/>
          <w:color w:val="000000"/>
          <w:sz w:val="28"/>
        </w:rPr>
        <w:t xml:space="preserve">
                           взаимозависимыми лицами         документы </w:t>
      </w:r>
      <w:r>
        <w:br/>
      </w:r>
      <w:r>
        <w:rPr>
          <w:rFonts w:ascii="Times New Roman"/>
          <w:b w:val="false"/>
          <w:i w:val="false"/>
          <w:color w:val="000000"/>
          <w:sz w:val="28"/>
        </w:rPr>
        <w:t xml:space="preserve">
                                                           (состав </w:t>
      </w:r>
      <w:r>
        <w:br/>
      </w:r>
      <w:r>
        <w:rPr>
          <w:rFonts w:ascii="Times New Roman"/>
          <w:b w:val="false"/>
          <w:i w:val="false"/>
          <w:color w:val="000000"/>
          <w:sz w:val="28"/>
        </w:rPr>
        <w:t xml:space="preserve">
                                                           учредителей и их </w:t>
      </w:r>
      <w:r>
        <w:br/>
      </w:r>
      <w:r>
        <w:rPr>
          <w:rFonts w:ascii="Times New Roman"/>
          <w:b w:val="false"/>
          <w:i w:val="false"/>
          <w:color w:val="000000"/>
          <w:sz w:val="28"/>
        </w:rPr>
        <w:t xml:space="preserve">
                                                           доля в уставном </w:t>
      </w:r>
      <w:r>
        <w:br/>
      </w:r>
      <w:r>
        <w:rPr>
          <w:rFonts w:ascii="Times New Roman"/>
          <w:b w:val="false"/>
          <w:i w:val="false"/>
          <w:color w:val="000000"/>
          <w:sz w:val="28"/>
        </w:rPr>
        <w:t xml:space="preserve">
                                                           капитале СП). </w:t>
      </w:r>
      <w:r>
        <w:br/>
      </w:r>
      <w:r>
        <w:rPr>
          <w:rFonts w:ascii="Times New Roman"/>
          <w:b w:val="false"/>
          <w:i w:val="false"/>
          <w:color w:val="000000"/>
          <w:sz w:val="28"/>
        </w:rPr>
        <w:t xml:space="preserve">
                           5. Установите, существуют       гр.8а ДТС-1, </w:t>
      </w:r>
      <w:r>
        <w:br/>
      </w:r>
      <w:r>
        <w:rPr>
          <w:rFonts w:ascii="Times New Roman"/>
          <w:b w:val="false"/>
          <w:i w:val="false"/>
          <w:color w:val="000000"/>
          <w:sz w:val="28"/>
        </w:rPr>
        <w:t xml:space="preserve">
                           ли по условиям договора         договор </w:t>
      </w:r>
      <w:r>
        <w:br/>
      </w:r>
      <w:r>
        <w:rPr>
          <w:rFonts w:ascii="Times New Roman"/>
          <w:b w:val="false"/>
          <w:i w:val="false"/>
          <w:color w:val="000000"/>
          <w:sz w:val="28"/>
        </w:rPr>
        <w:t xml:space="preserve">
                           предусмотренные Законом </w:t>
      </w:r>
      <w:r>
        <w:br/>
      </w:r>
      <w:r>
        <w:rPr>
          <w:rFonts w:ascii="Times New Roman"/>
          <w:b w:val="false"/>
          <w:i w:val="false"/>
          <w:color w:val="000000"/>
          <w:sz w:val="28"/>
        </w:rPr>
        <w:t>
</w:t>
      </w:r>
      <w:r>
        <w:rPr>
          <w:rFonts w:ascii="Times New Roman"/>
          <w:b w:val="false"/>
          <w:i w:val="false"/>
          <w:color w:val="000000"/>
          <w:sz w:val="28"/>
        </w:rPr>
        <w:t xml:space="preserve">                            Z952368_ </w:t>
      </w:r>
      <w:r>
        <w:rPr>
          <w:rFonts w:ascii="Times New Roman"/>
          <w:b w:val="false"/>
          <w:i w:val="false"/>
          <w:color w:val="000000"/>
          <w:sz w:val="28"/>
        </w:rPr>
        <w:t xml:space="preserve">  "О таможенном деле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ограничения в отношении </w:t>
      </w:r>
      <w:r>
        <w:br/>
      </w:r>
      <w:r>
        <w:rPr>
          <w:rFonts w:ascii="Times New Roman"/>
          <w:b w:val="false"/>
          <w:i w:val="false"/>
          <w:color w:val="000000"/>
          <w:sz w:val="28"/>
        </w:rPr>
        <w:t xml:space="preserve">
                           права покупателя на </w:t>
      </w:r>
      <w:r>
        <w:br/>
      </w:r>
      <w:r>
        <w:rPr>
          <w:rFonts w:ascii="Times New Roman"/>
          <w:b w:val="false"/>
          <w:i w:val="false"/>
          <w:color w:val="000000"/>
          <w:sz w:val="28"/>
        </w:rPr>
        <w:t xml:space="preserve">
                           владение или пользование </w:t>
      </w:r>
      <w:r>
        <w:br/>
      </w:r>
      <w:r>
        <w:rPr>
          <w:rFonts w:ascii="Times New Roman"/>
          <w:b w:val="false"/>
          <w:i w:val="false"/>
          <w:color w:val="000000"/>
          <w:sz w:val="28"/>
        </w:rPr>
        <w:t xml:space="preserve">
                           товаров после ввоза. </w:t>
      </w:r>
      <w:r>
        <w:br/>
      </w:r>
      <w:r>
        <w:rPr>
          <w:rFonts w:ascii="Times New Roman"/>
          <w:b w:val="false"/>
          <w:i w:val="false"/>
          <w:color w:val="000000"/>
          <w:sz w:val="28"/>
        </w:rPr>
        <w:t xml:space="preserve">
                           6. Выясните, зависит ли         гр.8б ДТС-1, </w:t>
      </w:r>
      <w:r>
        <w:br/>
      </w:r>
      <w:r>
        <w:rPr>
          <w:rFonts w:ascii="Times New Roman"/>
          <w:b w:val="false"/>
          <w:i w:val="false"/>
          <w:color w:val="000000"/>
          <w:sz w:val="28"/>
        </w:rPr>
        <w:t xml:space="preserve">
                           сделка купли-продажи или        договор </w:t>
      </w:r>
      <w:r>
        <w:br/>
      </w:r>
      <w:r>
        <w:rPr>
          <w:rFonts w:ascii="Times New Roman"/>
          <w:b w:val="false"/>
          <w:i w:val="false"/>
          <w:color w:val="000000"/>
          <w:sz w:val="28"/>
        </w:rPr>
        <w:t xml:space="preserve">
                           цена товара от каких-либо </w:t>
      </w:r>
      <w:r>
        <w:br/>
      </w:r>
      <w:r>
        <w:rPr>
          <w:rFonts w:ascii="Times New Roman"/>
          <w:b w:val="false"/>
          <w:i w:val="false"/>
          <w:color w:val="000000"/>
          <w:sz w:val="28"/>
        </w:rPr>
        <w:t xml:space="preserve">
                           условий (или услуг), </w:t>
      </w:r>
      <w:r>
        <w:br/>
      </w:r>
      <w:r>
        <w:rPr>
          <w:rFonts w:ascii="Times New Roman"/>
          <w:b w:val="false"/>
          <w:i w:val="false"/>
          <w:color w:val="000000"/>
          <w:sz w:val="28"/>
        </w:rPr>
        <w:t xml:space="preserve">
                           влияние которых на цену </w:t>
      </w:r>
      <w:r>
        <w:br/>
      </w:r>
      <w:r>
        <w:rPr>
          <w:rFonts w:ascii="Times New Roman"/>
          <w:b w:val="false"/>
          <w:i w:val="false"/>
          <w:color w:val="000000"/>
          <w:sz w:val="28"/>
        </w:rPr>
        <w:t xml:space="preserve">
                           сделки невозможно </w:t>
      </w:r>
      <w:r>
        <w:br/>
      </w:r>
      <w:r>
        <w:rPr>
          <w:rFonts w:ascii="Times New Roman"/>
          <w:b w:val="false"/>
          <w:i w:val="false"/>
          <w:color w:val="000000"/>
          <w:sz w:val="28"/>
        </w:rPr>
        <w:t xml:space="preserve">
                           исчислить. </w:t>
      </w:r>
      <w:r>
        <w:br/>
      </w:r>
      <w:r>
        <w:rPr>
          <w:rFonts w:ascii="Times New Roman"/>
          <w:b w:val="false"/>
          <w:i w:val="false"/>
          <w:color w:val="000000"/>
          <w:sz w:val="28"/>
        </w:rPr>
        <w:t xml:space="preserve">
                           7. Уточните, есть ли </w:t>
      </w:r>
      <w:r>
        <w:br/>
      </w:r>
      <w:r>
        <w:rPr>
          <w:rFonts w:ascii="Times New Roman"/>
          <w:b w:val="false"/>
          <w:i w:val="false"/>
          <w:color w:val="000000"/>
          <w:sz w:val="28"/>
        </w:rPr>
        <w:t xml:space="preserve">
                           другие соглашения в </w:t>
      </w:r>
      <w:r>
        <w:br/>
      </w:r>
      <w:r>
        <w:rPr>
          <w:rFonts w:ascii="Times New Roman"/>
          <w:b w:val="false"/>
          <w:i w:val="false"/>
          <w:color w:val="000000"/>
          <w:sz w:val="28"/>
        </w:rPr>
        <w:t xml:space="preserve">
                           дополнение к основному </w:t>
      </w:r>
      <w:r>
        <w:br/>
      </w:r>
      <w:r>
        <w:rPr>
          <w:rFonts w:ascii="Times New Roman"/>
          <w:b w:val="false"/>
          <w:i w:val="false"/>
          <w:color w:val="000000"/>
          <w:sz w:val="28"/>
        </w:rPr>
        <w:t xml:space="preserve">
                           договору в рамках сделки, </w:t>
      </w:r>
      <w:r>
        <w:br/>
      </w:r>
      <w:r>
        <w:rPr>
          <w:rFonts w:ascii="Times New Roman"/>
          <w:b w:val="false"/>
          <w:i w:val="false"/>
          <w:color w:val="000000"/>
          <w:sz w:val="28"/>
        </w:rPr>
        <w:t xml:space="preserve">
                           предусматривающие платежи </w:t>
      </w:r>
      <w:r>
        <w:br/>
      </w:r>
      <w:r>
        <w:rPr>
          <w:rFonts w:ascii="Times New Roman"/>
          <w:b w:val="false"/>
          <w:i w:val="false"/>
          <w:color w:val="000000"/>
          <w:sz w:val="28"/>
        </w:rPr>
        <w:t xml:space="preserve">
                           покупателя продавцу в его </w:t>
      </w:r>
      <w:r>
        <w:br/>
      </w:r>
      <w:r>
        <w:rPr>
          <w:rFonts w:ascii="Times New Roman"/>
          <w:b w:val="false"/>
          <w:i w:val="false"/>
          <w:color w:val="000000"/>
          <w:sz w:val="28"/>
        </w:rPr>
        <w:t xml:space="preserve">
                           пользу третьему лицу. </w:t>
      </w:r>
      <w:r>
        <w:br/>
      </w:r>
      <w:r>
        <w:rPr>
          <w:rFonts w:ascii="Times New Roman"/>
          <w:b w:val="false"/>
          <w:i w:val="false"/>
          <w:color w:val="000000"/>
          <w:sz w:val="28"/>
        </w:rPr>
        <w:t xml:space="preserve">
                           7.1. Предусмотрены ли           гр.9 ДТС-1, </w:t>
      </w:r>
      <w:r>
        <w:br/>
      </w:r>
      <w:r>
        <w:rPr>
          <w:rFonts w:ascii="Times New Roman"/>
          <w:b w:val="false"/>
          <w:i w:val="false"/>
          <w:color w:val="000000"/>
          <w:sz w:val="28"/>
        </w:rPr>
        <w:t xml:space="preserve">
                           лицензионные платежи или        дополнительные </w:t>
      </w:r>
      <w:r>
        <w:br/>
      </w:r>
      <w:r>
        <w:rPr>
          <w:rFonts w:ascii="Times New Roman"/>
          <w:b w:val="false"/>
          <w:i w:val="false"/>
          <w:color w:val="000000"/>
          <w:sz w:val="28"/>
        </w:rPr>
        <w:t xml:space="preserve">
                           платежи по авторским            соглашения, </w:t>
      </w:r>
      <w:r>
        <w:br/>
      </w:r>
      <w:r>
        <w:rPr>
          <w:rFonts w:ascii="Times New Roman"/>
          <w:b w:val="false"/>
          <w:i w:val="false"/>
          <w:color w:val="000000"/>
          <w:sz w:val="28"/>
        </w:rPr>
        <w:t xml:space="preserve">
                           правам                          счета. </w:t>
      </w:r>
      <w:r>
        <w:br/>
      </w:r>
      <w:r>
        <w:rPr>
          <w:rFonts w:ascii="Times New Roman"/>
          <w:b w:val="false"/>
          <w:i w:val="false"/>
          <w:color w:val="000000"/>
          <w:sz w:val="28"/>
        </w:rPr>
        <w:t xml:space="preserve">
                           7.2. Были ли расходы по         гр.13а ДТС-1, </w:t>
      </w:r>
      <w:r>
        <w:br/>
      </w:r>
      <w:r>
        <w:rPr>
          <w:rFonts w:ascii="Times New Roman"/>
          <w:b w:val="false"/>
          <w:i w:val="false"/>
          <w:color w:val="000000"/>
          <w:sz w:val="28"/>
        </w:rPr>
        <w:t xml:space="preserve">
                           выплате комиссионных            отдельные </w:t>
      </w:r>
      <w:r>
        <w:br/>
      </w:r>
      <w:r>
        <w:rPr>
          <w:rFonts w:ascii="Times New Roman"/>
          <w:b w:val="false"/>
          <w:i w:val="false"/>
          <w:color w:val="000000"/>
          <w:sz w:val="28"/>
        </w:rPr>
        <w:t xml:space="preserve">
                           (оплата услуг посредника,       договоры, </w:t>
      </w:r>
      <w:r>
        <w:br/>
      </w:r>
      <w:r>
        <w:rPr>
          <w:rFonts w:ascii="Times New Roman"/>
          <w:b w:val="false"/>
          <w:i w:val="false"/>
          <w:color w:val="000000"/>
          <w:sz w:val="28"/>
        </w:rPr>
        <w:t xml:space="preserve">
                           действовавшего при              счета </w:t>
      </w:r>
      <w:r>
        <w:br/>
      </w:r>
      <w:r>
        <w:rPr>
          <w:rFonts w:ascii="Times New Roman"/>
          <w:b w:val="false"/>
          <w:i w:val="false"/>
          <w:color w:val="000000"/>
          <w:sz w:val="28"/>
        </w:rPr>
        <w:t xml:space="preserve">
                           совершении сделки в </w:t>
      </w:r>
      <w:r>
        <w:br/>
      </w:r>
      <w:r>
        <w:rPr>
          <w:rFonts w:ascii="Times New Roman"/>
          <w:b w:val="false"/>
          <w:i w:val="false"/>
          <w:color w:val="000000"/>
          <w:sz w:val="28"/>
        </w:rPr>
        <w:t xml:space="preserve">
                           интересах продавца) и </w:t>
      </w:r>
      <w:r>
        <w:br/>
      </w:r>
      <w:r>
        <w:rPr>
          <w:rFonts w:ascii="Times New Roman"/>
          <w:b w:val="false"/>
          <w:i w:val="false"/>
          <w:color w:val="000000"/>
          <w:sz w:val="28"/>
        </w:rPr>
        <w:t xml:space="preserve">
                           иных посреднических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7.3. Проверьте по               гр.9 ДТС-1, </w:t>
      </w:r>
      <w:r>
        <w:br/>
      </w:r>
      <w:r>
        <w:rPr>
          <w:rFonts w:ascii="Times New Roman"/>
          <w:b w:val="false"/>
          <w:i w:val="false"/>
          <w:color w:val="000000"/>
          <w:sz w:val="28"/>
        </w:rPr>
        <w:t xml:space="preserve">
                           контракту поступление           договор </w:t>
      </w:r>
      <w:r>
        <w:br/>
      </w:r>
      <w:r>
        <w:rPr>
          <w:rFonts w:ascii="Times New Roman"/>
          <w:b w:val="false"/>
          <w:i w:val="false"/>
          <w:color w:val="000000"/>
          <w:sz w:val="28"/>
        </w:rPr>
        <w:t xml:space="preserve">
                           от покупателя продавцу </w:t>
      </w:r>
      <w:r>
        <w:br/>
      </w:r>
      <w:r>
        <w:rPr>
          <w:rFonts w:ascii="Times New Roman"/>
          <w:b w:val="false"/>
          <w:i w:val="false"/>
          <w:color w:val="000000"/>
          <w:sz w:val="28"/>
        </w:rPr>
        <w:t xml:space="preserve">
                           части прибыли от </w:t>
      </w:r>
      <w:r>
        <w:br/>
      </w:r>
      <w:r>
        <w:rPr>
          <w:rFonts w:ascii="Times New Roman"/>
          <w:b w:val="false"/>
          <w:i w:val="false"/>
          <w:color w:val="000000"/>
          <w:sz w:val="28"/>
        </w:rPr>
        <w:t xml:space="preserve">
                           последующей реализации </w:t>
      </w:r>
      <w:r>
        <w:br/>
      </w:r>
      <w:r>
        <w:rPr>
          <w:rFonts w:ascii="Times New Roman"/>
          <w:b w:val="false"/>
          <w:i w:val="false"/>
          <w:color w:val="000000"/>
          <w:sz w:val="28"/>
        </w:rPr>
        <w:t xml:space="preserve">
                           оцениваемого товара. </w:t>
      </w:r>
      <w:r>
        <w:br/>
      </w:r>
      <w:r>
        <w:rPr>
          <w:rFonts w:ascii="Times New Roman"/>
          <w:b w:val="false"/>
          <w:i w:val="false"/>
          <w:color w:val="000000"/>
          <w:sz w:val="28"/>
        </w:rPr>
        <w:t xml:space="preserve">
                           7.4. Предусмотрены ли           гр.14 (а,б,в,г) </w:t>
      </w:r>
      <w:r>
        <w:br/>
      </w:r>
      <w:r>
        <w:rPr>
          <w:rFonts w:ascii="Times New Roman"/>
          <w:b w:val="false"/>
          <w:i w:val="false"/>
          <w:color w:val="000000"/>
          <w:sz w:val="28"/>
        </w:rPr>
        <w:t xml:space="preserve">
                           поставки (прямо или             ДТС-1, основной </w:t>
      </w:r>
      <w:r>
        <w:br/>
      </w:r>
      <w:r>
        <w:rPr>
          <w:rFonts w:ascii="Times New Roman"/>
          <w:b w:val="false"/>
          <w:i w:val="false"/>
          <w:color w:val="000000"/>
          <w:sz w:val="28"/>
        </w:rPr>
        <w:t xml:space="preserve">
                           косвенно) продавцу              договор, другие </w:t>
      </w:r>
      <w:r>
        <w:br/>
      </w:r>
      <w:r>
        <w:rPr>
          <w:rFonts w:ascii="Times New Roman"/>
          <w:b w:val="false"/>
          <w:i w:val="false"/>
          <w:color w:val="000000"/>
          <w:sz w:val="28"/>
        </w:rPr>
        <w:t xml:space="preserve">
                           товаров и услуг бесплатно       документы. </w:t>
      </w:r>
      <w:r>
        <w:br/>
      </w:r>
      <w:r>
        <w:rPr>
          <w:rFonts w:ascii="Times New Roman"/>
          <w:b w:val="false"/>
          <w:i w:val="false"/>
          <w:color w:val="000000"/>
          <w:sz w:val="28"/>
        </w:rPr>
        <w:t xml:space="preserve">
                           или по сниженной цене. </w:t>
      </w:r>
      <w:r>
        <w:br/>
      </w:r>
      <w:r>
        <w:rPr>
          <w:rFonts w:ascii="Times New Roman"/>
          <w:b w:val="false"/>
          <w:i w:val="false"/>
          <w:color w:val="000000"/>
          <w:sz w:val="28"/>
        </w:rPr>
        <w:t xml:space="preserve">
                           7.5. Проверьте, оговорены       Договор, другие </w:t>
      </w:r>
      <w:r>
        <w:br/>
      </w:r>
      <w:r>
        <w:rPr>
          <w:rFonts w:ascii="Times New Roman"/>
          <w:b w:val="false"/>
          <w:i w:val="false"/>
          <w:color w:val="000000"/>
          <w:sz w:val="28"/>
        </w:rPr>
        <w:t xml:space="preserve">
                           ли в контракте условия          документы </w:t>
      </w:r>
      <w:r>
        <w:br/>
      </w:r>
      <w:r>
        <w:rPr>
          <w:rFonts w:ascii="Times New Roman"/>
          <w:b w:val="false"/>
          <w:i w:val="false"/>
          <w:color w:val="000000"/>
          <w:sz w:val="28"/>
        </w:rPr>
        <w:t xml:space="preserve">
                           рекламы оцениваемого </w:t>
      </w:r>
      <w:r>
        <w:br/>
      </w:r>
      <w:r>
        <w:rPr>
          <w:rFonts w:ascii="Times New Roman"/>
          <w:b w:val="false"/>
          <w:i w:val="false"/>
          <w:color w:val="000000"/>
          <w:sz w:val="28"/>
        </w:rPr>
        <w:t xml:space="preserve">
                           товара. Если реклама </w:t>
      </w:r>
      <w:r>
        <w:br/>
      </w:r>
      <w:r>
        <w:rPr>
          <w:rFonts w:ascii="Times New Roman"/>
          <w:b w:val="false"/>
          <w:i w:val="false"/>
          <w:color w:val="000000"/>
          <w:sz w:val="28"/>
        </w:rPr>
        <w:t xml:space="preserve">
                           осуществляется за счет </w:t>
      </w:r>
      <w:r>
        <w:br/>
      </w:r>
      <w:r>
        <w:rPr>
          <w:rFonts w:ascii="Times New Roman"/>
          <w:b w:val="false"/>
          <w:i w:val="false"/>
          <w:color w:val="000000"/>
          <w:sz w:val="28"/>
        </w:rPr>
        <w:t xml:space="preserve">
                           продавца, выясните порядок </w:t>
      </w:r>
      <w:r>
        <w:br/>
      </w:r>
      <w:r>
        <w:rPr>
          <w:rFonts w:ascii="Times New Roman"/>
          <w:b w:val="false"/>
          <w:i w:val="false"/>
          <w:color w:val="000000"/>
          <w:sz w:val="28"/>
        </w:rPr>
        <w:t xml:space="preserve">
                           расчетов за нее, в т.ч. не </w:t>
      </w:r>
      <w:r>
        <w:br/>
      </w:r>
      <w:r>
        <w:rPr>
          <w:rFonts w:ascii="Times New Roman"/>
          <w:b w:val="false"/>
          <w:i w:val="false"/>
          <w:color w:val="000000"/>
          <w:sz w:val="28"/>
        </w:rPr>
        <w:t xml:space="preserve">
                           была ли по этой причине </w:t>
      </w:r>
      <w:r>
        <w:br/>
      </w:r>
      <w:r>
        <w:rPr>
          <w:rFonts w:ascii="Times New Roman"/>
          <w:b w:val="false"/>
          <w:i w:val="false"/>
          <w:color w:val="000000"/>
          <w:sz w:val="28"/>
        </w:rPr>
        <w:t xml:space="preserve">
                           снижена цена. </w:t>
      </w:r>
      <w:r>
        <w:br/>
      </w:r>
      <w:r>
        <w:rPr>
          <w:rFonts w:ascii="Times New Roman"/>
          <w:b w:val="false"/>
          <w:i w:val="false"/>
          <w:color w:val="000000"/>
          <w:sz w:val="28"/>
        </w:rPr>
        <w:t xml:space="preserve">
                           8. Выясните, все ли данные      Договор, счета, </w:t>
      </w:r>
      <w:r>
        <w:br/>
      </w:r>
      <w:r>
        <w:rPr>
          <w:rFonts w:ascii="Times New Roman"/>
          <w:b w:val="false"/>
          <w:i w:val="false"/>
          <w:color w:val="000000"/>
          <w:sz w:val="28"/>
        </w:rPr>
        <w:t xml:space="preserve">
                           использованные декларантом      платежные </w:t>
      </w:r>
      <w:r>
        <w:br/>
      </w:r>
      <w:r>
        <w:rPr>
          <w:rFonts w:ascii="Times New Roman"/>
          <w:b w:val="false"/>
          <w:i w:val="false"/>
          <w:color w:val="000000"/>
          <w:sz w:val="28"/>
        </w:rPr>
        <w:t xml:space="preserve">
                           для определения таможенной      документы и др. </w:t>
      </w:r>
      <w:r>
        <w:br/>
      </w:r>
      <w:r>
        <w:rPr>
          <w:rFonts w:ascii="Times New Roman"/>
          <w:b w:val="false"/>
          <w:i w:val="false"/>
          <w:color w:val="000000"/>
          <w:sz w:val="28"/>
        </w:rPr>
        <w:t xml:space="preserve">
                           стоимости подтверждены </w:t>
      </w:r>
      <w:r>
        <w:br/>
      </w:r>
      <w:r>
        <w:rPr>
          <w:rFonts w:ascii="Times New Roman"/>
          <w:b w:val="false"/>
          <w:i w:val="false"/>
          <w:color w:val="000000"/>
          <w:sz w:val="28"/>
        </w:rPr>
        <w:t xml:space="preserve">
                           документально.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Проверка правильности произведенных декларантом расчетов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2.1  Определение цены,     1. Проверьте детали платежа     Счет-фактура, </w:t>
      </w:r>
      <w:r>
        <w:br/>
      </w:r>
      <w:r>
        <w:rPr>
          <w:rFonts w:ascii="Times New Roman"/>
          <w:b w:val="false"/>
          <w:i w:val="false"/>
          <w:color w:val="000000"/>
          <w:sz w:val="28"/>
        </w:rPr>
        <w:t xml:space="preserve">
     фактически            за ввозимый товар: размер       платежные </w:t>
      </w:r>
      <w:r>
        <w:br/>
      </w:r>
      <w:r>
        <w:rPr>
          <w:rFonts w:ascii="Times New Roman"/>
          <w:b w:val="false"/>
          <w:i w:val="false"/>
          <w:color w:val="000000"/>
          <w:sz w:val="28"/>
        </w:rPr>
        <w:t xml:space="preserve">
     уплаченной или        уплаченной или подлежащей       документы </w:t>
      </w:r>
      <w:r>
        <w:br/>
      </w:r>
      <w:r>
        <w:rPr>
          <w:rFonts w:ascii="Times New Roman"/>
          <w:b w:val="false"/>
          <w:i w:val="false"/>
          <w:color w:val="000000"/>
          <w:sz w:val="28"/>
        </w:rPr>
        <w:t xml:space="preserve">
     подлежащей уплате     уплате суммы, дату платежа, </w:t>
      </w:r>
      <w:r>
        <w:br/>
      </w:r>
      <w:r>
        <w:rPr>
          <w:rFonts w:ascii="Times New Roman"/>
          <w:b w:val="false"/>
          <w:i w:val="false"/>
          <w:color w:val="000000"/>
          <w:sz w:val="28"/>
        </w:rPr>
        <w:t xml:space="preserve">
     (Раздел А ДТС)        способ расчета, предусмотренные </w:t>
      </w:r>
      <w:r>
        <w:br/>
      </w:r>
      <w:r>
        <w:rPr>
          <w:rFonts w:ascii="Times New Roman"/>
          <w:b w:val="false"/>
          <w:i w:val="false"/>
          <w:color w:val="000000"/>
          <w:sz w:val="28"/>
        </w:rPr>
        <w:t xml:space="preserve">
                           договором скидки (например: </w:t>
      </w:r>
      <w:r>
        <w:br/>
      </w:r>
      <w:r>
        <w:rPr>
          <w:rFonts w:ascii="Times New Roman"/>
          <w:b w:val="false"/>
          <w:i w:val="false"/>
          <w:color w:val="000000"/>
          <w:sz w:val="28"/>
        </w:rPr>
        <w:t xml:space="preserve">
                           по условиям платежа, на </w:t>
      </w:r>
      <w:r>
        <w:br/>
      </w:r>
      <w:r>
        <w:rPr>
          <w:rFonts w:ascii="Times New Roman"/>
          <w:b w:val="false"/>
          <w:i w:val="false"/>
          <w:color w:val="000000"/>
          <w:sz w:val="28"/>
        </w:rPr>
        <w:t xml:space="preserve">
                           количество, на верность </w:t>
      </w:r>
      <w:r>
        <w:br/>
      </w:r>
      <w:r>
        <w:rPr>
          <w:rFonts w:ascii="Times New Roman"/>
          <w:b w:val="false"/>
          <w:i w:val="false"/>
          <w:color w:val="000000"/>
          <w:sz w:val="28"/>
        </w:rPr>
        <w:t xml:space="preserve">
                           продавцу) и возможность их </w:t>
      </w:r>
      <w:r>
        <w:br/>
      </w:r>
      <w:r>
        <w:rPr>
          <w:rFonts w:ascii="Times New Roman"/>
          <w:b w:val="false"/>
          <w:i w:val="false"/>
          <w:color w:val="000000"/>
          <w:sz w:val="28"/>
        </w:rPr>
        <w:t xml:space="preserve">
                           учета при таможенной оценке. </w:t>
      </w:r>
      <w:r>
        <w:br/>
      </w:r>
      <w:r>
        <w:rPr>
          <w:rFonts w:ascii="Times New Roman"/>
          <w:b w:val="false"/>
          <w:i w:val="false"/>
          <w:color w:val="000000"/>
          <w:sz w:val="28"/>
        </w:rPr>
        <w:t xml:space="preserve">
                           2. Проверьте, правильно ли      гр.11 ДТС-1 </w:t>
      </w:r>
      <w:r>
        <w:br/>
      </w:r>
      <w:r>
        <w:rPr>
          <w:rFonts w:ascii="Times New Roman"/>
          <w:b w:val="false"/>
          <w:i w:val="false"/>
          <w:color w:val="000000"/>
          <w:sz w:val="28"/>
        </w:rPr>
        <w:t xml:space="preserve">
                           выполнены расчеты цены          Договор (раздел </w:t>
      </w:r>
      <w:r>
        <w:br/>
      </w:r>
      <w:r>
        <w:rPr>
          <w:rFonts w:ascii="Times New Roman"/>
          <w:b w:val="false"/>
          <w:i w:val="false"/>
          <w:color w:val="000000"/>
          <w:sz w:val="28"/>
        </w:rPr>
        <w:t xml:space="preserve">
                           сделки с учетом скидок          "Условия        </w:t>
      </w:r>
      <w:r>
        <w:br/>
      </w:r>
      <w:r>
        <w:rPr>
          <w:rFonts w:ascii="Times New Roman"/>
          <w:b w:val="false"/>
          <w:i w:val="false"/>
          <w:color w:val="000000"/>
          <w:sz w:val="28"/>
        </w:rPr>
        <w:t xml:space="preserve">
                           (если они были предусмотрены).  платежа"), </w:t>
      </w:r>
      <w:r>
        <w:br/>
      </w:r>
      <w:r>
        <w:rPr>
          <w:rFonts w:ascii="Times New Roman"/>
          <w:b w:val="false"/>
          <w:i w:val="false"/>
          <w:color w:val="000000"/>
          <w:sz w:val="28"/>
        </w:rPr>
        <w:t xml:space="preserve">
                                                           счет-фактура. </w:t>
      </w:r>
      <w:r>
        <w:br/>
      </w:r>
      <w:r>
        <w:rPr>
          <w:rFonts w:ascii="Times New Roman"/>
          <w:b w:val="false"/>
          <w:i w:val="false"/>
          <w:color w:val="000000"/>
          <w:sz w:val="28"/>
        </w:rPr>
        <w:t xml:space="preserve">
                           3. Правильно ли применен        гр.11 ДТС-1 </w:t>
      </w:r>
      <w:r>
        <w:br/>
      </w:r>
      <w:r>
        <w:rPr>
          <w:rFonts w:ascii="Times New Roman"/>
          <w:b w:val="false"/>
          <w:i w:val="false"/>
          <w:color w:val="000000"/>
          <w:sz w:val="28"/>
        </w:rPr>
        <w:t xml:space="preserve">
                           курс валют и произведен         гр.22 ГТД-1 </w:t>
      </w:r>
      <w:r>
        <w:br/>
      </w:r>
      <w:r>
        <w:rPr>
          <w:rFonts w:ascii="Times New Roman"/>
          <w:b w:val="false"/>
          <w:i w:val="false"/>
          <w:color w:val="000000"/>
          <w:sz w:val="28"/>
        </w:rPr>
        <w:t xml:space="preserve">
                           перерасчет в тенге суммы </w:t>
      </w:r>
      <w:r>
        <w:br/>
      </w:r>
      <w:r>
        <w:rPr>
          <w:rFonts w:ascii="Times New Roman"/>
          <w:b w:val="false"/>
          <w:i w:val="false"/>
          <w:color w:val="000000"/>
          <w:sz w:val="28"/>
        </w:rPr>
        <w:t xml:space="preserve">
                           в иностранной валюте, </w:t>
      </w:r>
      <w:r>
        <w:br/>
      </w:r>
      <w:r>
        <w:rPr>
          <w:rFonts w:ascii="Times New Roman"/>
          <w:b w:val="false"/>
          <w:i w:val="false"/>
          <w:color w:val="000000"/>
          <w:sz w:val="28"/>
        </w:rPr>
        <w:t xml:space="preserve">
                           указанной в гр.11а. </w:t>
      </w:r>
      <w:r>
        <w:br/>
      </w:r>
      <w:r>
        <w:rPr>
          <w:rFonts w:ascii="Times New Roman"/>
          <w:b w:val="false"/>
          <w:i w:val="false"/>
          <w:color w:val="000000"/>
          <w:sz w:val="28"/>
        </w:rPr>
        <w:t xml:space="preserve">
                           4. Проверьте, правильно ли      гр.12 ДТС-1 </w:t>
      </w:r>
      <w:r>
        <w:br/>
      </w:r>
      <w:r>
        <w:rPr>
          <w:rFonts w:ascii="Times New Roman"/>
          <w:b w:val="false"/>
          <w:i w:val="false"/>
          <w:color w:val="000000"/>
          <w:sz w:val="28"/>
        </w:rPr>
        <w:t xml:space="preserve">
                           отражена итоговая сумма в </w:t>
      </w:r>
      <w:r>
        <w:br/>
      </w:r>
      <w:r>
        <w:rPr>
          <w:rFonts w:ascii="Times New Roman"/>
          <w:b w:val="false"/>
          <w:i w:val="false"/>
          <w:color w:val="000000"/>
          <w:sz w:val="28"/>
        </w:rPr>
        <w:t xml:space="preserve">
                           тенге по графе А. </w:t>
      </w:r>
      <w:r>
        <w:br/>
      </w:r>
      <w:r>
        <w:rPr>
          <w:rFonts w:ascii="Times New Roman"/>
          <w:b w:val="false"/>
          <w:i w:val="false"/>
          <w:color w:val="000000"/>
          <w:sz w:val="28"/>
        </w:rPr>
        <w:t xml:space="preserve">
2.2  Проверка дополнений   1. Выясните, все ли счета,      гр. 13а ДТС-1, </w:t>
      </w:r>
      <w:r>
        <w:br/>
      </w:r>
      <w:r>
        <w:rPr>
          <w:rFonts w:ascii="Times New Roman"/>
          <w:b w:val="false"/>
          <w:i w:val="false"/>
          <w:color w:val="000000"/>
          <w:sz w:val="28"/>
        </w:rPr>
        <w:t xml:space="preserve">
     к фактической цене,   относящиеся к оцениваемому      договор, </w:t>
      </w:r>
      <w:r>
        <w:br/>
      </w:r>
      <w:r>
        <w:rPr>
          <w:rFonts w:ascii="Times New Roman"/>
          <w:b w:val="false"/>
          <w:i w:val="false"/>
          <w:color w:val="000000"/>
          <w:sz w:val="28"/>
        </w:rPr>
        <w:t xml:space="preserve">
     не включенных в счет  товару, учитывались при         счет-фактура, </w:t>
      </w:r>
      <w:r>
        <w:br/>
      </w:r>
      <w:r>
        <w:rPr>
          <w:rFonts w:ascii="Times New Roman"/>
          <w:b w:val="false"/>
          <w:i w:val="false"/>
          <w:color w:val="000000"/>
          <w:sz w:val="28"/>
        </w:rPr>
        <w:t xml:space="preserve">
     фактуру (раздел Б)    определении таможенной          счета. </w:t>
      </w:r>
      <w:r>
        <w:br/>
      </w:r>
      <w:r>
        <w:rPr>
          <w:rFonts w:ascii="Times New Roman"/>
          <w:b w:val="false"/>
          <w:i w:val="false"/>
          <w:color w:val="000000"/>
          <w:sz w:val="28"/>
        </w:rPr>
        <w:t xml:space="preserve">
                           стоимости (комиссионные, </w:t>
      </w:r>
      <w:r>
        <w:br/>
      </w:r>
      <w:r>
        <w:rPr>
          <w:rFonts w:ascii="Times New Roman"/>
          <w:b w:val="false"/>
          <w:i w:val="false"/>
          <w:color w:val="000000"/>
          <w:sz w:val="28"/>
        </w:rPr>
        <w:t xml:space="preserve">
                           брокерские услуги). </w:t>
      </w:r>
      <w:r>
        <w:br/>
      </w:r>
      <w:r>
        <w:rPr>
          <w:rFonts w:ascii="Times New Roman"/>
          <w:b w:val="false"/>
          <w:i w:val="false"/>
          <w:color w:val="000000"/>
          <w:sz w:val="28"/>
        </w:rPr>
        <w:t xml:space="preserve">
                           2. Уточните, включены ли        Договор, счет- </w:t>
      </w:r>
      <w:r>
        <w:br/>
      </w:r>
      <w:r>
        <w:rPr>
          <w:rFonts w:ascii="Times New Roman"/>
          <w:b w:val="false"/>
          <w:i w:val="false"/>
          <w:color w:val="000000"/>
          <w:sz w:val="28"/>
        </w:rPr>
        <w:t xml:space="preserve">
                           в счет-фактуру расходы          фактура, </w:t>
      </w:r>
      <w:r>
        <w:br/>
      </w:r>
      <w:r>
        <w:rPr>
          <w:rFonts w:ascii="Times New Roman"/>
          <w:b w:val="false"/>
          <w:i w:val="false"/>
          <w:color w:val="000000"/>
          <w:sz w:val="28"/>
        </w:rPr>
        <w:t xml:space="preserve">
                           на контейнеры (тару)            гр. 13б ДТС-1 </w:t>
      </w:r>
      <w:r>
        <w:br/>
      </w:r>
      <w:r>
        <w:rPr>
          <w:rFonts w:ascii="Times New Roman"/>
          <w:b w:val="false"/>
          <w:i w:val="false"/>
          <w:color w:val="000000"/>
          <w:sz w:val="28"/>
        </w:rPr>
        <w:t xml:space="preserve">
                           и упаковку товара. </w:t>
      </w:r>
      <w:r>
        <w:br/>
      </w:r>
      <w:r>
        <w:rPr>
          <w:rFonts w:ascii="Times New Roman"/>
          <w:b w:val="false"/>
          <w:i w:val="false"/>
          <w:color w:val="000000"/>
          <w:sz w:val="28"/>
        </w:rPr>
        <w:t xml:space="preserve">
                           3. Проверьте соответствие       Договор, счет- </w:t>
      </w:r>
      <w:r>
        <w:br/>
      </w:r>
      <w:r>
        <w:rPr>
          <w:rFonts w:ascii="Times New Roman"/>
          <w:b w:val="false"/>
          <w:i w:val="false"/>
          <w:color w:val="000000"/>
          <w:sz w:val="28"/>
        </w:rPr>
        <w:t xml:space="preserve">
                           данных ДТС-1 ГТД-1              фактура, </w:t>
      </w:r>
      <w:r>
        <w:br/>
      </w:r>
      <w:r>
        <w:rPr>
          <w:rFonts w:ascii="Times New Roman"/>
          <w:b w:val="false"/>
          <w:i w:val="false"/>
          <w:color w:val="000000"/>
          <w:sz w:val="28"/>
        </w:rPr>
        <w:t xml:space="preserve">
                           и коммерческих документов       гр.3 ДТС-1, </w:t>
      </w:r>
      <w:r>
        <w:br/>
      </w:r>
      <w:r>
        <w:rPr>
          <w:rFonts w:ascii="Times New Roman"/>
          <w:b w:val="false"/>
          <w:i w:val="false"/>
          <w:color w:val="000000"/>
          <w:sz w:val="28"/>
        </w:rPr>
        <w:t xml:space="preserve">
                           (договор, счет по условиям      гр.20 ТД-1 </w:t>
      </w:r>
      <w:r>
        <w:br/>
      </w:r>
      <w:r>
        <w:rPr>
          <w:rFonts w:ascii="Times New Roman"/>
          <w:b w:val="false"/>
          <w:i w:val="false"/>
          <w:color w:val="000000"/>
          <w:sz w:val="28"/>
        </w:rPr>
        <w:t xml:space="preserve">
                           поставки). </w:t>
      </w:r>
      <w:r>
        <w:br/>
      </w:r>
      <w:r>
        <w:rPr>
          <w:rFonts w:ascii="Times New Roman"/>
          <w:b w:val="false"/>
          <w:i w:val="false"/>
          <w:color w:val="000000"/>
          <w:sz w:val="28"/>
        </w:rPr>
        <w:t xml:space="preserve">
                           4. Уточните, до какого          гр.3, 17 ДТС-1, </w:t>
      </w:r>
      <w:r>
        <w:br/>
      </w:r>
      <w:r>
        <w:rPr>
          <w:rFonts w:ascii="Times New Roman"/>
          <w:b w:val="false"/>
          <w:i w:val="false"/>
          <w:color w:val="000000"/>
          <w:sz w:val="28"/>
        </w:rPr>
        <w:t xml:space="preserve">
                           места рассчитаны                гр.18, 21, 29 </w:t>
      </w:r>
      <w:r>
        <w:br/>
      </w:r>
      <w:r>
        <w:rPr>
          <w:rFonts w:ascii="Times New Roman"/>
          <w:b w:val="false"/>
          <w:i w:val="false"/>
          <w:color w:val="000000"/>
          <w:sz w:val="28"/>
        </w:rPr>
        <w:t xml:space="preserve">
                           транспортные расходы,           ГТД-1, </w:t>
      </w:r>
      <w:r>
        <w:br/>
      </w:r>
      <w:r>
        <w:rPr>
          <w:rFonts w:ascii="Times New Roman"/>
          <w:b w:val="false"/>
          <w:i w:val="false"/>
          <w:color w:val="000000"/>
          <w:sz w:val="28"/>
        </w:rPr>
        <w:t xml:space="preserve">
                           включенные декларантом          транспортные  </w:t>
      </w:r>
      <w:r>
        <w:br/>
      </w:r>
      <w:r>
        <w:rPr>
          <w:rFonts w:ascii="Times New Roman"/>
          <w:b w:val="false"/>
          <w:i w:val="false"/>
          <w:color w:val="000000"/>
          <w:sz w:val="28"/>
        </w:rPr>
        <w:t xml:space="preserve">
                           в таможенную стоимость.         документы. </w:t>
      </w:r>
      <w:r>
        <w:br/>
      </w:r>
      <w:r>
        <w:rPr>
          <w:rFonts w:ascii="Times New Roman"/>
          <w:b w:val="false"/>
          <w:i w:val="false"/>
          <w:color w:val="000000"/>
          <w:sz w:val="28"/>
        </w:rPr>
        <w:t xml:space="preserve">
                           5. Убедитесь, что расходы       гр. 17 ДТС-1 </w:t>
      </w:r>
      <w:r>
        <w:br/>
      </w:r>
      <w:r>
        <w:rPr>
          <w:rFonts w:ascii="Times New Roman"/>
          <w:b w:val="false"/>
          <w:i w:val="false"/>
          <w:color w:val="000000"/>
          <w:sz w:val="28"/>
        </w:rPr>
        <w:t xml:space="preserve">
                           по доставке товара до места </w:t>
      </w:r>
      <w:r>
        <w:br/>
      </w:r>
      <w:r>
        <w:rPr>
          <w:rFonts w:ascii="Times New Roman"/>
          <w:b w:val="false"/>
          <w:i w:val="false"/>
          <w:color w:val="000000"/>
          <w:sz w:val="28"/>
        </w:rPr>
        <w:t xml:space="preserve">
                           ввоза на территорию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погрузки и страхования </w:t>
      </w:r>
      <w:r>
        <w:br/>
      </w:r>
      <w:r>
        <w:rPr>
          <w:rFonts w:ascii="Times New Roman"/>
          <w:b w:val="false"/>
          <w:i w:val="false"/>
          <w:color w:val="000000"/>
          <w:sz w:val="28"/>
        </w:rPr>
        <w:t xml:space="preserve">
                           оцениваемого товара), если </w:t>
      </w:r>
      <w:r>
        <w:br/>
      </w:r>
      <w:r>
        <w:rPr>
          <w:rFonts w:ascii="Times New Roman"/>
          <w:b w:val="false"/>
          <w:i w:val="false"/>
          <w:color w:val="000000"/>
          <w:sz w:val="28"/>
        </w:rPr>
        <w:t xml:space="preserve">
                           они не были включены в </w:t>
      </w:r>
      <w:r>
        <w:br/>
      </w:r>
      <w:r>
        <w:rPr>
          <w:rFonts w:ascii="Times New Roman"/>
          <w:b w:val="false"/>
          <w:i w:val="false"/>
          <w:color w:val="000000"/>
          <w:sz w:val="28"/>
        </w:rPr>
        <w:t xml:space="preserve">
                           счет-фактуру (в случае </w:t>
      </w:r>
      <w:r>
        <w:br/>
      </w:r>
      <w:r>
        <w:rPr>
          <w:rFonts w:ascii="Times New Roman"/>
          <w:b w:val="false"/>
          <w:i w:val="false"/>
          <w:color w:val="000000"/>
          <w:sz w:val="28"/>
        </w:rPr>
        <w:t xml:space="preserve">
                           использования условий </w:t>
      </w:r>
      <w:r>
        <w:br/>
      </w:r>
      <w:r>
        <w:rPr>
          <w:rFonts w:ascii="Times New Roman"/>
          <w:b w:val="false"/>
          <w:i w:val="false"/>
          <w:color w:val="000000"/>
          <w:sz w:val="28"/>
        </w:rPr>
        <w:t xml:space="preserve">
                           поставки ЕХW, FСА, FАS, </w:t>
      </w:r>
      <w:r>
        <w:br/>
      </w:r>
      <w:r>
        <w:rPr>
          <w:rFonts w:ascii="Times New Roman"/>
          <w:b w:val="false"/>
          <w:i w:val="false"/>
          <w:color w:val="000000"/>
          <w:sz w:val="28"/>
        </w:rPr>
        <w:t xml:space="preserve">
                           FОВ), правильно учтены и </w:t>
      </w:r>
      <w:r>
        <w:br/>
      </w:r>
      <w:r>
        <w:rPr>
          <w:rFonts w:ascii="Times New Roman"/>
          <w:b w:val="false"/>
          <w:i w:val="false"/>
          <w:color w:val="000000"/>
          <w:sz w:val="28"/>
        </w:rPr>
        <w:t xml:space="preserve">
                           отражены в графе 17 ДТС-1. </w:t>
      </w:r>
      <w:r>
        <w:br/>
      </w:r>
      <w:r>
        <w:rPr>
          <w:rFonts w:ascii="Times New Roman"/>
          <w:b w:val="false"/>
          <w:i w:val="false"/>
          <w:color w:val="000000"/>
          <w:sz w:val="28"/>
        </w:rPr>
        <w:t xml:space="preserve">
                           6. Уточните код валюты          гр. 13-17 ДТС-1 </w:t>
      </w:r>
      <w:r>
        <w:br/>
      </w:r>
      <w:r>
        <w:rPr>
          <w:rFonts w:ascii="Times New Roman"/>
          <w:b w:val="false"/>
          <w:i w:val="false"/>
          <w:color w:val="000000"/>
          <w:sz w:val="28"/>
        </w:rPr>
        <w:t xml:space="preserve">
                           и проверьте, правильно ли       раздел Г </w:t>
      </w:r>
      <w:r>
        <w:br/>
      </w:r>
      <w:r>
        <w:rPr>
          <w:rFonts w:ascii="Times New Roman"/>
          <w:b w:val="false"/>
          <w:i w:val="false"/>
          <w:color w:val="000000"/>
          <w:sz w:val="28"/>
        </w:rPr>
        <w:t xml:space="preserve">
                           осуществлен пересчет </w:t>
      </w:r>
      <w:r>
        <w:br/>
      </w:r>
      <w:r>
        <w:rPr>
          <w:rFonts w:ascii="Times New Roman"/>
          <w:b w:val="false"/>
          <w:i w:val="false"/>
          <w:color w:val="000000"/>
          <w:sz w:val="28"/>
        </w:rPr>
        <w:t xml:space="preserve">
                           иностранной валюты в </w:t>
      </w:r>
      <w:r>
        <w:br/>
      </w:r>
      <w:r>
        <w:rPr>
          <w:rFonts w:ascii="Times New Roman"/>
          <w:b w:val="false"/>
          <w:i w:val="false"/>
          <w:color w:val="000000"/>
          <w:sz w:val="28"/>
        </w:rPr>
        <w:t xml:space="preserve">
                           тенге в разделе Б </w:t>
      </w:r>
      <w:r>
        <w:br/>
      </w:r>
      <w:r>
        <w:rPr>
          <w:rFonts w:ascii="Times New Roman"/>
          <w:b w:val="false"/>
          <w:i w:val="false"/>
          <w:color w:val="000000"/>
          <w:sz w:val="28"/>
        </w:rPr>
        <w:t xml:space="preserve">
                           (в тех случаях, когда он </w:t>
      </w:r>
      <w:r>
        <w:br/>
      </w:r>
      <w:r>
        <w:rPr>
          <w:rFonts w:ascii="Times New Roman"/>
          <w:b w:val="false"/>
          <w:i w:val="false"/>
          <w:color w:val="000000"/>
          <w:sz w:val="28"/>
        </w:rPr>
        <w:t xml:space="preserve">
                           заполняется). </w:t>
      </w:r>
      <w:r>
        <w:br/>
      </w:r>
      <w:r>
        <w:rPr>
          <w:rFonts w:ascii="Times New Roman"/>
          <w:b w:val="false"/>
          <w:i w:val="false"/>
          <w:color w:val="000000"/>
          <w:sz w:val="28"/>
        </w:rPr>
        <w:t xml:space="preserve">
                           7. В тех случаях, когда         гр.5 ТД-1 </w:t>
      </w:r>
      <w:r>
        <w:br/>
      </w:r>
      <w:r>
        <w:rPr>
          <w:rFonts w:ascii="Times New Roman"/>
          <w:b w:val="false"/>
          <w:i w:val="false"/>
          <w:color w:val="000000"/>
          <w:sz w:val="28"/>
        </w:rPr>
        <w:t xml:space="preserve">
                           ДТС-1 заполнена на товары       гр.14, 17 ДТС-1 </w:t>
      </w:r>
      <w:r>
        <w:br/>
      </w:r>
      <w:r>
        <w:rPr>
          <w:rFonts w:ascii="Times New Roman"/>
          <w:b w:val="false"/>
          <w:i w:val="false"/>
          <w:color w:val="000000"/>
          <w:sz w:val="28"/>
        </w:rPr>
        <w:t xml:space="preserve">
                           нескольких наименований, </w:t>
      </w:r>
      <w:r>
        <w:br/>
      </w:r>
      <w:r>
        <w:rPr>
          <w:rFonts w:ascii="Times New Roman"/>
          <w:b w:val="false"/>
          <w:i w:val="false"/>
          <w:color w:val="000000"/>
          <w:sz w:val="28"/>
        </w:rPr>
        <w:t xml:space="preserve">
                           проверьте, пропорционально </w:t>
      </w:r>
      <w:r>
        <w:br/>
      </w:r>
      <w:r>
        <w:rPr>
          <w:rFonts w:ascii="Times New Roman"/>
          <w:b w:val="false"/>
          <w:i w:val="false"/>
          <w:color w:val="000000"/>
          <w:sz w:val="28"/>
        </w:rPr>
        <w:t xml:space="preserve">
                           ли распределение расходов </w:t>
      </w:r>
      <w:r>
        <w:br/>
      </w:r>
      <w:r>
        <w:rPr>
          <w:rFonts w:ascii="Times New Roman"/>
          <w:b w:val="false"/>
          <w:i w:val="false"/>
          <w:color w:val="000000"/>
          <w:sz w:val="28"/>
        </w:rPr>
        <w:t xml:space="preserve">
                           по графам раздела Б. </w:t>
      </w:r>
      <w:r>
        <w:br/>
      </w:r>
      <w:r>
        <w:rPr>
          <w:rFonts w:ascii="Times New Roman"/>
          <w:b w:val="false"/>
          <w:i w:val="false"/>
          <w:color w:val="000000"/>
          <w:sz w:val="28"/>
        </w:rPr>
        <w:t xml:space="preserve">
2.3  Проверка              1. Уточните, указаны ли         гр. 19 ДТС-1, </w:t>
      </w:r>
      <w:r>
        <w:br/>
      </w:r>
      <w:r>
        <w:rPr>
          <w:rFonts w:ascii="Times New Roman"/>
          <w:b w:val="false"/>
          <w:i w:val="false"/>
          <w:color w:val="000000"/>
          <w:sz w:val="28"/>
        </w:rPr>
        <w:t xml:space="preserve">
     обоснованности        отдельно в счете-фактуре        договор, счет- </w:t>
      </w:r>
      <w:r>
        <w:br/>
      </w:r>
      <w:r>
        <w:rPr>
          <w:rFonts w:ascii="Times New Roman"/>
          <w:b w:val="false"/>
          <w:i w:val="false"/>
          <w:color w:val="000000"/>
          <w:sz w:val="28"/>
        </w:rPr>
        <w:t xml:space="preserve">
     произведенных         (или отдельным счетом)          фактура </w:t>
      </w:r>
      <w:r>
        <w:br/>
      </w:r>
      <w:r>
        <w:rPr>
          <w:rFonts w:ascii="Times New Roman"/>
          <w:b w:val="false"/>
          <w:i w:val="false"/>
          <w:color w:val="000000"/>
          <w:sz w:val="28"/>
        </w:rPr>
        <w:t xml:space="preserve">
     декларантом вычетов   расходы по монтажу, </w:t>
      </w:r>
      <w:r>
        <w:br/>
      </w:r>
      <w:r>
        <w:rPr>
          <w:rFonts w:ascii="Times New Roman"/>
          <w:b w:val="false"/>
          <w:i w:val="false"/>
          <w:color w:val="000000"/>
          <w:sz w:val="28"/>
        </w:rPr>
        <w:t xml:space="preserve">
     (Раздел В)            сборке, наладке </w:t>
      </w:r>
      <w:r>
        <w:br/>
      </w:r>
      <w:r>
        <w:rPr>
          <w:rFonts w:ascii="Times New Roman"/>
          <w:b w:val="false"/>
          <w:i w:val="false"/>
          <w:color w:val="000000"/>
          <w:sz w:val="28"/>
        </w:rPr>
        <w:t xml:space="preserve">
                           оборудования или по </w:t>
      </w:r>
      <w:r>
        <w:br/>
      </w:r>
      <w:r>
        <w:rPr>
          <w:rFonts w:ascii="Times New Roman"/>
          <w:b w:val="false"/>
          <w:i w:val="false"/>
          <w:color w:val="000000"/>
          <w:sz w:val="28"/>
        </w:rPr>
        <w:t xml:space="preserve">
                           оказанию технической </w:t>
      </w:r>
      <w:r>
        <w:br/>
      </w:r>
      <w:r>
        <w:rPr>
          <w:rFonts w:ascii="Times New Roman"/>
          <w:b w:val="false"/>
          <w:i w:val="false"/>
          <w:color w:val="000000"/>
          <w:sz w:val="28"/>
        </w:rPr>
        <w:t xml:space="preserve">
                           помощи после ввоза.      </w:t>
      </w:r>
      <w:r>
        <w:br/>
      </w:r>
      <w:r>
        <w:rPr>
          <w:rFonts w:ascii="Times New Roman"/>
          <w:b w:val="false"/>
          <w:i w:val="false"/>
          <w:color w:val="000000"/>
          <w:sz w:val="28"/>
        </w:rPr>
        <w:t xml:space="preserve">
                           2. Исходя из условий            гр.20 ДТС-1 </w:t>
      </w:r>
      <w:r>
        <w:br/>
      </w:r>
      <w:r>
        <w:rPr>
          <w:rFonts w:ascii="Times New Roman"/>
          <w:b w:val="false"/>
          <w:i w:val="false"/>
          <w:color w:val="000000"/>
          <w:sz w:val="28"/>
        </w:rPr>
        <w:t xml:space="preserve">
                           поставки данной сделки          Договор, </w:t>
      </w:r>
      <w:r>
        <w:br/>
      </w:r>
      <w:r>
        <w:rPr>
          <w:rFonts w:ascii="Times New Roman"/>
          <w:b w:val="false"/>
          <w:i w:val="false"/>
          <w:color w:val="000000"/>
          <w:sz w:val="28"/>
        </w:rPr>
        <w:t xml:space="preserve">
                           выясните, правомерно ли         грузовые </w:t>
      </w:r>
      <w:r>
        <w:br/>
      </w:r>
      <w:r>
        <w:rPr>
          <w:rFonts w:ascii="Times New Roman"/>
          <w:b w:val="false"/>
          <w:i w:val="false"/>
          <w:color w:val="000000"/>
          <w:sz w:val="28"/>
        </w:rPr>
        <w:t xml:space="preserve">
                           исключение из цены сделки       документы, счета </w:t>
      </w:r>
      <w:r>
        <w:br/>
      </w:r>
      <w:r>
        <w:rPr>
          <w:rFonts w:ascii="Times New Roman"/>
          <w:b w:val="false"/>
          <w:i w:val="false"/>
          <w:color w:val="000000"/>
          <w:sz w:val="28"/>
        </w:rPr>
        <w:t xml:space="preserve">
                           расходов по доставке            за фрахт, </w:t>
      </w:r>
      <w:r>
        <w:br/>
      </w:r>
      <w:r>
        <w:rPr>
          <w:rFonts w:ascii="Times New Roman"/>
          <w:b w:val="false"/>
          <w:i w:val="false"/>
          <w:color w:val="000000"/>
          <w:sz w:val="28"/>
        </w:rPr>
        <w:t xml:space="preserve">
                           товара после ввоза до           расчеты </w:t>
      </w:r>
      <w:r>
        <w:br/>
      </w:r>
      <w:r>
        <w:rPr>
          <w:rFonts w:ascii="Times New Roman"/>
          <w:b w:val="false"/>
          <w:i w:val="false"/>
          <w:color w:val="000000"/>
          <w:sz w:val="28"/>
        </w:rPr>
        <w:t xml:space="preserve">
                           места назначения, если да,      транспортных </w:t>
      </w:r>
      <w:r>
        <w:br/>
      </w:r>
      <w:r>
        <w:rPr>
          <w:rFonts w:ascii="Times New Roman"/>
          <w:b w:val="false"/>
          <w:i w:val="false"/>
          <w:color w:val="000000"/>
          <w:sz w:val="28"/>
        </w:rPr>
        <w:t xml:space="preserve">
                           то подтверждены ли они          расходов </w:t>
      </w:r>
      <w:r>
        <w:br/>
      </w:r>
      <w:r>
        <w:rPr>
          <w:rFonts w:ascii="Times New Roman"/>
          <w:b w:val="false"/>
          <w:i w:val="false"/>
          <w:color w:val="000000"/>
          <w:sz w:val="28"/>
        </w:rPr>
        <w:t xml:space="preserve">
                           соответствующими </w:t>
      </w:r>
      <w:r>
        <w:br/>
      </w:r>
      <w:r>
        <w:rPr>
          <w:rFonts w:ascii="Times New Roman"/>
          <w:b w:val="false"/>
          <w:i w:val="false"/>
          <w:color w:val="000000"/>
          <w:sz w:val="28"/>
        </w:rPr>
        <w:t xml:space="preserve">
                           документами. </w:t>
      </w:r>
      <w:r>
        <w:br/>
      </w:r>
      <w:r>
        <w:rPr>
          <w:rFonts w:ascii="Times New Roman"/>
          <w:b w:val="false"/>
          <w:i w:val="false"/>
          <w:color w:val="000000"/>
          <w:sz w:val="28"/>
        </w:rPr>
        <w:t xml:space="preserve">
                           3. Уточните обоснованность      гр.21 ДТС-1, </w:t>
      </w:r>
      <w:r>
        <w:br/>
      </w:r>
      <w:r>
        <w:rPr>
          <w:rFonts w:ascii="Times New Roman"/>
          <w:b w:val="false"/>
          <w:i w:val="false"/>
          <w:color w:val="000000"/>
          <w:sz w:val="28"/>
        </w:rPr>
        <w:t xml:space="preserve">
                           исключения из цены сделки       договор </w:t>
      </w:r>
      <w:r>
        <w:br/>
      </w:r>
      <w:r>
        <w:rPr>
          <w:rFonts w:ascii="Times New Roman"/>
          <w:b w:val="false"/>
          <w:i w:val="false"/>
          <w:color w:val="000000"/>
          <w:sz w:val="28"/>
        </w:rPr>
        <w:t xml:space="preserve">
                           таможенных платежей и налогов, </w:t>
      </w:r>
      <w:r>
        <w:br/>
      </w:r>
      <w:r>
        <w:rPr>
          <w:rFonts w:ascii="Times New Roman"/>
          <w:b w:val="false"/>
          <w:i w:val="false"/>
          <w:color w:val="000000"/>
          <w:sz w:val="28"/>
        </w:rPr>
        <w:t xml:space="preserve">
                           уплачиваемых при импорте </w:t>
      </w:r>
      <w:r>
        <w:br/>
      </w:r>
      <w:r>
        <w:rPr>
          <w:rFonts w:ascii="Times New Roman"/>
          <w:b w:val="false"/>
          <w:i w:val="false"/>
          <w:color w:val="000000"/>
          <w:sz w:val="28"/>
        </w:rPr>
        <w:t xml:space="preserve">
                           и (или) продаже товара. </w:t>
      </w:r>
      <w:r>
        <w:br/>
      </w:r>
      <w:r>
        <w:rPr>
          <w:rFonts w:ascii="Times New Roman"/>
          <w:b w:val="false"/>
          <w:i w:val="false"/>
          <w:color w:val="000000"/>
          <w:sz w:val="28"/>
        </w:rPr>
        <w:t xml:space="preserve">
                           Проверьте правильность </w:t>
      </w:r>
      <w:r>
        <w:br/>
      </w:r>
      <w:r>
        <w:rPr>
          <w:rFonts w:ascii="Times New Roman"/>
          <w:b w:val="false"/>
          <w:i w:val="false"/>
          <w:color w:val="000000"/>
          <w:sz w:val="28"/>
        </w:rPr>
        <w:t xml:space="preserve">
                           сделанных расчетов. </w:t>
      </w:r>
      <w:r>
        <w:br/>
      </w:r>
      <w:r>
        <w:rPr>
          <w:rFonts w:ascii="Times New Roman"/>
          <w:b w:val="false"/>
          <w:i w:val="false"/>
          <w:color w:val="000000"/>
          <w:sz w:val="28"/>
        </w:rPr>
        <w:t xml:space="preserve">
2.4  Проверка              1. Проверьте правильность       гр.12, 18, 22, </w:t>
      </w:r>
      <w:r>
        <w:br/>
      </w:r>
      <w:r>
        <w:rPr>
          <w:rFonts w:ascii="Times New Roman"/>
          <w:b w:val="false"/>
          <w:i w:val="false"/>
          <w:color w:val="000000"/>
          <w:sz w:val="28"/>
        </w:rPr>
        <w:t xml:space="preserve">
     правильности          определения итоговой            23а, б ДТС-1, </w:t>
      </w:r>
      <w:r>
        <w:br/>
      </w:r>
      <w:r>
        <w:rPr>
          <w:rFonts w:ascii="Times New Roman"/>
          <w:b w:val="false"/>
          <w:i w:val="false"/>
          <w:color w:val="000000"/>
          <w:sz w:val="28"/>
        </w:rPr>
        <w:t xml:space="preserve">
     расчетов итоговой     суммы по каждой колонке         гр.22, 23, </w:t>
      </w:r>
      <w:r>
        <w:br/>
      </w:r>
      <w:r>
        <w:rPr>
          <w:rFonts w:ascii="Times New Roman"/>
          <w:b w:val="false"/>
          <w:i w:val="false"/>
          <w:color w:val="000000"/>
          <w:sz w:val="28"/>
        </w:rPr>
        <w:t xml:space="preserve">
     суммы                 графы 23а согласно схеме:       ДТС-1 </w:t>
      </w:r>
      <w:r>
        <w:br/>
      </w:r>
      <w:r>
        <w:rPr>
          <w:rFonts w:ascii="Times New Roman"/>
          <w:b w:val="false"/>
          <w:i w:val="false"/>
          <w:color w:val="000000"/>
          <w:sz w:val="28"/>
        </w:rPr>
        <w:t xml:space="preserve">
                           гр.12+гр.18-гр.22, а также, </w:t>
      </w:r>
      <w:r>
        <w:br/>
      </w:r>
      <w:r>
        <w:rPr>
          <w:rFonts w:ascii="Times New Roman"/>
          <w:b w:val="false"/>
          <w:i w:val="false"/>
          <w:color w:val="000000"/>
          <w:sz w:val="28"/>
        </w:rPr>
        <w:t xml:space="preserve">
                           верно ли произведен </w:t>
      </w:r>
      <w:r>
        <w:br/>
      </w:r>
      <w:r>
        <w:rPr>
          <w:rFonts w:ascii="Times New Roman"/>
          <w:b w:val="false"/>
          <w:i w:val="false"/>
          <w:color w:val="000000"/>
          <w:sz w:val="28"/>
        </w:rPr>
        <w:t xml:space="preserve">
                           пересчет валют по гр.23б. </w:t>
      </w:r>
      <w:r>
        <w:br/>
      </w:r>
      <w:r>
        <w:rPr>
          <w:rFonts w:ascii="Times New Roman"/>
          <w:b w:val="false"/>
          <w:i w:val="false"/>
          <w:color w:val="000000"/>
          <w:sz w:val="28"/>
        </w:rPr>
        <w:t xml:space="preserve">
                           2. Уточните, соответствуют      гр.23 ДТС-1, </w:t>
      </w:r>
      <w:r>
        <w:br/>
      </w:r>
      <w:r>
        <w:rPr>
          <w:rFonts w:ascii="Times New Roman"/>
          <w:b w:val="false"/>
          <w:i w:val="false"/>
          <w:color w:val="000000"/>
          <w:sz w:val="28"/>
        </w:rPr>
        <w:t xml:space="preserve">
                           ли данные о заявленной          гр.47 ТД-1 </w:t>
      </w:r>
      <w:r>
        <w:br/>
      </w:r>
      <w:r>
        <w:rPr>
          <w:rFonts w:ascii="Times New Roman"/>
          <w:b w:val="false"/>
          <w:i w:val="false"/>
          <w:color w:val="000000"/>
          <w:sz w:val="28"/>
        </w:rPr>
        <w:t xml:space="preserve">
                           таможенной стоимости в </w:t>
      </w:r>
      <w:r>
        <w:br/>
      </w:r>
      <w:r>
        <w:rPr>
          <w:rFonts w:ascii="Times New Roman"/>
          <w:b w:val="false"/>
          <w:i w:val="false"/>
          <w:color w:val="000000"/>
          <w:sz w:val="28"/>
        </w:rPr>
        <w:t xml:space="preserve">
                           ГТД-1 и ДТС-1.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Подтверждение заявленной декларантом таможенной стоимости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В случае правильного         графы "Для </w:t>
      </w:r>
      <w:r>
        <w:br/>
      </w:r>
      <w:r>
        <w:rPr>
          <w:rFonts w:ascii="Times New Roman"/>
          <w:b w:val="false"/>
          <w:i w:val="false"/>
          <w:color w:val="000000"/>
          <w:sz w:val="28"/>
        </w:rPr>
        <w:t xml:space="preserve">
                           определения декларантом         отметок таможни"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запишите в графе "Для </w:t>
      </w:r>
      <w:r>
        <w:br/>
      </w:r>
      <w:r>
        <w:rPr>
          <w:rFonts w:ascii="Times New Roman"/>
          <w:b w:val="false"/>
          <w:i w:val="false"/>
          <w:color w:val="000000"/>
          <w:sz w:val="28"/>
        </w:rPr>
        <w:t xml:space="preserve">
                           отметок таможни" каждого </w:t>
      </w:r>
      <w:r>
        <w:br/>
      </w:r>
      <w:r>
        <w:rPr>
          <w:rFonts w:ascii="Times New Roman"/>
          <w:b w:val="false"/>
          <w:i w:val="false"/>
          <w:color w:val="000000"/>
          <w:sz w:val="28"/>
        </w:rPr>
        <w:t xml:space="preserve">
                           экземпляра ДТС-1 (на </w:t>
      </w:r>
      <w:r>
        <w:br/>
      </w:r>
      <w:r>
        <w:rPr>
          <w:rFonts w:ascii="Times New Roman"/>
          <w:b w:val="false"/>
          <w:i w:val="false"/>
          <w:color w:val="000000"/>
          <w:sz w:val="28"/>
        </w:rPr>
        <w:t xml:space="preserve">
                           основных и добавочных </w:t>
      </w:r>
      <w:r>
        <w:br/>
      </w:r>
      <w:r>
        <w:rPr>
          <w:rFonts w:ascii="Times New Roman"/>
          <w:b w:val="false"/>
          <w:i w:val="false"/>
          <w:color w:val="000000"/>
          <w:sz w:val="28"/>
        </w:rPr>
        <w:t xml:space="preserve">
                           листах) "ТС принята", </w:t>
      </w:r>
      <w:r>
        <w:br/>
      </w:r>
      <w:r>
        <w:rPr>
          <w:rFonts w:ascii="Times New Roman"/>
          <w:b w:val="false"/>
          <w:i w:val="false"/>
          <w:color w:val="000000"/>
          <w:sz w:val="28"/>
        </w:rPr>
        <w:t xml:space="preserve">
                           распишитесь, поставьте </w:t>
      </w:r>
      <w:r>
        <w:br/>
      </w:r>
      <w:r>
        <w:rPr>
          <w:rFonts w:ascii="Times New Roman"/>
          <w:b w:val="false"/>
          <w:i w:val="false"/>
          <w:color w:val="000000"/>
          <w:sz w:val="28"/>
        </w:rPr>
        <w:t xml:space="preserve">
                           личную номерную печать </w:t>
      </w:r>
      <w:r>
        <w:br/>
      </w:r>
      <w:r>
        <w:rPr>
          <w:rFonts w:ascii="Times New Roman"/>
          <w:b w:val="false"/>
          <w:i w:val="false"/>
          <w:color w:val="000000"/>
          <w:sz w:val="28"/>
        </w:rPr>
        <w:t xml:space="preserve">
                           и дату.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Корректировка таможенной стоимости в ходе таможенного оформления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4.1  Корректировка         1. Сделайте пересчет на </w:t>
      </w:r>
      <w:r>
        <w:br/>
      </w:r>
      <w:r>
        <w:rPr>
          <w:rFonts w:ascii="Times New Roman"/>
          <w:b w:val="false"/>
          <w:i w:val="false"/>
          <w:color w:val="000000"/>
          <w:sz w:val="28"/>
        </w:rPr>
        <w:t xml:space="preserve">
     таможенной            обороте формы ДТС-1 с </w:t>
      </w:r>
      <w:r>
        <w:br/>
      </w:r>
      <w:r>
        <w:rPr>
          <w:rFonts w:ascii="Times New Roman"/>
          <w:b w:val="false"/>
          <w:i w:val="false"/>
          <w:color w:val="000000"/>
          <w:sz w:val="28"/>
        </w:rPr>
        <w:t xml:space="preserve">
     стоимости при         указанием "Отметки таможни". </w:t>
      </w:r>
      <w:r>
        <w:br/>
      </w:r>
      <w:r>
        <w:rPr>
          <w:rFonts w:ascii="Times New Roman"/>
          <w:b w:val="false"/>
          <w:i w:val="false"/>
          <w:color w:val="000000"/>
          <w:sz w:val="28"/>
        </w:rPr>
        <w:t xml:space="preserve">
     обнаружении ошибок </w:t>
      </w:r>
      <w:r>
        <w:br/>
      </w:r>
      <w:r>
        <w:rPr>
          <w:rFonts w:ascii="Times New Roman"/>
          <w:b w:val="false"/>
          <w:i w:val="false"/>
          <w:color w:val="000000"/>
          <w:sz w:val="28"/>
        </w:rPr>
        <w:t xml:space="preserve">
     технического характера, </w:t>
      </w:r>
      <w:r>
        <w:br/>
      </w:r>
      <w:r>
        <w:rPr>
          <w:rFonts w:ascii="Times New Roman"/>
          <w:b w:val="false"/>
          <w:i w:val="false"/>
          <w:color w:val="000000"/>
          <w:sz w:val="28"/>
        </w:rPr>
        <w:t xml:space="preserve">
     повлиявших на величину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2. Предложите декларанту </w:t>
      </w:r>
      <w:r>
        <w:br/>
      </w:r>
      <w:r>
        <w:rPr>
          <w:rFonts w:ascii="Times New Roman"/>
          <w:b w:val="false"/>
          <w:i w:val="false"/>
          <w:color w:val="000000"/>
          <w:sz w:val="28"/>
        </w:rPr>
        <w:t xml:space="preserve">
                            внести исправления в ДТС </w:t>
      </w:r>
      <w:r>
        <w:br/>
      </w:r>
      <w:r>
        <w:rPr>
          <w:rFonts w:ascii="Times New Roman"/>
          <w:b w:val="false"/>
          <w:i w:val="false"/>
          <w:color w:val="000000"/>
          <w:sz w:val="28"/>
        </w:rPr>
        <w:t xml:space="preserve">
                            (без внесения в ГТД). </w:t>
      </w:r>
      <w:r>
        <w:br/>
      </w:r>
      <w:r>
        <w:rPr>
          <w:rFonts w:ascii="Times New Roman"/>
          <w:b w:val="false"/>
          <w:i w:val="false"/>
          <w:color w:val="000000"/>
          <w:sz w:val="28"/>
        </w:rPr>
        <w:t xml:space="preserve">
                            Все исправления должны </w:t>
      </w:r>
      <w:r>
        <w:br/>
      </w:r>
      <w:r>
        <w:rPr>
          <w:rFonts w:ascii="Times New Roman"/>
          <w:b w:val="false"/>
          <w:i w:val="false"/>
          <w:color w:val="000000"/>
          <w:sz w:val="28"/>
        </w:rPr>
        <w:t xml:space="preserve">
                            быть произведены </w:t>
      </w:r>
      <w:r>
        <w:br/>
      </w:r>
      <w:r>
        <w:rPr>
          <w:rFonts w:ascii="Times New Roman"/>
          <w:b w:val="false"/>
          <w:i w:val="false"/>
          <w:color w:val="000000"/>
          <w:sz w:val="28"/>
        </w:rPr>
        <w:t xml:space="preserve">
                            вычеркиванием ошибок и </w:t>
      </w:r>
      <w:r>
        <w:br/>
      </w:r>
      <w:r>
        <w:rPr>
          <w:rFonts w:ascii="Times New Roman"/>
          <w:b w:val="false"/>
          <w:i w:val="false"/>
          <w:color w:val="000000"/>
          <w:sz w:val="28"/>
        </w:rPr>
        <w:t xml:space="preserve">
                            добавлением путем </w:t>
      </w:r>
      <w:r>
        <w:br/>
      </w:r>
      <w:r>
        <w:rPr>
          <w:rFonts w:ascii="Times New Roman"/>
          <w:b w:val="false"/>
          <w:i w:val="false"/>
          <w:color w:val="000000"/>
          <w:sz w:val="28"/>
        </w:rPr>
        <w:t xml:space="preserve">
                            надпечатывания или </w:t>
      </w:r>
      <w:r>
        <w:br/>
      </w:r>
      <w:r>
        <w:rPr>
          <w:rFonts w:ascii="Times New Roman"/>
          <w:b w:val="false"/>
          <w:i w:val="false"/>
          <w:color w:val="000000"/>
          <w:sz w:val="28"/>
        </w:rPr>
        <w:t xml:space="preserve">
                            надписывания сведений. </w:t>
      </w:r>
      <w:r>
        <w:br/>
      </w:r>
      <w:r>
        <w:rPr>
          <w:rFonts w:ascii="Times New Roman"/>
          <w:b w:val="false"/>
          <w:i w:val="false"/>
          <w:color w:val="000000"/>
          <w:sz w:val="28"/>
        </w:rPr>
        <w:t xml:space="preserve">
                            Каждое такое исправление </w:t>
      </w:r>
      <w:r>
        <w:br/>
      </w:r>
      <w:r>
        <w:rPr>
          <w:rFonts w:ascii="Times New Roman"/>
          <w:b w:val="false"/>
          <w:i w:val="false"/>
          <w:color w:val="000000"/>
          <w:sz w:val="28"/>
        </w:rPr>
        <w:t xml:space="preserve">
                            заверяется подписью </w:t>
      </w:r>
      <w:r>
        <w:br/>
      </w:r>
      <w:r>
        <w:rPr>
          <w:rFonts w:ascii="Times New Roman"/>
          <w:b w:val="false"/>
          <w:i w:val="false"/>
          <w:color w:val="000000"/>
          <w:sz w:val="28"/>
        </w:rPr>
        <w:t xml:space="preserve">
                            декларанта. </w:t>
      </w:r>
      <w:r>
        <w:br/>
      </w:r>
      <w:r>
        <w:rPr>
          <w:rFonts w:ascii="Times New Roman"/>
          <w:b w:val="false"/>
          <w:i w:val="false"/>
          <w:color w:val="000000"/>
          <w:sz w:val="28"/>
        </w:rPr>
        <w:t xml:space="preserve">
                            3. При проверке и </w:t>
      </w:r>
      <w:r>
        <w:br/>
      </w:r>
      <w:r>
        <w:rPr>
          <w:rFonts w:ascii="Times New Roman"/>
          <w:b w:val="false"/>
          <w:i w:val="false"/>
          <w:color w:val="000000"/>
          <w:sz w:val="28"/>
        </w:rPr>
        <w:t xml:space="preserve">
                            исправлений ошибок </w:t>
      </w:r>
      <w:r>
        <w:br/>
      </w:r>
      <w:r>
        <w:rPr>
          <w:rFonts w:ascii="Times New Roman"/>
          <w:b w:val="false"/>
          <w:i w:val="false"/>
          <w:color w:val="000000"/>
          <w:sz w:val="28"/>
        </w:rPr>
        <w:t xml:space="preserve">
                            сделайте отметку в </w:t>
      </w:r>
      <w:r>
        <w:br/>
      </w:r>
      <w:r>
        <w:rPr>
          <w:rFonts w:ascii="Times New Roman"/>
          <w:b w:val="false"/>
          <w:i w:val="false"/>
          <w:color w:val="000000"/>
          <w:sz w:val="28"/>
        </w:rPr>
        <w:t xml:space="preserve">
                            соответствующих графах </w:t>
      </w:r>
      <w:r>
        <w:br/>
      </w:r>
      <w:r>
        <w:rPr>
          <w:rFonts w:ascii="Times New Roman"/>
          <w:b w:val="false"/>
          <w:i w:val="false"/>
          <w:color w:val="000000"/>
          <w:sz w:val="28"/>
        </w:rPr>
        <w:t xml:space="preserve">
                            ДТС-1 и ГТД-1 "ТС принята". </w:t>
      </w:r>
      <w:r>
        <w:br/>
      </w:r>
      <w:r>
        <w:rPr>
          <w:rFonts w:ascii="Times New Roman"/>
          <w:b w:val="false"/>
          <w:i w:val="false"/>
          <w:color w:val="000000"/>
          <w:sz w:val="28"/>
        </w:rPr>
        <w:t xml:space="preserve">
                            4. Предложите декларанту </w:t>
      </w:r>
      <w:r>
        <w:br/>
      </w:r>
      <w:r>
        <w:rPr>
          <w:rFonts w:ascii="Times New Roman"/>
          <w:b w:val="false"/>
          <w:i w:val="false"/>
          <w:color w:val="000000"/>
          <w:sz w:val="28"/>
        </w:rPr>
        <w:t xml:space="preserve">
                            на основе полученных </w:t>
      </w:r>
      <w:r>
        <w:br/>
      </w:r>
      <w:r>
        <w:rPr>
          <w:rFonts w:ascii="Times New Roman"/>
          <w:b w:val="false"/>
          <w:i w:val="false"/>
          <w:color w:val="000000"/>
          <w:sz w:val="28"/>
        </w:rPr>
        <w:t xml:space="preserve">
                            данных заполнить форму </w:t>
      </w:r>
      <w:r>
        <w:br/>
      </w:r>
      <w:r>
        <w:rPr>
          <w:rFonts w:ascii="Times New Roman"/>
          <w:b w:val="false"/>
          <w:i w:val="false"/>
          <w:color w:val="000000"/>
          <w:sz w:val="28"/>
        </w:rPr>
        <w:t xml:space="preserve">
                            КТС-1 и КТС-2. </w:t>
      </w:r>
      <w:r>
        <w:br/>
      </w:r>
      <w:r>
        <w:rPr>
          <w:rFonts w:ascii="Times New Roman"/>
          <w:b w:val="false"/>
          <w:i w:val="false"/>
          <w:color w:val="000000"/>
          <w:sz w:val="28"/>
        </w:rPr>
        <w:t xml:space="preserve">
                            5. При наличии большого </w:t>
      </w:r>
      <w:r>
        <w:br/>
      </w:r>
      <w:r>
        <w:rPr>
          <w:rFonts w:ascii="Times New Roman"/>
          <w:b w:val="false"/>
          <w:i w:val="false"/>
          <w:color w:val="000000"/>
          <w:sz w:val="28"/>
        </w:rPr>
        <w:t xml:space="preserve">
                            числа исправлений </w:t>
      </w:r>
      <w:r>
        <w:br/>
      </w:r>
      <w:r>
        <w:rPr>
          <w:rFonts w:ascii="Times New Roman"/>
          <w:b w:val="false"/>
          <w:i w:val="false"/>
          <w:color w:val="000000"/>
          <w:sz w:val="28"/>
        </w:rPr>
        <w:t xml:space="preserve">
                            предложите декларанту </w:t>
      </w:r>
      <w:r>
        <w:br/>
      </w:r>
      <w:r>
        <w:rPr>
          <w:rFonts w:ascii="Times New Roman"/>
          <w:b w:val="false"/>
          <w:i w:val="false"/>
          <w:color w:val="000000"/>
          <w:sz w:val="28"/>
        </w:rPr>
        <w:t xml:space="preserve">
                            заполнить новый бланк ДТС-1 </w:t>
      </w:r>
      <w:r>
        <w:br/>
      </w:r>
      <w:r>
        <w:rPr>
          <w:rFonts w:ascii="Times New Roman"/>
          <w:b w:val="false"/>
          <w:i w:val="false"/>
          <w:color w:val="000000"/>
          <w:sz w:val="28"/>
        </w:rPr>
        <w:t xml:space="preserve">
                            6. Проверьте правильность </w:t>
      </w:r>
      <w:r>
        <w:br/>
      </w:r>
      <w:r>
        <w:rPr>
          <w:rFonts w:ascii="Times New Roman"/>
          <w:b w:val="false"/>
          <w:i w:val="false"/>
          <w:color w:val="000000"/>
          <w:sz w:val="28"/>
        </w:rPr>
        <w:t xml:space="preserve">
                            заполнения формы КТС-1 </w:t>
      </w:r>
      <w:r>
        <w:br/>
      </w:r>
      <w:r>
        <w:rPr>
          <w:rFonts w:ascii="Times New Roman"/>
          <w:b w:val="false"/>
          <w:i w:val="false"/>
          <w:color w:val="000000"/>
          <w:sz w:val="28"/>
        </w:rPr>
        <w:t xml:space="preserve">
                            и КТС-2, приложите ее </w:t>
      </w:r>
      <w:r>
        <w:br/>
      </w:r>
      <w:r>
        <w:rPr>
          <w:rFonts w:ascii="Times New Roman"/>
          <w:b w:val="false"/>
          <w:i w:val="false"/>
          <w:color w:val="000000"/>
          <w:sz w:val="28"/>
        </w:rPr>
        <w:t xml:space="preserve">
                            вместе с ДТС к ГТД и </w:t>
      </w:r>
      <w:r>
        <w:br/>
      </w:r>
      <w:r>
        <w:rPr>
          <w:rFonts w:ascii="Times New Roman"/>
          <w:b w:val="false"/>
          <w:i w:val="false"/>
          <w:color w:val="000000"/>
          <w:sz w:val="28"/>
        </w:rPr>
        <w:t xml:space="preserve">
                            передайте соответствующим </w:t>
      </w:r>
      <w:r>
        <w:br/>
      </w:r>
      <w:r>
        <w:rPr>
          <w:rFonts w:ascii="Times New Roman"/>
          <w:b w:val="false"/>
          <w:i w:val="false"/>
          <w:color w:val="000000"/>
          <w:sz w:val="28"/>
        </w:rPr>
        <w:t xml:space="preserve">
                            должностным лицам для </w:t>
      </w:r>
      <w:r>
        <w:br/>
      </w:r>
      <w:r>
        <w:rPr>
          <w:rFonts w:ascii="Times New Roman"/>
          <w:b w:val="false"/>
          <w:i w:val="false"/>
          <w:color w:val="000000"/>
          <w:sz w:val="28"/>
        </w:rPr>
        <w:t xml:space="preserve">
                            принятия окончательного </w:t>
      </w:r>
      <w:r>
        <w:br/>
      </w:r>
      <w:r>
        <w:rPr>
          <w:rFonts w:ascii="Times New Roman"/>
          <w:b w:val="false"/>
          <w:i w:val="false"/>
          <w:color w:val="000000"/>
          <w:sz w:val="28"/>
        </w:rPr>
        <w:t xml:space="preserve">
                            решения. </w:t>
      </w:r>
      <w:r>
        <w:br/>
      </w:r>
      <w:r>
        <w:rPr>
          <w:rFonts w:ascii="Times New Roman"/>
          <w:b w:val="false"/>
          <w:i w:val="false"/>
          <w:color w:val="000000"/>
          <w:sz w:val="28"/>
        </w:rPr>
        <w:t xml:space="preserve">
4.2  Корректировка          1. Сообщите декларанту </w:t>
      </w:r>
      <w:r>
        <w:br/>
      </w:r>
      <w:r>
        <w:rPr>
          <w:rFonts w:ascii="Times New Roman"/>
          <w:b w:val="false"/>
          <w:i w:val="false"/>
          <w:color w:val="000000"/>
          <w:sz w:val="28"/>
        </w:rPr>
        <w:t xml:space="preserve">
     таможенной стоимости   причину, по которой ТС </w:t>
      </w:r>
      <w:r>
        <w:br/>
      </w:r>
      <w:r>
        <w:rPr>
          <w:rFonts w:ascii="Times New Roman"/>
          <w:b w:val="false"/>
          <w:i w:val="false"/>
          <w:color w:val="000000"/>
          <w:sz w:val="28"/>
        </w:rPr>
        <w:t xml:space="preserve">
     в случаях, когда       не может быть принята, </w:t>
      </w:r>
      <w:r>
        <w:br/>
      </w:r>
      <w:r>
        <w:rPr>
          <w:rFonts w:ascii="Times New Roman"/>
          <w:b w:val="false"/>
          <w:i w:val="false"/>
          <w:color w:val="000000"/>
          <w:sz w:val="28"/>
        </w:rPr>
        <w:t xml:space="preserve">
     используются скидки    и какие документы и </w:t>
      </w:r>
      <w:r>
        <w:br/>
      </w:r>
      <w:r>
        <w:rPr>
          <w:rFonts w:ascii="Times New Roman"/>
          <w:b w:val="false"/>
          <w:i w:val="false"/>
          <w:color w:val="000000"/>
          <w:sz w:val="28"/>
        </w:rPr>
        <w:t xml:space="preserve">
     к цене и произведенные дополнительные сведения </w:t>
      </w:r>
      <w:r>
        <w:br/>
      </w:r>
      <w:r>
        <w:rPr>
          <w:rFonts w:ascii="Times New Roman"/>
          <w:b w:val="false"/>
          <w:i w:val="false"/>
          <w:color w:val="000000"/>
          <w:sz w:val="28"/>
        </w:rPr>
        <w:t xml:space="preserve">
     декларантом вычеты из  должны быть представлены. </w:t>
      </w:r>
      <w:r>
        <w:br/>
      </w:r>
      <w:r>
        <w:rPr>
          <w:rFonts w:ascii="Times New Roman"/>
          <w:b w:val="false"/>
          <w:i w:val="false"/>
          <w:color w:val="000000"/>
          <w:sz w:val="28"/>
        </w:rPr>
        <w:t xml:space="preserve">
     цены не подтверждены </w:t>
      </w:r>
      <w:r>
        <w:br/>
      </w:r>
      <w:r>
        <w:rPr>
          <w:rFonts w:ascii="Times New Roman"/>
          <w:b w:val="false"/>
          <w:i w:val="false"/>
          <w:color w:val="000000"/>
          <w:sz w:val="28"/>
        </w:rPr>
        <w:t xml:space="preserve">
     документально и </w:t>
      </w:r>
      <w:r>
        <w:br/>
      </w:r>
      <w:r>
        <w:rPr>
          <w:rFonts w:ascii="Times New Roman"/>
          <w:b w:val="false"/>
          <w:i w:val="false"/>
          <w:color w:val="000000"/>
          <w:sz w:val="28"/>
        </w:rPr>
        <w:t xml:space="preserve">
     требуют уточнения </w:t>
      </w:r>
      <w:r>
        <w:br/>
      </w:r>
      <w:r>
        <w:rPr>
          <w:rFonts w:ascii="Times New Roman"/>
          <w:b w:val="false"/>
          <w:i w:val="false"/>
          <w:color w:val="000000"/>
          <w:sz w:val="28"/>
        </w:rPr>
        <w:t xml:space="preserve">
                            2. Уточните, по какому из      гр.12+гр.18-    </w:t>
      </w:r>
      <w:r>
        <w:br/>
      </w:r>
      <w:r>
        <w:rPr>
          <w:rFonts w:ascii="Times New Roman"/>
          <w:b w:val="false"/>
          <w:i w:val="false"/>
          <w:color w:val="000000"/>
          <w:sz w:val="28"/>
        </w:rPr>
        <w:t xml:space="preserve">
                            вариантов, предусмотренных     гр.19/20 ДТС-1 </w:t>
      </w:r>
      <w:r>
        <w:br/>
      </w:r>
      <w:r>
        <w:rPr>
          <w:rFonts w:ascii="Times New Roman"/>
          <w:b w:val="false"/>
          <w:i w:val="false"/>
          <w:color w:val="000000"/>
          <w:sz w:val="28"/>
        </w:rPr>
        <w:t xml:space="preserve">
                            Законом, декларант хотел бы </w:t>
      </w:r>
      <w:r>
        <w:br/>
      </w:r>
      <w:r>
        <w:rPr>
          <w:rFonts w:ascii="Times New Roman"/>
          <w:b w:val="false"/>
          <w:i w:val="false"/>
          <w:color w:val="000000"/>
          <w:sz w:val="28"/>
        </w:rPr>
        <w:t xml:space="preserve">
                            получить товар в пользование, </w:t>
      </w:r>
      <w:r>
        <w:br/>
      </w:r>
      <w:r>
        <w:rPr>
          <w:rFonts w:ascii="Times New Roman"/>
          <w:b w:val="false"/>
          <w:i w:val="false"/>
          <w:color w:val="000000"/>
          <w:sz w:val="28"/>
        </w:rPr>
        <w:t xml:space="preserve">
                            и предложите ему заполнить </w:t>
      </w:r>
      <w:r>
        <w:br/>
      </w:r>
      <w:r>
        <w:rPr>
          <w:rFonts w:ascii="Times New Roman"/>
          <w:b w:val="false"/>
          <w:i w:val="false"/>
          <w:color w:val="000000"/>
          <w:sz w:val="28"/>
        </w:rPr>
        <w:t xml:space="preserve">
                            письменное заявление на имя </w:t>
      </w:r>
      <w:r>
        <w:br/>
      </w:r>
      <w:r>
        <w:rPr>
          <w:rFonts w:ascii="Times New Roman"/>
          <w:b w:val="false"/>
          <w:i w:val="false"/>
          <w:color w:val="000000"/>
          <w:sz w:val="28"/>
        </w:rPr>
        <w:t xml:space="preserve">
                            начальника таможенного органа </w:t>
      </w:r>
      <w:r>
        <w:br/>
      </w:r>
      <w:r>
        <w:rPr>
          <w:rFonts w:ascii="Times New Roman"/>
          <w:b w:val="false"/>
          <w:i w:val="false"/>
          <w:color w:val="000000"/>
          <w:sz w:val="28"/>
        </w:rPr>
        <w:t xml:space="preserve">
                            с соответствующей просьбой. </w:t>
      </w:r>
      <w:r>
        <w:br/>
      </w:r>
      <w:r>
        <w:rPr>
          <w:rFonts w:ascii="Times New Roman"/>
          <w:b w:val="false"/>
          <w:i w:val="false"/>
          <w:color w:val="000000"/>
          <w:sz w:val="28"/>
        </w:rPr>
        <w:t xml:space="preserve">
                            3. На обороте формы ДТС-1 с </w:t>
      </w:r>
      <w:r>
        <w:br/>
      </w:r>
      <w:r>
        <w:rPr>
          <w:rFonts w:ascii="Times New Roman"/>
          <w:b w:val="false"/>
          <w:i w:val="false"/>
          <w:color w:val="000000"/>
          <w:sz w:val="28"/>
        </w:rPr>
        <w:t xml:space="preserve">
                            указанием "Отметки таможни" </w:t>
      </w:r>
      <w:r>
        <w:br/>
      </w:r>
      <w:r>
        <w:rPr>
          <w:rFonts w:ascii="Times New Roman"/>
          <w:b w:val="false"/>
          <w:i w:val="false"/>
          <w:color w:val="000000"/>
          <w:sz w:val="28"/>
        </w:rPr>
        <w:t xml:space="preserve">
                            произведите условную </w:t>
      </w:r>
      <w:r>
        <w:br/>
      </w:r>
      <w:r>
        <w:rPr>
          <w:rFonts w:ascii="Times New Roman"/>
          <w:b w:val="false"/>
          <w:i w:val="false"/>
          <w:color w:val="000000"/>
          <w:sz w:val="28"/>
        </w:rPr>
        <w:t xml:space="preserve">
                            таможенную оценку, рассчитав </w:t>
      </w:r>
      <w:r>
        <w:br/>
      </w:r>
      <w:r>
        <w:rPr>
          <w:rFonts w:ascii="Times New Roman"/>
          <w:b w:val="false"/>
          <w:i w:val="false"/>
          <w:color w:val="000000"/>
          <w:sz w:val="28"/>
        </w:rPr>
        <w:t xml:space="preserve">
                            ТС без учета скидок и вычетов. </w:t>
      </w:r>
      <w:r>
        <w:br/>
      </w:r>
      <w:r>
        <w:rPr>
          <w:rFonts w:ascii="Times New Roman"/>
          <w:b w:val="false"/>
          <w:i w:val="false"/>
          <w:color w:val="000000"/>
          <w:sz w:val="28"/>
        </w:rPr>
        <w:t xml:space="preserve">
                            4. Предложите декларанту </w:t>
      </w:r>
      <w:r>
        <w:br/>
      </w:r>
      <w:r>
        <w:rPr>
          <w:rFonts w:ascii="Times New Roman"/>
          <w:b w:val="false"/>
          <w:i w:val="false"/>
          <w:color w:val="000000"/>
          <w:sz w:val="28"/>
        </w:rPr>
        <w:t xml:space="preserve">
                            заполнить форму КТС-1 с </w:t>
      </w:r>
      <w:r>
        <w:br/>
      </w:r>
      <w:r>
        <w:rPr>
          <w:rFonts w:ascii="Times New Roman"/>
          <w:b w:val="false"/>
          <w:i w:val="false"/>
          <w:color w:val="000000"/>
          <w:sz w:val="28"/>
        </w:rPr>
        <w:t xml:space="preserve">
                            расчетом таможенных платежей </w:t>
      </w:r>
      <w:r>
        <w:br/>
      </w:r>
      <w:r>
        <w:rPr>
          <w:rFonts w:ascii="Times New Roman"/>
          <w:b w:val="false"/>
          <w:i w:val="false"/>
          <w:color w:val="000000"/>
          <w:sz w:val="28"/>
        </w:rPr>
        <w:t xml:space="preserve">
                            и налогов на основе ТС, </w:t>
      </w:r>
      <w:r>
        <w:br/>
      </w:r>
      <w:r>
        <w:rPr>
          <w:rFonts w:ascii="Times New Roman"/>
          <w:b w:val="false"/>
          <w:i w:val="false"/>
          <w:color w:val="000000"/>
          <w:sz w:val="28"/>
        </w:rPr>
        <w:t xml:space="preserve">
                            полученной в результате </w:t>
      </w:r>
      <w:r>
        <w:br/>
      </w:r>
      <w:r>
        <w:rPr>
          <w:rFonts w:ascii="Times New Roman"/>
          <w:b w:val="false"/>
          <w:i w:val="false"/>
          <w:color w:val="000000"/>
          <w:sz w:val="28"/>
        </w:rPr>
        <w:t xml:space="preserve">
                            условной таможенной оценки. </w:t>
      </w:r>
      <w:r>
        <w:br/>
      </w:r>
      <w:r>
        <w:rPr>
          <w:rFonts w:ascii="Times New Roman"/>
          <w:b w:val="false"/>
          <w:i w:val="false"/>
          <w:color w:val="000000"/>
          <w:sz w:val="28"/>
        </w:rPr>
        <w:t xml:space="preserve">
                            5. В зависимости от формы </w:t>
      </w:r>
      <w:r>
        <w:br/>
      </w:r>
      <w:r>
        <w:rPr>
          <w:rFonts w:ascii="Times New Roman"/>
          <w:b w:val="false"/>
          <w:i w:val="false"/>
          <w:color w:val="000000"/>
          <w:sz w:val="28"/>
        </w:rPr>
        <w:t xml:space="preserve">
                            представления товара в </w:t>
      </w:r>
      <w:r>
        <w:br/>
      </w:r>
      <w:r>
        <w:rPr>
          <w:rFonts w:ascii="Times New Roman"/>
          <w:b w:val="false"/>
          <w:i w:val="false"/>
          <w:color w:val="000000"/>
          <w:sz w:val="28"/>
        </w:rPr>
        <w:t xml:space="preserve">
                            пользование декларанта </w:t>
      </w:r>
      <w:r>
        <w:br/>
      </w:r>
      <w:r>
        <w:rPr>
          <w:rFonts w:ascii="Times New Roman"/>
          <w:b w:val="false"/>
          <w:i w:val="false"/>
          <w:color w:val="000000"/>
          <w:sz w:val="28"/>
        </w:rPr>
        <w:t xml:space="preserve">
                            сделайте в графе для </w:t>
      </w:r>
      <w:r>
        <w:br/>
      </w:r>
      <w:r>
        <w:rPr>
          <w:rFonts w:ascii="Times New Roman"/>
          <w:b w:val="false"/>
          <w:i w:val="false"/>
          <w:color w:val="000000"/>
          <w:sz w:val="28"/>
        </w:rPr>
        <w:t xml:space="preserve">
                            "Отметок таможни" ДТС-1 </w:t>
      </w:r>
      <w:r>
        <w:br/>
      </w:r>
      <w:r>
        <w:rPr>
          <w:rFonts w:ascii="Times New Roman"/>
          <w:b w:val="false"/>
          <w:i w:val="false"/>
          <w:color w:val="000000"/>
          <w:sz w:val="28"/>
        </w:rPr>
        <w:t xml:space="preserve">
                            необходимые записи. </w:t>
      </w:r>
      <w:r>
        <w:br/>
      </w:r>
      <w:r>
        <w:rPr>
          <w:rFonts w:ascii="Times New Roman"/>
          <w:b w:val="false"/>
          <w:i w:val="false"/>
          <w:color w:val="000000"/>
          <w:sz w:val="28"/>
        </w:rPr>
        <w:t xml:space="preserve">
                            6. Проверьте правильность </w:t>
      </w:r>
      <w:r>
        <w:br/>
      </w:r>
      <w:r>
        <w:rPr>
          <w:rFonts w:ascii="Times New Roman"/>
          <w:b w:val="false"/>
          <w:i w:val="false"/>
          <w:color w:val="000000"/>
          <w:sz w:val="28"/>
        </w:rPr>
        <w:t xml:space="preserve">
                            заполнения представленных </w:t>
      </w:r>
      <w:r>
        <w:br/>
      </w:r>
      <w:r>
        <w:rPr>
          <w:rFonts w:ascii="Times New Roman"/>
          <w:b w:val="false"/>
          <w:i w:val="false"/>
          <w:color w:val="000000"/>
          <w:sz w:val="28"/>
        </w:rPr>
        <w:t xml:space="preserve">
                            документов, заявления </w:t>
      </w:r>
      <w:r>
        <w:br/>
      </w:r>
      <w:r>
        <w:rPr>
          <w:rFonts w:ascii="Times New Roman"/>
          <w:b w:val="false"/>
          <w:i w:val="false"/>
          <w:color w:val="000000"/>
          <w:sz w:val="28"/>
        </w:rPr>
        <w:t xml:space="preserve">
                            и КТС-1, приложения их </w:t>
      </w:r>
      <w:r>
        <w:br/>
      </w:r>
      <w:r>
        <w:rPr>
          <w:rFonts w:ascii="Times New Roman"/>
          <w:b w:val="false"/>
          <w:i w:val="false"/>
          <w:color w:val="000000"/>
          <w:sz w:val="28"/>
        </w:rPr>
        <w:t xml:space="preserve">
                            вместе с ДТС-1 к грузовой </w:t>
      </w:r>
      <w:r>
        <w:br/>
      </w:r>
      <w:r>
        <w:rPr>
          <w:rFonts w:ascii="Times New Roman"/>
          <w:b w:val="false"/>
          <w:i w:val="false"/>
          <w:color w:val="000000"/>
          <w:sz w:val="28"/>
        </w:rPr>
        <w:t xml:space="preserve">
                            таможенной декларации и </w:t>
      </w:r>
      <w:r>
        <w:br/>
      </w:r>
      <w:r>
        <w:rPr>
          <w:rFonts w:ascii="Times New Roman"/>
          <w:b w:val="false"/>
          <w:i w:val="false"/>
          <w:color w:val="000000"/>
          <w:sz w:val="28"/>
        </w:rPr>
        <w:t xml:space="preserve">
                            передайте соответствующим </w:t>
      </w:r>
      <w:r>
        <w:br/>
      </w:r>
      <w:r>
        <w:rPr>
          <w:rFonts w:ascii="Times New Roman"/>
          <w:b w:val="false"/>
          <w:i w:val="false"/>
          <w:color w:val="000000"/>
          <w:sz w:val="28"/>
        </w:rPr>
        <w:t xml:space="preserve">
                            должностным лицам для </w:t>
      </w:r>
      <w:r>
        <w:br/>
      </w:r>
      <w:r>
        <w:rPr>
          <w:rFonts w:ascii="Times New Roman"/>
          <w:b w:val="false"/>
          <w:i w:val="false"/>
          <w:color w:val="000000"/>
          <w:sz w:val="28"/>
        </w:rPr>
        <w:t xml:space="preserve">
                            принятия окончательного </w:t>
      </w:r>
      <w:r>
        <w:br/>
      </w:r>
      <w:r>
        <w:rPr>
          <w:rFonts w:ascii="Times New Roman"/>
          <w:b w:val="false"/>
          <w:i w:val="false"/>
          <w:color w:val="000000"/>
          <w:sz w:val="28"/>
        </w:rPr>
        <w:t xml:space="preserve">
                            решения по форме </w:t>
      </w:r>
      <w:r>
        <w:br/>
      </w:r>
      <w:r>
        <w:rPr>
          <w:rFonts w:ascii="Times New Roman"/>
          <w:b w:val="false"/>
          <w:i w:val="false"/>
          <w:color w:val="000000"/>
          <w:sz w:val="28"/>
        </w:rPr>
        <w:t xml:space="preserve">
                            предоставления товара в </w:t>
      </w:r>
      <w:r>
        <w:br/>
      </w:r>
      <w:r>
        <w:rPr>
          <w:rFonts w:ascii="Times New Roman"/>
          <w:b w:val="false"/>
          <w:i w:val="false"/>
          <w:color w:val="000000"/>
          <w:sz w:val="28"/>
        </w:rPr>
        <w:t xml:space="preserve">
                            пользование декларанту. </w:t>
      </w:r>
      <w:r>
        <w:br/>
      </w:r>
      <w:r>
        <w:rPr>
          <w:rFonts w:ascii="Times New Roman"/>
          <w:b w:val="false"/>
          <w:i w:val="false"/>
          <w:color w:val="000000"/>
          <w:sz w:val="28"/>
        </w:rPr>
        <w:t xml:space="preserve">
                            7. Если декларантом </w:t>
      </w:r>
      <w:r>
        <w:br/>
      </w:r>
      <w:r>
        <w:rPr>
          <w:rFonts w:ascii="Times New Roman"/>
          <w:b w:val="false"/>
          <w:i w:val="false"/>
          <w:color w:val="000000"/>
          <w:sz w:val="28"/>
        </w:rPr>
        <w:t xml:space="preserve">
                            в установленные сроки </w:t>
      </w:r>
      <w:r>
        <w:br/>
      </w:r>
      <w:r>
        <w:rPr>
          <w:rFonts w:ascii="Times New Roman"/>
          <w:b w:val="false"/>
          <w:i w:val="false"/>
          <w:color w:val="000000"/>
          <w:sz w:val="28"/>
        </w:rPr>
        <w:t xml:space="preserve">
                            предоставлены документы, </w:t>
      </w:r>
      <w:r>
        <w:br/>
      </w:r>
      <w:r>
        <w:rPr>
          <w:rFonts w:ascii="Times New Roman"/>
          <w:b w:val="false"/>
          <w:i w:val="false"/>
          <w:color w:val="000000"/>
          <w:sz w:val="28"/>
        </w:rPr>
        <w:t xml:space="preserve">
                            подтверждающие таможенную </w:t>
      </w:r>
      <w:r>
        <w:br/>
      </w:r>
      <w:r>
        <w:rPr>
          <w:rFonts w:ascii="Times New Roman"/>
          <w:b w:val="false"/>
          <w:i w:val="false"/>
          <w:color w:val="000000"/>
          <w:sz w:val="28"/>
        </w:rPr>
        <w:t xml:space="preserve">
                            стоимость, заявленную при </w:t>
      </w:r>
      <w:r>
        <w:br/>
      </w:r>
      <w:r>
        <w:rPr>
          <w:rFonts w:ascii="Times New Roman"/>
          <w:b w:val="false"/>
          <w:i w:val="false"/>
          <w:color w:val="000000"/>
          <w:sz w:val="28"/>
        </w:rPr>
        <w:t xml:space="preserve">
                            подаче документов к </w:t>
      </w:r>
      <w:r>
        <w:br/>
      </w:r>
      <w:r>
        <w:rPr>
          <w:rFonts w:ascii="Times New Roman"/>
          <w:b w:val="false"/>
          <w:i w:val="false"/>
          <w:color w:val="000000"/>
          <w:sz w:val="28"/>
        </w:rPr>
        <w:t xml:space="preserve">
                            таможенному оформлению, </w:t>
      </w:r>
      <w:r>
        <w:br/>
      </w:r>
      <w:r>
        <w:rPr>
          <w:rFonts w:ascii="Times New Roman"/>
          <w:b w:val="false"/>
          <w:i w:val="false"/>
          <w:color w:val="000000"/>
          <w:sz w:val="28"/>
        </w:rPr>
        <w:t xml:space="preserve">
                            сделайте отметку на ДТС-1 </w:t>
      </w:r>
      <w:r>
        <w:br/>
      </w:r>
      <w:r>
        <w:rPr>
          <w:rFonts w:ascii="Times New Roman"/>
          <w:b w:val="false"/>
          <w:i w:val="false"/>
          <w:color w:val="000000"/>
          <w:sz w:val="28"/>
        </w:rPr>
        <w:t xml:space="preserve">
                            "ТС принята", поставьте </w:t>
      </w:r>
      <w:r>
        <w:br/>
      </w:r>
      <w:r>
        <w:rPr>
          <w:rFonts w:ascii="Times New Roman"/>
          <w:b w:val="false"/>
          <w:i w:val="false"/>
          <w:color w:val="000000"/>
          <w:sz w:val="28"/>
        </w:rPr>
        <w:t xml:space="preserve">
                            дату, подпись и печать. </w:t>
      </w:r>
      <w:r>
        <w:br/>
      </w:r>
      <w:r>
        <w:rPr>
          <w:rFonts w:ascii="Times New Roman"/>
          <w:b w:val="false"/>
          <w:i w:val="false"/>
          <w:color w:val="000000"/>
          <w:sz w:val="28"/>
        </w:rPr>
        <w:t xml:space="preserve">
                            8. Передайте ДТС-1 вместе </w:t>
      </w:r>
      <w:r>
        <w:br/>
      </w:r>
      <w:r>
        <w:rPr>
          <w:rFonts w:ascii="Times New Roman"/>
          <w:b w:val="false"/>
          <w:i w:val="false"/>
          <w:color w:val="000000"/>
          <w:sz w:val="28"/>
        </w:rPr>
        <w:t xml:space="preserve">
                            с другими документами </w:t>
      </w:r>
      <w:r>
        <w:br/>
      </w:r>
      <w:r>
        <w:rPr>
          <w:rFonts w:ascii="Times New Roman"/>
          <w:b w:val="false"/>
          <w:i w:val="false"/>
          <w:color w:val="000000"/>
          <w:sz w:val="28"/>
        </w:rPr>
        <w:t xml:space="preserve">
                            соответствующим должностным </w:t>
      </w:r>
      <w:r>
        <w:br/>
      </w:r>
      <w:r>
        <w:rPr>
          <w:rFonts w:ascii="Times New Roman"/>
          <w:b w:val="false"/>
          <w:i w:val="false"/>
          <w:color w:val="000000"/>
          <w:sz w:val="28"/>
        </w:rPr>
        <w:t xml:space="preserve">
                            лицам для решения вопроса </w:t>
      </w:r>
      <w:r>
        <w:br/>
      </w:r>
      <w:r>
        <w:rPr>
          <w:rFonts w:ascii="Times New Roman"/>
          <w:b w:val="false"/>
          <w:i w:val="false"/>
          <w:color w:val="000000"/>
          <w:sz w:val="28"/>
        </w:rPr>
        <w:t xml:space="preserve">
                            об аннулировании листа </w:t>
      </w:r>
      <w:r>
        <w:br/>
      </w:r>
      <w:r>
        <w:rPr>
          <w:rFonts w:ascii="Times New Roman"/>
          <w:b w:val="false"/>
          <w:i w:val="false"/>
          <w:color w:val="000000"/>
          <w:sz w:val="28"/>
        </w:rPr>
        <w:t xml:space="preserve">
                            корректировки таможенной </w:t>
      </w:r>
      <w:r>
        <w:br/>
      </w:r>
      <w:r>
        <w:rPr>
          <w:rFonts w:ascii="Times New Roman"/>
          <w:b w:val="false"/>
          <w:i w:val="false"/>
          <w:color w:val="000000"/>
          <w:sz w:val="28"/>
        </w:rPr>
        <w:t xml:space="preserve">
                            стоимости и урегулирования                       </w:t>
      </w:r>
      <w:r>
        <w:br/>
      </w:r>
      <w:r>
        <w:rPr>
          <w:rFonts w:ascii="Times New Roman"/>
          <w:b w:val="false"/>
          <w:i w:val="false"/>
          <w:color w:val="000000"/>
          <w:sz w:val="28"/>
        </w:rPr>
        <w:t xml:space="preserve">
                            вопроса расчетов по </w:t>
      </w:r>
      <w:r>
        <w:br/>
      </w:r>
      <w:r>
        <w:rPr>
          <w:rFonts w:ascii="Times New Roman"/>
          <w:b w:val="false"/>
          <w:i w:val="false"/>
          <w:color w:val="000000"/>
          <w:sz w:val="28"/>
        </w:rPr>
        <w:t xml:space="preserve">
                            таможенным платежам и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4.3  Корректировка в        1. Сообщите декларанту </w:t>
      </w:r>
      <w:r>
        <w:br/>
      </w:r>
      <w:r>
        <w:rPr>
          <w:rFonts w:ascii="Times New Roman"/>
          <w:b w:val="false"/>
          <w:i w:val="false"/>
          <w:color w:val="000000"/>
          <w:sz w:val="28"/>
        </w:rPr>
        <w:t xml:space="preserve">
     случаях, когда         причины, по которым заявленная </w:t>
      </w:r>
      <w:r>
        <w:br/>
      </w:r>
      <w:r>
        <w:rPr>
          <w:rFonts w:ascii="Times New Roman"/>
          <w:b w:val="false"/>
          <w:i w:val="false"/>
          <w:color w:val="000000"/>
          <w:sz w:val="28"/>
        </w:rPr>
        <w:t xml:space="preserve">
     в таможенную           им таможенная стоимость </w:t>
      </w:r>
      <w:r>
        <w:br/>
      </w:r>
      <w:r>
        <w:rPr>
          <w:rFonts w:ascii="Times New Roman"/>
          <w:b w:val="false"/>
          <w:i w:val="false"/>
          <w:color w:val="000000"/>
          <w:sz w:val="28"/>
        </w:rPr>
        <w:t xml:space="preserve">
     стоимость не включены  требует корректировки, </w:t>
      </w:r>
      <w:r>
        <w:br/>
      </w:r>
      <w:r>
        <w:rPr>
          <w:rFonts w:ascii="Times New Roman"/>
          <w:b w:val="false"/>
          <w:i w:val="false"/>
          <w:color w:val="000000"/>
          <w:sz w:val="28"/>
        </w:rPr>
        <w:t xml:space="preserve">
     расходы по доставке    предложите представить </w:t>
      </w:r>
      <w:r>
        <w:br/>
      </w:r>
      <w:r>
        <w:rPr>
          <w:rFonts w:ascii="Times New Roman"/>
          <w:b w:val="false"/>
          <w:i w:val="false"/>
          <w:color w:val="000000"/>
          <w:sz w:val="28"/>
        </w:rPr>
        <w:t xml:space="preserve">
     товара до таможенной   документы, подтверждающие </w:t>
      </w:r>
      <w:r>
        <w:br/>
      </w:r>
      <w:r>
        <w:rPr>
          <w:rFonts w:ascii="Times New Roman"/>
          <w:b w:val="false"/>
          <w:i w:val="false"/>
          <w:color w:val="000000"/>
          <w:sz w:val="28"/>
        </w:rPr>
        <w:t xml:space="preserve">
     границы Казахстана     расходы, связанные с доставкой </w:t>
      </w:r>
      <w:r>
        <w:br/>
      </w:r>
      <w:r>
        <w:rPr>
          <w:rFonts w:ascii="Times New Roman"/>
          <w:b w:val="false"/>
          <w:i w:val="false"/>
          <w:color w:val="000000"/>
          <w:sz w:val="28"/>
        </w:rPr>
        <w:t xml:space="preserve">
     (Раздел Б, графа 17)   товара до места ввоза на </w:t>
      </w:r>
      <w:r>
        <w:br/>
      </w:r>
      <w:r>
        <w:rPr>
          <w:rFonts w:ascii="Times New Roman"/>
          <w:b w:val="false"/>
          <w:i w:val="false"/>
          <w:color w:val="000000"/>
          <w:sz w:val="28"/>
        </w:rPr>
        <w:t xml:space="preserve">
                            таможенную территорию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2. Уточните, намерен ли </w:t>
      </w:r>
      <w:r>
        <w:br/>
      </w:r>
      <w:r>
        <w:rPr>
          <w:rFonts w:ascii="Times New Roman"/>
          <w:b w:val="false"/>
          <w:i w:val="false"/>
          <w:color w:val="000000"/>
          <w:sz w:val="28"/>
        </w:rPr>
        <w:t xml:space="preserve">
                            декларант получить товар в </w:t>
      </w:r>
      <w:r>
        <w:br/>
      </w:r>
      <w:r>
        <w:rPr>
          <w:rFonts w:ascii="Times New Roman"/>
          <w:b w:val="false"/>
          <w:i w:val="false"/>
          <w:color w:val="000000"/>
          <w:sz w:val="28"/>
        </w:rPr>
        <w:t xml:space="preserve">
                            пользование до окончательного </w:t>
      </w:r>
      <w:r>
        <w:br/>
      </w:r>
      <w:r>
        <w:rPr>
          <w:rFonts w:ascii="Times New Roman"/>
          <w:b w:val="false"/>
          <w:i w:val="false"/>
          <w:color w:val="000000"/>
          <w:sz w:val="28"/>
        </w:rPr>
        <w:t xml:space="preserve">
                            определения таможенной </w:t>
      </w:r>
      <w:r>
        <w:br/>
      </w:r>
      <w:r>
        <w:rPr>
          <w:rFonts w:ascii="Times New Roman"/>
          <w:b w:val="false"/>
          <w:i w:val="false"/>
          <w:color w:val="000000"/>
          <w:sz w:val="28"/>
        </w:rPr>
        <w:t xml:space="preserve">
                            стоимости и в какой форме, </w:t>
      </w:r>
      <w:r>
        <w:br/>
      </w:r>
      <w:r>
        <w:rPr>
          <w:rFonts w:ascii="Times New Roman"/>
          <w:b w:val="false"/>
          <w:i w:val="false"/>
          <w:color w:val="000000"/>
          <w:sz w:val="28"/>
        </w:rPr>
        <w:t xml:space="preserve">
                            если да, то предложите ему </w:t>
      </w:r>
      <w:r>
        <w:br/>
      </w:r>
      <w:r>
        <w:rPr>
          <w:rFonts w:ascii="Times New Roman"/>
          <w:b w:val="false"/>
          <w:i w:val="false"/>
          <w:color w:val="000000"/>
          <w:sz w:val="28"/>
        </w:rPr>
        <w:t xml:space="preserve">
                            обратиться к начальнику </w:t>
      </w:r>
      <w:r>
        <w:br/>
      </w:r>
      <w:r>
        <w:rPr>
          <w:rFonts w:ascii="Times New Roman"/>
          <w:b w:val="false"/>
          <w:i w:val="false"/>
          <w:color w:val="000000"/>
          <w:sz w:val="28"/>
        </w:rPr>
        <w:t xml:space="preserve">
                            таможенного органа с </w:t>
      </w:r>
      <w:r>
        <w:br/>
      </w:r>
      <w:r>
        <w:rPr>
          <w:rFonts w:ascii="Times New Roman"/>
          <w:b w:val="false"/>
          <w:i w:val="false"/>
          <w:color w:val="000000"/>
          <w:sz w:val="28"/>
        </w:rPr>
        <w:t xml:space="preserve">
                            соответствующим письменным </w:t>
      </w:r>
      <w:r>
        <w:br/>
      </w:r>
      <w:r>
        <w:rPr>
          <w:rFonts w:ascii="Times New Roman"/>
          <w:b w:val="false"/>
          <w:i w:val="false"/>
          <w:color w:val="000000"/>
          <w:sz w:val="28"/>
        </w:rPr>
        <w:t xml:space="preserve">
                            заявлением. </w:t>
      </w:r>
      <w:r>
        <w:br/>
      </w:r>
      <w:r>
        <w:rPr>
          <w:rFonts w:ascii="Times New Roman"/>
          <w:b w:val="false"/>
          <w:i w:val="false"/>
          <w:color w:val="000000"/>
          <w:sz w:val="28"/>
        </w:rPr>
        <w:t xml:space="preserve">
                            3. На основе имеющейся </w:t>
      </w:r>
      <w:r>
        <w:br/>
      </w:r>
      <w:r>
        <w:rPr>
          <w:rFonts w:ascii="Times New Roman"/>
          <w:b w:val="false"/>
          <w:i w:val="false"/>
          <w:color w:val="000000"/>
          <w:sz w:val="28"/>
        </w:rPr>
        <w:t xml:space="preserve">
                            в распоряжении таможенного </w:t>
      </w:r>
      <w:r>
        <w:br/>
      </w:r>
      <w:r>
        <w:rPr>
          <w:rFonts w:ascii="Times New Roman"/>
          <w:b w:val="false"/>
          <w:i w:val="false"/>
          <w:color w:val="000000"/>
          <w:sz w:val="28"/>
        </w:rPr>
        <w:t xml:space="preserve">
                            органа информации произведите </w:t>
      </w:r>
      <w:r>
        <w:br/>
      </w:r>
      <w:r>
        <w:rPr>
          <w:rFonts w:ascii="Times New Roman"/>
          <w:b w:val="false"/>
          <w:i w:val="false"/>
          <w:color w:val="000000"/>
          <w:sz w:val="28"/>
        </w:rPr>
        <w:t xml:space="preserve">
                            условную таможенную оценку, </w:t>
      </w:r>
      <w:r>
        <w:br/>
      </w:r>
      <w:r>
        <w:rPr>
          <w:rFonts w:ascii="Times New Roman"/>
          <w:b w:val="false"/>
          <w:i w:val="false"/>
          <w:color w:val="000000"/>
          <w:sz w:val="28"/>
        </w:rPr>
        <w:t xml:space="preserve">
                            прибавив рассчитанные </w:t>
      </w:r>
      <w:r>
        <w:br/>
      </w:r>
      <w:r>
        <w:rPr>
          <w:rFonts w:ascii="Times New Roman"/>
          <w:b w:val="false"/>
          <w:i w:val="false"/>
          <w:color w:val="000000"/>
          <w:sz w:val="28"/>
        </w:rPr>
        <w:t xml:space="preserve">
                            транспортные расходы к </w:t>
      </w:r>
      <w:r>
        <w:br/>
      </w:r>
      <w:r>
        <w:rPr>
          <w:rFonts w:ascii="Times New Roman"/>
          <w:b w:val="false"/>
          <w:i w:val="false"/>
          <w:color w:val="000000"/>
          <w:sz w:val="28"/>
        </w:rPr>
        <w:t xml:space="preserve">
                            заявленной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4. Предложите декларанту </w:t>
      </w:r>
      <w:r>
        <w:br/>
      </w:r>
      <w:r>
        <w:rPr>
          <w:rFonts w:ascii="Times New Roman"/>
          <w:b w:val="false"/>
          <w:i w:val="false"/>
          <w:color w:val="000000"/>
          <w:sz w:val="28"/>
        </w:rPr>
        <w:t xml:space="preserve">
                            заполнить форму </w:t>
      </w:r>
      <w:r>
        <w:br/>
      </w:r>
      <w:r>
        <w:rPr>
          <w:rFonts w:ascii="Times New Roman"/>
          <w:b w:val="false"/>
          <w:i w:val="false"/>
          <w:color w:val="000000"/>
          <w:sz w:val="28"/>
        </w:rPr>
        <w:t xml:space="preserve">
                            корректировки таможенной </w:t>
      </w:r>
      <w:r>
        <w:br/>
      </w:r>
      <w:r>
        <w:rPr>
          <w:rFonts w:ascii="Times New Roman"/>
          <w:b w:val="false"/>
          <w:i w:val="false"/>
          <w:color w:val="000000"/>
          <w:sz w:val="28"/>
        </w:rPr>
        <w:t xml:space="preserve">
                            стоимости (форма КТС-1 на </w:t>
      </w:r>
      <w:r>
        <w:br/>
      </w:r>
      <w:r>
        <w:rPr>
          <w:rFonts w:ascii="Times New Roman"/>
          <w:b w:val="false"/>
          <w:i w:val="false"/>
          <w:color w:val="000000"/>
          <w:sz w:val="28"/>
        </w:rPr>
        <w:t xml:space="preserve">
                            основе данных условной </w:t>
      </w:r>
      <w:r>
        <w:br/>
      </w:r>
      <w:r>
        <w:rPr>
          <w:rFonts w:ascii="Times New Roman"/>
          <w:b w:val="false"/>
          <w:i w:val="false"/>
          <w:color w:val="000000"/>
          <w:sz w:val="28"/>
        </w:rPr>
        <w:t xml:space="preserve">
                            таможенной оценки). </w:t>
      </w:r>
      <w:r>
        <w:br/>
      </w:r>
      <w:r>
        <w:rPr>
          <w:rFonts w:ascii="Times New Roman"/>
          <w:b w:val="false"/>
          <w:i w:val="false"/>
          <w:color w:val="000000"/>
          <w:sz w:val="28"/>
        </w:rPr>
        <w:t xml:space="preserve">
                            5. Запишите в графе </w:t>
      </w:r>
      <w:r>
        <w:br/>
      </w:r>
      <w:r>
        <w:rPr>
          <w:rFonts w:ascii="Times New Roman"/>
          <w:b w:val="false"/>
          <w:i w:val="false"/>
          <w:color w:val="000000"/>
          <w:sz w:val="28"/>
        </w:rPr>
        <w:t xml:space="preserve">
                            "Для отметок таможни" </w:t>
      </w:r>
      <w:r>
        <w:br/>
      </w:r>
      <w:r>
        <w:rPr>
          <w:rFonts w:ascii="Times New Roman"/>
          <w:b w:val="false"/>
          <w:i w:val="false"/>
          <w:color w:val="000000"/>
          <w:sz w:val="28"/>
        </w:rPr>
        <w:t xml:space="preserve">
                            решение о корректировке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6. После получения от </w:t>
      </w:r>
      <w:r>
        <w:br/>
      </w:r>
      <w:r>
        <w:rPr>
          <w:rFonts w:ascii="Times New Roman"/>
          <w:b w:val="false"/>
          <w:i w:val="false"/>
          <w:color w:val="000000"/>
          <w:sz w:val="28"/>
        </w:rPr>
        <w:t xml:space="preserve">
                            декларанта письменного </w:t>
      </w:r>
      <w:r>
        <w:br/>
      </w:r>
      <w:r>
        <w:rPr>
          <w:rFonts w:ascii="Times New Roman"/>
          <w:b w:val="false"/>
          <w:i w:val="false"/>
          <w:color w:val="000000"/>
          <w:sz w:val="28"/>
        </w:rPr>
        <w:t xml:space="preserve">
                            заявления и заполненной </w:t>
      </w:r>
      <w:r>
        <w:br/>
      </w:r>
      <w:r>
        <w:rPr>
          <w:rFonts w:ascii="Times New Roman"/>
          <w:b w:val="false"/>
          <w:i w:val="false"/>
          <w:color w:val="000000"/>
          <w:sz w:val="28"/>
        </w:rPr>
        <w:t xml:space="preserve">
                            КТС-1 проверьте сведения, </w:t>
      </w:r>
      <w:r>
        <w:br/>
      </w:r>
      <w:r>
        <w:rPr>
          <w:rFonts w:ascii="Times New Roman"/>
          <w:b w:val="false"/>
          <w:i w:val="false"/>
          <w:color w:val="000000"/>
          <w:sz w:val="28"/>
        </w:rPr>
        <w:t xml:space="preserve">
                            относящиеся к таможенной </w:t>
      </w:r>
      <w:r>
        <w:br/>
      </w:r>
      <w:r>
        <w:rPr>
          <w:rFonts w:ascii="Times New Roman"/>
          <w:b w:val="false"/>
          <w:i w:val="false"/>
          <w:color w:val="000000"/>
          <w:sz w:val="28"/>
        </w:rPr>
        <w:t xml:space="preserve">
                            стоимости в КТС-1, и приложив </w:t>
      </w:r>
      <w:r>
        <w:br/>
      </w:r>
      <w:r>
        <w:rPr>
          <w:rFonts w:ascii="Times New Roman"/>
          <w:b w:val="false"/>
          <w:i w:val="false"/>
          <w:color w:val="000000"/>
          <w:sz w:val="28"/>
        </w:rPr>
        <w:t xml:space="preserve">
                            ее вместе с ДТС-1, заявлением </w:t>
      </w:r>
      <w:r>
        <w:br/>
      </w:r>
      <w:r>
        <w:rPr>
          <w:rFonts w:ascii="Times New Roman"/>
          <w:b w:val="false"/>
          <w:i w:val="false"/>
          <w:color w:val="000000"/>
          <w:sz w:val="28"/>
        </w:rPr>
        <w:t xml:space="preserve">
                            декларанта к грузовой </w:t>
      </w:r>
      <w:r>
        <w:br/>
      </w:r>
      <w:r>
        <w:rPr>
          <w:rFonts w:ascii="Times New Roman"/>
          <w:b w:val="false"/>
          <w:i w:val="false"/>
          <w:color w:val="000000"/>
          <w:sz w:val="28"/>
        </w:rPr>
        <w:t xml:space="preserve">
                            таможенной декларации, </w:t>
      </w:r>
      <w:r>
        <w:br/>
      </w:r>
      <w:r>
        <w:rPr>
          <w:rFonts w:ascii="Times New Roman"/>
          <w:b w:val="false"/>
          <w:i w:val="false"/>
          <w:color w:val="000000"/>
          <w:sz w:val="28"/>
        </w:rPr>
        <w:t xml:space="preserve">
                            передайте соответствующим </w:t>
      </w:r>
      <w:r>
        <w:br/>
      </w:r>
      <w:r>
        <w:rPr>
          <w:rFonts w:ascii="Times New Roman"/>
          <w:b w:val="false"/>
          <w:i w:val="false"/>
          <w:color w:val="000000"/>
          <w:sz w:val="28"/>
        </w:rPr>
        <w:t xml:space="preserve">
                            должностным лицам для принятия </w:t>
      </w:r>
      <w:r>
        <w:br/>
      </w:r>
      <w:r>
        <w:rPr>
          <w:rFonts w:ascii="Times New Roman"/>
          <w:b w:val="false"/>
          <w:i w:val="false"/>
          <w:color w:val="000000"/>
          <w:sz w:val="28"/>
        </w:rPr>
        <w:t xml:space="preserve">
                            окончательного решения о </w:t>
      </w:r>
      <w:r>
        <w:br/>
      </w:r>
      <w:r>
        <w:rPr>
          <w:rFonts w:ascii="Times New Roman"/>
          <w:b w:val="false"/>
          <w:i w:val="false"/>
          <w:color w:val="000000"/>
          <w:sz w:val="28"/>
        </w:rPr>
        <w:t xml:space="preserve">
                            выпуске товара. </w:t>
      </w:r>
      <w:r>
        <w:br/>
      </w:r>
      <w:r>
        <w:rPr>
          <w:rFonts w:ascii="Times New Roman"/>
          <w:b w:val="false"/>
          <w:i w:val="false"/>
          <w:color w:val="000000"/>
          <w:sz w:val="28"/>
        </w:rPr>
        <w:t xml:space="preserve">
                            7. После представления </w:t>
      </w:r>
      <w:r>
        <w:br/>
      </w:r>
      <w:r>
        <w:rPr>
          <w:rFonts w:ascii="Times New Roman"/>
          <w:b w:val="false"/>
          <w:i w:val="false"/>
          <w:color w:val="000000"/>
          <w:sz w:val="28"/>
        </w:rPr>
        <w:t xml:space="preserve">
                            декларантом документов, </w:t>
      </w:r>
      <w:r>
        <w:br/>
      </w:r>
      <w:r>
        <w:rPr>
          <w:rFonts w:ascii="Times New Roman"/>
          <w:b w:val="false"/>
          <w:i w:val="false"/>
          <w:color w:val="000000"/>
          <w:sz w:val="28"/>
        </w:rPr>
        <w:t xml:space="preserve">
                            подтверждающих стоимость </w:t>
      </w:r>
      <w:r>
        <w:br/>
      </w:r>
      <w:r>
        <w:rPr>
          <w:rFonts w:ascii="Times New Roman"/>
          <w:b w:val="false"/>
          <w:i w:val="false"/>
          <w:color w:val="000000"/>
          <w:sz w:val="28"/>
        </w:rPr>
        <w:t xml:space="preserve">
                            фрахта, предложите ему внести </w:t>
      </w:r>
      <w:r>
        <w:br/>
      </w:r>
      <w:r>
        <w:rPr>
          <w:rFonts w:ascii="Times New Roman"/>
          <w:b w:val="false"/>
          <w:i w:val="false"/>
          <w:color w:val="000000"/>
          <w:sz w:val="28"/>
        </w:rPr>
        <w:t xml:space="preserve">
                            в соответствующие графы ДТС-1 </w:t>
      </w:r>
      <w:r>
        <w:br/>
      </w:r>
      <w:r>
        <w:rPr>
          <w:rFonts w:ascii="Times New Roman"/>
          <w:b w:val="false"/>
          <w:i w:val="false"/>
          <w:color w:val="000000"/>
          <w:sz w:val="28"/>
        </w:rPr>
        <w:t xml:space="preserve">
                            дополнения и исправления. </w:t>
      </w:r>
      <w:r>
        <w:br/>
      </w:r>
      <w:r>
        <w:rPr>
          <w:rFonts w:ascii="Times New Roman"/>
          <w:b w:val="false"/>
          <w:i w:val="false"/>
          <w:color w:val="000000"/>
          <w:sz w:val="28"/>
        </w:rPr>
        <w:t xml:space="preserve">
                            8. Проверьте, правильно ли </w:t>
      </w:r>
      <w:r>
        <w:br/>
      </w:r>
      <w:r>
        <w:rPr>
          <w:rFonts w:ascii="Times New Roman"/>
          <w:b w:val="false"/>
          <w:i w:val="false"/>
          <w:color w:val="000000"/>
          <w:sz w:val="28"/>
        </w:rPr>
        <w:t xml:space="preserve">
                            декларантом сделаны расчеты, </w:t>
      </w:r>
      <w:r>
        <w:br/>
      </w:r>
      <w:r>
        <w:rPr>
          <w:rFonts w:ascii="Times New Roman"/>
          <w:b w:val="false"/>
          <w:i w:val="false"/>
          <w:color w:val="000000"/>
          <w:sz w:val="28"/>
        </w:rPr>
        <w:t xml:space="preserve">
                            сделайте отметку "ДТС принята" </w:t>
      </w:r>
      <w:r>
        <w:br/>
      </w:r>
      <w:r>
        <w:rPr>
          <w:rFonts w:ascii="Times New Roman"/>
          <w:b w:val="false"/>
          <w:i w:val="false"/>
          <w:color w:val="000000"/>
          <w:sz w:val="28"/>
        </w:rPr>
        <w:t xml:space="preserve">
                            в ДТС-1 и в ТД-1 (на всех </w:t>
      </w:r>
      <w:r>
        <w:br/>
      </w:r>
      <w:r>
        <w:rPr>
          <w:rFonts w:ascii="Times New Roman"/>
          <w:b w:val="false"/>
          <w:i w:val="false"/>
          <w:color w:val="000000"/>
          <w:sz w:val="28"/>
        </w:rPr>
        <w:t xml:space="preserve">
                            экземплярах). </w:t>
      </w:r>
      <w:r>
        <w:br/>
      </w:r>
      <w:r>
        <w:rPr>
          <w:rFonts w:ascii="Times New Roman"/>
          <w:b w:val="false"/>
          <w:i w:val="false"/>
          <w:color w:val="000000"/>
          <w:sz w:val="28"/>
        </w:rPr>
        <w:t xml:space="preserve">
                            9. На основе окончательно </w:t>
      </w:r>
      <w:r>
        <w:br/>
      </w:r>
      <w:r>
        <w:rPr>
          <w:rFonts w:ascii="Times New Roman"/>
          <w:b w:val="false"/>
          <w:i w:val="false"/>
          <w:color w:val="000000"/>
          <w:sz w:val="28"/>
        </w:rPr>
        <w:t xml:space="preserve">
                            определенной таможенной </w:t>
      </w:r>
      <w:r>
        <w:br/>
      </w:r>
      <w:r>
        <w:rPr>
          <w:rFonts w:ascii="Times New Roman"/>
          <w:b w:val="false"/>
          <w:i w:val="false"/>
          <w:color w:val="000000"/>
          <w:sz w:val="28"/>
        </w:rPr>
        <w:t xml:space="preserve">
                            стоимости (в случае необходимости) </w:t>
      </w:r>
      <w:r>
        <w:br/>
      </w:r>
      <w:r>
        <w:rPr>
          <w:rFonts w:ascii="Times New Roman"/>
          <w:b w:val="false"/>
          <w:i w:val="false"/>
          <w:color w:val="000000"/>
          <w:sz w:val="28"/>
        </w:rPr>
        <w:t xml:space="preserve">
                            декларант производит корректировку </w:t>
      </w:r>
      <w:r>
        <w:br/>
      </w:r>
      <w:r>
        <w:rPr>
          <w:rFonts w:ascii="Times New Roman"/>
          <w:b w:val="false"/>
          <w:i w:val="false"/>
          <w:color w:val="000000"/>
          <w:sz w:val="28"/>
        </w:rPr>
        <w:t xml:space="preserve">
                            таможенных платежей и налогов с </w:t>
      </w:r>
      <w:r>
        <w:br/>
      </w:r>
      <w:r>
        <w:rPr>
          <w:rFonts w:ascii="Times New Roman"/>
          <w:b w:val="false"/>
          <w:i w:val="false"/>
          <w:color w:val="000000"/>
          <w:sz w:val="28"/>
        </w:rPr>
        <w:t xml:space="preserve">
                            заполнением формы КТС-1. </w:t>
      </w:r>
      <w:r>
        <w:br/>
      </w:r>
      <w:r>
        <w:rPr>
          <w:rFonts w:ascii="Times New Roman"/>
          <w:b w:val="false"/>
          <w:i w:val="false"/>
          <w:color w:val="000000"/>
          <w:sz w:val="28"/>
        </w:rPr>
        <w:t xml:space="preserve">
                            10. Передайте ДТС-1 и форму </w:t>
      </w:r>
      <w:r>
        <w:br/>
      </w:r>
      <w:r>
        <w:rPr>
          <w:rFonts w:ascii="Times New Roman"/>
          <w:b w:val="false"/>
          <w:i w:val="false"/>
          <w:color w:val="000000"/>
          <w:sz w:val="28"/>
        </w:rPr>
        <w:t xml:space="preserve">
                            корректировки соответствующим </w:t>
      </w:r>
      <w:r>
        <w:br/>
      </w:r>
      <w:r>
        <w:rPr>
          <w:rFonts w:ascii="Times New Roman"/>
          <w:b w:val="false"/>
          <w:i w:val="false"/>
          <w:color w:val="000000"/>
          <w:sz w:val="28"/>
        </w:rPr>
        <w:t xml:space="preserve">
                            должностным лицам для принятия </w:t>
      </w:r>
      <w:r>
        <w:br/>
      </w:r>
      <w:r>
        <w:rPr>
          <w:rFonts w:ascii="Times New Roman"/>
          <w:b w:val="false"/>
          <w:i w:val="false"/>
          <w:color w:val="000000"/>
          <w:sz w:val="28"/>
        </w:rPr>
        <w:t xml:space="preserve">
                            решения о возврате или </w:t>
      </w:r>
      <w:r>
        <w:br/>
      </w:r>
      <w:r>
        <w:rPr>
          <w:rFonts w:ascii="Times New Roman"/>
          <w:b w:val="false"/>
          <w:i w:val="false"/>
          <w:color w:val="000000"/>
          <w:sz w:val="28"/>
        </w:rPr>
        <w:t xml:space="preserve">
                            довзыскания таможенных платежей.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Нормативные акты                        ! Примечание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Инструкция о   !  Инструкция о   !  Инструкция по   ! </w:t>
      </w:r>
      <w:r>
        <w:br/>
      </w:r>
      <w:r>
        <w:rPr>
          <w:rFonts w:ascii="Times New Roman"/>
          <w:b w:val="false"/>
          <w:i w:val="false"/>
          <w:color w:val="000000"/>
          <w:sz w:val="28"/>
        </w:rPr>
        <w:t xml:space="preserve">
    порядке        !    порядке,     !   контролю       ! </w:t>
      </w:r>
      <w:r>
        <w:br/>
      </w:r>
      <w:r>
        <w:rPr>
          <w:rFonts w:ascii="Times New Roman"/>
          <w:b w:val="false"/>
          <w:i w:val="false"/>
          <w:color w:val="000000"/>
          <w:sz w:val="28"/>
        </w:rPr>
        <w:t xml:space="preserve">
    определения    !   условиях      !   таможенной     ! </w:t>
      </w:r>
      <w:r>
        <w:br/>
      </w:r>
      <w:r>
        <w:rPr>
          <w:rFonts w:ascii="Times New Roman"/>
          <w:b w:val="false"/>
          <w:i w:val="false"/>
          <w:color w:val="000000"/>
          <w:sz w:val="28"/>
        </w:rPr>
        <w:t xml:space="preserve">
    таможенной     !  заявления и    !   стоимости      ! </w:t>
      </w:r>
      <w:r>
        <w:br/>
      </w:r>
      <w:r>
        <w:rPr>
          <w:rFonts w:ascii="Times New Roman"/>
          <w:b w:val="false"/>
          <w:i w:val="false"/>
          <w:color w:val="000000"/>
          <w:sz w:val="28"/>
        </w:rPr>
        <w:t xml:space="preserve">
    стоимости      !  корректировке  !   товаров        !   </w:t>
      </w:r>
      <w:r>
        <w:br/>
      </w:r>
      <w:r>
        <w:rPr>
          <w:rFonts w:ascii="Times New Roman"/>
          <w:b w:val="false"/>
          <w:i w:val="false"/>
          <w:color w:val="000000"/>
          <w:sz w:val="28"/>
        </w:rPr>
        <w:t xml:space="preserve">
    товаров,       !  таможенной     !                  ! </w:t>
      </w:r>
      <w:r>
        <w:br/>
      </w:r>
      <w:r>
        <w:rPr>
          <w:rFonts w:ascii="Times New Roman"/>
          <w:b w:val="false"/>
          <w:i w:val="false"/>
          <w:color w:val="000000"/>
          <w:sz w:val="28"/>
        </w:rPr>
        <w:t xml:space="preserve">
    ввозимых на    !  стоимости      !                  ! </w:t>
      </w:r>
      <w:r>
        <w:br/>
      </w:r>
      <w:r>
        <w:rPr>
          <w:rFonts w:ascii="Times New Roman"/>
          <w:b w:val="false"/>
          <w:i w:val="false"/>
          <w:color w:val="000000"/>
          <w:sz w:val="28"/>
        </w:rPr>
        <w:t xml:space="preserve">
    таможенную     !                 !                  ! </w:t>
      </w:r>
      <w:r>
        <w:br/>
      </w:r>
      <w:r>
        <w:rPr>
          <w:rFonts w:ascii="Times New Roman"/>
          <w:b w:val="false"/>
          <w:i w:val="false"/>
          <w:color w:val="000000"/>
          <w:sz w:val="28"/>
        </w:rPr>
        <w:t xml:space="preserve">
    территорию     !                 !                  ! </w:t>
      </w:r>
      <w:r>
        <w:br/>
      </w:r>
      <w:r>
        <w:rPr>
          <w:rFonts w:ascii="Times New Roman"/>
          <w:b w:val="false"/>
          <w:i w:val="false"/>
          <w:color w:val="000000"/>
          <w:sz w:val="28"/>
        </w:rPr>
        <w:t xml:space="preserve">
    Республики     !                 !                  ! </w:t>
      </w:r>
      <w:r>
        <w:br/>
      </w:r>
      <w:r>
        <w:rPr>
          <w:rFonts w:ascii="Times New Roman"/>
          <w:b w:val="false"/>
          <w:i w:val="false"/>
          <w:color w:val="000000"/>
          <w:sz w:val="28"/>
        </w:rPr>
        <w:t xml:space="preserve">
    Казахстан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       6         !        7         !       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Приложение 2 п.1      </w:t>
      </w:r>
      <w:r>
        <w:br/>
      </w:r>
      <w:r>
        <w:rPr>
          <w:rFonts w:ascii="Times New Roman"/>
          <w:b w:val="false"/>
          <w:i w:val="false"/>
          <w:color w:val="000000"/>
          <w:sz w:val="28"/>
        </w:rPr>
        <w:t xml:space="preserve">
1.1                  Приложение 2 п.1 </w:t>
      </w:r>
      <w:r>
        <w:br/>
      </w:r>
      <w:r>
        <w:rPr>
          <w:rFonts w:ascii="Times New Roman"/>
          <w:b w:val="false"/>
          <w:i w:val="false"/>
          <w:color w:val="000000"/>
          <w:sz w:val="28"/>
        </w:rPr>
        <w:t xml:space="preserve">
1.2                  Приложение 2 п.1   Приложение 4      Этапы общей </w:t>
      </w:r>
      <w:r>
        <w:br/>
      </w:r>
      <w:r>
        <w:rPr>
          <w:rFonts w:ascii="Times New Roman"/>
          <w:b w:val="false"/>
          <w:i w:val="false"/>
          <w:color w:val="000000"/>
          <w:sz w:val="28"/>
        </w:rPr>
        <w:t xml:space="preserve">
                                                          процедуры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контроля, а также </w:t>
      </w:r>
      <w:r>
        <w:br/>
      </w:r>
      <w:r>
        <w:rPr>
          <w:rFonts w:ascii="Times New Roman"/>
          <w:b w:val="false"/>
          <w:i w:val="false"/>
          <w:color w:val="000000"/>
          <w:sz w:val="28"/>
        </w:rPr>
        <w:t xml:space="preserve">
                                                          проверки </w:t>
      </w:r>
      <w:r>
        <w:br/>
      </w:r>
      <w:r>
        <w:rPr>
          <w:rFonts w:ascii="Times New Roman"/>
          <w:b w:val="false"/>
          <w:i w:val="false"/>
          <w:color w:val="000000"/>
          <w:sz w:val="28"/>
        </w:rPr>
        <w:t xml:space="preserve">
                                                          правильности </w:t>
      </w:r>
      <w:r>
        <w:br/>
      </w:r>
      <w:r>
        <w:rPr>
          <w:rFonts w:ascii="Times New Roman"/>
          <w:b w:val="false"/>
          <w:i w:val="false"/>
          <w:color w:val="000000"/>
          <w:sz w:val="28"/>
        </w:rPr>
        <w:t xml:space="preserve">
                                                          определения ТС </w:t>
      </w:r>
      <w:r>
        <w:br/>
      </w:r>
      <w:r>
        <w:rPr>
          <w:rFonts w:ascii="Times New Roman"/>
          <w:b w:val="false"/>
          <w:i w:val="false"/>
          <w:color w:val="000000"/>
          <w:sz w:val="28"/>
        </w:rPr>
        <w:t xml:space="preserve">
                                                          в таблице 2. </w:t>
      </w:r>
      <w:r>
        <w:br/>
      </w:r>
      <w:r>
        <w:rPr>
          <w:rFonts w:ascii="Times New Roman"/>
          <w:b w:val="false"/>
          <w:i w:val="false"/>
          <w:color w:val="000000"/>
          <w:sz w:val="28"/>
        </w:rPr>
        <w:t xml:space="preserve">
2.                     п. 16 </w:t>
      </w:r>
      <w:r>
        <w:br/>
      </w:r>
      <w:r>
        <w:rPr>
          <w:rFonts w:ascii="Times New Roman"/>
          <w:b w:val="false"/>
          <w:i w:val="false"/>
          <w:color w:val="000000"/>
          <w:sz w:val="28"/>
        </w:rPr>
        <w:t xml:space="preserve">
                       п. 15 </w:t>
      </w:r>
      <w:r>
        <w:br/>
      </w:r>
      <w:r>
        <w:rPr>
          <w:rFonts w:ascii="Times New Roman"/>
          <w:b w:val="false"/>
          <w:i w:val="false"/>
          <w:color w:val="000000"/>
          <w:sz w:val="28"/>
        </w:rPr>
        <w:t xml:space="preserve">
                       п. 15 </w:t>
      </w:r>
      <w:r>
        <w:br/>
      </w:r>
      <w:r>
        <w:rPr>
          <w:rFonts w:ascii="Times New Roman"/>
          <w:b w:val="false"/>
          <w:i w:val="false"/>
          <w:color w:val="000000"/>
          <w:sz w:val="28"/>
        </w:rPr>
        <w:t xml:space="preserve">
                       п. 15 </w:t>
      </w:r>
      <w:r>
        <w:br/>
      </w:r>
      <w:r>
        <w:rPr>
          <w:rFonts w:ascii="Times New Roman"/>
          <w:b w:val="false"/>
          <w:i w:val="false"/>
          <w:color w:val="000000"/>
          <w:sz w:val="28"/>
        </w:rPr>
        <w:t xml:space="preserve">
                       п. 15 </w:t>
      </w:r>
      <w:r>
        <w:br/>
      </w:r>
      <w:r>
        <w:rPr>
          <w:rFonts w:ascii="Times New Roman"/>
          <w:b w:val="false"/>
          <w:i w:val="false"/>
          <w:color w:val="000000"/>
          <w:sz w:val="28"/>
        </w:rPr>
        <w:t xml:space="preserve">
                       п. 15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II.  Проверка правильности определения таможенной стоимости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  п.17 п.п.1, п.18  п. 5 </w:t>
      </w:r>
      <w:r>
        <w:br/>
      </w:r>
      <w:r>
        <w:rPr>
          <w:rFonts w:ascii="Times New Roman"/>
          <w:b w:val="false"/>
          <w:i w:val="false"/>
          <w:color w:val="000000"/>
          <w:sz w:val="28"/>
        </w:rPr>
        <w:t xml:space="preserve">
                     приложение 2 п.5 </w:t>
      </w:r>
      <w:r>
        <w:br/>
      </w:r>
      <w:r>
        <w:rPr>
          <w:rFonts w:ascii="Times New Roman"/>
          <w:b w:val="false"/>
          <w:i w:val="false"/>
          <w:color w:val="000000"/>
          <w:sz w:val="28"/>
        </w:rPr>
        <w:t xml:space="preserve">
1.2  п.17 п.п.1        п. 5 </w:t>
      </w:r>
      <w:r>
        <w:br/>
      </w:r>
      <w:r>
        <w:rPr>
          <w:rFonts w:ascii="Times New Roman"/>
          <w:b w:val="false"/>
          <w:i w:val="false"/>
          <w:color w:val="000000"/>
          <w:sz w:val="28"/>
        </w:rPr>
        <w:t xml:space="preserve">
     п.18 п.п.5        п. 5 </w:t>
      </w:r>
      <w:r>
        <w:br/>
      </w:r>
      <w:r>
        <w:rPr>
          <w:rFonts w:ascii="Times New Roman"/>
          <w:b w:val="false"/>
          <w:i w:val="false"/>
          <w:color w:val="000000"/>
          <w:sz w:val="28"/>
        </w:rPr>
        <w:t xml:space="preserve">
                       п.5, п.15                          Если не разовая, </w:t>
      </w:r>
      <w:r>
        <w:br/>
      </w:r>
      <w:r>
        <w:rPr>
          <w:rFonts w:ascii="Times New Roman"/>
          <w:b w:val="false"/>
          <w:i w:val="false"/>
          <w:color w:val="000000"/>
          <w:sz w:val="28"/>
        </w:rPr>
        <w:t xml:space="preserve">
                                                          возьмите данную </w:t>
      </w:r>
      <w:r>
        <w:br/>
      </w:r>
      <w:r>
        <w:rPr>
          <w:rFonts w:ascii="Times New Roman"/>
          <w:b w:val="false"/>
          <w:i w:val="false"/>
          <w:color w:val="000000"/>
          <w:sz w:val="28"/>
        </w:rPr>
        <w:t xml:space="preserve">
                                                          сделку на учет </w:t>
      </w:r>
      <w:r>
        <w:br/>
      </w:r>
      <w:r>
        <w:rPr>
          <w:rFonts w:ascii="Times New Roman"/>
          <w:b w:val="false"/>
          <w:i w:val="false"/>
          <w:color w:val="000000"/>
          <w:sz w:val="28"/>
        </w:rPr>
        <w:t xml:space="preserve">
     п.17 п.п.5),      п.16            Приложение 6       По условиям      </w:t>
      </w:r>
      <w:r>
        <w:br/>
      </w:r>
      <w:r>
        <w:rPr>
          <w:rFonts w:ascii="Times New Roman"/>
          <w:b w:val="false"/>
          <w:i w:val="false"/>
          <w:color w:val="000000"/>
          <w:sz w:val="28"/>
        </w:rPr>
        <w:t xml:space="preserve">
     п. 22-26                          Схема 1            применения метода </w:t>
      </w:r>
      <w:r>
        <w:br/>
      </w:r>
      <w:r>
        <w:rPr>
          <w:rFonts w:ascii="Times New Roman"/>
          <w:b w:val="false"/>
          <w:i w:val="false"/>
          <w:color w:val="000000"/>
          <w:sz w:val="28"/>
        </w:rPr>
        <w:t xml:space="preserve">
                                                          1 допускается </w:t>
      </w:r>
      <w:r>
        <w:br/>
      </w:r>
      <w:r>
        <w:rPr>
          <w:rFonts w:ascii="Times New Roman"/>
          <w:b w:val="false"/>
          <w:i w:val="false"/>
          <w:color w:val="000000"/>
          <w:sz w:val="28"/>
        </w:rPr>
        <w:t xml:space="preserve">
                                                          взаимозависимость </w:t>
      </w:r>
      <w:r>
        <w:br/>
      </w:r>
      <w:r>
        <w:rPr>
          <w:rFonts w:ascii="Times New Roman"/>
          <w:b w:val="false"/>
          <w:i w:val="false"/>
          <w:color w:val="000000"/>
          <w:sz w:val="28"/>
        </w:rPr>
        <w:t xml:space="preserve">
                                                          не повлиявшая на </w:t>
      </w:r>
      <w:r>
        <w:br/>
      </w:r>
      <w:r>
        <w:rPr>
          <w:rFonts w:ascii="Times New Roman"/>
          <w:b w:val="false"/>
          <w:i w:val="false"/>
          <w:color w:val="000000"/>
          <w:sz w:val="28"/>
        </w:rPr>
        <w:t xml:space="preserve">
                                                          цену сделки. </w:t>
      </w:r>
      <w:r>
        <w:br/>
      </w:r>
      <w:r>
        <w:rPr>
          <w:rFonts w:ascii="Times New Roman"/>
          <w:b w:val="false"/>
          <w:i w:val="false"/>
          <w:color w:val="000000"/>
          <w:sz w:val="28"/>
        </w:rPr>
        <w:t xml:space="preserve">
                                                          Тогда в гр. 7б </w:t>
      </w:r>
      <w:r>
        <w:br/>
      </w:r>
      <w:r>
        <w:rPr>
          <w:rFonts w:ascii="Times New Roman"/>
          <w:b w:val="false"/>
          <w:i w:val="false"/>
          <w:color w:val="000000"/>
          <w:sz w:val="28"/>
        </w:rPr>
        <w:t xml:space="preserve">
                                                          ДТС указывается </w:t>
      </w:r>
      <w:r>
        <w:br/>
      </w:r>
      <w:r>
        <w:rPr>
          <w:rFonts w:ascii="Times New Roman"/>
          <w:b w:val="false"/>
          <w:i w:val="false"/>
          <w:color w:val="000000"/>
          <w:sz w:val="28"/>
        </w:rPr>
        <w:t xml:space="preserve">
                                                          "Нет". </w:t>
      </w:r>
      <w:r>
        <w:br/>
      </w:r>
      <w:r>
        <w:rPr>
          <w:rFonts w:ascii="Times New Roman"/>
          <w:b w:val="false"/>
          <w:i w:val="false"/>
          <w:color w:val="000000"/>
          <w:sz w:val="28"/>
        </w:rPr>
        <w:t xml:space="preserve">
     п.17 п.п.2),      п.15                               Если в гр.8а </w:t>
      </w:r>
      <w:r>
        <w:br/>
      </w:r>
      <w:r>
        <w:rPr>
          <w:rFonts w:ascii="Times New Roman"/>
          <w:b w:val="false"/>
          <w:i w:val="false"/>
          <w:color w:val="000000"/>
          <w:sz w:val="28"/>
        </w:rPr>
        <w:t xml:space="preserve">
     п. 19                                                указано "Да", </w:t>
      </w:r>
      <w:r>
        <w:br/>
      </w:r>
      <w:r>
        <w:rPr>
          <w:rFonts w:ascii="Times New Roman"/>
          <w:b w:val="false"/>
          <w:i w:val="false"/>
          <w:color w:val="000000"/>
          <w:sz w:val="28"/>
        </w:rPr>
        <w:t xml:space="preserve">
                                                          уточните характер </w:t>
      </w:r>
      <w:r>
        <w:br/>
      </w:r>
      <w:r>
        <w:rPr>
          <w:rFonts w:ascii="Times New Roman"/>
          <w:b w:val="false"/>
          <w:i w:val="false"/>
          <w:color w:val="000000"/>
          <w:sz w:val="28"/>
        </w:rPr>
        <w:t xml:space="preserve">
                                                          ограничений и </w:t>
      </w:r>
      <w:r>
        <w:br/>
      </w:r>
      <w:r>
        <w:rPr>
          <w:rFonts w:ascii="Times New Roman"/>
          <w:b w:val="false"/>
          <w:i w:val="false"/>
          <w:color w:val="000000"/>
          <w:sz w:val="28"/>
        </w:rPr>
        <w:t xml:space="preserve">
                                                          возможность их </w:t>
      </w:r>
      <w:r>
        <w:br/>
      </w:r>
      <w:r>
        <w:rPr>
          <w:rFonts w:ascii="Times New Roman"/>
          <w:b w:val="false"/>
          <w:i w:val="false"/>
          <w:color w:val="000000"/>
          <w:sz w:val="28"/>
        </w:rPr>
        <w:t xml:space="preserve">
                                                          рассмотрения как </w:t>
      </w:r>
      <w:r>
        <w:br/>
      </w:r>
      <w:r>
        <w:rPr>
          <w:rFonts w:ascii="Times New Roman"/>
          <w:b w:val="false"/>
          <w:i w:val="false"/>
          <w:color w:val="000000"/>
          <w:sz w:val="28"/>
        </w:rPr>
        <w:t xml:space="preserve">
                                                          условий, чтобы </w:t>
      </w:r>
      <w:r>
        <w:br/>
      </w:r>
      <w:r>
        <w:rPr>
          <w:rFonts w:ascii="Times New Roman"/>
          <w:b w:val="false"/>
          <w:i w:val="false"/>
          <w:color w:val="000000"/>
          <w:sz w:val="28"/>
        </w:rPr>
        <w:t xml:space="preserve">
                                                          остаться в рамках </w:t>
      </w:r>
      <w:r>
        <w:br/>
      </w:r>
      <w:r>
        <w:rPr>
          <w:rFonts w:ascii="Times New Roman"/>
          <w:b w:val="false"/>
          <w:i w:val="false"/>
          <w:color w:val="000000"/>
          <w:sz w:val="28"/>
        </w:rPr>
        <w:t xml:space="preserve">
                                                          метода-1. </w:t>
      </w:r>
      <w:r>
        <w:br/>
      </w:r>
      <w:r>
        <w:rPr>
          <w:rFonts w:ascii="Times New Roman"/>
          <w:b w:val="false"/>
          <w:i w:val="false"/>
          <w:color w:val="000000"/>
          <w:sz w:val="28"/>
        </w:rPr>
        <w:t xml:space="preserve">
     п. 17 п.п.3),     п.15                               Если в гр.8б </w:t>
      </w:r>
      <w:r>
        <w:br/>
      </w:r>
      <w:r>
        <w:rPr>
          <w:rFonts w:ascii="Times New Roman"/>
          <w:b w:val="false"/>
          <w:i w:val="false"/>
          <w:color w:val="000000"/>
          <w:sz w:val="28"/>
        </w:rPr>
        <w:t xml:space="preserve">
     п.20                                                 указано "Да", </w:t>
      </w:r>
      <w:r>
        <w:br/>
      </w:r>
      <w:r>
        <w:rPr>
          <w:rFonts w:ascii="Times New Roman"/>
          <w:b w:val="false"/>
          <w:i w:val="false"/>
          <w:color w:val="000000"/>
          <w:sz w:val="28"/>
        </w:rPr>
        <w:t xml:space="preserve">
                                                          то выясните </w:t>
      </w:r>
      <w:r>
        <w:br/>
      </w:r>
      <w:r>
        <w:rPr>
          <w:rFonts w:ascii="Times New Roman"/>
          <w:b w:val="false"/>
          <w:i w:val="false"/>
          <w:color w:val="000000"/>
          <w:sz w:val="28"/>
        </w:rPr>
        <w:t xml:space="preserve">
                                                          характер условий </w:t>
      </w:r>
      <w:r>
        <w:br/>
      </w:r>
      <w:r>
        <w:rPr>
          <w:rFonts w:ascii="Times New Roman"/>
          <w:b w:val="false"/>
          <w:i w:val="false"/>
          <w:color w:val="000000"/>
          <w:sz w:val="28"/>
        </w:rPr>
        <w:t xml:space="preserve">
                                                          и уточните </w:t>
      </w:r>
      <w:r>
        <w:br/>
      </w:r>
      <w:r>
        <w:rPr>
          <w:rFonts w:ascii="Times New Roman"/>
          <w:b w:val="false"/>
          <w:i w:val="false"/>
          <w:color w:val="000000"/>
          <w:sz w:val="28"/>
        </w:rPr>
        <w:t xml:space="preserve">
                                                          возможность их </w:t>
      </w:r>
      <w:r>
        <w:br/>
      </w:r>
      <w:r>
        <w:rPr>
          <w:rFonts w:ascii="Times New Roman"/>
          <w:b w:val="false"/>
          <w:i w:val="false"/>
          <w:color w:val="000000"/>
          <w:sz w:val="28"/>
        </w:rPr>
        <w:t xml:space="preserve">
                                                          количественного </w:t>
      </w:r>
      <w:r>
        <w:br/>
      </w:r>
      <w:r>
        <w:rPr>
          <w:rFonts w:ascii="Times New Roman"/>
          <w:b w:val="false"/>
          <w:i w:val="false"/>
          <w:color w:val="000000"/>
          <w:sz w:val="28"/>
        </w:rPr>
        <w:t xml:space="preserve">
                                                          определения на </w:t>
      </w:r>
      <w:r>
        <w:br/>
      </w:r>
      <w:r>
        <w:rPr>
          <w:rFonts w:ascii="Times New Roman"/>
          <w:b w:val="false"/>
          <w:i w:val="false"/>
          <w:color w:val="000000"/>
          <w:sz w:val="28"/>
        </w:rPr>
        <w:t xml:space="preserve">
                                                          основе документов </w:t>
      </w:r>
      <w:r>
        <w:br/>
      </w:r>
      <w:r>
        <w:rPr>
          <w:rFonts w:ascii="Times New Roman"/>
          <w:b w:val="false"/>
          <w:i w:val="false"/>
          <w:color w:val="000000"/>
          <w:sz w:val="28"/>
        </w:rPr>
        <w:t xml:space="preserve">
                                                          и учета в </w:t>
      </w:r>
      <w:r>
        <w:br/>
      </w:r>
      <w:r>
        <w:rPr>
          <w:rFonts w:ascii="Times New Roman"/>
          <w:b w:val="false"/>
          <w:i w:val="false"/>
          <w:color w:val="000000"/>
          <w:sz w:val="28"/>
        </w:rPr>
        <w:t xml:space="preserve">
                                                          п.11б ДТС. </w:t>
      </w:r>
      <w:r>
        <w:br/>
      </w:r>
      <w:r>
        <w:rPr>
          <w:rFonts w:ascii="Times New Roman"/>
          <w:b w:val="false"/>
          <w:i w:val="false"/>
          <w:color w:val="000000"/>
          <w:sz w:val="28"/>
        </w:rPr>
        <w:t xml:space="preserve">
     п.28 часть 2      п.16 </w:t>
      </w:r>
      <w:r>
        <w:br/>
      </w:r>
      <w:r>
        <w:rPr>
          <w:rFonts w:ascii="Times New Roman"/>
          <w:b w:val="false"/>
          <w:i w:val="false"/>
          <w:color w:val="000000"/>
          <w:sz w:val="28"/>
        </w:rPr>
        <w:t xml:space="preserve">
     п.п.4) </w:t>
      </w:r>
      <w:r>
        <w:br/>
      </w:r>
      <w:r>
        <w:rPr>
          <w:rFonts w:ascii="Times New Roman"/>
          <w:b w:val="false"/>
          <w:i w:val="false"/>
          <w:color w:val="000000"/>
          <w:sz w:val="28"/>
        </w:rPr>
        <w:t>
 </w:t>
      </w:r>
      <w:r>
        <w:br/>
      </w:r>
      <w:r>
        <w:rPr>
          <w:rFonts w:ascii="Times New Roman"/>
          <w:b w:val="false"/>
          <w:i w:val="false"/>
          <w:color w:val="000000"/>
          <w:sz w:val="28"/>
        </w:rPr>
        <w:t xml:space="preserve">
          п.28 часть 2      п.15, п.16 </w:t>
      </w:r>
      <w:r>
        <w:br/>
      </w:r>
      <w:r>
        <w:rPr>
          <w:rFonts w:ascii="Times New Roman"/>
          <w:b w:val="false"/>
          <w:i w:val="false"/>
          <w:color w:val="000000"/>
          <w:sz w:val="28"/>
        </w:rPr>
        <w:t xml:space="preserve">
     п.п.2) </w:t>
      </w:r>
      <w:r>
        <w:br/>
      </w:r>
      <w:r>
        <w:rPr>
          <w:rFonts w:ascii="Times New Roman"/>
          <w:b w:val="false"/>
          <w:i w:val="false"/>
          <w:color w:val="000000"/>
          <w:sz w:val="28"/>
        </w:rPr>
        <w:t>
 </w:t>
      </w:r>
      <w:r>
        <w:br/>
      </w:r>
      <w:r>
        <w:rPr>
          <w:rFonts w:ascii="Times New Roman"/>
          <w:b w:val="false"/>
          <w:i w:val="false"/>
          <w:color w:val="000000"/>
          <w:sz w:val="28"/>
        </w:rPr>
        <w:t xml:space="preserve">
         п.28 часть 2      п.15, п.16 </w:t>
      </w:r>
      <w:r>
        <w:br/>
      </w:r>
      <w:r>
        <w:rPr>
          <w:rFonts w:ascii="Times New Roman"/>
          <w:b w:val="false"/>
          <w:i w:val="false"/>
          <w:color w:val="000000"/>
          <w:sz w:val="28"/>
        </w:rPr>
        <w:t xml:space="preserve">
     п.п.5) </w:t>
      </w:r>
    </w:p>
    <w:p>
      <w:pPr>
        <w:spacing w:after="0"/>
        <w:ind w:left="0"/>
        <w:jc w:val="both"/>
      </w:pPr>
      <w:r>
        <w:rPr>
          <w:rFonts w:ascii="Times New Roman"/>
          <w:b w:val="false"/>
          <w:i w:val="false"/>
          <w:color w:val="000000"/>
          <w:sz w:val="28"/>
        </w:rPr>
        <w:t xml:space="preserve">     п.28 часть 2      п.15, п.16 </w:t>
      </w:r>
      <w:r>
        <w:br/>
      </w:r>
      <w:r>
        <w:rPr>
          <w:rFonts w:ascii="Times New Roman"/>
          <w:b w:val="false"/>
          <w:i w:val="false"/>
          <w:color w:val="000000"/>
          <w:sz w:val="28"/>
        </w:rPr>
        <w:t xml:space="preserve">
     п.п.3) </w:t>
      </w:r>
      <w:r>
        <w:br/>
      </w:r>
      <w:r>
        <w:rPr>
          <w:rFonts w:ascii="Times New Roman"/>
          <w:b w:val="false"/>
          <w:i w:val="false"/>
          <w:color w:val="000000"/>
          <w:sz w:val="28"/>
        </w:rPr>
        <w:t>
 </w:t>
      </w:r>
      <w:r>
        <w:br/>
      </w:r>
      <w:r>
        <w:rPr>
          <w:rFonts w:ascii="Times New Roman"/>
          <w:b w:val="false"/>
          <w:i w:val="false"/>
          <w:color w:val="000000"/>
          <w:sz w:val="28"/>
        </w:rPr>
        <w:t xml:space="preserve">
          п.28 часть 2      п.15, 16 </w:t>
      </w:r>
      <w:r>
        <w:br/>
      </w:r>
      <w:r>
        <w:rPr>
          <w:rFonts w:ascii="Times New Roman"/>
          <w:b w:val="false"/>
          <w:i w:val="false"/>
          <w:color w:val="000000"/>
          <w:sz w:val="28"/>
        </w:rPr>
        <w:t xml:space="preserve">
     п.п.3) </w:t>
      </w:r>
      <w:r>
        <w:br/>
      </w:r>
      <w:r>
        <w:rPr>
          <w:rFonts w:ascii="Times New Roman"/>
          <w:b w:val="false"/>
          <w:i w:val="false"/>
          <w:color w:val="000000"/>
          <w:sz w:val="28"/>
        </w:rPr>
        <w:t>
 </w:t>
      </w:r>
      <w:r>
        <w:br/>
      </w:r>
      <w:r>
        <w:rPr>
          <w:rFonts w:ascii="Times New Roman"/>
          <w:b w:val="false"/>
          <w:i w:val="false"/>
          <w:color w:val="000000"/>
          <w:sz w:val="28"/>
        </w:rPr>
        <w:t xml:space="preserve">
          п.17 п.п.4),      п.15, 16 </w:t>
      </w:r>
      <w:r>
        <w:br/>
      </w:r>
      <w:r>
        <w:rPr>
          <w:rFonts w:ascii="Times New Roman"/>
          <w:b w:val="false"/>
          <w:i w:val="false"/>
          <w:color w:val="000000"/>
          <w:sz w:val="28"/>
        </w:rPr>
        <w:t xml:space="preserve">
     п.21 </w:t>
      </w:r>
      <w:r>
        <w:br/>
      </w:r>
      <w:r>
        <w:rPr>
          <w:rFonts w:ascii="Times New Roman"/>
          <w:b w:val="false"/>
          <w:i w:val="false"/>
          <w:color w:val="000000"/>
          <w:sz w:val="28"/>
        </w:rPr>
        <w:t>
 </w:t>
      </w:r>
      <w:r>
        <w:br/>
      </w:r>
      <w:r>
        <w:rPr>
          <w:rFonts w:ascii="Times New Roman"/>
          <w:b w:val="false"/>
          <w:i w:val="false"/>
          <w:color w:val="000000"/>
          <w:sz w:val="28"/>
        </w:rPr>
        <w:t xml:space="preserve">
           2.1  параграф 3        п.15 </w:t>
      </w:r>
    </w:p>
    <w:p>
      <w:pPr>
        <w:spacing w:after="0"/>
        <w:ind w:left="0"/>
        <w:jc w:val="both"/>
      </w:pPr>
      <w:r>
        <w:rPr>
          <w:rFonts w:ascii="Times New Roman"/>
          <w:b w:val="false"/>
          <w:i w:val="false"/>
          <w:color w:val="000000"/>
          <w:sz w:val="28"/>
        </w:rPr>
        <w:t xml:space="preserve">     параграф 3        приложение 2 п.10 </w:t>
      </w:r>
      <w:r>
        <w:br/>
      </w:r>
      <w:r>
        <w:rPr>
          <w:rFonts w:ascii="Times New Roman"/>
          <w:b w:val="false"/>
          <w:i w:val="false"/>
          <w:color w:val="000000"/>
          <w:sz w:val="28"/>
        </w:rPr>
        <w:t xml:space="preserve">
                       приложение 2 п.10 </w:t>
      </w:r>
      <w:r>
        <w:br/>
      </w:r>
      <w:r>
        <w:rPr>
          <w:rFonts w:ascii="Times New Roman"/>
          <w:b w:val="false"/>
          <w:i w:val="false"/>
          <w:color w:val="000000"/>
          <w:sz w:val="28"/>
        </w:rPr>
        <w:t xml:space="preserve">
                       приложение 2 п.10 </w:t>
      </w:r>
      <w:r>
        <w:br/>
      </w:r>
      <w:r>
        <w:rPr>
          <w:rFonts w:ascii="Times New Roman"/>
          <w:b w:val="false"/>
          <w:i w:val="false"/>
          <w:color w:val="000000"/>
          <w:sz w:val="28"/>
        </w:rPr>
        <w:t xml:space="preserve">
2.2  параграф 3        п.15, п.16,                        Указанные в ст.  </w:t>
      </w:r>
      <w:r>
        <w:br/>
      </w:r>
      <w:r>
        <w:rPr>
          <w:rFonts w:ascii="Times New Roman"/>
          <w:b w:val="false"/>
          <w:i w:val="false"/>
          <w:color w:val="000000"/>
          <w:sz w:val="28"/>
        </w:rPr>
        <w:t xml:space="preserve">
                       приложение 2 п.10                  128 п.1)Закона </w:t>
      </w:r>
      <w:r>
        <w:br/>
      </w:r>
      <w:r>
        <w:rPr>
          <w:rFonts w:ascii="Times New Roman"/>
          <w:b w:val="false"/>
          <w:i w:val="false"/>
          <w:color w:val="000000"/>
          <w:sz w:val="28"/>
        </w:rPr>
        <w:t xml:space="preserve">
                                                          о таможенном </w:t>
      </w:r>
      <w:r>
        <w:br/>
      </w:r>
      <w:r>
        <w:rPr>
          <w:rFonts w:ascii="Times New Roman"/>
          <w:b w:val="false"/>
          <w:i w:val="false"/>
          <w:color w:val="000000"/>
          <w:sz w:val="28"/>
        </w:rPr>
        <w:t xml:space="preserve">
                                                          деле дополнения </w:t>
      </w:r>
      <w:r>
        <w:br/>
      </w:r>
      <w:r>
        <w:rPr>
          <w:rFonts w:ascii="Times New Roman"/>
          <w:b w:val="false"/>
          <w:i w:val="false"/>
          <w:color w:val="000000"/>
          <w:sz w:val="28"/>
        </w:rPr>
        <w:t xml:space="preserve">
                                                          обязательны </w:t>
      </w:r>
      <w:r>
        <w:br/>
      </w:r>
      <w:r>
        <w:rPr>
          <w:rFonts w:ascii="Times New Roman"/>
          <w:b w:val="false"/>
          <w:i w:val="false"/>
          <w:color w:val="000000"/>
          <w:sz w:val="28"/>
        </w:rPr>
        <w:t xml:space="preserve">
                                                          только в том </w:t>
      </w:r>
      <w:r>
        <w:br/>
      </w:r>
      <w:r>
        <w:rPr>
          <w:rFonts w:ascii="Times New Roman"/>
          <w:b w:val="false"/>
          <w:i w:val="false"/>
          <w:color w:val="000000"/>
          <w:sz w:val="28"/>
        </w:rPr>
        <w:t xml:space="preserve">
                                                          случае, если они </w:t>
      </w:r>
      <w:r>
        <w:br/>
      </w:r>
      <w:r>
        <w:rPr>
          <w:rFonts w:ascii="Times New Roman"/>
          <w:b w:val="false"/>
          <w:i w:val="false"/>
          <w:color w:val="000000"/>
          <w:sz w:val="28"/>
        </w:rPr>
        <w:t xml:space="preserve">
                                                          не были включены </w:t>
      </w:r>
      <w:r>
        <w:br/>
      </w:r>
      <w:r>
        <w:rPr>
          <w:rFonts w:ascii="Times New Roman"/>
          <w:b w:val="false"/>
          <w:i w:val="false"/>
          <w:color w:val="000000"/>
          <w:sz w:val="28"/>
        </w:rPr>
        <w:t xml:space="preserve">
                                                          в счет-фактуру </w:t>
      </w:r>
      <w:r>
        <w:br/>
      </w:r>
      <w:r>
        <w:rPr>
          <w:rFonts w:ascii="Times New Roman"/>
          <w:b w:val="false"/>
          <w:i w:val="false"/>
          <w:color w:val="000000"/>
          <w:sz w:val="28"/>
        </w:rPr>
        <w:t xml:space="preserve">
     параграф 3        п.15, приложение 2 </w:t>
      </w:r>
      <w:r>
        <w:br/>
      </w:r>
      <w:r>
        <w:rPr>
          <w:rFonts w:ascii="Times New Roman"/>
          <w:b w:val="false"/>
          <w:i w:val="false"/>
          <w:color w:val="000000"/>
          <w:sz w:val="28"/>
        </w:rPr>
        <w:t xml:space="preserve">
                       п.10 </w:t>
      </w:r>
      <w:r>
        <w:br/>
      </w:r>
      <w:r>
        <w:rPr>
          <w:rFonts w:ascii="Times New Roman"/>
          <w:b w:val="false"/>
          <w:i w:val="false"/>
          <w:color w:val="000000"/>
          <w:sz w:val="28"/>
        </w:rPr>
        <w:t xml:space="preserve">
                       п.15 </w:t>
      </w:r>
      <w:r>
        <w:br/>
      </w:r>
      <w:r>
        <w:rPr>
          <w:rFonts w:ascii="Times New Roman"/>
          <w:b w:val="false"/>
          <w:i w:val="false"/>
          <w:color w:val="000000"/>
          <w:sz w:val="28"/>
        </w:rPr>
        <w:t xml:space="preserve">
     п.28 п.п.1)       приложение 2 п.10 </w:t>
      </w:r>
      <w:r>
        <w:br/>
      </w:r>
      <w:r>
        <w:rPr>
          <w:rFonts w:ascii="Times New Roman"/>
          <w:b w:val="false"/>
          <w:i w:val="false"/>
          <w:color w:val="000000"/>
          <w:sz w:val="28"/>
        </w:rPr>
        <w:t xml:space="preserve">
     п.28 часть 1,     п.15, приложение 2 </w:t>
      </w:r>
      <w:r>
        <w:br/>
      </w:r>
      <w:r>
        <w:rPr>
          <w:rFonts w:ascii="Times New Roman"/>
          <w:b w:val="false"/>
          <w:i w:val="false"/>
          <w:color w:val="000000"/>
          <w:sz w:val="28"/>
        </w:rPr>
        <w:t xml:space="preserve">
     п.30              п.10 </w:t>
      </w:r>
    </w:p>
    <w:p>
      <w:pPr>
        <w:spacing w:after="0"/>
        <w:ind w:left="0"/>
        <w:jc w:val="both"/>
      </w:pPr>
      <w:r>
        <w:rPr>
          <w:rFonts w:ascii="Times New Roman"/>
          <w:b w:val="false"/>
          <w:i w:val="false"/>
          <w:color w:val="000000"/>
          <w:sz w:val="28"/>
        </w:rPr>
        <w:t xml:space="preserve">                       приложение 2 п.10 </w:t>
      </w:r>
      <w:r>
        <w:br/>
      </w:r>
      <w:r>
        <w:rPr>
          <w:rFonts w:ascii="Times New Roman"/>
          <w:b w:val="false"/>
          <w:i w:val="false"/>
          <w:color w:val="000000"/>
          <w:sz w:val="28"/>
        </w:rPr>
        <w:t xml:space="preserve">
     п.29              приложение 2 п.10                  По гр.17в - </w:t>
      </w:r>
      <w:r>
        <w:br/>
      </w:r>
      <w:r>
        <w:rPr>
          <w:rFonts w:ascii="Times New Roman"/>
          <w:b w:val="false"/>
          <w:i w:val="false"/>
          <w:color w:val="000000"/>
          <w:sz w:val="28"/>
        </w:rPr>
        <w:t xml:space="preserve">
                                                          пропорционально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указанной в </w:t>
      </w:r>
      <w:r>
        <w:br/>
      </w:r>
      <w:r>
        <w:rPr>
          <w:rFonts w:ascii="Times New Roman"/>
          <w:b w:val="false"/>
          <w:i w:val="false"/>
          <w:color w:val="000000"/>
          <w:sz w:val="28"/>
        </w:rPr>
        <w:t xml:space="preserve">
                                                          гр.12; по гр. </w:t>
      </w:r>
      <w:r>
        <w:br/>
      </w:r>
      <w:r>
        <w:rPr>
          <w:rFonts w:ascii="Times New Roman"/>
          <w:b w:val="false"/>
          <w:i w:val="false"/>
          <w:color w:val="000000"/>
          <w:sz w:val="28"/>
        </w:rPr>
        <w:t xml:space="preserve">
                                                          17а, б - </w:t>
      </w:r>
      <w:r>
        <w:br/>
      </w:r>
      <w:r>
        <w:rPr>
          <w:rFonts w:ascii="Times New Roman"/>
          <w:b w:val="false"/>
          <w:i w:val="false"/>
          <w:color w:val="000000"/>
          <w:sz w:val="28"/>
        </w:rPr>
        <w:t xml:space="preserve">
                                                          пропорционально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п.28              п.15, приложение 2                 Вычеты могут </w:t>
      </w:r>
      <w:r>
        <w:br/>
      </w:r>
      <w:r>
        <w:rPr>
          <w:rFonts w:ascii="Times New Roman"/>
          <w:b w:val="false"/>
          <w:i w:val="false"/>
          <w:color w:val="000000"/>
          <w:sz w:val="28"/>
        </w:rPr>
        <w:t xml:space="preserve">
                       п.10                               быть отражены в </w:t>
      </w:r>
      <w:r>
        <w:br/>
      </w:r>
      <w:r>
        <w:rPr>
          <w:rFonts w:ascii="Times New Roman"/>
          <w:b w:val="false"/>
          <w:i w:val="false"/>
          <w:color w:val="000000"/>
          <w:sz w:val="28"/>
        </w:rPr>
        <w:t xml:space="preserve">
                                                          разделе В в </w:t>
      </w:r>
      <w:r>
        <w:br/>
      </w:r>
      <w:r>
        <w:rPr>
          <w:rFonts w:ascii="Times New Roman"/>
          <w:b w:val="false"/>
          <w:i w:val="false"/>
          <w:color w:val="000000"/>
          <w:sz w:val="28"/>
        </w:rPr>
        <w:t xml:space="preserve">
                                                          случаях          </w:t>
      </w:r>
      <w:r>
        <w:br/>
      </w:r>
      <w:r>
        <w:rPr>
          <w:rFonts w:ascii="Times New Roman"/>
          <w:b w:val="false"/>
          <w:i w:val="false"/>
          <w:color w:val="000000"/>
          <w:sz w:val="28"/>
        </w:rPr>
        <w:t xml:space="preserve">
                                                          исключения из </w:t>
      </w:r>
      <w:r>
        <w:br/>
      </w:r>
      <w:r>
        <w:rPr>
          <w:rFonts w:ascii="Times New Roman"/>
          <w:b w:val="false"/>
          <w:i w:val="false"/>
          <w:color w:val="000000"/>
          <w:sz w:val="28"/>
        </w:rPr>
        <w:t xml:space="preserve">
                                                          фактической цены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понесенных после </w:t>
      </w:r>
      <w:r>
        <w:br/>
      </w:r>
      <w:r>
        <w:rPr>
          <w:rFonts w:ascii="Times New Roman"/>
          <w:b w:val="false"/>
          <w:i w:val="false"/>
          <w:color w:val="000000"/>
          <w:sz w:val="28"/>
        </w:rPr>
        <w:t xml:space="preserve">
                                                          ввоза товара на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территорию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(монтаж, </w:t>
      </w:r>
      <w:r>
        <w:br/>
      </w:r>
      <w:r>
        <w:rPr>
          <w:rFonts w:ascii="Times New Roman"/>
          <w:b w:val="false"/>
          <w:i w:val="false"/>
          <w:color w:val="000000"/>
          <w:sz w:val="28"/>
        </w:rPr>
        <w:t xml:space="preserve">
                                                          внутренние </w:t>
      </w:r>
      <w:r>
        <w:br/>
      </w:r>
      <w:r>
        <w:rPr>
          <w:rFonts w:ascii="Times New Roman"/>
          <w:b w:val="false"/>
          <w:i w:val="false"/>
          <w:color w:val="000000"/>
          <w:sz w:val="28"/>
        </w:rPr>
        <w:t xml:space="preserve">
                                                          транспортные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импортные </w:t>
      </w:r>
      <w:r>
        <w:br/>
      </w:r>
      <w:r>
        <w:rPr>
          <w:rFonts w:ascii="Times New Roman"/>
          <w:b w:val="false"/>
          <w:i w:val="false"/>
          <w:color w:val="000000"/>
          <w:sz w:val="28"/>
        </w:rPr>
        <w:t xml:space="preserve">
                                                          пошлины и иные </w:t>
      </w:r>
      <w:r>
        <w:br/>
      </w:r>
      <w:r>
        <w:rPr>
          <w:rFonts w:ascii="Times New Roman"/>
          <w:b w:val="false"/>
          <w:i w:val="false"/>
          <w:color w:val="000000"/>
          <w:sz w:val="28"/>
        </w:rPr>
        <w:t xml:space="preserve">
                                                          таможенные </w:t>
      </w:r>
      <w:r>
        <w:br/>
      </w:r>
      <w:r>
        <w:rPr>
          <w:rFonts w:ascii="Times New Roman"/>
          <w:b w:val="false"/>
          <w:i w:val="false"/>
          <w:color w:val="000000"/>
          <w:sz w:val="28"/>
        </w:rPr>
        <w:t xml:space="preserve">
                                                          платежи) </w:t>
      </w:r>
      <w:r>
        <w:br/>
      </w:r>
      <w:r>
        <w:rPr>
          <w:rFonts w:ascii="Times New Roman"/>
          <w:b w:val="false"/>
          <w:i w:val="false"/>
          <w:color w:val="000000"/>
          <w:sz w:val="28"/>
        </w:rPr>
        <w:t xml:space="preserve">
     п.28 часть 1,     п.15, приложение 2 </w:t>
      </w:r>
      <w:r>
        <w:br/>
      </w:r>
      <w:r>
        <w:rPr>
          <w:rFonts w:ascii="Times New Roman"/>
          <w:b w:val="false"/>
          <w:i w:val="false"/>
          <w:color w:val="000000"/>
          <w:sz w:val="28"/>
        </w:rPr>
        <w:t xml:space="preserve">
     п.30              п.10 </w:t>
      </w:r>
      <w:r>
        <w:br/>
      </w:r>
      <w:r>
        <w:rPr>
          <w:rFonts w:ascii="Times New Roman"/>
          <w:b w:val="false"/>
          <w:i w:val="false"/>
          <w:color w:val="000000"/>
          <w:sz w:val="28"/>
        </w:rPr>
        <w:t>
 </w:t>
      </w:r>
      <w:r>
        <w:br/>
      </w:r>
      <w:r>
        <w:rPr>
          <w:rFonts w:ascii="Times New Roman"/>
          <w:b w:val="false"/>
          <w:i w:val="false"/>
          <w:color w:val="000000"/>
          <w:sz w:val="28"/>
        </w:rPr>
        <w:t xml:space="preserve">
                       приложение 2 п.10                  Расходы, </w:t>
      </w:r>
      <w:r>
        <w:br/>
      </w:r>
      <w:r>
        <w:rPr>
          <w:rFonts w:ascii="Times New Roman"/>
          <w:b w:val="false"/>
          <w:i w:val="false"/>
          <w:color w:val="000000"/>
          <w:sz w:val="28"/>
        </w:rPr>
        <w:t xml:space="preserve">
                                                          указанные в гр. </w:t>
      </w:r>
      <w:r>
        <w:br/>
      </w:r>
      <w:r>
        <w:rPr>
          <w:rFonts w:ascii="Times New Roman"/>
          <w:b w:val="false"/>
          <w:i w:val="false"/>
          <w:color w:val="000000"/>
          <w:sz w:val="28"/>
        </w:rPr>
        <w:t xml:space="preserve">
                                                          21, могут </w:t>
      </w:r>
      <w:r>
        <w:br/>
      </w:r>
      <w:r>
        <w:rPr>
          <w:rFonts w:ascii="Times New Roman"/>
          <w:b w:val="false"/>
          <w:i w:val="false"/>
          <w:color w:val="000000"/>
          <w:sz w:val="28"/>
        </w:rPr>
        <w:t xml:space="preserve">
                                                          вычитаться      </w:t>
      </w:r>
      <w:r>
        <w:br/>
      </w:r>
      <w:r>
        <w:rPr>
          <w:rFonts w:ascii="Times New Roman"/>
          <w:b w:val="false"/>
          <w:i w:val="false"/>
          <w:color w:val="000000"/>
          <w:sz w:val="28"/>
        </w:rPr>
        <w:t xml:space="preserve">
                                                          только при </w:t>
      </w:r>
      <w:r>
        <w:br/>
      </w:r>
      <w:r>
        <w:rPr>
          <w:rFonts w:ascii="Times New Roman"/>
          <w:b w:val="false"/>
          <w:i w:val="false"/>
          <w:color w:val="000000"/>
          <w:sz w:val="28"/>
        </w:rPr>
        <w:t xml:space="preserve">
                                                          условиях </w:t>
      </w:r>
      <w:r>
        <w:br/>
      </w:r>
      <w:r>
        <w:rPr>
          <w:rFonts w:ascii="Times New Roman"/>
          <w:b w:val="false"/>
          <w:i w:val="false"/>
          <w:color w:val="000000"/>
          <w:sz w:val="28"/>
        </w:rPr>
        <w:t xml:space="preserve">
                                                          поставки DDP </w:t>
      </w:r>
      <w:r>
        <w:br/>
      </w:r>
      <w:r>
        <w:rPr>
          <w:rFonts w:ascii="Times New Roman"/>
          <w:b w:val="false"/>
          <w:i w:val="false"/>
          <w:color w:val="000000"/>
          <w:sz w:val="28"/>
        </w:rPr>
        <w:t xml:space="preserve">
                                                          и DЕQ. </w:t>
      </w:r>
      <w:r>
        <w:br/>
      </w:r>
      <w:r>
        <w:rPr>
          <w:rFonts w:ascii="Times New Roman"/>
          <w:b w:val="false"/>
          <w:i w:val="false"/>
          <w:color w:val="000000"/>
          <w:sz w:val="28"/>
        </w:rPr>
        <w:t xml:space="preserve">
2.4                    приложение 2 п.10 </w:t>
      </w:r>
      <w:r>
        <w:br/>
      </w:r>
      <w:r>
        <w:rPr>
          <w:rFonts w:ascii="Times New Roman"/>
          <w:b w:val="false"/>
          <w:i w:val="false"/>
          <w:color w:val="000000"/>
          <w:sz w:val="28"/>
        </w:rPr>
        <w:t xml:space="preserve">
                       п.7, приложение 2 </w:t>
      </w:r>
      <w:r>
        <w:br/>
      </w:r>
      <w:r>
        <w:rPr>
          <w:rFonts w:ascii="Times New Roman"/>
          <w:b w:val="false"/>
          <w:i w:val="false"/>
          <w:color w:val="000000"/>
          <w:sz w:val="28"/>
        </w:rPr>
        <w:t xml:space="preserve">
                       п.10 </w:t>
      </w:r>
      <w:r>
        <w:br/>
      </w:r>
      <w:r>
        <w:rPr>
          <w:rFonts w:ascii="Times New Roman"/>
          <w:b w:val="false"/>
          <w:i w:val="false"/>
          <w:color w:val="000000"/>
          <w:sz w:val="28"/>
        </w:rPr>
        <w:t xml:space="preserve">
                       приложение 2 п.10 </w:t>
      </w:r>
      <w:r>
        <w:br/>
      </w:r>
      <w:r>
        <w:rPr>
          <w:rFonts w:ascii="Times New Roman"/>
          <w:b w:val="false"/>
          <w:i w:val="false"/>
          <w:color w:val="000000"/>
          <w:sz w:val="28"/>
        </w:rPr>
        <w:t xml:space="preserve">
4.1                    п.18 часть 1 п.п.2) </w:t>
      </w:r>
      <w:r>
        <w:br/>
      </w:r>
      <w:r>
        <w:rPr>
          <w:rFonts w:ascii="Times New Roman"/>
          <w:b w:val="false"/>
          <w:i w:val="false"/>
          <w:color w:val="000000"/>
          <w:sz w:val="28"/>
        </w:rPr>
        <w:t xml:space="preserve">
                       часть 3 </w:t>
      </w:r>
      <w:r>
        <w:br/>
      </w:r>
      <w:r>
        <w:rPr>
          <w:rFonts w:ascii="Times New Roman"/>
          <w:b w:val="false"/>
          <w:i w:val="false"/>
          <w:color w:val="000000"/>
          <w:sz w:val="28"/>
        </w:rPr>
        <w:t xml:space="preserve">
                                                          К данному типу </w:t>
      </w:r>
      <w:r>
        <w:br/>
      </w:r>
      <w:r>
        <w:rPr>
          <w:rFonts w:ascii="Times New Roman"/>
          <w:b w:val="false"/>
          <w:i w:val="false"/>
          <w:color w:val="000000"/>
          <w:sz w:val="28"/>
        </w:rPr>
        <w:t xml:space="preserve">
                                                          ошибок могут </w:t>
      </w:r>
      <w:r>
        <w:br/>
      </w:r>
      <w:r>
        <w:rPr>
          <w:rFonts w:ascii="Times New Roman"/>
          <w:b w:val="false"/>
          <w:i w:val="false"/>
          <w:color w:val="000000"/>
          <w:sz w:val="28"/>
        </w:rPr>
        <w:t xml:space="preserve">
                                                          относиться: </w:t>
      </w:r>
      <w:r>
        <w:br/>
      </w:r>
      <w:r>
        <w:rPr>
          <w:rFonts w:ascii="Times New Roman"/>
          <w:b w:val="false"/>
          <w:i w:val="false"/>
          <w:color w:val="000000"/>
          <w:sz w:val="28"/>
        </w:rPr>
        <w:t xml:space="preserve">
                                                          неправильно </w:t>
      </w:r>
      <w:r>
        <w:br/>
      </w:r>
      <w:r>
        <w:rPr>
          <w:rFonts w:ascii="Times New Roman"/>
          <w:b w:val="false"/>
          <w:i w:val="false"/>
          <w:color w:val="000000"/>
          <w:sz w:val="28"/>
        </w:rPr>
        <w:t xml:space="preserve">
                                                          сделанные </w:t>
      </w:r>
      <w:r>
        <w:br/>
      </w:r>
      <w:r>
        <w:rPr>
          <w:rFonts w:ascii="Times New Roman"/>
          <w:b w:val="false"/>
          <w:i w:val="false"/>
          <w:color w:val="000000"/>
          <w:sz w:val="28"/>
        </w:rPr>
        <w:t xml:space="preserve">
                                                          арифметические </w:t>
      </w:r>
      <w:r>
        <w:br/>
      </w:r>
      <w:r>
        <w:rPr>
          <w:rFonts w:ascii="Times New Roman"/>
          <w:b w:val="false"/>
          <w:i w:val="false"/>
          <w:color w:val="000000"/>
          <w:sz w:val="28"/>
        </w:rPr>
        <w:t xml:space="preserve">
                                                          расчеты; </w:t>
      </w:r>
      <w:r>
        <w:br/>
      </w:r>
      <w:r>
        <w:rPr>
          <w:rFonts w:ascii="Times New Roman"/>
          <w:b w:val="false"/>
          <w:i w:val="false"/>
          <w:color w:val="000000"/>
          <w:sz w:val="28"/>
        </w:rPr>
        <w:t xml:space="preserve">
                                                          неточности при </w:t>
      </w:r>
      <w:r>
        <w:br/>
      </w:r>
      <w:r>
        <w:rPr>
          <w:rFonts w:ascii="Times New Roman"/>
          <w:b w:val="false"/>
          <w:i w:val="false"/>
          <w:color w:val="000000"/>
          <w:sz w:val="28"/>
        </w:rPr>
        <w:t xml:space="preserve">
                                                          пересчете валют; </w:t>
      </w:r>
      <w:r>
        <w:br/>
      </w:r>
      <w:r>
        <w:rPr>
          <w:rFonts w:ascii="Times New Roman"/>
          <w:b w:val="false"/>
          <w:i w:val="false"/>
          <w:color w:val="000000"/>
          <w:sz w:val="28"/>
        </w:rPr>
        <w:t xml:space="preserve">
                                                          не соответствую- </w:t>
      </w:r>
      <w:r>
        <w:br/>
      </w:r>
      <w:r>
        <w:rPr>
          <w:rFonts w:ascii="Times New Roman"/>
          <w:b w:val="false"/>
          <w:i w:val="false"/>
          <w:color w:val="000000"/>
          <w:sz w:val="28"/>
        </w:rPr>
        <w:t xml:space="preserve">
                                                          щие Закону о </w:t>
      </w:r>
      <w:r>
        <w:br/>
      </w:r>
      <w:r>
        <w:rPr>
          <w:rFonts w:ascii="Times New Roman"/>
          <w:b w:val="false"/>
          <w:i w:val="false"/>
          <w:color w:val="000000"/>
          <w:sz w:val="28"/>
        </w:rPr>
        <w:t xml:space="preserve">
                                                          таможенном деле </w:t>
      </w:r>
      <w:r>
        <w:br/>
      </w:r>
      <w:r>
        <w:rPr>
          <w:rFonts w:ascii="Times New Roman"/>
          <w:b w:val="false"/>
          <w:i w:val="false"/>
          <w:color w:val="000000"/>
          <w:sz w:val="28"/>
        </w:rPr>
        <w:t xml:space="preserve">
                                                          (ст.128) </w:t>
      </w:r>
      <w:r>
        <w:br/>
      </w:r>
      <w:r>
        <w:rPr>
          <w:rFonts w:ascii="Times New Roman"/>
          <w:b w:val="false"/>
          <w:i w:val="false"/>
          <w:color w:val="000000"/>
          <w:sz w:val="28"/>
        </w:rPr>
        <w:t xml:space="preserve">
                                                          доначисления     </w:t>
      </w:r>
      <w:r>
        <w:br/>
      </w:r>
      <w:r>
        <w:rPr>
          <w:rFonts w:ascii="Times New Roman"/>
          <w:b w:val="false"/>
          <w:i w:val="false"/>
          <w:color w:val="000000"/>
          <w:sz w:val="28"/>
        </w:rPr>
        <w:t xml:space="preserve">
                                                          и/или </w:t>
      </w:r>
      <w:r>
        <w:br/>
      </w:r>
      <w:r>
        <w:rPr>
          <w:rFonts w:ascii="Times New Roman"/>
          <w:b w:val="false"/>
          <w:i w:val="false"/>
          <w:color w:val="000000"/>
          <w:sz w:val="28"/>
        </w:rPr>
        <w:t xml:space="preserve">
                                                          необоснованные </w:t>
      </w:r>
      <w:r>
        <w:br/>
      </w:r>
      <w:r>
        <w:rPr>
          <w:rFonts w:ascii="Times New Roman"/>
          <w:b w:val="false"/>
          <w:i w:val="false"/>
          <w:color w:val="000000"/>
          <w:sz w:val="28"/>
        </w:rPr>
        <w:t xml:space="preserve">
                                                          вычеты </w:t>
      </w:r>
      <w:r>
        <w:br/>
      </w:r>
      <w:r>
        <w:rPr>
          <w:rFonts w:ascii="Times New Roman"/>
          <w:b w:val="false"/>
          <w:i w:val="false"/>
          <w:color w:val="000000"/>
          <w:sz w:val="28"/>
        </w:rPr>
        <w:t xml:space="preserve">
                       п.24, приложение 2 </w:t>
      </w:r>
      <w:r>
        <w:br/>
      </w:r>
      <w:r>
        <w:rPr>
          <w:rFonts w:ascii="Times New Roman"/>
          <w:b w:val="false"/>
          <w:i w:val="false"/>
          <w:color w:val="000000"/>
          <w:sz w:val="28"/>
        </w:rPr>
        <w:t xml:space="preserve">
                       п.4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п.26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п.16, п.24 </w:t>
      </w:r>
      <w:r>
        <w:br/>
      </w:r>
      <w:r>
        <w:rPr>
          <w:rFonts w:ascii="Times New Roman"/>
          <w:b w:val="false"/>
          <w:i w:val="false"/>
          <w:color w:val="000000"/>
          <w:sz w:val="28"/>
        </w:rPr>
        <w:t xml:space="preserve">
     Глава 8 </w:t>
      </w:r>
      <w:r>
        <w:br/>
      </w:r>
      <w:r>
        <w:rPr>
          <w:rFonts w:ascii="Times New Roman"/>
          <w:b w:val="false"/>
          <w:i w:val="false"/>
          <w:color w:val="000000"/>
          <w:sz w:val="28"/>
        </w:rPr>
        <w:t xml:space="preserve">
     п.69 </w:t>
      </w:r>
      <w:r>
        <w:br/>
      </w:r>
      <w:r>
        <w:rPr>
          <w:rFonts w:ascii="Times New Roman"/>
          <w:b w:val="false"/>
          <w:i w:val="false"/>
          <w:color w:val="000000"/>
          <w:sz w:val="28"/>
        </w:rPr>
        <w:t xml:space="preserve">
     п.70 </w:t>
      </w:r>
      <w:r>
        <w:br/>
      </w:r>
      <w:r>
        <w:rPr>
          <w:rFonts w:ascii="Times New Roman"/>
          <w:b w:val="false"/>
          <w:i w:val="false"/>
          <w:color w:val="000000"/>
          <w:sz w:val="28"/>
        </w:rPr>
        <w:t xml:space="preserve">
     п.70, п.71 </w:t>
      </w:r>
      <w:r>
        <w:br/>
      </w:r>
      <w:r>
        <w:rPr>
          <w:rFonts w:ascii="Times New Roman"/>
          <w:b w:val="false"/>
          <w:i w:val="false"/>
          <w:color w:val="000000"/>
          <w:sz w:val="28"/>
        </w:rPr>
        <w:t xml:space="preserve">
     п.24 </w:t>
      </w:r>
      <w:r>
        <w:br/>
      </w:r>
      <w:r>
        <w:rPr>
          <w:rFonts w:ascii="Times New Roman"/>
          <w:b w:val="false"/>
          <w:i w:val="false"/>
          <w:color w:val="000000"/>
          <w:sz w:val="28"/>
        </w:rPr>
        <w:t xml:space="preserve">
4.3                    п.18                               Подобные </w:t>
      </w:r>
      <w:r>
        <w:br/>
      </w:r>
      <w:r>
        <w:rPr>
          <w:rFonts w:ascii="Times New Roman"/>
          <w:b w:val="false"/>
          <w:i w:val="false"/>
          <w:color w:val="000000"/>
          <w:sz w:val="28"/>
        </w:rPr>
        <w:t xml:space="preserve">
                                                          ситуации </w:t>
      </w:r>
      <w:r>
        <w:br/>
      </w:r>
      <w:r>
        <w:rPr>
          <w:rFonts w:ascii="Times New Roman"/>
          <w:b w:val="false"/>
          <w:i w:val="false"/>
          <w:color w:val="000000"/>
          <w:sz w:val="28"/>
        </w:rPr>
        <w:t xml:space="preserve">
                                                          возможны, когда </w:t>
      </w:r>
      <w:r>
        <w:br/>
      </w:r>
      <w:r>
        <w:rPr>
          <w:rFonts w:ascii="Times New Roman"/>
          <w:b w:val="false"/>
          <w:i w:val="false"/>
          <w:color w:val="000000"/>
          <w:sz w:val="28"/>
        </w:rPr>
        <w:t xml:space="preserve">
                                                          товар </w:t>
      </w:r>
      <w:r>
        <w:br/>
      </w:r>
      <w:r>
        <w:rPr>
          <w:rFonts w:ascii="Times New Roman"/>
          <w:b w:val="false"/>
          <w:i w:val="false"/>
          <w:color w:val="000000"/>
          <w:sz w:val="28"/>
        </w:rPr>
        <w:t xml:space="preserve">
                                                          поставляется на  </w:t>
      </w:r>
      <w:r>
        <w:br/>
      </w:r>
      <w:r>
        <w:rPr>
          <w:rFonts w:ascii="Times New Roman"/>
          <w:b w:val="false"/>
          <w:i w:val="false"/>
          <w:color w:val="000000"/>
          <w:sz w:val="28"/>
        </w:rPr>
        <w:t xml:space="preserve">
                                                          условиях ЕХW, </w:t>
      </w:r>
      <w:r>
        <w:br/>
      </w:r>
      <w:r>
        <w:rPr>
          <w:rFonts w:ascii="Times New Roman"/>
          <w:b w:val="false"/>
          <w:i w:val="false"/>
          <w:color w:val="000000"/>
          <w:sz w:val="28"/>
        </w:rPr>
        <w:t xml:space="preserve">
                                                          FОВ,FАS,FSА,DАF - </w:t>
      </w:r>
      <w:r>
        <w:br/>
      </w:r>
      <w:r>
        <w:rPr>
          <w:rFonts w:ascii="Times New Roman"/>
          <w:b w:val="false"/>
          <w:i w:val="false"/>
          <w:color w:val="000000"/>
          <w:sz w:val="28"/>
        </w:rPr>
        <w:t xml:space="preserve">
                                                          (граница страны </w:t>
      </w:r>
      <w:r>
        <w:br/>
      </w:r>
      <w:r>
        <w:rPr>
          <w:rFonts w:ascii="Times New Roman"/>
          <w:b w:val="false"/>
          <w:i w:val="false"/>
          <w:color w:val="000000"/>
          <w:sz w:val="28"/>
        </w:rPr>
        <w:t xml:space="preserve">
                                                          экспорта), </w:t>
      </w:r>
      <w:r>
        <w:br/>
      </w:r>
      <w:r>
        <w:rPr>
          <w:rFonts w:ascii="Times New Roman"/>
          <w:b w:val="false"/>
          <w:i w:val="false"/>
          <w:color w:val="000000"/>
          <w:sz w:val="28"/>
        </w:rPr>
        <w:t xml:space="preserve">
                                                          CIF - порт </w:t>
      </w:r>
      <w:r>
        <w:br/>
      </w:r>
      <w:r>
        <w:rPr>
          <w:rFonts w:ascii="Times New Roman"/>
          <w:b w:val="false"/>
          <w:i w:val="false"/>
          <w:color w:val="000000"/>
          <w:sz w:val="28"/>
        </w:rPr>
        <w:t xml:space="preserve">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СIF - Одесса, </w:t>
      </w:r>
      <w:r>
        <w:br/>
      </w:r>
      <w:r>
        <w:rPr>
          <w:rFonts w:ascii="Times New Roman"/>
          <w:b w:val="false"/>
          <w:i w:val="false"/>
          <w:color w:val="000000"/>
          <w:sz w:val="28"/>
        </w:rPr>
        <w:t xml:space="preserve">
                                                          CIF - Таллин), </w:t>
      </w:r>
      <w:r>
        <w:br/>
      </w:r>
      <w:r>
        <w:rPr>
          <w:rFonts w:ascii="Times New Roman"/>
          <w:b w:val="false"/>
          <w:i w:val="false"/>
          <w:color w:val="000000"/>
          <w:sz w:val="28"/>
        </w:rPr>
        <w:t xml:space="preserve">
                                                          а также в случаях </w:t>
      </w:r>
      <w:r>
        <w:br/>
      </w:r>
      <w:r>
        <w:rPr>
          <w:rFonts w:ascii="Times New Roman"/>
          <w:b w:val="false"/>
          <w:i w:val="false"/>
          <w:color w:val="000000"/>
          <w:sz w:val="28"/>
        </w:rPr>
        <w:t xml:space="preserve">
                                                          так называемого </w:t>
      </w:r>
      <w:r>
        <w:br/>
      </w:r>
      <w:r>
        <w:rPr>
          <w:rFonts w:ascii="Times New Roman"/>
          <w:b w:val="false"/>
          <w:i w:val="false"/>
          <w:color w:val="000000"/>
          <w:sz w:val="28"/>
        </w:rPr>
        <w:t xml:space="preserve">
                                                          самовывоза. </w:t>
      </w:r>
      <w:r>
        <w:br/>
      </w:r>
      <w:r>
        <w:rPr>
          <w:rFonts w:ascii="Times New Roman"/>
          <w:b w:val="false"/>
          <w:i w:val="false"/>
          <w:color w:val="000000"/>
          <w:sz w:val="28"/>
        </w:rPr>
        <w:t xml:space="preserve">
      п.69                                                Информацию о </w:t>
      </w:r>
      <w:r>
        <w:br/>
      </w:r>
      <w:r>
        <w:rPr>
          <w:rFonts w:ascii="Times New Roman"/>
          <w:b w:val="false"/>
          <w:i w:val="false"/>
          <w:color w:val="000000"/>
          <w:sz w:val="28"/>
        </w:rPr>
        <w:t xml:space="preserve">
                                                          действующих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тарифах можно </w:t>
      </w:r>
      <w:r>
        <w:br/>
      </w:r>
      <w:r>
        <w:rPr>
          <w:rFonts w:ascii="Times New Roman"/>
          <w:b w:val="false"/>
          <w:i w:val="false"/>
          <w:color w:val="000000"/>
          <w:sz w:val="28"/>
        </w:rPr>
        <w:t xml:space="preserve">
                                                          получить в </w:t>
      </w:r>
      <w:r>
        <w:br/>
      </w:r>
      <w:r>
        <w:rPr>
          <w:rFonts w:ascii="Times New Roman"/>
          <w:b w:val="false"/>
          <w:i w:val="false"/>
          <w:color w:val="000000"/>
          <w:sz w:val="28"/>
        </w:rPr>
        <w:t xml:space="preserve">
                                                          экспедиторских,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фирмах. </w:t>
      </w:r>
      <w:r>
        <w:br/>
      </w:r>
      <w:r>
        <w:rPr>
          <w:rFonts w:ascii="Times New Roman"/>
          <w:b w:val="false"/>
          <w:i w:val="false"/>
          <w:color w:val="000000"/>
          <w:sz w:val="28"/>
        </w:rPr>
        <w:t xml:space="preserve">
     Глава 8           приложение 4 </w:t>
      </w:r>
      <w:r>
        <w:br/>
      </w:r>
      <w:r>
        <w:rPr>
          <w:rFonts w:ascii="Times New Roman"/>
          <w:b w:val="false"/>
          <w:i w:val="false"/>
          <w:color w:val="000000"/>
          <w:sz w:val="28"/>
        </w:rPr>
        <w:t xml:space="preserve">
                       п. 24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___________________________________________________________________________ </w:t>
      </w:r>
    </w:p>
    <w:bookmarkStart w:name="z68"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контролю </w:t>
      </w:r>
      <w:r>
        <w:br/>
      </w:r>
      <w:r>
        <w:rPr>
          <w:rFonts w:ascii="Times New Roman"/>
          <w:b w:val="false"/>
          <w:i w:val="false"/>
          <w:color w:val="000000"/>
          <w:sz w:val="28"/>
        </w:rPr>
        <w:t xml:space="preserve">
                                               за правильностью </w:t>
      </w:r>
      <w:r>
        <w:br/>
      </w:r>
      <w:r>
        <w:rPr>
          <w:rFonts w:ascii="Times New Roman"/>
          <w:b w:val="false"/>
          <w:i w:val="false"/>
          <w:color w:val="000000"/>
          <w:sz w:val="28"/>
        </w:rPr>
        <w:t xml:space="preserve">
                                               определения таможенной </w:t>
      </w:r>
      <w:r>
        <w:br/>
      </w:r>
      <w:r>
        <w:rPr>
          <w:rFonts w:ascii="Times New Roman"/>
          <w:b w:val="false"/>
          <w:i w:val="false"/>
          <w:color w:val="000000"/>
          <w:sz w:val="28"/>
        </w:rPr>
        <w:t xml:space="preserve">
                                               стоимости товаров, ввозимых </w:t>
      </w:r>
      <w:r>
        <w:br/>
      </w:r>
      <w:r>
        <w:rPr>
          <w:rFonts w:ascii="Times New Roman"/>
          <w:b w:val="false"/>
          <w:i w:val="false"/>
          <w:color w:val="000000"/>
          <w:sz w:val="28"/>
        </w:rPr>
        <w:t xml:space="preserve">
                                               на территорию Республики </w:t>
      </w:r>
      <w:r>
        <w:br/>
      </w:r>
      <w:r>
        <w:rPr>
          <w:rFonts w:ascii="Times New Roman"/>
          <w:b w:val="false"/>
          <w:i w:val="false"/>
          <w:color w:val="000000"/>
          <w:sz w:val="28"/>
        </w:rPr>
        <w:t xml:space="preserve">
                                               Казахстан </w:t>
      </w:r>
    </w:p>
    <w:bookmarkEnd w:id="20"/>
    <w:p>
      <w:pPr>
        <w:spacing w:after="0"/>
        <w:ind w:left="0"/>
        <w:jc w:val="both"/>
      </w:pPr>
      <w:r>
        <w:rPr>
          <w:rFonts w:ascii="Times New Roman"/>
          <w:b/>
          <w:i w:val="false"/>
          <w:color w:val="000000"/>
          <w:sz w:val="28"/>
        </w:rPr>
        <w:t xml:space="preserve">                               Схема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Последовательность контроля таможенной стоимости в условиях </w:t>
      </w:r>
      <w:r>
        <w:br/>
      </w:r>
      <w:r>
        <w:rPr>
          <w:rFonts w:ascii="Times New Roman"/>
          <w:b w:val="false"/>
          <w:i w:val="false"/>
          <w:color w:val="000000"/>
          <w:sz w:val="28"/>
        </w:rPr>
        <w:t>
</w:t>
      </w:r>
      <w:r>
        <w:rPr>
          <w:rFonts w:ascii="Times New Roman"/>
          <w:b/>
          <w:i w:val="false"/>
          <w:color w:val="000000"/>
          <w:sz w:val="28"/>
        </w:rPr>
        <w:t xml:space="preserve">               взаимозависимости продавца и покупателя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!Покупатель и продавец являются! </w:t>
      </w:r>
      <w:r>
        <w:br/>
      </w:r>
      <w:r>
        <w:rPr>
          <w:rFonts w:ascii="Times New Roman"/>
          <w:b w:val="false"/>
          <w:i w:val="false"/>
          <w:color w:val="000000"/>
          <w:sz w:val="28"/>
        </w:rPr>
        <w:t xml:space="preserve">
                  !   взаимозависимыми лицами    ! </w:t>
      </w:r>
      <w:r>
        <w:br/>
      </w:r>
      <w:r>
        <w:rPr>
          <w:rFonts w:ascii="Times New Roman"/>
          <w:b w:val="false"/>
          <w:i w:val="false"/>
          <w:color w:val="000000"/>
          <w:sz w:val="28"/>
        </w:rPr>
        <w:t xml:space="preserve">
                  !(в гр.7а в ДТС указано "Да")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!Повлияла ли взаимозависимость ! </w:t>
      </w:r>
      <w:r>
        <w:br/>
      </w:r>
      <w:r>
        <w:rPr>
          <w:rFonts w:ascii="Times New Roman"/>
          <w:b w:val="false"/>
          <w:i w:val="false"/>
          <w:color w:val="000000"/>
          <w:sz w:val="28"/>
        </w:rPr>
        <w:t xml:space="preserve">
                  !       на цену сделки         !       Да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!Нет                                      ! </w:t>
      </w:r>
      <w:r>
        <w:br/>
      </w:r>
      <w:r>
        <w:rPr>
          <w:rFonts w:ascii="Times New Roman"/>
          <w:b w:val="false"/>
          <w:i w:val="false"/>
          <w:color w:val="000000"/>
          <w:sz w:val="28"/>
        </w:rPr>
        <w:t xml:space="preserve">
                     ___________!______________                           ! </w:t>
      </w:r>
      <w:r>
        <w:br/>
      </w:r>
      <w:r>
        <w:rPr>
          <w:rFonts w:ascii="Times New Roman"/>
          <w:b w:val="false"/>
          <w:i w:val="false"/>
          <w:color w:val="000000"/>
          <w:sz w:val="28"/>
        </w:rPr>
        <w:t xml:space="preserve">
                    ! В гр.7б ДТС указано "Нет"!                          ! </w:t>
      </w:r>
      <w:r>
        <w:br/>
      </w:r>
      <w:r>
        <w:rPr>
          <w:rFonts w:ascii="Times New Roman"/>
          <w:b w:val="false"/>
          <w:i w:val="false"/>
          <w:color w:val="000000"/>
          <w:sz w:val="28"/>
        </w:rPr>
        <w:t xml:space="preserve">
                    !__________________________!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                          ! </w:t>
      </w:r>
      <w:r>
        <w:br/>
      </w:r>
      <w:r>
        <w:rPr>
          <w:rFonts w:ascii="Times New Roman"/>
          <w:b w:val="false"/>
          <w:i w:val="false"/>
          <w:color w:val="000000"/>
          <w:sz w:val="28"/>
        </w:rPr>
        <w:t xml:space="preserve">
               Нет   ! Есть ли сомнения у       !                         ! </w:t>
      </w:r>
      <w:r>
        <w:br/>
      </w:r>
      <w:r>
        <w:rPr>
          <w:rFonts w:ascii="Times New Roman"/>
          <w:b w:val="false"/>
          <w:i w:val="false"/>
          <w:color w:val="000000"/>
          <w:sz w:val="28"/>
        </w:rPr>
        <w:t xml:space="preserve">
_____________________! таможенного органа       !                         ! </w:t>
      </w:r>
      <w:r>
        <w:br/>
      </w:r>
      <w:r>
        <w:rPr>
          <w:rFonts w:ascii="Times New Roman"/>
          <w:b w:val="false"/>
          <w:i w:val="false"/>
          <w:color w:val="000000"/>
          <w:sz w:val="28"/>
        </w:rPr>
        <w:t xml:space="preserve">
!                    ! относительно отсутствия  !                         ! </w:t>
      </w:r>
      <w:r>
        <w:br/>
      </w:r>
      <w:r>
        <w:rPr>
          <w:rFonts w:ascii="Times New Roman"/>
          <w:b w:val="false"/>
          <w:i w:val="false"/>
          <w:color w:val="000000"/>
          <w:sz w:val="28"/>
        </w:rPr>
        <w:t xml:space="preserve">
!                    ! влияния взаимозависимости!                         ! </w:t>
      </w:r>
      <w:r>
        <w:br/>
      </w:r>
      <w:r>
        <w:rPr>
          <w:rFonts w:ascii="Times New Roman"/>
          <w:b w:val="false"/>
          <w:i w:val="false"/>
          <w:color w:val="000000"/>
          <w:sz w:val="28"/>
        </w:rPr>
        <w:t xml:space="preserve">
!                    ! на цену сделки           !                         !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                               !  Да                                     ! </w:t>
      </w:r>
      <w:r>
        <w:br/>
      </w:r>
      <w:r>
        <w:rPr>
          <w:rFonts w:ascii="Times New Roman"/>
          <w:b w:val="false"/>
          <w:i w:val="false"/>
          <w:color w:val="000000"/>
          <w:sz w:val="28"/>
        </w:rPr>
        <w:t xml:space="preserve">
!  ____________       __________!_______________                          ! </w:t>
      </w:r>
      <w:r>
        <w:br/>
      </w:r>
      <w:r>
        <w:rPr>
          <w:rFonts w:ascii="Times New Roman"/>
          <w:b w:val="false"/>
          <w:i w:val="false"/>
          <w:color w:val="000000"/>
          <w:sz w:val="28"/>
        </w:rPr>
        <w:t xml:space="preserve">
!  ! Товар     !     !Таможенный орган изучает  !                         ! </w:t>
      </w:r>
      <w:r>
        <w:br/>
      </w:r>
      <w:r>
        <w:rPr>
          <w:rFonts w:ascii="Times New Roman"/>
          <w:b w:val="false"/>
          <w:i w:val="false"/>
          <w:color w:val="000000"/>
          <w:sz w:val="28"/>
        </w:rPr>
        <w:t xml:space="preserve">
!  !выпускается!-----!обстоятельства сделки.    !                         ! </w:t>
      </w:r>
      <w:r>
        <w:br/>
      </w:r>
      <w:r>
        <w:rPr>
          <w:rFonts w:ascii="Times New Roman"/>
          <w:b w:val="false"/>
          <w:i w:val="false"/>
          <w:color w:val="000000"/>
          <w:sz w:val="28"/>
        </w:rPr>
        <w:t xml:space="preserve">
!  !___________!     !Декларанту представляется !                         ! </w:t>
      </w:r>
      <w:r>
        <w:br/>
      </w:r>
      <w:r>
        <w:rPr>
          <w:rFonts w:ascii="Times New Roman"/>
          <w:b w:val="false"/>
          <w:i w:val="false"/>
          <w:color w:val="000000"/>
          <w:sz w:val="28"/>
        </w:rPr>
        <w:t xml:space="preserve">
!                    !возможность доказать      !                         ! </w:t>
      </w:r>
      <w:r>
        <w:br/>
      </w:r>
      <w:r>
        <w:rPr>
          <w:rFonts w:ascii="Times New Roman"/>
          <w:b w:val="false"/>
          <w:i w:val="false"/>
          <w:color w:val="000000"/>
          <w:sz w:val="28"/>
        </w:rPr>
        <w:t xml:space="preserve">
!                    !отсутствие влияния        !                         !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!_____________   __________________    ________________    ____________   ! </w:t>
      </w:r>
      <w:r>
        <w:br/>
      </w:r>
      <w:r>
        <w:rPr>
          <w:rFonts w:ascii="Times New Roman"/>
          <w:b w:val="false"/>
          <w:i w:val="false"/>
          <w:color w:val="000000"/>
          <w:sz w:val="28"/>
        </w:rPr>
        <w:t xml:space="preserve">
! Декларант   !  !Доказывает ли    !   !Имеется ли     !   !Есть ли    !  ! </w:t>
      </w:r>
      <w:r>
        <w:br/>
      </w:r>
      <w:r>
        <w:rPr>
          <w:rFonts w:ascii="Times New Roman"/>
          <w:b w:val="false"/>
          <w:i w:val="false"/>
          <w:color w:val="000000"/>
          <w:sz w:val="28"/>
        </w:rPr>
        <w:t xml:space="preserve">
!документально!  !декларант, что   !   !информация по  !   !возможность!  ! </w:t>
      </w:r>
      <w:r>
        <w:br/>
      </w:r>
      <w:r>
        <w:rPr>
          <w:rFonts w:ascii="Times New Roman"/>
          <w:b w:val="false"/>
          <w:i w:val="false"/>
          <w:color w:val="000000"/>
          <w:sz w:val="28"/>
        </w:rPr>
        <w:t xml:space="preserve">
!подтверждает,!  !взаимозависимость!   !ценам сделок с !   !получить   !  ! </w:t>
      </w:r>
      <w:r>
        <w:br/>
      </w:r>
      <w:r>
        <w:rPr>
          <w:rFonts w:ascii="Times New Roman"/>
          <w:b w:val="false"/>
          <w:i w:val="false"/>
          <w:color w:val="000000"/>
          <w:sz w:val="28"/>
        </w:rPr>
        <w:t xml:space="preserve">
!что цена была!Да!не повлияла на   !Нет!идентичными    !Нет!такую      !Нет </w:t>
      </w:r>
      <w:r>
        <w:br/>
      </w:r>
      <w:r>
        <w:rPr>
          <w:rFonts w:ascii="Times New Roman"/>
          <w:b w:val="false"/>
          <w:i w:val="false"/>
          <w:color w:val="000000"/>
          <w:sz w:val="28"/>
        </w:rPr>
        <w:t xml:space="preserve">
!фактически   !__!цену сделки?     !___!(однородными)  !___!информацию !__! </w:t>
      </w:r>
      <w:r>
        <w:br/>
      </w:r>
      <w:r>
        <w:rPr>
          <w:rFonts w:ascii="Times New Roman"/>
          <w:b w:val="false"/>
          <w:i w:val="false"/>
          <w:color w:val="000000"/>
          <w:sz w:val="28"/>
        </w:rPr>
        <w:t xml:space="preserve">
!уплачена или !  !_________________!   !товарами между !   !в других   !  ! </w:t>
      </w:r>
      <w:r>
        <w:br/>
      </w:r>
      <w:r>
        <w:rPr>
          <w:rFonts w:ascii="Times New Roman"/>
          <w:b w:val="false"/>
          <w:i w:val="false"/>
          <w:color w:val="000000"/>
          <w:sz w:val="28"/>
        </w:rPr>
        <w:t xml:space="preserve">
!близка к     !                        !невзаимозависи-!   !таможенных !  ! </w:t>
      </w:r>
      <w:r>
        <w:br/>
      </w:r>
      <w:r>
        <w:rPr>
          <w:rFonts w:ascii="Times New Roman"/>
          <w:b w:val="false"/>
          <w:i w:val="false"/>
          <w:color w:val="000000"/>
          <w:sz w:val="28"/>
        </w:rPr>
        <w:t xml:space="preserve">
!одной из цен !                        !мыми лицами    !   !органах    !  ! </w:t>
      </w:r>
      <w:r>
        <w:br/>
      </w:r>
      <w:r>
        <w:rPr>
          <w:rFonts w:ascii="Times New Roman"/>
          <w:b w:val="false"/>
          <w:i w:val="false"/>
          <w:color w:val="000000"/>
          <w:sz w:val="28"/>
        </w:rPr>
        <w:t xml:space="preserve">
!_____________!                        !_______________!   !___________!  ! </w:t>
      </w:r>
      <w:r>
        <w:br/>
      </w:r>
      <w:r>
        <w:rPr>
          <w:rFonts w:ascii="Times New Roman"/>
          <w:b w:val="false"/>
          <w:i w:val="false"/>
          <w:color w:val="000000"/>
          <w:sz w:val="28"/>
        </w:rPr>
        <w:t xml:space="preserve">
!    !                                       !Да                !         ! </w:t>
      </w:r>
      <w:r>
        <w:br/>
      </w:r>
      <w:r>
        <w:rPr>
          <w:rFonts w:ascii="Times New Roman"/>
          <w:b w:val="false"/>
          <w:i w:val="false"/>
          <w:color w:val="000000"/>
          <w:sz w:val="28"/>
        </w:rPr>
        <w:t xml:space="preserve">
!    !_______________________________________!__________________!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________!____________                ! </w:t>
      </w:r>
      <w:r>
        <w:br/>
      </w:r>
      <w:r>
        <w:rPr>
          <w:rFonts w:ascii="Times New Roman"/>
          <w:b w:val="false"/>
          <w:i w:val="false"/>
          <w:color w:val="000000"/>
          <w:sz w:val="28"/>
        </w:rPr>
        <w:t xml:space="preserve">
!                                    !Соответствует ли    !               ! </w:t>
      </w:r>
      <w:r>
        <w:br/>
      </w:r>
      <w:r>
        <w:rPr>
          <w:rFonts w:ascii="Times New Roman"/>
          <w:b w:val="false"/>
          <w:i w:val="false"/>
          <w:color w:val="000000"/>
          <w:sz w:val="28"/>
        </w:rPr>
        <w:t xml:space="preserve">
!                                    !сравниваемая        !               ! </w:t>
      </w:r>
      <w:r>
        <w:br/>
      </w:r>
      <w:r>
        <w:rPr>
          <w:rFonts w:ascii="Times New Roman"/>
          <w:b w:val="false"/>
          <w:i w:val="false"/>
          <w:color w:val="000000"/>
          <w:sz w:val="28"/>
        </w:rPr>
        <w:t xml:space="preserve">
!                                    !таможенная стоимость!       ________! </w:t>
      </w:r>
      <w:r>
        <w:br/>
      </w:r>
      <w:r>
        <w:rPr>
          <w:rFonts w:ascii="Times New Roman"/>
          <w:b w:val="false"/>
          <w:i w:val="false"/>
          <w:color w:val="000000"/>
          <w:sz w:val="28"/>
        </w:rPr>
        <w:t xml:space="preserve">
!                                    !параметрами сделки  !      ! </w:t>
      </w:r>
      <w:r>
        <w:br/>
      </w:r>
      <w:r>
        <w:rPr>
          <w:rFonts w:ascii="Times New Roman"/>
          <w:b w:val="false"/>
          <w:i w:val="false"/>
          <w:color w:val="000000"/>
          <w:sz w:val="28"/>
        </w:rPr>
        <w:t xml:space="preserve">
!                                    !с оцениваемым       !      ! </w:t>
      </w:r>
      <w:r>
        <w:br/>
      </w:r>
      <w:r>
        <w:rPr>
          <w:rFonts w:ascii="Times New Roman"/>
          <w:b w:val="false"/>
          <w:i w:val="false"/>
          <w:color w:val="000000"/>
          <w:sz w:val="28"/>
        </w:rPr>
        <w:t xml:space="preserve">
!                                    !товаром?            !      ! </w:t>
      </w:r>
      <w:r>
        <w:br/>
      </w:r>
      <w:r>
        <w:rPr>
          <w:rFonts w:ascii="Times New Roman"/>
          <w:b w:val="false"/>
          <w:i w:val="false"/>
          <w:color w:val="000000"/>
          <w:sz w:val="28"/>
        </w:rPr>
        <w:t xml:space="preserve">
!                                    !____________________!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!Да           ______!______ </w:t>
      </w:r>
      <w:r>
        <w:br/>
      </w:r>
      <w:r>
        <w:rPr>
          <w:rFonts w:ascii="Times New Roman"/>
          <w:b w:val="false"/>
          <w:i w:val="false"/>
          <w:color w:val="000000"/>
          <w:sz w:val="28"/>
        </w:rPr>
        <w:t xml:space="preserve">
!                                            !             !Метод 1 не ! </w:t>
      </w:r>
      <w:r>
        <w:br/>
      </w:r>
      <w:r>
        <w:rPr>
          <w:rFonts w:ascii="Times New Roman"/>
          <w:b w:val="false"/>
          <w:i w:val="false"/>
          <w:color w:val="000000"/>
          <w:sz w:val="28"/>
        </w:rPr>
        <w:t xml:space="preserve">
!           _________________                !             !может быть !   </w:t>
      </w:r>
      <w:r>
        <w:br/>
      </w:r>
      <w:r>
        <w:rPr>
          <w:rFonts w:ascii="Times New Roman"/>
          <w:b w:val="false"/>
          <w:i w:val="false"/>
          <w:color w:val="000000"/>
          <w:sz w:val="28"/>
        </w:rPr>
        <w:t xml:space="preserve">
!__________!Метод 1 не может !_______________!             !применен   ! </w:t>
      </w:r>
      <w:r>
        <w:br/>
      </w:r>
      <w:r>
        <w:rPr>
          <w:rFonts w:ascii="Times New Roman"/>
          <w:b w:val="false"/>
          <w:i w:val="false"/>
          <w:color w:val="000000"/>
          <w:sz w:val="28"/>
        </w:rPr>
        <w:t xml:space="preserve">
           !быть применен    !                             !___________! </w:t>
      </w:r>
      <w:r>
        <w:br/>
      </w:r>
      <w:r>
        <w:rPr>
          <w:rFonts w:ascii="Times New Roman"/>
          <w:b w:val="false"/>
          <w:i w:val="false"/>
          <w:color w:val="000000"/>
          <w:sz w:val="28"/>
        </w:rPr>
        <w:t xml:space="preserve">
           !_________________!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        _____________!________ </w:t>
      </w:r>
      <w:r>
        <w:br/>
      </w:r>
      <w:r>
        <w:rPr>
          <w:rFonts w:ascii="Times New Roman"/>
          <w:b w:val="false"/>
          <w:i w:val="false"/>
          <w:color w:val="000000"/>
          <w:sz w:val="28"/>
        </w:rPr>
        <w:t xml:space="preserve">
                             !Рассмотрение  !      !Таможенный орган      ! </w:t>
      </w:r>
      <w:r>
        <w:br/>
      </w:r>
      <w:r>
        <w:rPr>
          <w:rFonts w:ascii="Times New Roman"/>
          <w:b w:val="false"/>
          <w:i w:val="false"/>
          <w:color w:val="000000"/>
          <w:sz w:val="28"/>
        </w:rPr>
        <w:t xml:space="preserve">
                             !возможности   !      !письменно обосновывает! </w:t>
      </w:r>
      <w:r>
        <w:br/>
      </w:r>
      <w:r>
        <w:rPr>
          <w:rFonts w:ascii="Times New Roman"/>
          <w:b w:val="false"/>
          <w:i w:val="false"/>
          <w:color w:val="000000"/>
          <w:sz w:val="28"/>
        </w:rPr>
        <w:t xml:space="preserve">
                             !применения    !______!причины отказа в      ! </w:t>
      </w:r>
      <w:r>
        <w:br/>
      </w:r>
      <w:r>
        <w:rPr>
          <w:rFonts w:ascii="Times New Roman"/>
          <w:b w:val="false"/>
          <w:i w:val="false"/>
          <w:color w:val="000000"/>
          <w:sz w:val="28"/>
        </w:rPr>
        <w:t xml:space="preserve">
                             !последующих   !      !принятии метода 1     ! </w:t>
      </w:r>
      <w:r>
        <w:br/>
      </w:r>
      <w:r>
        <w:rPr>
          <w:rFonts w:ascii="Times New Roman"/>
          <w:b w:val="false"/>
          <w:i w:val="false"/>
          <w:color w:val="000000"/>
          <w:sz w:val="28"/>
        </w:rPr>
        <w:t xml:space="preserve">
                             !методов оценки!      !______________________! </w:t>
      </w:r>
      <w:r>
        <w:br/>
      </w:r>
      <w:r>
        <w:rPr>
          <w:rFonts w:ascii="Times New Roman"/>
          <w:b w:val="false"/>
          <w:i w:val="false"/>
          <w:color w:val="000000"/>
          <w:sz w:val="28"/>
        </w:rPr>
        <w:t xml:space="preserve">
                             !______________! </w:t>
      </w:r>
    </w:p>
    <w:bookmarkStart w:name="z42"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контролю </w:t>
      </w:r>
      <w:r>
        <w:br/>
      </w:r>
      <w:r>
        <w:rPr>
          <w:rFonts w:ascii="Times New Roman"/>
          <w:b w:val="false"/>
          <w:i w:val="false"/>
          <w:color w:val="000000"/>
          <w:sz w:val="28"/>
        </w:rPr>
        <w:t xml:space="preserve">
                                               за правильностью </w:t>
      </w:r>
      <w:r>
        <w:br/>
      </w:r>
      <w:r>
        <w:rPr>
          <w:rFonts w:ascii="Times New Roman"/>
          <w:b w:val="false"/>
          <w:i w:val="false"/>
          <w:color w:val="000000"/>
          <w:sz w:val="28"/>
        </w:rPr>
        <w:t xml:space="preserve">
                                               определения таможенной </w:t>
      </w:r>
      <w:r>
        <w:br/>
      </w:r>
      <w:r>
        <w:rPr>
          <w:rFonts w:ascii="Times New Roman"/>
          <w:b w:val="false"/>
          <w:i w:val="false"/>
          <w:color w:val="000000"/>
          <w:sz w:val="28"/>
        </w:rPr>
        <w:t xml:space="preserve">
                                               стоимости товаров, ввозимых </w:t>
      </w:r>
      <w:r>
        <w:br/>
      </w:r>
      <w:r>
        <w:rPr>
          <w:rFonts w:ascii="Times New Roman"/>
          <w:b w:val="false"/>
          <w:i w:val="false"/>
          <w:color w:val="000000"/>
          <w:sz w:val="28"/>
        </w:rPr>
        <w:t xml:space="preserve">
                                               на таможенную территорию    </w:t>
      </w:r>
      <w:r>
        <w:br/>
      </w:r>
      <w:r>
        <w:rPr>
          <w:rFonts w:ascii="Times New Roman"/>
          <w:b w:val="false"/>
          <w:i w:val="false"/>
          <w:color w:val="000000"/>
          <w:sz w:val="28"/>
        </w:rPr>
        <w:t xml:space="preserve">
                                               Республики Казахстан </w:t>
      </w:r>
    </w:p>
    <w:bookmarkEnd w:id="21"/>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Последовательность таможенного контроля товаров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Последовательность операции     !  Содержание операций таможенного </w:t>
      </w:r>
      <w:r>
        <w:br/>
      </w:r>
      <w:r>
        <w:rPr>
          <w:rFonts w:ascii="Times New Roman"/>
          <w:b w:val="false"/>
          <w:i w:val="false"/>
          <w:color w:val="000000"/>
          <w:sz w:val="28"/>
        </w:rPr>
        <w:t xml:space="preserve">
 таможенного контроля            !  контроля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I.  Формально-логический контроль   1. Проверка правильности заполнения </w:t>
      </w:r>
      <w:r>
        <w:br/>
      </w:r>
      <w:r>
        <w:rPr>
          <w:rFonts w:ascii="Times New Roman"/>
          <w:b w:val="false"/>
          <w:i w:val="false"/>
          <w:color w:val="000000"/>
          <w:sz w:val="28"/>
        </w:rPr>
        <w:t xml:space="preserve">
    ГТД (ДТС) и контроль мер        граф ГТД (ДТС) и наличия документов, </w:t>
      </w:r>
      <w:r>
        <w:br/>
      </w:r>
      <w:r>
        <w:rPr>
          <w:rFonts w:ascii="Times New Roman"/>
          <w:b w:val="false"/>
          <w:i w:val="false"/>
          <w:color w:val="000000"/>
          <w:sz w:val="28"/>
        </w:rPr>
        <w:t xml:space="preserve">
    нетарифного регулирования       необходимых для таможенного контроля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2. Принятие ГТД (ДТС) к таможенному </w:t>
      </w:r>
      <w:r>
        <w:br/>
      </w:r>
      <w:r>
        <w:rPr>
          <w:rFonts w:ascii="Times New Roman"/>
          <w:b w:val="false"/>
          <w:i w:val="false"/>
          <w:color w:val="000000"/>
          <w:sz w:val="28"/>
        </w:rPr>
        <w:t xml:space="preserve">
                                    оформлению (регистрация ГТД и ДТС, </w:t>
      </w:r>
      <w:r>
        <w:br/>
      </w:r>
      <w:r>
        <w:rPr>
          <w:rFonts w:ascii="Times New Roman"/>
          <w:b w:val="false"/>
          <w:i w:val="false"/>
          <w:color w:val="000000"/>
          <w:sz w:val="28"/>
        </w:rPr>
        <w:t xml:space="preserve">
                                    присвоение им соответствующего номера). </w:t>
      </w:r>
      <w:r>
        <w:br/>
      </w:r>
      <w:r>
        <w:rPr>
          <w:rFonts w:ascii="Times New Roman"/>
          <w:b w:val="false"/>
          <w:i w:val="false"/>
          <w:color w:val="000000"/>
          <w:sz w:val="28"/>
        </w:rPr>
        <w:t xml:space="preserve">
                                    3. Контроль мер нетарифного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II. Проверка правильности           I. Визуальный контроль (в рамках общей </w:t>
      </w:r>
      <w:r>
        <w:br/>
      </w:r>
      <w:r>
        <w:rPr>
          <w:rFonts w:ascii="Times New Roman"/>
          <w:b w:val="false"/>
          <w:i w:val="false"/>
          <w:color w:val="000000"/>
          <w:sz w:val="28"/>
        </w:rPr>
        <w:t xml:space="preserve">
    определения таможенной         процедуры таможенного контроля товаров): </w:t>
      </w:r>
      <w:r>
        <w:br/>
      </w:r>
      <w:r>
        <w:rPr>
          <w:rFonts w:ascii="Times New Roman"/>
          <w:b w:val="false"/>
          <w:i w:val="false"/>
          <w:color w:val="000000"/>
          <w:sz w:val="28"/>
        </w:rPr>
        <w:t xml:space="preserve">
    стоимости товаров               1. Проверка правильности заполнения  </w:t>
      </w:r>
      <w:r>
        <w:br/>
      </w:r>
      <w:r>
        <w:rPr>
          <w:rFonts w:ascii="Times New Roman"/>
          <w:b w:val="false"/>
          <w:i w:val="false"/>
          <w:color w:val="000000"/>
          <w:sz w:val="28"/>
        </w:rPr>
        <w:t xml:space="preserve">
                                    всех необходимых граф ДТС, </w:t>
      </w:r>
      <w:r>
        <w:br/>
      </w:r>
      <w:r>
        <w:rPr>
          <w:rFonts w:ascii="Times New Roman"/>
          <w:b w:val="false"/>
          <w:i w:val="false"/>
          <w:color w:val="000000"/>
          <w:sz w:val="28"/>
        </w:rPr>
        <w:t xml:space="preserve">
                                    соответствия указанных в них данных </w:t>
      </w:r>
      <w:r>
        <w:br/>
      </w:r>
      <w:r>
        <w:rPr>
          <w:rFonts w:ascii="Times New Roman"/>
          <w:b w:val="false"/>
          <w:i w:val="false"/>
          <w:color w:val="000000"/>
          <w:sz w:val="28"/>
        </w:rPr>
        <w:t xml:space="preserve">
                                    информации, содержащейся в ГТД. </w:t>
      </w:r>
      <w:r>
        <w:br/>
      </w:r>
      <w:r>
        <w:rPr>
          <w:rFonts w:ascii="Times New Roman"/>
          <w:b w:val="false"/>
          <w:i w:val="false"/>
          <w:color w:val="000000"/>
          <w:sz w:val="28"/>
        </w:rPr>
        <w:t xml:space="preserve">
                                    2. Проверка наличия необходимых для </w:t>
      </w:r>
      <w:r>
        <w:br/>
      </w:r>
      <w:r>
        <w:rPr>
          <w:rFonts w:ascii="Times New Roman"/>
          <w:b w:val="false"/>
          <w:i w:val="false"/>
          <w:color w:val="000000"/>
          <w:sz w:val="28"/>
        </w:rPr>
        <w:t xml:space="preserve">
                                    контроля таможенной стоимости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II. Проверка правильности определения </w:t>
      </w:r>
      <w:r>
        <w:br/>
      </w:r>
      <w:r>
        <w:rPr>
          <w:rFonts w:ascii="Times New Roman"/>
          <w:b w:val="false"/>
          <w:i w:val="false"/>
          <w:color w:val="000000"/>
          <w:sz w:val="28"/>
        </w:rPr>
        <w:t xml:space="preserve">
                                    таможенной стоимости товаров (в рамках </w:t>
      </w:r>
      <w:r>
        <w:br/>
      </w:r>
      <w:r>
        <w:rPr>
          <w:rFonts w:ascii="Times New Roman"/>
          <w:b w:val="false"/>
          <w:i w:val="false"/>
          <w:color w:val="000000"/>
          <w:sz w:val="28"/>
        </w:rPr>
        <w:t xml:space="preserve">
                                    2-го этапа общей процедуры контроля </w:t>
      </w:r>
      <w:r>
        <w:br/>
      </w:r>
      <w:r>
        <w:rPr>
          <w:rFonts w:ascii="Times New Roman"/>
          <w:b w:val="false"/>
          <w:i w:val="false"/>
          <w:color w:val="000000"/>
          <w:sz w:val="28"/>
        </w:rPr>
        <w:t xml:space="preserve">
                                    условий для использования заявленного </w:t>
      </w:r>
      <w:r>
        <w:br/>
      </w:r>
      <w:r>
        <w:rPr>
          <w:rFonts w:ascii="Times New Roman"/>
          <w:b w:val="false"/>
          <w:i w:val="false"/>
          <w:color w:val="000000"/>
          <w:sz w:val="28"/>
        </w:rPr>
        <w:t xml:space="preserve">
                                    метода таможенной оценки): </w:t>
      </w:r>
      <w:r>
        <w:br/>
      </w:r>
      <w:r>
        <w:rPr>
          <w:rFonts w:ascii="Times New Roman"/>
          <w:b w:val="false"/>
          <w:i w:val="false"/>
          <w:color w:val="000000"/>
          <w:sz w:val="28"/>
        </w:rPr>
        <w:t xml:space="preserve">
                                    1. Контроль правильности выбора метода </w:t>
      </w:r>
      <w:r>
        <w:br/>
      </w:r>
      <w:r>
        <w:rPr>
          <w:rFonts w:ascii="Times New Roman"/>
          <w:b w:val="false"/>
          <w:i w:val="false"/>
          <w:color w:val="000000"/>
          <w:sz w:val="28"/>
        </w:rPr>
        <w:t xml:space="preserve">
                                    определения таможенной стоимости </w:t>
      </w:r>
      <w:r>
        <w:br/>
      </w:r>
      <w:r>
        <w:rPr>
          <w:rFonts w:ascii="Times New Roman"/>
          <w:b w:val="false"/>
          <w:i w:val="false"/>
          <w:color w:val="000000"/>
          <w:sz w:val="28"/>
        </w:rPr>
        <w:t xml:space="preserve">
                                    товаров (т.е. проверка наличия </w:t>
      </w:r>
      <w:r>
        <w:br/>
      </w:r>
      <w:r>
        <w:rPr>
          <w:rFonts w:ascii="Times New Roman"/>
          <w:b w:val="false"/>
          <w:i w:val="false"/>
          <w:color w:val="000000"/>
          <w:sz w:val="28"/>
        </w:rPr>
        <w:t xml:space="preserve">
                                    необходимых условий для использования </w:t>
      </w:r>
      <w:r>
        <w:br/>
      </w:r>
      <w:r>
        <w:rPr>
          <w:rFonts w:ascii="Times New Roman"/>
          <w:b w:val="false"/>
          <w:i w:val="false"/>
          <w:color w:val="000000"/>
          <w:sz w:val="28"/>
        </w:rPr>
        <w:t xml:space="preserve">
                                    заявленного метода таможенной оценки). </w:t>
      </w:r>
      <w:r>
        <w:br/>
      </w:r>
      <w:r>
        <w:rPr>
          <w:rFonts w:ascii="Times New Roman"/>
          <w:b w:val="false"/>
          <w:i w:val="false"/>
          <w:color w:val="000000"/>
          <w:sz w:val="28"/>
        </w:rPr>
        <w:t xml:space="preserve">
                                    2. Проверка правильности произведенных </w:t>
      </w:r>
      <w:r>
        <w:br/>
      </w:r>
      <w:r>
        <w:rPr>
          <w:rFonts w:ascii="Times New Roman"/>
          <w:b w:val="false"/>
          <w:i w:val="false"/>
          <w:color w:val="000000"/>
          <w:sz w:val="28"/>
        </w:rPr>
        <w:t xml:space="preserve">
                                    декларантом расчетов при определении </w:t>
      </w:r>
      <w:r>
        <w:br/>
      </w:r>
      <w:r>
        <w:rPr>
          <w:rFonts w:ascii="Times New Roman"/>
          <w:b w:val="false"/>
          <w:i w:val="false"/>
          <w:color w:val="000000"/>
          <w:sz w:val="28"/>
        </w:rPr>
        <w:t xml:space="preserve">
                                    таможенной стоимости (т.е. проверка </w:t>
      </w:r>
      <w:r>
        <w:br/>
      </w:r>
      <w:r>
        <w:rPr>
          <w:rFonts w:ascii="Times New Roman"/>
          <w:b w:val="false"/>
          <w:i w:val="false"/>
          <w:color w:val="000000"/>
          <w:sz w:val="28"/>
        </w:rPr>
        <w:t xml:space="preserve">
                                    обоснованности скидок, дополнений и </w:t>
      </w:r>
      <w:r>
        <w:br/>
      </w:r>
      <w:r>
        <w:rPr>
          <w:rFonts w:ascii="Times New Roman"/>
          <w:b w:val="false"/>
          <w:i w:val="false"/>
          <w:color w:val="000000"/>
          <w:sz w:val="28"/>
        </w:rPr>
        <w:t xml:space="preserve">
                                    вычетов). </w:t>
      </w:r>
      <w:r>
        <w:br/>
      </w:r>
      <w:r>
        <w:rPr>
          <w:rFonts w:ascii="Times New Roman"/>
          <w:b w:val="false"/>
          <w:i w:val="false"/>
          <w:color w:val="000000"/>
          <w:sz w:val="28"/>
        </w:rPr>
        <w:t xml:space="preserve">
                                    3. Подтверждение заявленной декларантом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III. Валютный контроль              1. Контроль правомерности операций </w:t>
      </w:r>
      <w:r>
        <w:br/>
      </w:r>
      <w:r>
        <w:rPr>
          <w:rFonts w:ascii="Times New Roman"/>
          <w:b w:val="false"/>
          <w:i w:val="false"/>
          <w:color w:val="000000"/>
          <w:sz w:val="28"/>
        </w:rPr>
        <w:t xml:space="preserve">
                                    в иностранной валюте банковскими </w:t>
      </w:r>
      <w:r>
        <w:br/>
      </w:r>
      <w:r>
        <w:rPr>
          <w:rFonts w:ascii="Times New Roman"/>
          <w:b w:val="false"/>
          <w:i w:val="false"/>
          <w:color w:val="000000"/>
          <w:sz w:val="28"/>
        </w:rPr>
        <w:t xml:space="preserve">
                                    учреждениями. </w:t>
      </w:r>
      <w:r>
        <w:br/>
      </w:r>
      <w:r>
        <w:rPr>
          <w:rFonts w:ascii="Times New Roman"/>
          <w:b w:val="false"/>
          <w:i w:val="false"/>
          <w:color w:val="000000"/>
          <w:sz w:val="28"/>
        </w:rPr>
        <w:t xml:space="preserve">
                                    2. Контроль за соблюдением валютного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IV.  Контроль таможенных            1. Контроль правильности начисления </w:t>
      </w:r>
      <w:r>
        <w:br/>
      </w:r>
      <w:r>
        <w:rPr>
          <w:rFonts w:ascii="Times New Roman"/>
          <w:b w:val="false"/>
          <w:i w:val="false"/>
          <w:color w:val="000000"/>
          <w:sz w:val="28"/>
        </w:rPr>
        <w:t xml:space="preserve">
     платежей                       таможенных платежей, правомерности </w:t>
      </w:r>
      <w:r>
        <w:br/>
      </w:r>
      <w:r>
        <w:rPr>
          <w:rFonts w:ascii="Times New Roman"/>
          <w:b w:val="false"/>
          <w:i w:val="false"/>
          <w:color w:val="000000"/>
          <w:sz w:val="28"/>
        </w:rPr>
        <w:t xml:space="preserve">
                                    предоставления преференций. </w:t>
      </w:r>
      <w:r>
        <w:br/>
      </w:r>
      <w:r>
        <w:rPr>
          <w:rFonts w:ascii="Times New Roman"/>
          <w:b w:val="false"/>
          <w:i w:val="false"/>
          <w:color w:val="000000"/>
          <w:sz w:val="28"/>
        </w:rPr>
        <w:t xml:space="preserve">
                                    2. Контроль поступления платежей. </w:t>
      </w:r>
      <w:r>
        <w:br/>
      </w:r>
      <w:r>
        <w:rPr>
          <w:rFonts w:ascii="Times New Roman"/>
          <w:b w:val="false"/>
          <w:i w:val="false"/>
          <w:color w:val="000000"/>
          <w:sz w:val="28"/>
        </w:rPr>
        <w:t xml:space="preserve">
V.   Статистический контроль </w:t>
      </w:r>
      <w:r>
        <w:br/>
      </w:r>
      <w:r>
        <w:rPr>
          <w:rFonts w:ascii="Times New Roman"/>
          <w:b w:val="false"/>
          <w:i w:val="false"/>
          <w:color w:val="000000"/>
          <w:sz w:val="28"/>
        </w:rPr>
        <w:t xml:space="preserve">
VI.  Досмотр товаров     </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xml:space="preserve">
     Согласовано:                                  Утверждена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5.02.2001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6.02.2001 года N 42 </w:t>
      </w:r>
    </w:p>
    <w:bookmarkEnd w:id="22"/>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условиях заявления и корректировки таможенной </w:t>
      </w:r>
      <w:r>
        <w:br/>
      </w:r>
      <w:r>
        <w:rPr>
          <w:rFonts w:ascii="Times New Roman"/>
          <w:b w:val="false"/>
          <w:i w:val="false"/>
          <w:color w:val="000000"/>
          <w:sz w:val="28"/>
        </w:rPr>
        <w:t>
</w:t>
      </w:r>
      <w:r>
        <w:rPr>
          <w:rFonts w:ascii="Times New Roman"/>
          <w:b/>
          <w:i w:val="false"/>
          <w:color w:val="000000"/>
          <w:sz w:val="28"/>
        </w:rPr>
        <w:t xml:space="preserve">       стоимости товаров, ввозимых на таможенную территорию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70" w:id="2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 Инструкция о порядке, условиях заявления и корректировки таможенной стоимости товаров, ввозимых на таможенную территорию Республики Казахстан (далее - Инструкция), обязательна к применению лицами, декларирующими ввозимые товары в общеустановленном порядке. </w:t>
      </w:r>
      <w:r>
        <w:br/>
      </w:r>
      <w:r>
        <w:rPr>
          <w:rFonts w:ascii="Times New Roman"/>
          <w:b w:val="false"/>
          <w:i w:val="false"/>
          <w:color w:val="000000"/>
          <w:sz w:val="28"/>
        </w:rPr>
        <w:t xml:space="preserve">
      2. Инструкция предназначена для использования: </w:t>
      </w:r>
      <w:r>
        <w:br/>
      </w:r>
      <w:r>
        <w:rPr>
          <w:rFonts w:ascii="Times New Roman"/>
          <w:b w:val="false"/>
          <w:i w:val="false"/>
          <w:color w:val="000000"/>
          <w:sz w:val="28"/>
        </w:rPr>
        <w:t xml:space="preserve">
      декларантами - при заявлении таможенной стоимости ввозимых товаров; </w:t>
      </w:r>
      <w:r>
        <w:br/>
      </w:r>
      <w:r>
        <w:rPr>
          <w:rFonts w:ascii="Times New Roman"/>
          <w:b w:val="false"/>
          <w:i w:val="false"/>
          <w:color w:val="000000"/>
          <w:sz w:val="28"/>
        </w:rPr>
        <w:t xml:space="preserve">
      таможенными органами - при контроле заявленной декларантом таможенной стоимости ввозимых товаров; </w:t>
      </w:r>
      <w:r>
        <w:br/>
      </w:r>
      <w:r>
        <w:rPr>
          <w:rFonts w:ascii="Times New Roman"/>
          <w:b w:val="false"/>
          <w:i w:val="false"/>
          <w:color w:val="000000"/>
          <w:sz w:val="28"/>
        </w:rPr>
        <w:t xml:space="preserve">
      при корректировке таможенной стоимости, таможенных платежей и налогов. </w:t>
      </w:r>
      <w:r>
        <w:br/>
      </w:r>
      <w:r>
        <w:rPr>
          <w:rFonts w:ascii="Times New Roman"/>
          <w:b w:val="false"/>
          <w:i w:val="false"/>
          <w:color w:val="000000"/>
          <w:sz w:val="28"/>
        </w:rPr>
        <w:t>
      3. Таможенная стоимость ввозимых товаров, определенная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заявляется декларантом в порядке, установленном настоящей Инструкцией. </w:t>
      </w:r>
      <w:r>
        <w:br/>
      </w:r>
      <w:r>
        <w:rPr>
          <w:rFonts w:ascii="Times New Roman"/>
          <w:b w:val="false"/>
          <w:i w:val="false"/>
          <w:color w:val="000000"/>
          <w:sz w:val="28"/>
        </w:rPr>
        <w:t xml:space="preserve">
      Таможенный орган, производящий таможенное оформление ввозимого товара, осуществляет контроль за правильностью определения и заявления декларантом таможенной стоимости, включая правильность выбора и применения выбранного декларантом метода определения таможенной стоимости, а также полноту (комплектность) представленных декларантом документов (обязательных и дополнительных) и их соответствие установленным требованиям. </w:t>
      </w:r>
    </w:p>
    <w:bookmarkEnd w:id="23"/>
    <w:bookmarkStart w:name="z46" w:id="24"/>
    <w:p>
      <w:pPr>
        <w:spacing w:after="0"/>
        <w:ind w:left="0"/>
        <w:jc w:val="both"/>
      </w:pPr>
      <w:r>
        <w:rPr>
          <w:rFonts w:ascii="Times New Roman"/>
          <w:b w:val="false"/>
          <w:i w:val="false"/>
          <w:color w:val="000000"/>
          <w:sz w:val="28"/>
        </w:rPr>
        <w:t>
</w:t>
      </w:r>
      <w:r>
        <w:rPr>
          <w:rFonts w:ascii="Times New Roman"/>
          <w:b/>
          <w:i w:val="false"/>
          <w:color w:val="000000"/>
          <w:sz w:val="28"/>
        </w:rPr>
        <w:t xml:space="preserve">                2. Декларация таможенной стоимости </w:t>
      </w:r>
    </w:p>
    <w:bookmarkEnd w:id="24"/>
    <w:p>
      <w:pPr>
        <w:spacing w:after="0"/>
        <w:ind w:left="0"/>
        <w:jc w:val="both"/>
      </w:pPr>
      <w:r>
        <w:rPr>
          <w:rFonts w:ascii="Times New Roman"/>
          <w:b w:val="false"/>
          <w:i w:val="false"/>
          <w:color w:val="000000"/>
          <w:sz w:val="28"/>
        </w:rPr>
        <w:t xml:space="preserve">      4. Для заявления таможенной стоимости ввозимых товаров применяются формы декларации таможенной стоимости: ДТС-1 и ДТС-2 (приложение к Правилам по заполнению декларации таможенной стоимости). Порядок заполнения форм Декларации таможенной стоимости (далее - ДТС) приведен в Правилах по заполнению декларации таможенной стоимости. </w:t>
      </w:r>
      <w:r>
        <w:br/>
      </w:r>
      <w:r>
        <w:rPr>
          <w:rFonts w:ascii="Times New Roman"/>
          <w:b w:val="false"/>
          <w:i w:val="false"/>
          <w:color w:val="000000"/>
          <w:sz w:val="28"/>
        </w:rPr>
        <w:t xml:space="preserve">
      5. Форма ДТС-1 предназначена для использования при заявлении таможенной стоимости, определяемой по методу 1 "Метод по цене сделки с ввозимыми товарами". </w:t>
      </w:r>
      <w:r>
        <w:br/>
      </w:r>
      <w:r>
        <w:rPr>
          <w:rFonts w:ascii="Times New Roman"/>
          <w:b w:val="false"/>
          <w:i w:val="false"/>
          <w:color w:val="000000"/>
          <w:sz w:val="28"/>
        </w:rPr>
        <w:t xml:space="preserve">
      6. Форма ДТС-2 предназначена для использования при определении таможенной стоимости по одному из методов 2-6. </w:t>
      </w:r>
      <w:r>
        <w:br/>
      </w:r>
      <w:r>
        <w:rPr>
          <w:rFonts w:ascii="Times New Roman"/>
          <w:b w:val="false"/>
          <w:i w:val="false"/>
          <w:color w:val="000000"/>
          <w:sz w:val="28"/>
        </w:rPr>
        <w:t xml:space="preserve">
      7. Если в процессе таможенного оформления и проверки представленной декларантом таможенному органу ДТС выявляются какие-либо неточности и ошибки в определении таможенной стоимости, то все исправления в ДТС и Грузовой таможенной декларации (далее - ГТД) вносятся в соответствии с порядком, определенным в пунктах 23-25 настоящей Инструкции. </w:t>
      </w:r>
      <w:r>
        <w:br/>
      </w:r>
      <w:r>
        <w:rPr>
          <w:rFonts w:ascii="Times New Roman"/>
          <w:b w:val="false"/>
          <w:i w:val="false"/>
          <w:color w:val="000000"/>
          <w:sz w:val="28"/>
        </w:rPr>
        <w:t xml:space="preserve">
      8. Должностное лицо таможенного органа, осуществляющее проверку и оформление ДТС, не вправе по собственной инициативе, поручению или просьбе декларанта вписывать какие-либо данные о заявляемой таможенной стоимости в графы, заполняемые декларантом, или вносить изменения, дополнения и исправления в эти графы. </w:t>
      </w:r>
    </w:p>
    <w:bookmarkStart w:name="z48" w:id="25"/>
    <w:p>
      <w:pPr>
        <w:spacing w:after="0"/>
        <w:ind w:left="0"/>
        <w:jc w:val="both"/>
      </w:pPr>
      <w:r>
        <w:rPr>
          <w:rFonts w:ascii="Times New Roman"/>
          <w:b w:val="false"/>
          <w:i w:val="false"/>
          <w:color w:val="000000"/>
          <w:sz w:val="28"/>
        </w:rPr>
        <w:t>
</w:t>
      </w:r>
      <w:r>
        <w:rPr>
          <w:rFonts w:ascii="Times New Roman"/>
          <w:b/>
          <w:i w:val="false"/>
          <w:color w:val="000000"/>
          <w:sz w:val="28"/>
        </w:rPr>
        <w:t xml:space="preserve">      3. Процедура заявления таможенной стоимости ввозимых товаров </w:t>
      </w:r>
    </w:p>
    <w:bookmarkEnd w:id="25"/>
    <w:p>
      <w:pPr>
        <w:spacing w:after="0"/>
        <w:ind w:left="0"/>
        <w:jc w:val="both"/>
      </w:pPr>
      <w:r>
        <w:rPr>
          <w:rFonts w:ascii="Times New Roman"/>
          <w:b w:val="false"/>
          <w:i w:val="false"/>
          <w:color w:val="000000"/>
          <w:sz w:val="28"/>
        </w:rPr>
        <w:t xml:space="preserve">      9. Таможенная стоимость товаров, ввозимых на таможенную территорию Республики Казахстан, заявляется (декларируется) декларантом таможенному органу Республики Казахстан по установленным формам ДТС-1 или ДТС-2. </w:t>
      </w:r>
      <w:r>
        <w:br/>
      </w:r>
      <w:r>
        <w:rPr>
          <w:rFonts w:ascii="Times New Roman"/>
          <w:b w:val="false"/>
          <w:i w:val="false"/>
          <w:color w:val="000000"/>
          <w:sz w:val="28"/>
        </w:rPr>
        <w:t xml:space="preserve">
      10. ДТС заполняется на все товары, ввозимые на таможенную территорию Республики Казахстан, при заявлении тех таможенных режимов, в соответствии с которыми ввозимые товары облагаются таможенными пошлинами, акцизами и НДС, за исключением случаев, предусмотренных пунктом 11 настоящей Инструкции. </w:t>
      </w:r>
      <w:r>
        <w:br/>
      </w:r>
      <w:r>
        <w:rPr>
          <w:rFonts w:ascii="Times New Roman"/>
          <w:b w:val="false"/>
          <w:i w:val="false"/>
          <w:color w:val="000000"/>
          <w:sz w:val="28"/>
        </w:rPr>
        <w:t xml:space="preserve">
      11. ДТС не заполняется: </w:t>
      </w:r>
      <w:r>
        <w:br/>
      </w:r>
      <w:r>
        <w:rPr>
          <w:rFonts w:ascii="Times New Roman"/>
          <w:b w:val="false"/>
          <w:i w:val="false"/>
          <w:color w:val="000000"/>
          <w:sz w:val="28"/>
        </w:rPr>
        <w:t xml:space="preserve">
      если таможенная стоимость ввозимой партии товаров не превышает суммы, эквивалентной 5000 (пять тысяч) долларов США,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xml:space="preserve">
      при ввозе физическими лицами товаров, декларируемых в упрощенном порядке; </w:t>
      </w:r>
      <w:r>
        <w:br/>
      </w:r>
      <w:r>
        <w:rPr>
          <w:rFonts w:ascii="Times New Roman"/>
          <w:b w:val="false"/>
          <w:i w:val="false"/>
          <w:color w:val="000000"/>
          <w:sz w:val="28"/>
        </w:rPr>
        <w:t xml:space="preserve">
      при заявлении таможенных режимов, в соответствии с которыми ввозимые товары не подлежат обложению таможенными пошлинами и налогами. </w:t>
      </w:r>
      <w:r>
        <w:br/>
      </w:r>
      <w:r>
        <w:rPr>
          <w:rFonts w:ascii="Times New Roman"/>
          <w:b w:val="false"/>
          <w:i w:val="false"/>
          <w:color w:val="000000"/>
          <w:sz w:val="28"/>
        </w:rPr>
        <w:t xml:space="preserve">
      В указанных случаях таможенная стоимость заявляется в ГТД. </w:t>
      </w:r>
      <w:r>
        <w:br/>
      </w:r>
      <w:r>
        <w:rPr>
          <w:rFonts w:ascii="Times New Roman"/>
          <w:b w:val="false"/>
          <w:i w:val="false"/>
          <w:color w:val="000000"/>
          <w:sz w:val="28"/>
        </w:rPr>
        <w:t xml:space="preserve">
      12. ДТС является таможенным документом. </w:t>
      </w:r>
      <w:r>
        <w:br/>
      </w:r>
      <w:r>
        <w:rPr>
          <w:rFonts w:ascii="Times New Roman"/>
          <w:b w:val="false"/>
          <w:i w:val="false"/>
          <w:color w:val="000000"/>
          <w:sz w:val="28"/>
        </w:rPr>
        <w:t xml:space="preserve">
      За все сведения, указанные в ДТС и в документах, представленных в подтверждение таможенной стоимости, декларант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13. ДТС представляется одновременно с ГТД и другими необходимыми для таможенных целей документами в соответствующий таможенный орган в установленном порядке. </w:t>
      </w:r>
      <w:r>
        <w:br/>
      </w:r>
      <w:r>
        <w:rPr>
          <w:rFonts w:ascii="Times New Roman"/>
          <w:b w:val="false"/>
          <w:i w:val="false"/>
          <w:color w:val="000000"/>
          <w:sz w:val="28"/>
        </w:rPr>
        <w:t xml:space="preserve">
      14. Декларант (покупатель) вправе обжаловать решение, принятое таможенным органом в отношении таможенной стоимости товара, в соответствии с разделом XV Закона о таможенном деле. </w:t>
      </w:r>
      <w:r>
        <w:br/>
      </w:r>
      <w:r>
        <w:rPr>
          <w:rFonts w:ascii="Times New Roman"/>
          <w:b w:val="false"/>
          <w:i w:val="false"/>
          <w:color w:val="000000"/>
          <w:sz w:val="28"/>
        </w:rPr>
        <w:t xml:space="preserve">
      15. Для подтверждения заявленных сведений по таможенной стоимости, кроме ДТС, декларант должен представить следующие документы, если они не были представлены ранее: </w:t>
      </w:r>
      <w:r>
        <w:br/>
      </w:r>
      <w:r>
        <w:rPr>
          <w:rFonts w:ascii="Times New Roman"/>
          <w:b w:val="false"/>
          <w:i w:val="false"/>
          <w:color w:val="000000"/>
          <w:sz w:val="28"/>
        </w:rPr>
        <w:t xml:space="preserve">
      договор (контракт) и дополнительные соглашения к нему (если они предусмотрены); </w:t>
      </w:r>
      <w:r>
        <w:br/>
      </w:r>
      <w:r>
        <w:rPr>
          <w:rFonts w:ascii="Times New Roman"/>
          <w:b w:val="false"/>
          <w:i w:val="false"/>
          <w:color w:val="000000"/>
          <w:sz w:val="28"/>
        </w:rPr>
        <w:t xml:space="preserve">
      счет-фактуру (инвойс) или счет-проформу (для сделок купли-продажи, предусматривающих предварительную оплату или поэтапную отгрузку), а также, в зависимости от условий платежа по сделке, платежные документы, подтверждающие стоимость товара; </w:t>
      </w:r>
      <w:r>
        <w:br/>
      </w:r>
      <w:r>
        <w:rPr>
          <w:rFonts w:ascii="Times New Roman"/>
          <w:b w:val="false"/>
          <w:i w:val="false"/>
          <w:color w:val="000000"/>
          <w:sz w:val="28"/>
        </w:rPr>
        <w:t xml:space="preserve">
     транспортные и страховые документы, если они имеются в зависимости от условий поставки; </w:t>
      </w:r>
      <w:r>
        <w:br/>
      </w:r>
      <w:r>
        <w:rPr>
          <w:rFonts w:ascii="Times New Roman"/>
          <w:b w:val="false"/>
          <w:i w:val="false"/>
          <w:color w:val="000000"/>
          <w:sz w:val="28"/>
        </w:rPr>
        <w:t xml:space="preserve">
     счет за транспортировку или официально заверенную справку о транспортных расходах в случаях, когда транспортные расходы не были включены в счет-фактуру; </w:t>
      </w:r>
      <w:r>
        <w:br/>
      </w:r>
      <w:r>
        <w:rPr>
          <w:rFonts w:ascii="Times New Roman"/>
          <w:b w:val="false"/>
          <w:i w:val="false"/>
          <w:color w:val="000000"/>
          <w:sz w:val="28"/>
        </w:rPr>
        <w:t xml:space="preserve">
     таможенную декларацию страны отправления (если она имеется). </w:t>
      </w:r>
      <w:r>
        <w:br/>
      </w:r>
      <w:r>
        <w:rPr>
          <w:rFonts w:ascii="Times New Roman"/>
          <w:b w:val="false"/>
          <w:i w:val="false"/>
          <w:color w:val="000000"/>
          <w:sz w:val="28"/>
        </w:rPr>
        <w:t xml:space="preserve">
     16. В случае, если для подтверждения заявленной таможенной стоимости не достаточно документов, указанных в пункте 15 настоящей Инструкции, декларант может представить необходимые для этого следующие дополнительные документы: </w:t>
      </w:r>
      <w:r>
        <w:br/>
      </w:r>
      <w:r>
        <w:rPr>
          <w:rFonts w:ascii="Times New Roman"/>
          <w:b w:val="false"/>
          <w:i w:val="false"/>
          <w:color w:val="000000"/>
          <w:sz w:val="28"/>
        </w:rPr>
        <w:t xml:space="preserve">
     учредительные документы лица, перемещающего товары; </w:t>
      </w:r>
      <w:r>
        <w:br/>
      </w:r>
      <w:r>
        <w:rPr>
          <w:rFonts w:ascii="Times New Roman"/>
          <w:b w:val="false"/>
          <w:i w:val="false"/>
          <w:color w:val="000000"/>
          <w:sz w:val="28"/>
        </w:rPr>
        <w:t xml:space="preserve">
     контракты с третьими лицами, имеющие отношение к сделке; </w:t>
      </w:r>
      <w:r>
        <w:br/>
      </w:r>
      <w:r>
        <w:rPr>
          <w:rFonts w:ascii="Times New Roman"/>
          <w:b w:val="false"/>
          <w:i w:val="false"/>
          <w:color w:val="000000"/>
          <w:sz w:val="28"/>
        </w:rPr>
        <w:t xml:space="preserve">
     счета за платежи третьим лицам в пользу продавца; </w:t>
      </w:r>
      <w:r>
        <w:br/>
      </w:r>
      <w:r>
        <w:rPr>
          <w:rFonts w:ascii="Times New Roman"/>
          <w:b w:val="false"/>
          <w:i w:val="false"/>
          <w:color w:val="000000"/>
          <w:sz w:val="28"/>
        </w:rPr>
        <w:t xml:space="preserve">
     счета за комиссионные, брокерские услуги, имеющие отношение к сделке с оцениваемым товаром; </w:t>
      </w:r>
      <w:r>
        <w:br/>
      </w:r>
      <w:r>
        <w:rPr>
          <w:rFonts w:ascii="Times New Roman"/>
          <w:b w:val="false"/>
          <w:i w:val="false"/>
          <w:color w:val="000000"/>
          <w:sz w:val="28"/>
        </w:rPr>
        <w:t xml:space="preserve">
     выписки из бухгалтерской документации, подтверждающие стоимость товара; </w:t>
      </w:r>
      <w:r>
        <w:br/>
      </w:r>
      <w:r>
        <w:rPr>
          <w:rFonts w:ascii="Times New Roman"/>
          <w:b w:val="false"/>
          <w:i w:val="false"/>
          <w:color w:val="000000"/>
          <w:sz w:val="28"/>
        </w:rPr>
        <w:t xml:space="preserve">
     лицензионные или авторские соглашения; </w:t>
      </w:r>
      <w:r>
        <w:br/>
      </w:r>
      <w:r>
        <w:rPr>
          <w:rFonts w:ascii="Times New Roman"/>
          <w:b w:val="false"/>
          <w:i w:val="false"/>
          <w:color w:val="000000"/>
          <w:sz w:val="28"/>
        </w:rPr>
        <w:t xml:space="preserve">
     складские квитанции; </w:t>
      </w:r>
      <w:r>
        <w:br/>
      </w:r>
      <w:r>
        <w:rPr>
          <w:rFonts w:ascii="Times New Roman"/>
          <w:b w:val="false"/>
          <w:i w:val="false"/>
          <w:color w:val="000000"/>
          <w:sz w:val="28"/>
        </w:rPr>
        <w:t xml:space="preserve">
     заказы на поставку; </w:t>
      </w:r>
      <w:r>
        <w:br/>
      </w:r>
      <w:r>
        <w:rPr>
          <w:rFonts w:ascii="Times New Roman"/>
          <w:b w:val="false"/>
          <w:i w:val="false"/>
          <w:color w:val="000000"/>
          <w:sz w:val="28"/>
        </w:rPr>
        <w:t xml:space="preserve">
     каталоги, спецификации, прейскуранты цен (прайс-листы) фирм- изготовителей; </w:t>
      </w:r>
      <w:r>
        <w:br/>
      </w:r>
      <w:r>
        <w:rPr>
          <w:rFonts w:ascii="Times New Roman"/>
          <w:b w:val="false"/>
          <w:i w:val="false"/>
          <w:color w:val="000000"/>
          <w:sz w:val="28"/>
        </w:rPr>
        <w:t xml:space="preserve">
     калькуляцию фирмы-изготовителя на оцениваемый товар (если фирма согласна ее представить казахстанскому покупателю); </w:t>
      </w:r>
      <w:r>
        <w:br/>
      </w:r>
      <w:r>
        <w:rPr>
          <w:rFonts w:ascii="Times New Roman"/>
          <w:b w:val="false"/>
          <w:i w:val="false"/>
          <w:color w:val="000000"/>
          <w:sz w:val="28"/>
        </w:rPr>
        <w:t xml:space="preserve">
     другие документы, которые могут быть использованы для подтверждения сведений, заявленных в ДТС. </w:t>
      </w:r>
      <w:r>
        <w:br/>
      </w:r>
      <w:r>
        <w:rPr>
          <w:rFonts w:ascii="Times New Roman"/>
          <w:b w:val="false"/>
          <w:i w:val="false"/>
          <w:color w:val="000000"/>
          <w:sz w:val="28"/>
        </w:rPr>
        <w:t xml:space="preserve">
     17. Декларант самостоятельно заполняет все графы ДТС (ДТС-1 или ДТС-2) в соответствии с Правилами по заполнению декларации таможенной стоимости, кроме граф, предназначенных для отметок таможни.  </w:t>
      </w:r>
    </w:p>
    <w:bookmarkStart w:name="z71" w:id="26"/>
    <w:p>
      <w:pPr>
        <w:spacing w:after="0"/>
        <w:ind w:left="0"/>
        <w:jc w:val="both"/>
      </w:pPr>
      <w:r>
        <w:rPr>
          <w:rFonts w:ascii="Times New Roman"/>
          <w:b w:val="false"/>
          <w:i w:val="false"/>
          <w:color w:val="000000"/>
          <w:sz w:val="28"/>
        </w:rPr>
        <w:t>
</w:t>
      </w:r>
      <w:r>
        <w:rPr>
          <w:rFonts w:ascii="Times New Roman"/>
          <w:b/>
          <w:i w:val="false"/>
          <w:color w:val="000000"/>
          <w:sz w:val="28"/>
        </w:rPr>
        <w:t xml:space="preserve">                 4. Корректировка таможенной стоимости </w:t>
      </w:r>
      <w:r>
        <w:br/>
      </w:r>
      <w:r>
        <w:rPr>
          <w:rFonts w:ascii="Times New Roman"/>
          <w:b w:val="false"/>
          <w:i w:val="false"/>
          <w:color w:val="000000"/>
          <w:sz w:val="28"/>
        </w:rPr>
        <w:t>
 </w:t>
      </w:r>
      <w:r>
        <w:br/>
      </w:r>
      <w:r>
        <w:rPr>
          <w:rFonts w:ascii="Times New Roman"/>
          <w:b w:val="false"/>
          <w:i w:val="false"/>
          <w:color w:val="000000"/>
          <w:sz w:val="28"/>
        </w:rPr>
        <w:t xml:space="preserve">
        18. Корректировка таможенной стоимости, таможенных платежей и налогов в отношении товаров, ввозимых на таможенную территорию Республики Казахстан, может осуществляться в следующих случаях, если: </w:t>
      </w:r>
      <w:r>
        <w:br/>
      </w:r>
      <w:r>
        <w:rPr>
          <w:rFonts w:ascii="Times New Roman"/>
          <w:b w:val="false"/>
          <w:i w:val="false"/>
          <w:color w:val="000000"/>
          <w:sz w:val="28"/>
        </w:rPr>
        <w:t xml:space="preserve">
      1) в ходе таможенного оформления и контроля таможенной стоимости: </w:t>
      </w:r>
      <w:r>
        <w:br/>
      </w:r>
      <w:r>
        <w:rPr>
          <w:rFonts w:ascii="Times New Roman"/>
          <w:b w:val="false"/>
          <w:i w:val="false"/>
          <w:color w:val="000000"/>
          <w:sz w:val="28"/>
        </w:rPr>
        <w:t xml:space="preserve">
      выявлено несоответствие заявленного декларантом метода, величины и (или) структуры таможенной стоимости предъявленным в их подтверждение документам, за исключением случая, установленного в пункте 19 настоящей Инструкции; </w:t>
      </w:r>
      <w:r>
        <w:br/>
      </w:r>
      <w:r>
        <w:rPr>
          <w:rFonts w:ascii="Times New Roman"/>
          <w:b w:val="false"/>
          <w:i w:val="false"/>
          <w:color w:val="000000"/>
          <w:sz w:val="28"/>
        </w:rPr>
        <w:t xml:space="preserve">
      в формах ДТС-1 или ДТС-2 выявлены технические ошибки, повлиявшие на величину заявленной таможенной стоимости; </w:t>
      </w:r>
      <w:r>
        <w:br/>
      </w:r>
      <w:r>
        <w:rPr>
          <w:rFonts w:ascii="Times New Roman"/>
          <w:b w:val="false"/>
          <w:i w:val="false"/>
          <w:color w:val="000000"/>
          <w:sz w:val="28"/>
        </w:rPr>
        <w:t xml:space="preserve">
      выявлена необходимость применения условной таможенной оценки в целях предоставления товара в пользование декларанту в соответствии со статьей 125 Закона о таможенном деле; </w:t>
      </w:r>
      <w:r>
        <w:br/>
      </w:r>
      <w:r>
        <w:rPr>
          <w:rFonts w:ascii="Times New Roman"/>
          <w:b w:val="false"/>
          <w:i w:val="false"/>
          <w:color w:val="000000"/>
          <w:sz w:val="28"/>
        </w:rPr>
        <w:t xml:space="preserve">
      2) после выпуска товара для свободного обращения, в том числе с применением условной таможенной оценки: </w:t>
      </w:r>
      <w:r>
        <w:br/>
      </w:r>
      <w:r>
        <w:rPr>
          <w:rFonts w:ascii="Times New Roman"/>
          <w:b w:val="false"/>
          <w:i w:val="false"/>
          <w:color w:val="000000"/>
          <w:sz w:val="28"/>
        </w:rPr>
        <w:t xml:space="preserve">
      при определении окончательной таможенной стоимости товара на основании дополнительной информации, представленной декларантом, либо при принятии таможенной оценки товара, осуществленной таможенным органом (например, в случае непредставления декларантом необходимой информации в установленный срок); </w:t>
      </w:r>
      <w:r>
        <w:br/>
      </w:r>
      <w:r>
        <w:rPr>
          <w:rFonts w:ascii="Times New Roman"/>
          <w:b w:val="false"/>
          <w:i w:val="false"/>
          <w:color w:val="000000"/>
          <w:sz w:val="28"/>
        </w:rPr>
        <w:t xml:space="preserve">
      выявлены технические ошибки, имевшие место при декларировании товара, повлиявшие на величину и (или) структуру таможенной стоимости; </w:t>
      </w:r>
      <w:r>
        <w:br/>
      </w:r>
      <w:r>
        <w:rPr>
          <w:rFonts w:ascii="Times New Roman"/>
          <w:b w:val="false"/>
          <w:i w:val="false"/>
          <w:color w:val="000000"/>
          <w:sz w:val="28"/>
        </w:rPr>
        <w:t xml:space="preserve">
      обнаружено недостоверное декларирование, выявленное в ходе проведения последующей проверки (как при последующем контроле пакета документов, хранящегося у таможенного органа, так и при проведении проверки финансово-хозяйственной деятельности участников внешнеэкономической деятельности); </w:t>
      </w:r>
      <w:r>
        <w:br/>
      </w:r>
      <w:r>
        <w:rPr>
          <w:rFonts w:ascii="Times New Roman"/>
          <w:b w:val="false"/>
          <w:i w:val="false"/>
          <w:color w:val="000000"/>
          <w:sz w:val="28"/>
        </w:rPr>
        <w:t xml:space="preserve">
      выявлено несоответствие заявленной таможенной стоимости действительной стоимости товаров, имевшей место на дату принятия ГТД, в связи с отклонениями ввезенного товара по количеству и (или) качеству условиям внешнеторгового контракта (договора). Корректировка производится по заявлению декларанта в соответствии с порядком, установленным настоящей Инструкцией. </w:t>
      </w:r>
      <w:r>
        <w:br/>
      </w:r>
      <w:r>
        <w:rPr>
          <w:rFonts w:ascii="Times New Roman"/>
          <w:b w:val="false"/>
          <w:i w:val="false"/>
          <w:color w:val="000000"/>
          <w:sz w:val="28"/>
        </w:rPr>
        <w:t xml:space="preserve">
      Документами, подтверждающими несоответствие количества и (или) качества товара, являются: </w:t>
      </w:r>
      <w:r>
        <w:br/>
      </w:r>
      <w:r>
        <w:rPr>
          <w:rFonts w:ascii="Times New Roman"/>
          <w:b w:val="false"/>
          <w:i w:val="false"/>
          <w:color w:val="000000"/>
          <w:sz w:val="28"/>
        </w:rPr>
        <w:t xml:space="preserve">
      1) по товарам, не облагаемым таможенными платежами и налогами, - согласованная продавцом (поставщиком) претензия (акт приемки по количеству и качеству с участием представителя продавца (поставщика); </w:t>
      </w:r>
      <w:r>
        <w:br/>
      </w:r>
      <w:r>
        <w:rPr>
          <w:rFonts w:ascii="Times New Roman"/>
          <w:b w:val="false"/>
          <w:i w:val="false"/>
          <w:color w:val="000000"/>
          <w:sz w:val="28"/>
        </w:rPr>
        <w:t xml:space="preserve">
      2) по остальным товарам - заключение (акт) независимой экспертизы. </w:t>
      </w:r>
      <w:r>
        <w:br/>
      </w:r>
      <w:r>
        <w:rPr>
          <w:rFonts w:ascii="Times New Roman"/>
          <w:b w:val="false"/>
          <w:i w:val="false"/>
          <w:color w:val="000000"/>
          <w:sz w:val="28"/>
        </w:rPr>
        <w:t xml:space="preserve">
      19. В случае выявления факта утери или порчи до момента заявления таможенной стоимости, несоответствие стоимости, заявленной декларантом, величине, указанной в счет-фактуре, не приводит к корректировке таможенной стоимости, если заявленная стоимость отличается от фактурной на величину, соответствующую размерам утери или порчи. Документами, подтверждающими факт утери или порчи, являются: </w:t>
      </w:r>
      <w:r>
        <w:br/>
      </w:r>
      <w:r>
        <w:rPr>
          <w:rFonts w:ascii="Times New Roman"/>
          <w:b w:val="false"/>
          <w:i w:val="false"/>
          <w:color w:val="000000"/>
          <w:sz w:val="28"/>
        </w:rPr>
        <w:t xml:space="preserve">
      1) заключение или акт независимой экспертизы, а также согласование претензии по утере или порче товара лицом, ответственным по сделке за сохранность товара (продавец, перевозчик, страховщик) в случае, если ввозимые товары облагаются таможенными платежами и налогами; </w:t>
      </w:r>
      <w:r>
        <w:br/>
      </w:r>
      <w:r>
        <w:rPr>
          <w:rFonts w:ascii="Times New Roman"/>
          <w:b w:val="false"/>
          <w:i w:val="false"/>
          <w:color w:val="000000"/>
          <w:sz w:val="28"/>
        </w:rPr>
        <w:t xml:space="preserve">
      2) согласование претензии по утере или порче товара лицом, ответственным по сделке за сохранность товара (продавец, перевозчик, страховщик). </w:t>
      </w:r>
      <w:r>
        <w:br/>
      </w:r>
      <w:r>
        <w:rPr>
          <w:rFonts w:ascii="Times New Roman"/>
          <w:b w:val="false"/>
          <w:i w:val="false"/>
          <w:color w:val="000000"/>
          <w:sz w:val="28"/>
        </w:rPr>
        <w:t xml:space="preserve">
      Отклонения по количеству и качеству, размер которых не выходит за пределы согласованной в договоре суммы франшизы или оговорен в соглашении о цене, не признаются таможенным органом в качестве основания для уменьшения цены. </w:t>
      </w:r>
      <w:r>
        <w:br/>
      </w:r>
      <w:r>
        <w:rPr>
          <w:rFonts w:ascii="Times New Roman"/>
          <w:b w:val="false"/>
          <w:i w:val="false"/>
          <w:color w:val="000000"/>
          <w:sz w:val="28"/>
        </w:rPr>
        <w:t xml:space="preserve">
      20. При производстве корректировки после выпуска товара для свободного обращения с доначислением таможенных платежей и налогов, подлежащих уплате, на разницу между доначисленными таможенными платежами и налогами и фактически оплаченными начисляется пеня в размере 1,5-кратной официальной ставки рефинансирования Национального Банка Республики Казахстан, действующей в день уплаты задолженности. Пеня начисляется с даты принятия ГТД к таможенному оформлению. </w:t>
      </w:r>
      <w:r>
        <w:br/>
      </w:r>
      <w:r>
        <w:rPr>
          <w:rFonts w:ascii="Times New Roman"/>
          <w:b w:val="false"/>
          <w:i w:val="false"/>
          <w:color w:val="000000"/>
          <w:sz w:val="28"/>
        </w:rPr>
        <w:t xml:space="preserve">
      Пеня не начисляется в случаях, когда корректировка таможенной стоимости произведена по инициативе декларанта. При этом корректировка таможенной стоимости по несоответствию заявленной величины таможенной стоимости, обнаруженному при проведении проверки таможенными органами, не является произведенной по инициативе декларанта. </w:t>
      </w:r>
      <w:r>
        <w:br/>
      </w:r>
      <w:r>
        <w:rPr>
          <w:rFonts w:ascii="Times New Roman"/>
          <w:b w:val="false"/>
          <w:i w:val="false"/>
          <w:color w:val="000000"/>
          <w:sz w:val="28"/>
        </w:rPr>
        <w:t xml:space="preserve">
      21. Формы КТС-1, КТС-2 (приложение к Правилам заполнения форм корректировки таможенной стоимости, таможенных платежей и налогов) заполняются только на те товары, таможенная стоимость и (или) таможенные платежи и (или) налоги которых корректируются. Указанные формы являются неотъемлемой частью ГТД. </w:t>
      </w:r>
      <w:r>
        <w:br/>
      </w:r>
      <w:r>
        <w:rPr>
          <w:rFonts w:ascii="Times New Roman"/>
          <w:b w:val="false"/>
          <w:i w:val="false"/>
          <w:color w:val="000000"/>
          <w:sz w:val="28"/>
        </w:rPr>
        <w:t xml:space="preserve">
      Порядок заполнения форм КТС приведен в Правилах заполнения форм корректировки таможенной стоимости, таможенных платежей и налогов. </w:t>
      </w:r>
      <w:r>
        <w:br/>
      </w:r>
      <w:r>
        <w:rPr>
          <w:rFonts w:ascii="Times New Roman"/>
          <w:b w:val="false"/>
          <w:i w:val="false"/>
          <w:color w:val="000000"/>
          <w:sz w:val="28"/>
        </w:rPr>
        <w:t xml:space="preserve">
      22. КТС-1 не заполняется в случае, когда первоначально заявленная декларантом таможенная стоимость подтверждается платежными документами или экспортной таможенной декларацией страны отправления. </w:t>
      </w:r>
      <w:r>
        <w:br/>
      </w:r>
      <w:r>
        <w:rPr>
          <w:rFonts w:ascii="Times New Roman"/>
          <w:b w:val="false"/>
          <w:i w:val="false"/>
          <w:color w:val="000000"/>
          <w:sz w:val="28"/>
        </w:rPr>
        <w:t xml:space="preserve">
      23. После принятия документов к таможенному оформлению все производимые таможенным органом корректировки таможенной стоимости, заявленной декларантом, рассматриваются как таможенная оценка товаров и могут быть обжалованы декларантом в установленном порядке. </w:t>
      </w:r>
      <w:r>
        <w:br/>
      </w:r>
      <w:r>
        <w:rPr>
          <w:rFonts w:ascii="Times New Roman"/>
          <w:b w:val="false"/>
          <w:i w:val="false"/>
          <w:color w:val="000000"/>
          <w:sz w:val="28"/>
        </w:rPr>
        <w:t xml:space="preserve">
      24. В случае необходимости корректировки произведенных декларантом расчетов (в том числе после предоставления последним таможенному органу необходимых дополнительных сведений), должностным лицом таможенного органа производится запись "ТС уточняется" с указанием причин необходимости корректировки в специальных графах ДТС "Для отметок таможни" либо на обороте формы ДТС с указанием заголовка "Отметки таможни". </w:t>
      </w:r>
      <w:r>
        <w:br/>
      </w:r>
      <w:r>
        <w:rPr>
          <w:rFonts w:ascii="Times New Roman"/>
          <w:b w:val="false"/>
          <w:i w:val="false"/>
          <w:color w:val="000000"/>
          <w:sz w:val="28"/>
        </w:rPr>
        <w:t xml:space="preserve">
      Все отметки должностного лица таможенного органа датируются и заверяются его подписью и личной номерной печатью. </w:t>
      </w:r>
      <w:r>
        <w:br/>
      </w:r>
      <w:r>
        <w:rPr>
          <w:rFonts w:ascii="Times New Roman"/>
          <w:b w:val="false"/>
          <w:i w:val="false"/>
          <w:color w:val="000000"/>
          <w:sz w:val="28"/>
        </w:rPr>
        <w:t xml:space="preserve">
      В случае, если ДТС заполнена правильно, декларантом правильно выбран и применен метод определения таможенной стоимости и документально подтверждены заявленные в соответствии с установленными требованиями сведения, в графе "Для отметок таможни" на всех листах ДТС делается отметка "ТС принята", которая заверяется подписью и личной номерной печатью должностного лица, проверявшего ДТС. </w:t>
      </w:r>
      <w:r>
        <w:br/>
      </w:r>
      <w:r>
        <w:rPr>
          <w:rFonts w:ascii="Times New Roman"/>
          <w:b w:val="false"/>
          <w:i w:val="false"/>
          <w:color w:val="000000"/>
          <w:sz w:val="28"/>
        </w:rPr>
        <w:t xml:space="preserve">
      25. В соответствии с расчетами таможенного органа декларант вносит соответствующие изменения в заполненные им графы ДТС, заверяет их подписью, печатью и указывает дату осуществления корректировки (записи). </w:t>
      </w:r>
      <w:r>
        <w:br/>
      </w:r>
      <w:r>
        <w:rPr>
          <w:rFonts w:ascii="Times New Roman"/>
          <w:b w:val="false"/>
          <w:i w:val="false"/>
          <w:color w:val="000000"/>
          <w:sz w:val="28"/>
        </w:rPr>
        <w:t xml:space="preserve">
      26. При наличии более трех исправлений должен быть заполнен новый бланк ДТС. </w:t>
      </w:r>
      <w:r>
        <w:br/>
      </w:r>
      <w:r>
        <w:rPr>
          <w:rFonts w:ascii="Times New Roman"/>
          <w:b w:val="false"/>
          <w:i w:val="false"/>
          <w:color w:val="000000"/>
          <w:sz w:val="28"/>
        </w:rPr>
        <w:t xml:space="preserve">
      27. В случае, если декларант не согласен с корректировкой таможенного органа, он вправе не вносить соответствующие исправления в ДТС. </w:t>
      </w:r>
      <w:r>
        <w:br/>
      </w:r>
      <w:r>
        <w:rPr>
          <w:rFonts w:ascii="Times New Roman"/>
          <w:b w:val="false"/>
          <w:i w:val="false"/>
          <w:color w:val="000000"/>
          <w:sz w:val="28"/>
        </w:rPr>
        <w:t xml:space="preserve">
      При этом в соответствии с Законом о таможенном деле декларант может письменно запросить у таможенного органа разъяснение причин, по которым не принята заявленная им таможенная стоимость (за исключением случаев условной таможенной оценки). </w:t>
      </w:r>
      <w:r>
        <w:br/>
      </w:r>
      <w:r>
        <w:rPr>
          <w:rFonts w:ascii="Times New Roman"/>
          <w:b w:val="false"/>
          <w:i w:val="false"/>
          <w:color w:val="000000"/>
          <w:sz w:val="28"/>
        </w:rPr>
        <w:t xml:space="preserve">
      Направление декларантом письменного запроса таможенному органу в отношении произведенной этим органом таможенной оценки или обжалования принятого таможенным органом решения не освобождает декларанта от уплаты таможенных платежей и налогов в соответствии с произведенной таможенной оценкой. </w:t>
      </w:r>
    </w:p>
    <w:bookmarkEnd w:id="26"/>
    <w:bookmarkStart w:name="z72" w:id="27"/>
    <w:p>
      <w:pPr>
        <w:spacing w:after="0"/>
        <w:ind w:left="0"/>
        <w:jc w:val="both"/>
      </w:pPr>
      <w:r>
        <w:rPr>
          <w:rFonts w:ascii="Times New Roman"/>
          <w:b w:val="false"/>
          <w:i w:val="false"/>
          <w:color w:val="000000"/>
          <w:sz w:val="28"/>
        </w:rPr>
        <w:t xml:space="preserve">
     Согласовано:                                  Утверждена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5.02.2001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6.02.2001 года N 42 </w:t>
      </w:r>
    </w:p>
    <w:bookmarkEnd w:id="27"/>
    <w:p>
      <w:pPr>
        <w:spacing w:after="0"/>
        <w:ind w:left="0"/>
        <w:jc w:val="both"/>
      </w:pPr>
      <w:r>
        <w:rPr>
          <w:rFonts w:ascii="Times New Roman"/>
          <w:b/>
          <w:i w:val="false"/>
          <w:color w:val="000000"/>
          <w:sz w:val="28"/>
        </w:rPr>
        <w:t xml:space="preserve">         Правила по заполнению декларации таможенной стоимости </w:t>
      </w:r>
    </w:p>
    <w:bookmarkStart w:name="z73" w:id="28"/>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Общая характеристика декларации таможенной </w:t>
      </w:r>
      <w:r>
        <w:br/>
      </w:r>
      <w:r>
        <w:rPr>
          <w:rFonts w:ascii="Times New Roman"/>
          <w:b w:val="false"/>
          <w:i w:val="false"/>
          <w:color w:val="000000"/>
          <w:sz w:val="28"/>
        </w:rPr>
        <w:t>
</w:t>
      </w:r>
      <w:r>
        <w:rPr>
          <w:rFonts w:ascii="Times New Roman"/>
          <w:b/>
          <w:i w:val="false"/>
          <w:color w:val="000000"/>
          <w:sz w:val="28"/>
        </w:rPr>
        <w:t xml:space="preserve">         стоимости и требования, предъявляемые к ее заполнению </w:t>
      </w:r>
      <w:r>
        <w:br/>
      </w:r>
      <w:r>
        <w:rPr>
          <w:rFonts w:ascii="Times New Roman"/>
          <w:b w:val="false"/>
          <w:i w:val="false"/>
          <w:color w:val="000000"/>
          <w:sz w:val="28"/>
        </w:rPr>
        <w:t>
 </w:t>
      </w:r>
      <w:r>
        <w:br/>
      </w:r>
      <w:r>
        <w:rPr>
          <w:rFonts w:ascii="Times New Roman"/>
          <w:b w:val="false"/>
          <w:i w:val="false"/>
          <w:color w:val="000000"/>
          <w:sz w:val="28"/>
        </w:rPr>
        <w:t xml:space="preserve">
        1. Декларация таможенной стоимости (далее - ДТС) является приложением к соответствующей грузовой таможенной декларации (ГТД) и без нее недействительна. </w:t>
      </w:r>
      <w:r>
        <w:br/>
      </w:r>
      <w:r>
        <w:rPr>
          <w:rFonts w:ascii="Times New Roman"/>
          <w:b w:val="false"/>
          <w:i w:val="false"/>
          <w:color w:val="000000"/>
          <w:sz w:val="28"/>
        </w:rPr>
        <w:t xml:space="preserve">
      В том случае, если была произведена корректировка таможенной стоимости в формах ДТС-1 или ДТС-2 (приложение к настоящим Правилам), то формы корректировки таможенной стоимости, таможенных платежей и налогов (приложение к Правилам заполнения формы корректировки таможенной стоимости, таможенных платежей и налогов) является неотъемлемой частью ГТД. </w:t>
      </w:r>
      <w:r>
        <w:br/>
      </w:r>
      <w:r>
        <w:rPr>
          <w:rFonts w:ascii="Times New Roman"/>
          <w:b w:val="false"/>
          <w:i w:val="false"/>
          <w:color w:val="000000"/>
          <w:sz w:val="28"/>
        </w:rPr>
        <w:t xml:space="preserve">
      ДТС представляется одновременно с ГТД в таможенный орган, производящий таможенное оформление товаров. Таможенным органом осуществляется процедура проверки и оформления ДТС в соответствии с настоящими Правилами и с учетом конкретных условий оцениваемой сделки. </w:t>
      </w:r>
      <w:r>
        <w:br/>
      </w:r>
      <w:r>
        <w:rPr>
          <w:rFonts w:ascii="Times New Roman"/>
          <w:b w:val="false"/>
          <w:i w:val="false"/>
          <w:color w:val="000000"/>
          <w:sz w:val="28"/>
        </w:rPr>
        <w:t xml:space="preserve">
      2. К ДТС в обязательном порядке прилагаются документы (в зависимости от установленных требований - оригиналы или заверенные копии) в соответствии с требованиями, установленными к порядку, условиям заявления и корректировки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ДТС заполняется в 3-х экземплярах, из них: </w:t>
      </w:r>
      <w:r>
        <w:br/>
      </w:r>
      <w:r>
        <w:rPr>
          <w:rFonts w:ascii="Times New Roman"/>
          <w:b w:val="false"/>
          <w:i w:val="false"/>
          <w:color w:val="000000"/>
          <w:sz w:val="28"/>
        </w:rPr>
        <w:t xml:space="preserve">
      первый экземпляр остается в таможенном органе; </w:t>
      </w:r>
      <w:r>
        <w:br/>
      </w:r>
      <w:r>
        <w:rPr>
          <w:rFonts w:ascii="Times New Roman"/>
          <w:b w:val="false"/>
          <w:i w:val="false"/>
          <w:color w:val="000000"/>
          <w:sz w:val="28"/>
        </w:rPr>
        <w:t xml:space="preserve">
      второй экземпляр передается декларанту (экземпляр покупателя); </w:t>
      </w:r>
      <w:r>
        <w:br/>
      </w:r>
      <w:r>
        <w:rPr>
          <w:rFonts w:ascii="Times New Roman"/>
          <w:b w:val="false"/>
          <w:i w:val="false"/>
          <w:color w:val="000000"/>
          <w:sz w:val="28"/>
        </w:rPr>
        <w:t xml:space="preserve">
      третий экземпляр направляется в отдел таможенной стоимости (таможенных платежей). </w:t>
      </w:r>
      <w:r>
        <w:br/>
      </w:r>
      <w:r>
        <w:rPr>
          <w:rFonts w:ascii="Times New Roman"/>
          <w:b w:val="false"/>
          <w:i w:val="false"/>
          <w:color w:val="000000"/>
          <w:sz w:val="28"/>
        </w:rPr>
        <w:t xml:space="preserve">
      3. Формы ДТС-1 и ДТС-2 состоят из двух основных листов: </w:t>
      </w:r>
      <w:r>
        <w:br/>
      </w:r>
      <w:r>
        <w:rPr>
          <w:rFonts w:ascii="Times New Roman"/>
          <w:b w:val="false"/>
          <w:i w:val="false"/>
          <w:color w:val="000000"/>
          <w:sz w:val="28"/>
        </w:rPr>
        <w:t xml:space="preserve">
      первый (лицевой), в котором заявляются сведения о возможности применения того или иного метода определения таможенной стоимости; </w:t>
      </w:r>
      <w:r>
        <w:br/>
      </w:r>
      <w:r>
        <w:rPr>
          <w:rFonts w:ascii="Times New Roman"/>
          <w:b w:val="false"/>
          <w:i w:val="false"/>
          <w:color w:val="000000"/>
          <w:sz w:val="28"/>
        </w:rPr>
        <w:t xml:space="preserve">
      второй лист, в котором указываются сведения о таможенной стоимости и ее элементах. </w:t>
      </w:r>
      <w:r>
        <w:br/>
      </w:r>
      <w:r>
        <w:rPr>
          <w:rFonts w:ascii="Times New Roman"/>
          <w:b w:val="false"/>
          <w:i w:val="false"/>
          <w:color w:val="000000"/>
          <w:sz w:val="28"/>
        </w:rPr>
        <w:t xml:space="preserve">
      Все листы ДТС, начиная с третьего, являются добавочными. </w:t>
      </w:r>
      <w:r>
        <w:br/>
      </w:r>
      <w:r>
        <w:rPr>
          <w:rFonts w:ascii="Times New Roman"/>
          <w:b w:val="false"/>
          <w:i w:val="false"/>
          <w:color w:val="000000"/>
          <w:sz w:val="28"/>
        </w:rPr>
        <w:t xml:space="preserve">
      Нумерация страниц добавочных листов начинается с третьего номера (то есть 1-й и 2-й лист - основные листы формы, 3-й и последующие листы - добавочные). </w:t>
      </w:r>
      <w:r>
        <w:br/>
      </w:r>
      <w:r>
        <w:rPr>
          <w:rFonts w:ascii="Times New Roman"/>
          <w:b w:val="false"/>
          <w:i w:val="false"/>
          <w:color w:val="000000"/>
          <w:sz w:val="28"/>
        </w:rPr>
        <w:t xml:space="preserve">
      Основные листы ДТС заполняются на товары от одного до трех наименований. При наличии в партии товаров более трех наименований используются добавочные листы, каждый из которых может заполняться на товары от одного до трех наименований. </w:t>
      </w:r>
      <w:r>
        <w:br/>
      </w:r>
      <w:r>
        <w:rPr>
          <w:rFonts w:ascii="Times New Roman"/>
          <w:b w:val="false"/>
          <w:i w:val="false"/>
          <w:color w:val="000000"/>
          <w:sz w:val="28"/>
        </w:rPr>
        <w:t xml:space="preserve">
      Добавочные листы могут использоваться только в том случае, если все данные, заявленные на первом (лицевом) листе формы ДТС-1 или ДТС-2, в полной мере распространяются на товары, указанные в добавочных листах. </w:t>
      </w:r>
      <w:r>
        <w:br/>
      </w:r>
      <w:r>
        <w:rPr>
          <w:rFonts w:ascii="Times New Roman"/>
          <w:b w:val="false"/>
          <w:i w:val="false"/>
          <w:color w:val="000000"/>
          <w:sz w:val="28"/>
        </w:rPr>
        <w:t xml:space="preserve">
      В качестве добавочных листов используется второй лист форм ДТС-1 и ДТС-2. </w:t>
      </w:r>
      <w:r>
        <w:br/>
      </w:r>
      <w:r>
        <w:rPr>
          <w:rFonts w:ascii="Times New Roman"/>
          <w:b w:val="false"/>
          <w:i w:val="false"/>
          <w:color w:val="000000"/>
          <w:sz w:val="28"/>
        </w:rPr>
        <w:t xml:space="preserve">
      4. ДТС и добавочные листы к ней заполняются на государственном или русском языке на пишущей машинке или на печатающем устройстве компьютера. </w:t>
      </w:r>
      <w:r>
        <w:br/>
      </w:r>
      <w:r>
        <w:rPr>
          <w:rFonts w:ascii="Times New Roman"/>
          <w:b w:val="false"/>
          <w:i w:val="false"/>
          <w:color w:val="000000"/>
          <w:sz w:val="28"/>
        </w:rPr>
        <w:t xml:space="preserve">
      В ДТС и добавочных листах к ней не должно быть подчисток и помарок. Все исправления заявляемых декларантом сведений производятся только декларантом в виде вычеркивания ошибочных сведений и добавления необходимых данных путем надпечатывания или надписывания синей или черной шариковой ручкой. Каждое исправление должно быть заверено подписью декларанта, если декларантом является физическое лицо, либо подписью работника юридического лица и печатью такого лица, если декларантом является юридическое лицо. </w:t>
      </w:r>
      <w:r>
        <w:br/>
      </w:r>
      <w:r>
        <w:rPr>
          <w:rFonts w:ascii="Times New Roman"/>
          <w:b w:val="false"/>
          <w:i w:val="false"/>
          <w:color w:val="000000"/>
          <w:sz w:val="28"/>
        </w:rPr>
        <w:t xml:space="preserve">
      ДТС и добавочные листы к ней, заполненные неразборчиво, с исправлениями или не заверенные декларантами, таможенными органами не принимаются. </w:t>
      </w:r>
      <w:r>
        <w:br/>
      </w:r>
      <w:r>
        <w:rPr>
          <w:rFonts w:ascii="Times New Roman"/>
          <w:b w:val="false"/>
          <w:i w:val="false"/>
          <w:color w:val="000000"/>
          <w:sz w:val="28"/>
        </w:rPr>
        <w:t xml:space="preserve">
      Каждый лист ДТС обязательно должен быть подписан декларантом. </w:t>
      </w:r>
      <w:r>
        <w:br/>
      </w:r>
      <w:r>
        <w:rPr>
          <w:rFonts w:ascii="Times New Roman"/>
          <w:b w:val="false"/>
          <w:i w:val="false"/>
          <w:color w:val="000000"/>
          <w:sz w:val="28"/>
        </w:rPr>
        <w:t xml:space="preserve">
      5. Таможенный орган регистрирует ДТС одновременно с ГТД. При этом ДТС присваивается тот же регистрационный номер, что и ГТД, приложением к которой она является (99999/99999/9999999). После завершения проверки ДТС в графе "Для служебных отметок" основных и всех добавочных листов ДТС проставляется регистрационный номер ДТС, личная номерная печать проверяющего инспектора и его подпись. На ДТС делается запись о решении таможенного органа в отношении таможенной стоимости и форме предоставления товара в пользование декларанту в соответствии с требованиями, установленными к порядку, условиям заявления и корректировки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6. В случае отсутствия в какой-либо графе основных или добавочных листов к ДТС места, необходимого для указания декларантом требуемых сведений, допускается их указание на оборотной стороне основных или добавочных листов к ДТС с указанием графы, к которой относится дополнительная запись. Такая запись заверяется подписью декларанта, а в соответствующих графах делается отметка "см. на обороте". </w:t>
      </w:r>
    </w:p>
    <w:bookmarkEnd w:id="28"/>
    <w:bookmarkStart w:name="z74" w:id="29"/>
    <w:p>
      <w:pPr>
        <w:spacing w:after="0"/>
        <w:ind w:left="0"/>
        <w:jc w:val="both"/>
      </w:pPr>
      <w:r>
        <w:rPr>
          <w:rFonts w:ascii="Times New Roman"/>
          <w:b w:val="false"/>
          <w:i w:val="false"/>
          <w:color w:val="000000"/>
          <w:sz w:val="28"/>
        </w:rPr>
        <w:t>
</w:t>
      </w:r>
      <w:r>
        <w:rPr>
          <w:rFonts w:ascii="Times New Roman"/>
          <w:b/>
          <w:i w:val="false"/>
          <w:color w:val="000000"/>
          <w:sz w:val="28"/>
        </w:rPr>
        <w:t xml:space="preserve">               2. Правила заполнения декларации таможенной </w:t>
      </w:r>
      <w:r>
        <w:br/>
      </w:r>
      <w:r>
        <w:rPr>
          <w:rFonts w:ascii="Times New Roman"/>
          <w:b w:val="false"/>
          <w:i w:val="false"/>
          <w:color w:val="000000"/>
          <w:sz w:val="28"/>
        </w:rPr>
        <w:t>
</w:t>
      </w:r>
      <w:r>
        <w:rPr>
          <w:rFonts w:ascii="Times New Roman"/>
          <w:b/>
          <w:i w:val="false"/>
          <w:color w:val="000000"/>
          <w:sz w:val="28"/>
        </w:rPr>
        <w:t xml:space="preserve">                         стоимости по форме ДТС-1 </w:t>
      </w:r>
    </w:p>
    <w:bookmarkEnd w:id="29"/>
    <w:p>
      <w:pPr>
        <w:spacing w:after="0"/>
        <w:ind w:left="0"/>
        <w:jc w:val="both"/>
      </w:pPr>
      <w:r>
        <w:rPr>
          <w:rFonts w:ascii="Times New Roman"/>
          <w:b w:val="false"/>
          <w:i w:val="false"/>
          <w:color w:val="000000"/>
          <w:sz w:val="28"/>
        </w:rPr>
        <w:t xml:space="preserve">     7. Форма ДТС-1 заполняется при применении метода 1 (по цене сделки с ввозимыми товарами). </w:t>
      </w:r>
      <w:r>
        <w:br/>
      </w:r>
      <w:r>
        <w:rPr>
          <w:rFonts w:ascii="Times New Roman"/>
          <w:b w:val="false"/>
          <w:i w:val="false"/>
          <w:color w:val="000000"/>
          <w:sz w:val="28"/>
        </w:rPr>
        <w:t xml:space="preserve">
     8. Декларантом заполняются следующие графы: 1, 2(а), 2(б), 3, 4, 5, 7(а), 8(а), 8(б), 9(а), 9(б), 10(а), 10(б), 11, 12(а), 12(б), 13(а), 13(б), 13(в), 13(г), 14, 15, 16(а), 16(б), 16(в), 17, 18, 19, 20, 21, 22(а), 22(б), поле "Г". </w:t>
      </w:r>
      <w:r>
        <w:br/>
      </w:r>
      <w:r>
        <w:rPr>
          <w:rFonts w:ascii="Times New Roman"/>
          <w:b w:val="false"/>
          <w:i w:val="false"/>
          <w:color w:val="000000"/>
          <w:sz w:val="28"/>
        </w:rPr>
        <w:t xml:space="preserve">
     9. Таможенным органом заполняются графа 6, 7(б), поле "Для отметок таможни" на основных и добавочных листах ДТС. </w:t>
      </w:r>
      <w:r>
        <w:br/>
      </w:r>
      <w:r>
        <w:rPr>
          <w:rFonts w:ascii="Times New Roman"/>
          <w:b w:val="false"/>
          <w:i w:val="false"/>
          <w:color w:val="000000"/>
          <w:sz w:val="28"/>
        </w:rPr>
        <w:t xml:space="preserve">
      10. Порядок заполнения граф декларантом: </w:t>
      </w:r>
      <w:r>
        <w:br/>
      </w:r>
      <w:r>
        <w:rPr>
          <w:rFonts w:ascii="Times New Roman"/>
          <w:b w:val="false"/>
          <w:i w:val="false"/>
          <w:color w:val="000000"/>
          <w:sz w:val="28"/>
        </w:rPr>
        <w:t xml:space="preserve">
      Графа 1. "Продавец" </w:t>
      </w:r>
      <w:r>
        <w:br/>
      </w:r>
      <w:r>
        <w:rPr>
          <w:rFonts w:ascii="Times New Roman"/>
          <w:b w:val="false"/>
          <w:i w:val="false"/>
          <w:color w:val="000000"/>
          <w:sz w:val="28"/>
        </w:rPr>
        <w:t xml:space="preserve">
      Указывается наименование и почтовый адрес иностранного лица, которое продает товары. </w:t>
      </w:r>
      <w:r>
        <w:br/>
      </w:r>
      <w:r>
        <w:rPr>
          <w:rFonts w:ascii="Times New Roman"/>
          <w:b w:val="false"/>
          <w:i w:val="false"/>
          <w:color w:val="000000"/>
          <w:sz w:val="28"/>
        </w:rPr>
        <w:t xml:space="preserve">
      Графа 2(а). "Покупатель" </w:t>
      </w:r>
      <w:r>
        <w:br/>
      </w:r>
      <w:r>
        <w:rPr>
          <w:rFonts w:ascii="Times New Roman"/>
          <w:b w:val="false"/>
          <w:i w:val="false"/>
          <w:color w:val="000000"/>
          <w:sz w:val="28"/>
        </w:rPr>
        <w:t xml:space="preserve">
      Указывается наименование, почтовый адрес, код ОКПО казахстанского лица (предприятия) на территории Республики Казахстан, являющегося покупателем товаров. </w:t>
      </w:r>
      <w:r>
        <w:br/>
      </w:r>
      <w:r>
        <w:rPr>
          <w:rFonts w:ascii="Times New Roman"/>
          <w:b w:val="false"/>
          <w:i w:val="false"/>
          <w:color w:val="000000"/>
          <w:sz w:val="28"/>
        </w:rPr>
        <w:t xml:space="preserve">
      Графа 2(б). "Декларант" </w:t>
      </w:r>
      <w:r>
        <w:br/>
      </w:r>
      <w:r>
        <w:rPr>
          <w:rFonts w:ascii="Times New Roman"/>
          <w:b w:val="false"/>
          <w:i w:val="false"/>
          <w:color w:val="000000"/>
          <w:sz w:val="28"/>
        </w:rPr>
        <w:t xml:space="preserve">
      Указывается наименование и почтовый адрес предприятия, декларирующего и предъявляющего таможенному органу товары. </w:t>
      </w:r>
      <w:r>
        <w:br/>
      </w:r>
      <w:r>
        <w:rPr>
          <w:rFonts w:ascii="Times New Roman"/>
          <w:b w:val="false"/>
          <w:i w:val="false"/>
          <w:color w:val="000000"/>
          <w:sz w:val="28"/>
        </w:rPr>
        <w:t xml:space="preserve">
      В случае, если декларантом является покупатель, указывается отсылка к графе 2(а) - "см. графу 2(а)". </w:t>
      </w:r>
      <w:r>
        <w:br/>
      </w:r>
      <w:r>
        <w:rPr>
          <w:rFonts w:ascii="Times New Roman"/>
          <w:b w:val="false"/>
          <w:i w:val="false"/>
          <w:color w:val="000000"/>
          <w:sz w:val="28"/>
        </w:rPr>
        <w:t xml:space="preserve">
      Графа 3. "Условие поставки" </w:t>
      </w:r>
      <w:r>
        <w:br/>
      </w:r>
      <w:r>
        <w:rPr>
          <w:rFonts w:ascii="Times New Roman"/>
          <w:b w:val="false"/>
          <w:i w:val="false"/>
          <w:color w:val="000000"/>
          <w:sz w:val="28"/>
        </w:rPr>
        <w:t xml:space="preserve">
      Указывается краткое буквенное наименование условия поставки (в соответствии с Инкотермс) и название географического пункта, например: </w:t>
      </w:r>
      <w:r>
        <w:br/>
      </w:r>
      <w:r>
        <w:rPr>
          <w:rFonts w:ascii="Times New Roman"/>
          <w:b w:val="false"/>
          <w:i w:val="false"/>
          <w:color w:val="000000"/>
          <w:sz w:val="28"/>
        </w:rPr>
        <w:t xml:space="preserve">
      СИФ - Усть-Каменогорск, ФОБ - Нью-Йорк. </w:t>
      </w:r>
      <w:r>
        <w:br/>
      </w:r>
      <w:r>
        <w:rPr>
          <w:rFonts w:ascii="Times New Roman"/>
          <w:b w:val="false"/>
          <w:i w:val="false"/>
          <w:color w:val="000000"/>
          <w:sz w:val="28"/>
        </w:rPr>
        <w:t xml:space="preserve">
      Графа 4. "Номер и дата счета" </w:t>
      </w:r>
      <w:r>
        <w:br/>
      </w:r>
      <w:r>
        <w:rPr>
          <w:rFonts w:ascii="Times New Roman"/>
          <w:b w:val="false"/>
          <w:i w:val="false"/>
          <w:color w:val="000000"/>
          <w:sz w:val="28"/>
        </w:rPr>
        <w:t xml:space="preserve">
      Указывается номер и дата счета-фактуры (инвойса) или счета-проформы (для сделок купли-продажи, предусматривающих предварительную оплату или поэтапную отгрузку). </w:t>
      </w:r>
      <w:r>
        <w:br/>
      </w:r>
      <w:r>
        <w:rPr>
          <w:rFonts w:ascii="Times New Roman"/>
          <w:b w:val="false"/>
          <w:i w:val="false"/>
          <w:color w:val="000000"/>
          <w:sz w:val="28"/>
        </w:rPr>
        <w:t xml:space="preserve">
      Графа 5. "Номер и дата контракта" </w:t>
      </w:r>
      <w:r>
        <w:br/>
      </w:r>
      <w:r>
        <w:rPr>
          <w:rFonts w:ascii="Times New Roman"/>
          <w:b w:val="false"/>
          <w:i w:val="false"/>
          <w:color w:val="000000"/>
          <w:sz w:val="28"/>
        </w:rPr>
        <w:t xml:space="preserve">
      Указывается номер и дата контракта (договора, соглашения) на поставку товаров, а также дополнений к нему, если таковые имеются. </w:t>
      </w:r>
      <w:r>
        <w:br/>
      </w:r>
      <w:r>
        <w:rPr>
          <w:rFonts w:ascii="Times New Roman"/>
          <w:b w:val="false"/>
          <w:i w:val="false"/>
          <w:color w:val="000000"/>
          <w:sz w:val="28"/>
        </w:rPr>
        <w:t xml:space="preserve">
      Графа 7(а). Отмечается знаком "X" нужный ответ ("да" или "нет"). </w:t>
      </w:r>
      <w:r>
        <w:br/>
      </w:r>
      <w:r>
        <w:rPr>
          <w:rFonts w:ascii="Times New Roman"/>
          <w:b w:val="false"/>
          <w:i w:val="false"/>
          <w:color w:val="000000"/>
          <w:sz w:val="28"/>
        </w:rPr>
        <w:t xml:space="preserve">
      Графа 8(а), 8(б). Отмечается знаком "X" нужный ответ ("да" или "нет"). </w:t>
      </w:r>
      <w:r>
        <w:br/>
      </w:r>
      <w:r>
        <w:rPr>
          <w:rFonts w:ascii="Times New Roman"/>
          <w:b w:val="false"/>
          <w:i w:val="false"/>
          <w:color w:val="000000"/>
          <w:sz w:val="28"/>
        </w:rPr>
        <w:t xml:space="preserve">
      В случае ответа "да", указываются подробности, то есть приводится содержание данного условия. </w:t>
      </w:r>
      <w:r>
        <w:br/>
      </w:r>
      <w:r>
        <w:rPr>
          <w:rFonts w:ascii="Times New Roman"/>
          <w:b w:val="false"/>
          <w:i w:val="false"/>
          <w:color w:val="000000"/>
          <w:sz w:val="28"/>
        </w:rPr>
        <w:t xml:space="preserve">
      Графа 9(а). Отмечается знаком "X" нужный ответ ("да" или "нет"). </w:t>
      </w:r>
      <w:r>
        <w:br/>
      </w:r>
      <w:r>
        <w:rPr>
          <w:rFonts w:ascii="Times New Roman"/>
          <w:b w:val="false"/>
          <w:i w:val="false"/>
          <w:color w:val="000000"/>
          <w:sz w:val="28"/>
        </w:rPr>
        <w:t xml:space="preserve">
      В случае ответа "да", указываются подробности, касающиеся лицензионных и иных платежей за использование объектов интеллектуальной собственности, то есть какого рода данный платеж, за что он произведен и другие. При этом указываются те платежи, которые покупатель прямо или косвенно обязан оплатить продавцу в соответствии с условиями сделки купли-продажи в том случае, если они не были включены в фактически уплаченную или подлежащую уплате цену и не вошли в счет, выставленный продавцом покупателю. Величина этих платежей приводится в графе 15. </w:t>
      </w:r>
      <w:r>
        <w:br/>
      </w:r>
      <w:r>
        <w:rPr>
          <w:rFonts w:ascii="Times New Roman"/>
          <w:b w:val="false"/>
          <w:i w:val="false"/>
          <w:color w:val="000000"/>
          <w:sz w:val="28"/>
        </w:rPr>
        <w:t xml:space="preserve">
      Графа 9(б). Отмечается знаком "X" нужный ответ ("да" или "нет"). </w:t>
      </w:r>
      <w:r>
        <w:br/>
      </w:r>
      <w:r>
        <w:rPr>
          <w:rFonts w:ascii="Times New Roman"/>
          <w:b w:val="false"/>
          <w:i w:val="false"/>
          <w:color w:val="000000"/>
          <w:sz w:val="28"/>
        </w:rPr>
        <w:t xml:space="preserve">
      В случае ответа "да", в графе 16 указывается сумма соответствующей части прямого или косвенного дохода покупателя от любой последующей перепродажи, передачи или использования оцениваемых товаров, подлежащая возврату продавцу. </w:t>
      </w:r>
      <w:r>
        <w:br/>
      </w:r>
      <w:r>
        <w:rPr>
          <w:rFonts w:ascii="Times New Roman"/>
          <w:b w:val="false"/>
          <w:i w:val="false"/>
          <w:color w:val="000000"/>
          <w:sz w:val="28"/>
        </w:rPr>
        <w:t xml:space="preserve">
      Графа 10(а). "Число добавочных листов, приложенных к форме ДТС-1" </w:t>
      </w:r>
      <w:r>
        <w:br/>
      </w:r>
      <w:r>
        <w:rPr>
          <w:rFonts w:ascii="Times New Roman"/>
          <w:b w:val="false"/>
          <w:i w:val="false"/>
          <w:color w:val="000000"/>
          <w:sz w:val="28"/>
        </w:rPr>
        <w:t xml:space="preserve">
      Указывается количество добавочных листов к ДТС (количество листов должно соответствовать номеру последнего листа минус "2"). </w:t>
      </w:r>
      <w:r>
        <w:br/>
      </w:r>
      <w:r>
        <w:rPr>
          <w:rFonts w:ascii="Times New Roman"/>
          <w:b w:val="false"/>
          <w:i w:val="false"/>
          <w:color w:val="000000"/>
          <w:sz w:val="28"/>
        </w:rPr>
        <w:t xml:space="preserve">
      Графа 10(б). "Место и дата". Указываются место и дата заполнения ДТС, фамилия и инициалы лица, уполномоченного на декларирование товаров декларантом, указанным в графе 2(6), занимаемая им должность, номер телефона и телефакса, а также проставляется личная подпись такого лица и печать декларанта. Таможенный орган может потребовать представления оформленной в установленном порядке доверенности или иного документа, подтверждающего полномочия такого лица. </w:t>
      </w:r>
      <w:r>
        <w:br/>
      </w:r>
      <w:r>
        <w:rPr>
          <w:rFonts w:ascii="Times New Roman"/>
          <w:b w:val="false"/>
          <w:i w:val="false"/>
          <w:color w:val="000000"/>
          <w:sz w:val="28"/>
        </w:rPr>
        <w:t xml:space="preserve">
      Сведения графы должны совпадать с данными графы 54 ГТД. </w:t>
      </w:r>
    </w:p>
    <w:p>
      <w:pPr>
        <w:spacing w:after="0"/>
        <w:ind w:left="0"/>
        <w:jc w:val="both"/>
      </w:pPr>
      <w:r>
        <w:rPr>
          <w:rFonts w:ascii="Times New Roman"/>
          <w:b w:val="false"/>
          <w:i w:val="false"/>
          <w:color w:val="000000"/>
          <w:sz w:val="28"/>
        </w:rPr>
        <w:t xml:space="preserve">      Второй лист формы ДТС-1 </w:t>
      </w:r>
      <w:r>
        <w:br/>
      </w:r>
      <w:r>
        <w:rPr>
          <w:rFonts w:ascii="Times New Roman"/>
          <w:b w:val="false"/>
          <w:i w:val="false"/>
          <w:color w:val="000000"/>
          <w:sz w:val="28"/>
        </w:rPr>
        <w:t xml:space="preserve">
      Данный лист предназначается для расчета таможенной стоимости по методу 1. </w:t>
      </w:r>
      <w:r>
        <w:br/>
      </w:r>
      <w:r>
        <w:rPr>
          <w:rFonts w:ascii="Times New Roman"/>
          <w:b w:val="false"/>
          <w:i w:val="false"/>
          <w:color w:val="000000"/>
          <w:sz w:val="28"/>
        </w:rPr>
        <w:t xml:space="preserve">
      На каждом листе могут быть приведены данные по трем видам товара. Нумеруются листы следующим образом: на каждом добавочном листе указывается его порядковый номер и номер, присвоенный форме ДТС-1 при регистрации. </w:t>
      </w:r>
      <w:r>
        <w:br/>
      </w:r>
      <w:r>
        <w:rPr>
          <w:rFonts w:ascii="Times New Roman"/>
          <w:b w:val="false"/>
          <w:i w:val="false"/>
          <w:color w:val="000000"/>
          <w:sz w:val="28"/>
        </w:rPr>
        <w:t xml:space="preserve">
      Графа "Номер товара". Указывается номер соответствующего товара из графы 32 ГТД или добавочного листа к ней и код товара по Товарной номенклатуре внешнеэкономической деятельности Содружества Независимых Государств (далее - ТН ВЭД СНГ). </w:t>
      </w:r>
      <w:r>
        <w:br/>
      </w: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данном разделе приводятся данные о цене, фактически уплаченной или подлежащей уплате, которая является основой для определения таможенной стоимости оцениваемого товара. В том случае, если в зависимости от условий поставки (графа 3) и других условий контракта не требуется ни дополнительных начислений к этой цене, ни вычетов из нее, то указанная цена может быть равна таможенной стоимости оцениваемого товара. </w:t>
      </w:r>
      <w:r>
        <w:br/>
      </w:r>
      <w:r>
        <w:rPr>
          <w:rFonts w:ascii="Times New Roman"/>
          <w:b w:val="false"/>
          <w:i w:val="false"/>
          <w:color w:val="000000"/>
          <w:sz w:val="28"/>
        </w:rPr>
        <w:t xml:space="preserve">
      Графа 11. "Цена сделки": </w:t>
      </w:r>
      <w:r>
        <w:br/>
      </w:r>
      <w:r>
        <w:rPr>
          <w:rFonts w:ascii="Times New Roman"/>
          <w:b w:val="false"/>
          <w:i w:val="false"/>
          <w:color w:val="000000"/>
          <w:sz w:val="28"/>
        </w:rPr>
        <w:t xml:space="preserve">
      в первой строке указывается цена, фактически уплаченная или подлежащая уплате продавцу (цена сделки), указанная в счете-фактуре или счете-проформе, в валюте контракта; </w:t>
      </w:r>
      <w:r>
        <w:br/>
      </w:r>
      <w:r>
        <w:rPr>
          <w:rFonts w:ascii="Times New Roman"/>
          <w:b w:val="false"/>
          <w:i w:val="false"/>
          <w:color w:val="000000"/>
          <w:sz w:val="28"/>
        </w:rPr>
        <w:t xml:space="preserve">
      во второй строке указывается цена сделки в тенге; </w:t>
      </w:r>
      <w:r>
        <w:br/>
      </w:r>
      <w:r>
        <w:rPr>
          <w:rFonts w:ascii="Times New Roman"/>
          <w:b w:val="false"/>
          <w:i w:val="false"/>
          <w:color w:val="000000"/>
          <w:sz w:val="28"/>
        </w:rPr>
        <w:t xml:space="preserve">
      в третьей строке указываются код валюты контракта и курс ее пересчета в тенге. Пересчет иностранной валюты в тенге осуществляется по курсу Национального Банка Республики Казахстан, действующему на день принятия ГТД к таможенному оформлению (курсу, указанному в графе 23 ГТД). </w:t>
      </w:r>
      <w:r>
        <w:br/>
      </w:r>
      <w:r>
        <w:rPr>
          <w:rFonts w:ascii="Times New Roman"/>
          <w:b w:val="false"/>
          <w:i w:val="false"/>
          <w:color w:val="000000"/>
          <w:sz w:val="28"/>
        </w:rPr>
        <w:t xml:space="preserve">
      Раздел "Б". В разделе указываются дополнительные начисления к цене сделки в тенге, не вошедшие в цену сделки, указанную в графе 11, то есть не включенные продавцом в счет-фактуру, выставленный покупателю, но имевшие место в связи с ввозом оцениваемых товаров на таможенную территорию Республики Казахстан и оплаченные или подлежащие оплате покупателем. </w:t>
      </w:r>
      <w:r>
        <w:br/>
      </w:r>
      <w:r>
        <w:rPr>
          <w:rFonts w:ascii="Times New Roman"/>
          <w:b w:val="false"/>
          <w:i w:val="false"/>
          <w:color w:val="000000"/>
          <w:sz w:val="28"/>
        </w:rPr>
        <w:t>
      В данном разделе учитываются дополнительные начисления к цене сделки, предусмотренные частями второй и третьей статьи 128 </w:t>
      </w:r>
      <w:r>
        <w:rPr>
          <w:rFonts w:ascii="Times New Roman"/>
          <w:b w:val="false"/>
          <w:i w:val="false"/>
          <w:color w:val="000000"/>
          <w:sz w:val="28"/>
        </w:rPr>
        <w:t xml:space="preserve">Z952368_ </w:t>
      </w:r>
      <w:r>
        <w:rPr>
          <w:rFonts w:ascii="Times New Roman"/>
          <w:b w:val="false"/>
          <w:i w:val="false"/>
          <w:color w:val="000000"/>
          <w:sz w:val="28"/>
        </w:rPr>
        <w:t xml:space="preserve"> Закона Республики Казахстан "О таможенном деле в Республике Казахстан" и подтвержденные соответствующими документами (договора, счета, транспортные документы и другие). </w:t>
      </w:r>
      <w:r>
        <w:br/>
      </w:r>
      <w:r>
        <w:rPr>
          <w:rFonts w:ascii="Times New Roman"/>
          <w:b w:val="false"/>
          <w:i w:val="false"/>
          <w:color w:val="000000"/>
          <w:sz w:val="28"/>
        </w:rPr>
        <w:t xml:space="preserve">
      Если форма ДТС-1 заполняется на товары нескольких наименований, входящих в одну партию, то расходы, подлежащие включению в таможенную стоимость каждого из ввезенных товаров, распределяются между каждым наименованием товаров пропорционально их стоимости, указанной в графе 11 основных и добавочных листов ДТС. </w:t>
      </w:r>
      <w:r>
        <w:br/>
      </w:r>
      <w:r>
        <w:rPr>
          <w:rFonts w:ascii="Times New Roman"/>
          <w:b w:val="false"/>
          <w:i w:val="false"/>
          <w:color w:val="000000"/>
          <w:sz w:val="28"/>
        </w:rPr>
        <w:t xml:space="preserve">
      В графах 12-16 все данные приводятся в тенге. </w:t>
      </w:r>
      <w:r>
        <w:br/>
      </w:r>
      <w:r>
        <w:rPr>
          <w:rFonts w:ascii="Times New Roman"/>
          <w:b w:val="false"/>
          <w:i w:val="false"/>
          <w:color w:val="000000"/>
          <w:sz w:val="28"/>
        </w:rPr>
        <w:t xml:space="preserve">
      Графа 12(а). Отражаются расходы на комиссионные и брокерские вознаграждения (за исключением комиссионных по закупке). </w:t>
      </w:r>
      <w:r>
        <w:br/>
      </w:r>
      <w:r>
        <w:rPr>
          <w:rFonts w:ascii="Times New Roman"/>
          <w:b w:val="false"/>
          <w:i w:val="false"/>
          <w:color w:val="000000"/>
          <w:sz w:val="28"/>
        </w:rPr>
        <w:t xml:space="preserve">
      В случае, если вышеуказанные расходы оплачены в иностранной валюте, подробности пересчета в тенге указываются в разделе "Г". </w:t>
      </w:r>
      <w:r>
        <w:br/>
      </w:r>
      <w:r>
        <w:rPr>
          <w:rFonts w:ascii="Times New Roman"/>
          <w:b w:val="false"/>
          <w:i w:val="false"/>
          <w:color w:val="000000"/>
          <w:sz w:val="28"/>
        </w:rPr>
        <w:t xml:space="preserve">
      Графа 12(б). Указываются расходы покупателя на контейнеры, другую многооборотную тару и упаковку, в том случае, если в соответствии с ТН ВЭД СНГ они рассматриваются как единое целое с оцениваемыми товарами. </w:t>
      </w:r>
      <w:r>
        <w:br/>
      </w:r>
      <w:r>
        <w:rPr>
          <w:rFonts w:ascii="Times New Roman"/>
          <w:b w:val="false"/>
          <w:i w:val="false"/>
          <w:color w:val="000000"/>
          <w:sz w:val="28"/>
        </w:rPr>
        <w:t xml:space="preserve">
      Если используется многооборотная тара, рассматриваемая как единое целое с оцениваемыми товарами, то ее стоимость при многоразовой поставке товара от одного и того же продавца в адрес одного и того же покупателя по одному контракту распределяется пропорционально количеству товаров в каждой партии. Пропорциональное распределение расходов на тару (то есть перенос ее стоимости частями на каждую партию) принимается таможенным органом при условии, что: 1) это положение нашло отражение в контракте либо подтверждено каким-либо другим документом; 2) существует возможность идентификации такой тары. </w:t>
      </w:r>
      <w:r>
        <w:br/>
      </w:r>
      <w:r>
        <w:rPr>
          <w:rFonts w:ascii="Times New Roman"/>
          <w:b w:val="false"/>
          <w:i w:val="false"/>
          <w:color w:val="000000"/>
          <w:sz w:val="28"/>
        </w:rPr>
        <w:t xml:space="preserve">
      К расходам на тару не относятся отдельно оплачиваемые суммы за возврат тары продавцу. </w:t>
      </w:r>
      <w:r>
        <w:br/>
      </w:r>
      <w:r>
        <w:rPr>
          <w:rFonts w:ascii="Times New Roman"/>
          <w:b w:val="false"/>
          <w:i w:val="false"/>
          <w:color w:val="000000"/>
          <w:sz w:val="28"/>
        </w:rPr>
        <w:t xml:space="preserve">
      В том случае, если расходы на тару оплачены в иностранной валюте, подробности пересчета в тенге указываются в разделе "Г". </w:t>
      </w:r>
      <w:r>
        <w:br/>
      </w:r>
      <w:r>
        <w:rPr>
          <w:rFonts w:ascii="Times New Roman"/>
          <w:b w:val="false"/>
          <w:i w:val="false"/>
          <w:color w:val="000000"/>
          <w:sz w:val="28"/>
        </w:rPr>
        <w:t xml:space="preserve">
      Графа 13. Графа заполняется в случаях, когда покупателем бесплатно или по сниженной цене были предоставлены продавцу для использования в связи с производством и продажей на вывоз оцениваемых товаров следующие товары и услуги: </w:t>
      </w:r>
      <w:r>
        <w:br/>
      </w:r>
      <w:r>
        <w:rPr>
          <w:rFonts w:ascii="Times New Roman"/>
          <w:b w:val="false"/>
          <w:i w:val="false"/>
          <w:color w:val="000000"/>
          <w:sz w:val="28"/>
        </w:rPr>
        <w:t xml:space="preserve">
      сырье, материалы, детали, полуфабрикаты и другие комплектующие изделия, являющиеся составной частью оцениваемых товаров; </w:t>
      </w:r>
      <w:r>
        <w:br/>
      </w:r>
      <w:r>
        <w:rPr>
          <w:rFonts w:ascii="Times New Roman"/>
          <w:b w:val="false"/>
          <w:i w:val="false"/>
          <w:color w:val="000000"/>
          <w:sz w:val="28"/>
        </w:rPr>
        <w:t xml:space="preserve">
      инструменты, штампы, формы и другие подобные предметы, используемые при производстве оцениваемых товаров; </w:t>
      </w:r>
      <w:r>
        <w:br/>
      </w:r>
      <w:r>
        <w:rPr>
          <w:rFonts w:ascii="Times New Roman"/>
          <w:b w:val="false"/>
          <w:i w:val="false"/>
          <w:color w:val="000000"/>
          <w:sz w:val="28"/>
        </w:rPr>
        <w:t xml:space="preserve">
      материалы, используемые при производстве оцениваемых товаров (смазочные материалы, топливо и другие); </w:t>
      </w:r>
      <w:r>
        <w:br/>
      </w:r>
      <w:r>
        <w:rPr>
          <w:rFonts w:ascii="Times New Roman"/>
          <w:b w:val="false"/>
          <w:i w:val="false"/>
          <w:color w:val="000000"/>
          <w:sz w:val="28"/>
        </w:rPr>
        <w:t xml:space="preserve">
      инженерные проработки, опытно-конструкторские работы, дизайн, художественное оформление, эскизы и чертежи, выполненные вне территории Республики Казахстан и непосредственно необходимые для производства оцениваемых товаров. </w:t>
      </w:r>
      <w:r>
        <w:br/>
      </w:r>
      <w:r>
        <w:rPr>
          <w:rFonts w:ascii="Times New Roman"/>
          <w:b w:val="false"/>
          <w:i w:val="false"/>
          <w:color w:val="000000"/>
          <w:sz w:val="28"/>
        </w:rPr>
        <w:t xml:space="preserve">
      Стоимость таких товаров и услуг указывается в тенге. При их оплате в иностранной валюте подробности пересчета в тенге приводятся в разделе "Г". </w:t>
      </w:r>
      <w:r>
        <w:br/>
      </w:r>
      <w:r>
        <w:rPr>
          <w:rFonts w:ascii="Times New Roman"/>
          <w:b w:val="false"/>
          <w:i w:val="false"/>
          <w:color w:val="000000"/>
          <w:sz w:val="28"/>
        </w:rPr>
        <w:t xml:space="preserve">
      Стоимостью сырья, материалов, деталей, полуфабрикатов и других комплектующих изделий, указываемых в графе, является их цена, оплаченная покупателем при их закупке у третьих лиц. В случае, если эти товары изготовлены самим покупателем либо взаимосвязанным с ним лицом, то в качестве их стоимости принимается стоимость их изготовления, подтвержденная соответствующей бухгалтерской документацией покупателя. </w:t>
      </w:r>
      <w:r>
        <w:br/>
      </w:r>
      <w:r>
        <w:rPr>
          <w:rFonts w:ascii="Times New Roman"/>
          <w:b w:val="false"/>
          <w:i w:val="false"/>
          <w:color w:val="000000"/>
          <w:sz w:val="28"/>
        </w:rPr>
        <w:t xml:space="preserve">
      В случае, если продавцу предоставляются покупателем товары, уже бывшие в употреблении, то их стоимость определяется с учетом степени износа по данным бухгалтерского учета покупателя. </w:t>
      </w:r>
      <w:r>
        <w:br/>
      </w:r>
      <w:r>
        <w:rPr>
          <w:rFonts w:ascii="Times New Roman"/>
          <w:b w:val="false"/>
          <w:i w:val="false"/>
          <w:color w:val="000000"/>
          <w:sz w:val="28"/>
        </w:rPr>
        <w:t xml:space="preserve">
      В случае, если покупателем были оказаны продавцу какие-либо услуги по обработке или переработке сырья и материалов и комплектующих изделий, их доставке, хранению и другие, то стоимость этих услуг (при расчете таможенной стоимости) учитывается по той цене, по которой они были приобретены покупателем. </w:t>
      </w:r>
      <w:r>
        <w:br/>
      </w:r>
      <w:r>
        <w:rPr>
          <w:rFonts w:ascii="Times New Roman"/>
          <w:b w:val="false"/>
          <w:i w:val="false"/>
          <w:color w:val="000000"/>
          <w:sz w:val="28"/>
        </w:rPr>
        <w:t xml:space="preserve">
      При расчете таможенной стоимости стоимость выполненных покупателем для продавца инженерной и опытно-конструкторской проработки, дизайна, художественного оформления, эскизов и чертежей учитывается по цене, по которой они приобретены или произведены покупателем. </w:t>
      </w:r>
      <w:r>
        <w:br/>
      </w:r>
      <w:r>
        <w:rPr>
          <w:rFonts w:ascii="Times New Roman"/>
          <w:b w:val="false"/>
          <w:i w:val="false"/>
          <w:color w:val="000000"/>
          <w:sz w:val="28"/>
        </w:rPr>
        <w:t xml:space="preserve">
      При этом не включается в таможенную стоимость оцениваемых товаров стоимость инженерной и опытно-конструкторской проработки, дизайна, художественного оформления эскизов и чертежей, выполненных на территории Республики Казахстан. </w:t>
      </w:r>
      <w:r>
        <w:br/>
      </w:r>
      <w:r>
        <w:rPr>
          <w:rFonts w:ascii="Times New Roman"/>
          <w:b w:val="false"/>
          <w:i w:val="false"/>
          <w:color w:val="000000"/>
          <w:sz w:val="28"/>
        </w:rPr>
        <w:t xml:space="preserve">
      Графа 14. </w:t>
      </w:r>
      <w:r>
        <w:br/>
      </w:r>
      <w:r>
        <w:rPr>
          <w:rFonts w:ascii="Times New Roman"/>
          <w:b w:val="false"/>
          <w:i w:val="false"/>
          <w:color w:val="000000"/>
          <w:sz w:val="28"/>
        </w:rPr>
        <w:t xml:space="preserve">
      В графе указываются в тенге лицензионные и иные платежи, в качестве которых рассматривается вознаграждение, выплачиваемое за пользование правами на: </w:t>
      </w:r>
      <w:r>
        <w:br/>
      </w:r>
      <w:r>
        <w:rPr>
          <w:rFonts w:ascii="Times New Roman"/>
          <w:b w:val="false"/>
          <w:i w:val="false"/>
          <w:color w:val="000000"/>
          <w:sz w:val="28"/>
        </w:rPr>
        <w:t xml:space="preserve">
      изготовление ввозимых товаров (в том числе, товарных знаков, промышленных образцов, полезных моделей и "ноу-хау"); </w:t>
      </w:r>
      <w:r>
        <w:br/>
      </w:r>
      <w:r>
        <w:rPr>
          <w:rFonts w:ascii="Times New Roman"/>
          <w:b w:val="false"/>
          <w:i w:val="false"/>
          <w:color w:val="000000"/>
          <w:sz w:val="28"/>
        </w:rPr>
        <w:t xml:space="preserve">
      продажу на экспорт ввозимых товаров (в том числе, товарных знаков, промышленных образцов); </w:t>
      </w:r>
      <w:r>
        <w:br/>
      </w:r>
      <w:r>
        <w:rPr>
          <w:rFonts w:ascii="Times New Roman"/>
          <w:b w:val="false"/>
          <w:i w:val="false"/>
          <w:color w:val="000000"/>
          <w:sz w:val="28"/>
        </w:rPr>
        <w:t xml:space="preserve">
      использование или перепродажу ввозимых товаров (в том числе патентов, авторских прав на литературные, художественные или научные произведения, включая кинематографическую продукцию; технологии производства, представляющие единое целое с импортируемым товаром). </w:t>
      </w:r>
      <w:r>
        <w:br/>
      </w:r>
      <w:r>
        <w:rPr>
          <w:rFonts w:ascii="Times New Roman"/>
          <w:b w:val="false"/>
          <w:i w:val="false"/>
          <w:color w:val="000000"/>
          <w:sz w:val="28"/>
        </w:rPr>
        <w:t xml:space="preserve">
      Лицензионные и аналогичные платежи должны добавляться к цене сделки и указываться в графе 9(а) только в том случае, если эти платежи: </w:t>
      </w:r>
      <w:r>
        <w:br/>
      </w:r>
      <w:r>
        <w:rPr>
          <w:rFonts w:ascii="Times New Roman"/>
          <w:b w:val="false"/>
          <w:i w:val="false"/>
          <w:color w:val="000000"/>
          <w:sz w:val="28"/>
        </w:rPr>
        <w:t xml:space="preserve">
      касаются оцениваемого (ввозимого) товара; </w:t>
      </w:r>
      <w:r>
        <w:br/>
      </w:r>
      <w:r>
        <w:rPr>
          <w:rFonts w:ascii="Times New Roman"/>
          <w:b w:val="false"/>
          <w:i w:val="false"/>
          <w:color w:val="000000"/>
          <w:sz w:val="28"/>
        </w:rPr>
        <w:t xml:space="preserve">
      являются условиями заключенной между продавцом и покупателем сделки купли-продажи. </w:t>
      </w:r>
      <w:r>
        <w:br/>
      </w:r>
      <w:r>
        <w:rPr>
          <w:rFonts w:ascii="Times New Roman"/>
          <w:b w:val="false"/>
          <w:i w:val="false"/>
          <w:color w:val="000000"/>
          <w:sz w:val="28"/>
        </w:rPr>
        <w:t xml:space="preserve">
      При этом учитываются лицензионные платежи, которые покупатель должен выплатить либо непосредственно продавцу, либо в его пользу третьему лицу. В том случае, когда покупатель выплачивает лицензионный платеж третьему лицу, этот платеж должен быть произведен по требованию продавца или лица, выступающего от его имени. </w:t>
      </w:r>
      <w:r>
        <w:br/>
      </w:r>
      <w:r>
        <w:rPr>
          <w:rFonts w:ascii="Times New Roman"/>
          <w:b w:val="false"/>
          <w:i w:val="false"/>
          <w:color w:val="000000"/>
          <w:sz w:val="28"/>
        </w:rPr>
        <w:t xml:space="preserve">
      Лицензии на производство товара в Республике Казахстан, получаемые от обладателей прав интеллектуальной собственности, в таможенную стоимость не включаются. В случае, если вышеуказанные расходы оплачены в иностранной валюте, подробности пересчета в тенге указываются в разделе"Г". </w:t>
      </w:r>
      <w:r>
        <w:br/>
      </w:r>
      <w:r>
        <w:rPr>
          <w:rFonts w:ascii="Times New Roman"/>
          <w:b w:val="false"/>
          <w:i w:val="false"/>
          <w:color w:val="000000"/>
          <w:sz w:val="28"/>
        </w:rPr>
        <w:t xml:space="preserve">
      Графа 15. В данной графе учитывается часть прямого или косвенного дохода продавца от любой последующей перепродажи, передачи или использования оцениваемых товаров на территории Республики Казахстан, которая по условиям контракта должна быть покупателем возвращена продавцу. </w:t>
      </w:r>
      <w:r>
        <w:br/>
      </w:r>
      <w:r>
        <w:rPr>
          <w:rFonts w:ascii="Times New Roman"/>
          <w:b w:val="false"/>
          <w:i w:val="false"/>
          <w:color w:val="000000"/>
          <w:sz w:val="28"/>
        </w:rPr>
        <w:t xml:space="preserve">
      В случае, если часть дохода, сумма которой должна быть указана в данной графе, на момент таможенного оформления не определена, данная графа заполняется после ее установления. При этом до установления суммы части дохода, которая подлежит возврату продавцу, товар может быть предоставлен в пользование покупателю в порядке, установленном статьей 125 Закона о таможенном деле и главой 8 Инструкции о порядке определения таможенной стоимости товаров, ввозимых на таможенную территорию Республики Казахстан, либо таможенная оценка товара производится по методам 2-6 с заполнением формы ДТС-2.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Если контрактом предусмотрено, что 20% от прибыли, которую получит покупатель, будет возвращена им продавцу, то сумму, соответствующую этой части прибыли, необходимо включить в таможенную стоимость товаров, указав ее в графе 15 ДТС-1. </w:t>
      </w:r>
      <w:r>
        <w:br/>
      </w:r>
      <w:r>
        <w:rPr>
          <w:rFonts w:ascii="Times New Roman"/>
          <w:b w:val="false"/>
          <w:i w:val="false"/>
          <w:color w:val="000000"/>
          <w:sz w:val="28"/>
        </w:rPr>
        <w:t xml:space="preserve">
      В том случае, если на момент таможенного оформления сумма прибыли не известна, то указывается предварительная (ожидаемая) сумма (ее величина должна быть признана таможенным органом; для определения ожидаемой величины прибыли допускается проведение независимой экспертной оценки). </w:t>
      </w:r>
      <w:r>
        <w:br/>
      </w:r>
      <w:r>
        <w:rPr>
          <w:rFonts w:ascii="Times New Roman"/>
          <w:b w:val="false"/>
          <w:i w:val="false"/>
          <w:color w:val="000000"/>
          <w:sz w:val="28"/>
        </w:rPr>
        <w:t xml:space="preserve">
      В том случае, если установление суммы прибыли невозможно, то определение таможенной стоимости не может быть осуществлено по методу 1, необходимо использовать методы 2-6. </w:t>
      </w:r>
      <w:r>
        <w:br/>
      </w:r>
      <w:r>
        <w:rPr>
          <w:rFonts w:ascii="Times New Roman"/>
          <w:b w:val="false"/>
          <w:i w:val="false"/>
          <w:color w:val="000000"/>
          <w:sz w:val="28"/>
        </w:rPr>
        <w:t xml:space="preserve">
      Графа 16. "Расходы на доставку до..." </w:t>
      </w:r>
      <w:r>
        <w:br/>
      </w:r>
      <w:r>
        <w:rPr>
          <w:rFonts w:ascii="Times New Roman"/>
          <w:b w:val="false"/>
          <w:i w:val="false"/>
          <w:color w:val="000000"/>
          <w:sz w:val="28"/>
        </w:rPr>
        <w:t xml:space="preserve">
      При определении таможенной стоимости товаров, ввозимых на таможенную территорию Республики Казахстан, учитываются фактически возникшие расходы по доставке данного товара до места его ввоза на таможенную территорию Республики Казахстан. </w:t>
      </w:r>
      <w:r>
        <w:br/>
      </w:r>
      <w:r>
        <w:rPr>
          <w:rFonts w:ascii="Times New Roman"/>
          <w:b w:val="false"/>
          <w:i w:val="false"/>
          <w:color w:val="000000"/>
          <w:sz w:val="28"/>
        </w:rPr>
        <w:t xml:space="preserve">
      Под местом ввоза понимается: </w:t>
      </w:r>
      <w:r>
        <w:br/>
      </w:r>
      <w:r>
        <w:rPr>
          <w:rFonts w:ascii="Times New Roman"/>
          <w:b w:val="false"/>
          <w:i w:val="false"/>
          <w:color w:val="000000"/>
          <w:sz w:val="28"/>
        </w:rPr>
        <w:t xml:space="preserve">
      1) для авиаперевозок - аэропорт назначения или первый аэропорт на территории Республики Казахстан, в котором самолет, перевозящий товары, совершает посадку и где производится разгрузка товаров; </w:t>
      </w:r>
      <w:r>
        <w:br/>
      </w:r>
      <w:r>
        <w:rPr>
          <w:rFonts w:ascii="Times New Roman"/>
          <w:b w:val="false"/>
          <w:i w:val="false"/>
          <w:color w:val="000000"/>
          <w:sz w:val="28"/>
        </w:rPr>
        <w:t xml:space="preserve">
      2) для морских и речных перевозок - первый порт разгрузки или порт перевалки на территории Республики Казахстан, если факт перегрузки товара подтвержден таможенным органом, расположенным в этом порте; </w:t>
      </w:r>
      <w:r>
        <w:br/>
      </w:r>
      <w:r>
        <w:rPr>
          <w:rFonts w:ascii="Times New Roman"/>
          <w:b w:val="false"/>
          <w:i w:val="false"/>
          <w:color w:val="000000"/>
          <w:sz w:val="28"/>
        </w:rPr>
        <w:t xml:space="preserve">
      3) для перевозок другими видами транспорта - место нахождения пункта пропуска на таможенной границе Республики Казахстан на пути следования товара; </w:t>
      </w:r>
      <w:r>
        <w:br/>
      </w:r>
      <w:r>
        <w:rPr>
          <w:rFonts w:ascii="Times New Roman"/>
          <w:b w:val="false"/>
          <w:i w:val="false"/>
          <w:color w:val="000000"/>
          <w:sz w:val="28"/>
        </w:rPr>
        <w:t xml:space="preserve">
      4) для товара, доставляемого по почте - пункт международного почтового обмена. </w:t>
      </w:r>
      <w:r>
        <w:br/>
      </w:r>
      <w:r>
        <w:rPr>
          <w:rFonts w:ascii="Times New Roman"/>
          <w:b w:val="false"/>
          <w:i w:val="false"/>
          <w:color w:val="000000"/>
          <w:sz w:val="28"/>
        </w:rPr>
        <w:t xml:space="preserve">
      В том случае, если в соответствии с условиями поставки покупателем дополнительно оплачивается доставка товара до места назначения на таможенной территории Республики Казахстан и при этом доставка от места ввоза до места назначения не подтверждается документально, то указывается место назначения; если же разрешенные вычеты подтверждены документально, то указывается место ввоза. </w:t>
      </w:r>
      <w:r>
        <w:br/>
      </w:r>
      <w:r>
        <w:rPr>
          <w:rFonts w:ascii="Times New Roman"/>
          <w:b w:val="false"/>
          <w:i w:val="false"/>
          <w:color w:val="000000"/>
          <w:sz w:val="28"/>
        </w:rPr>
        <w:t xml:space="preserve">
      Если расходы, указываемые в графах 16(а)-16(в), оплачены в иностранной валюте, подробности пересчета в тенге приводятся в разделе "Г". </w:t>
      </w:r>
      <w:r>
        <w:br/>
      </w:r>
      <w:r>
        <w:rPr>
          <w:rFonts w:ascii="Times New Roman"/>
          <w:b w:val="false"/>
          <w:i w:val="false"/>
          <w:color w:val="000000"/>
          <w:sz w:val="28"/>
        </w:rPr>
        <w:t xml:space="preserve">
      Графа 16(а). В графе указываются в тенге расходы на транспортировку товаров до места ввоза на таможенную территорию Республики Казахстан. </w:t>
      </w:r>
      <w:r>
        <w:br/>
      </w:r>
      <w:r>
        <w:rPr>
          <w:rFonts w:ascii="Times New Roman"/>
          <w:b w:val="false"/>
          <w:i w:val="false"/>
          <w:color w:val="000000"/>
          <w:sz w:val="28"/>
        </w:rPr>
        <w:t xml:space="preserve">
      Если доставка осуществлялась безвозмездно или с помощью собственных транспортных средств покупателя, то в таможенную стоимость включается сумма, рассчитанная исходя из действующих на момент транспортировки груза тарифов по перевозке соответствующим видом транспорта. В том случае, если отсутствуют данные о единых тарифах на перевозку данным видом транспорта, то для расчетов транспортных расходов должны использоваться данные бухгалтерского учета по калькулированию транспортных расходов с включением всех необходимых статей или элементов затрат. </w:t>
      </w:r>
      <w:r>
        <w:br/>
      </w:r>
      <w:r>
        <w:rPr>
          <w:rFonts w:ascii="Times New Roman"/>
          <w:b w:val="false"/>
          <w:i w:val="false"/>
          <w:color w:val="000000"/>
          <w:sz w:val="28"/>
        </w:rPr>
        <w:t xml:space="preserve">
      При условии поставки EXW (ЕХВ), FAS (ФАС) по данной графе учитываются понесенные покупателем расходы по таможенному оформлению товара при вывозе из страны экспорта. </w:t>
      </w:r>
      <w:r>
        <w:br/>
      </w:r>
      <w:r>
        <w:rPr>
          <w:rFonts w:ascii="Times New Roman"/>
          <w:b w:val="false"/>
          <w:i w:val="false"/>
          <w:color w:val="000000"/>
          <w:sz w:val="28"/>
        </w:rPr>
        <w:t xml:space="preserve">
      Графа 16(б). В графе указываются в тенге расходы по погрузке, выгрузке, перегрузке и перевалке товаров, возникшие до места ввоза на таможенную территорию Республики Казахстан. </w:t>
      </w:r>
      <w:r>
        <w:br/>
      </w:r>
      <w:r>
        <w:rPr>
          <w:rFonts w:ascii="Times New Roman"/>
          <w:b w:val="false"/>
          <w:i w:val="false"/>
          <w:color w:val="000000"/>
          <w:sz w:val="28"/>
        </w:rPr>
        <w:t xml:space="preserve">
      Графа 16(в). В графе указываются в тенге расходы на страхование груза. </w:t>
      </w:r>
      <w:r>
        <w:br/>
      </w:r>
      <w:r>
        <w:rPr>
          <w:rFonts w:ascii="Times New Roman"/>
          <w:b w:val="false"/>
          <w:i w:val="false"/>
          <w:color w:val="000000"/>
          <w:sz w:val="28"/>
        </w:rPr>
        <w:t xml:space="preserve">
      Графа 17. В графе указывается в тенге сумма дополнительных начислений, указанных в графах 12(а), 12(б), 13(а), 13(б), 13(в), 13(г), 14, 15, 16(а), 16(б), 16(в). </w:t>
      </w:r>
      <w:r>
        <w:br/>
      </w:r>
      <w:r>
        <w:rPr>
          <w:rFonts w:ascii="Times New Roman"/>
          <w:b w:val="false"/>
          <w:i w:val="false"/>
          <w:color w:val="000000"/>
          <w:sz w:val="28"/>
        </w:rPr>
        <w:t xml:space="preserve">
      Раздел "В". Списываемые суммы в тенге, включенные в раздел "А" </w:t>
      </w:r>
      <w:r>
        <w:br/>
      </w:r>
      <w:r>
        <w:rPr>
          <w:rFonts w:ascii="Times New Roman"/>
          <w:b w:val="false"/>
          <w:i w:val="false"/>
          <w:color w:val="000000"/>
          <w:sz w:val="28"/>
        </w:rPr>
        <w:t xml:space="preserve">
      В данном разделе могут быть указаны подлежащие исключению из цены сделки суммы расходов, фактически понесенных за операции по доставке товара после его ввоза на таможенную территорию Республики Казахстан, то есть от места ввоза до места назначения товара, при наличии документального подтверждения этих расходов. </w:t>
      </w:r>
      <w:r>
        <w:br/>
      </w:r>
      <w:r>
        <w:rPr>
          <w:rFonts w:ascii="Times New Roman"/>
          <w:b w:val="false"/>
          <w:i w:val="false"/>
          <w:color w:val="000000"/>
          <w:sz w:val="28"/>
        </w:rPr>
        <w:t xml:space="preserve">
      В графах 18-21 все данные указываются в тенге. </w:t>
      </w:r>
      <w:r>
        <w:br/>
      </w:r>
      <w:r>
        <w:rPr>
          <w:rFonts w:ascii="Times New Roman"/>
          <w:b w:val="false"/>
          <w:i w:val="false"/>
          <w:color w:val="000000"/>
          <w:sz w:val="28"/>
        </w:rPr>
        <w:t xml:space="preserve">
      В том случае, если фактические затраты осуществлены в иностранной валюте, то в разделе "Г" (или на обороте соответствующего листа формы ДТС-1) приводятся данные пересчета с указанием номеров граф ДТС из раздела "В", кода валюты в соответствии с "Классификатором валют", суммы расходов в иностранной валюте и курса пересчета на дату принятия ГТД к таможенному оформлению. </w:t>
      </w:r>
      <w:r>
        <w:br/>
      </w:r>
      <w:r>
        <w:rPr>
          <w:rFonts w:ascii="Times New Roman"/>
          <w:b w:val="false"/>
          <w:i w:val="false"/>
          <w:color w:val="000000"/>
          <w:sz w:val="28"/>
        </w:rPr>
        <w:t xml:space="preserve">
      Графа 18. "Расходы по монтажу, сборке, наладке оборудования или по оказанию технической помощи после ввоза" </w:t>
      </w:r>
      <w:r>
        <w:br/>
      </w:r>
      <w:r>
        <w:rPr>
          <w:rFonts w:ascii="Times New Roman"/>
          <w:b w:val="false"/>
          <w:i w:val="false"/>
          <w:color w:val="000000"/>
          <w:sz w:val="28"/>
        </w:rPr>
        <w:t xml:space="preserve">
      В данной графе декларантом могут быть указаны соответствующие суммы расходов по монтажу, сборке, наладке оборудования или по оказанию технической помощи, произведенных после ввоза товаров на таможенную территорию Республики Казахстан, в том случае, если контрактом предусмотрены эти работы и в счете-фактуре выделены отдельной строкой соответствующие суммы. </w:t>
      </w:r>
      <w:r>
        <w:br/>
      </w:r>
      <w:r>
        <w:rPr>
          <w:rFonts w:ascii="Times New Roman"/>
          <w:b w:val="false"/>
          <w:i w:val="false"/>
          <w:color w:val="000000"/>
          <w:sz w:val="28"/>
        </w:rPr>
        <w:t xml:space="preserve">
      Графа 19. "Расходы по доставке после ввоза до места назначения" </w:t>
      </w:r>
      <w:r>
        <w:br/>
      </w:r>
      <w:r>
        <w:rPr>
          <w:rFonts w:ascii="Times New Roman"/>
          <w:b w:val="false"/>
          <w:i w:val="false"/>
          <w:color w:val="000000"/>
          <w:sz w:val="28"/>
        </w:rPr>
        <w:t xml:space="preserve">
      В этой графе декларантом могут быть приведены расходы по доставке товара после ввоза на таможенную территорию Республики Казахстан до места назначения для исключения данных расходов из цены в тех случаях, когда имеется раздельное указание в счете-фактуре. Если договором предусмотрены такие условия поставки, как CIP (СИП), СРТ (СПТ), DDP (ДДП), DDU (ДДУ), GIF (СИФ) (при некорректном использовании последнего термина в случае поставки товара до места назначения внутри таможенной территории Республики Казахстан, например, СИФ Алматы) и, следовательно, в фактурную стоимость вошли расходы по доставке товара до места назначения, то для выделения этой части расходов из цены сделки или из общей суммы этих расходов и раздельного учета транспортных расходов до места ввоза на таможенную территорию Республики Казахстан и от этого места до места назначения, необходимо их раздельное приведение в счете-фактуре и соответствующая оговорка в контракте. </w:t>
      </w:r>
      <w:r>
        <w:br/>
      </w:r>
      <w:r>
        <w:rPr>
          <w:rFonts w:ascii="Times New Roman"/>
          <w:b w:val="false"/>
          <w:i w:val="false"/>
          <w:color w:val="000000"/>
          <w:sz w:val="28"/>
        </w:rPr>
        <w:t xml:space="preserve">
      При отсутствии такого раздельного указания в счете-фактуре расходы по транспортировке товара на отрезке "место ввоза - пункт назначения" могут быть вычтены из общей стоимости расходов по транспортировке только при условии, что таможенному органу будут представлены обоснованные доказательства того, что цена, определяемая из расчета "Франко-граница" была бы значительно ниже цены, определенной из расчета "Франко-место назначения". </w:t>
      </w:r>
      <w:r>
        <w:br/>
      </w:r>
      <w:r>
        <w:rPr>
          <w:rFonts w:ascii="Times New Roman"/>
          <w:b w:val="false"/>
          <w:i w:val="false"/>
          <w:color w:val="000000"/>
          <w:sz w:val="28"/>
        </w:rPr>
        <w:t xml:space="preserve">
      Графа 20. В этой графе указываются вычитаемые из цены, фактически уплаченной или подлежащей уплате (графа 11), расходы по уплате при ввозе ввозных таможенных пошлин, таможенных сборов за таможенное оформление и налогов только для тех случаев, когда договором предусмотрены условия поставки DDP (ДДП) и DEQ (ДЕК). </w:t>
      </w:r>
      <w:r>
        <w:br/>
      </w:r>
      <w:r>
        <w:rPr>
          <w:rFonts w:ascii="Times New Roman"/>
          <w:b w:val="false"/>
          <w:i w:val="false"/>
          <w:color w:val="000000"/>
          <w:sz w:val="28"/>
        </w:rPr>
        <w:t xml:space="preserve">
      Графа 21. В этой графе приводится сумма, полученная путем сложения сумм, указанных в графах 18-20. </w:t>
      </w:r>
      <w:r>
        <w:br/>
      </w:r>
      <w:r>
        <w:rPr>
          <w:rFonts w:ascii="Times New Roman"/>
          <w:b w:val="false"/>
          <w:i w:val="false"/>
          <w:color w:val="000000"/>
          <w:sz w:val="28"/>
        </w:rPr>
        <w:t xml:space="preserve">
      Графа 22(а). В графе указывается в тенге заявляемая таможенная стоимость, рассчитанная следующим образом: гр.11 + гр.17 - гр.21. </w:t>
      </w:r>
      <w:r>
        <w:br/>
      </w:r>
      <w:r>
        <w:rPr>
          <w:rFonts w:ascii="Times New Roman"/>
          <w:b w:val="false"/>
          <w:i w:val="false"/>
          <w:color w:val="000000"/>
          <w:sz w:val="28"/>
        </w:rPr>
        <w:t xml:space="preserve">
      Графа 22(б) </w:t>
      </w:r>
      <w:r>
        <w:br/>
      </w:r>
      <w:r>
        <w:rPr>
          <w:rFonts w:ascii="Times New Roman"/>
          <w:b w:val="false"/>
          <w:i w:val="false"/>
          <w:color w:val="000000"/>
          <w:sz w:val="28"/>
        </w:rPr>
        <w:t xml:space="preserve">
      В графе указывается заявленная в графе 22(а) таможенная стоимость, пересчитанная в валюту контракта. Пересчет в валюту контракта производится по курсу, указанному в разделе "А". Полученная сумма должна соответствовать данным, приводимым в ГТД в качестве основы для расчета таможенных платежей и налогов. </w:t>
      </w:r>
      <w:r>
        <w:br/>
      </w:r>
      <w:r>
        <w:rPr>
          <w:rFonts w:ascii="Times New Roman"/>
          <w:b w:val="false"/>
          <w:i w:val="false"/>
          <w:color w:val="000000"/>
          <w:sz w:val="28"/>
        </w:rPr>
        <w:t xml:space="preserve">
      Если никакими документами по сделке не установлен вид иностранной валюты, то в графе 22(б) данные приводятся в долларах США. </w:t>
      </w:r>
      <w:r>
        <w:br/>
      </w:r>
      <w:r>
        <w:rPr>
          <w:rFonts w:ascii="Times New Roman"/>
          <w:b w:val="false"/>
          <w:i w:val="false"/>
          <w:color w:val="000000"/>
          <w:sz w:val="28"/>
        </w:rPr>
        <w:t xml:space="preserve">
      Раздел "Г" </w:t>
      </w:r>
      <w:r>
        <w:br/>
      </w:r>
      <w:r>
        <w:rPr>
          <w:rFonts w:ascii="Times New Roman"/>
          <w:b w:val="false"/>
          <w:i w:val="false"/>
          <w:color w:val="000000"/>
          <w:sz w:val="28"/>
        </w:rPr>
        <w:t xml:space="preserve">
      Когда одна или несколько составляющих таможенной стоимости (гр.12-20) оплачены в иностранной валюте, в разделе "Г" указывается соответствующий номер графы, сумма платежа в иностранной валюте, код и курс такой валюты, котируемый Национальным Банком Республики Казахстан на дату принятия ГТД к таможенному оформлению. </w:t>
      </w:r>
      <w:r>
        <w:br/>
      </w:r>
      <w:r>
        <w:rPr>
          <w:rFonts w:ascii="Times New Roman"/>
          <w:b w:val="false"/>
          <w:i w:val="false"/>
          <w:color w:val="000000"/>
          <w:sz w:val="28"/>
        </w:rPr>
        <w:t xml:space="preserve">
      11. Заполнение граф таможенным органом </w:t>
      </w:r>
      <w:r>
        <w:br/>
      </w:r>
      <w:r>
        <w:rPr>
          <w:rFonts w:ascii="Times New Roman"/>
          <w:b w:val="false"/>
          <w:i w:val="false"/>
          <w:color w:val="000000"/>
          <w:sz w:val="28"/>
        </w:rPr>
        <w:t xml:space="preserve">
      Графа 6. Указываются номера и даты ДТС по предыдущим сделкам данного покупателя, в том случае, если у таможенного органа были замечания по пунктам 7-9. В случае, если такие замечания возникали у иного таможенного органа, приводится наименование таможенного органа, имевшего замечания и производившего таможенное оформление товара, а также содержание замечания. </w:t>
      </w:r>
      <w:r>
        <w:br/>
      </w:r>
      <w:r>
        <w:rPr>
          <w:rFonts w:ascii="Times New Roman"/>
          <w:b w:val="false"/>
          <w:i w:val="false"/>
          <w:color w:val="000000"/>
          <w:sz w:val="28"/>
        </w:rPr>
        <w:t xml:space="preserve">
      Графа 7 (б). Отмечается знаком "X" нужный ответ ("да" или "нет"). </w:t>
      </w:r>
      <w:r>
        <w:br/>
      </w:r>
      <w:r>
        <w:rPr>
          <w:rFonts w:ascii="Times New Roman"/>
          <w:b w:val="false"/>
          <w:i w:val="false"/>
          <w:color w:val="000000"/>
          <w:sz w:val="28"/>
        </w:rPr>
        <w:t xml:space="preserve">
      В поле "Для отметок таможни" должностным лицом таможенного органа производится запись о решении таможенного органа в отношении таможенной стоимости оцениваемых товаров: </w:t>
      </w:r>
      <w:r>
        <w:br/>
      </w:r>
      <w:r>
        <w:rPr>
          <w:rFonts w:ascii="Times New Roman"/>
          <w:b w:val="false"/>
          <w:i w:val="false"/>
          <w:color w:val="000000"/>
          <w:sz w:val="28"/>
        </w:rPr>
        <w:t xml:space="preserve">
      1) если у таможенного органа нет замечаний по заявленной декларантом таможенной стоимости - "ТС принята"; </w:t>
      </w:r>
      <w:r>
        <w:br/>
      </w:r>
      <w:r>
        <w:rPr>
          <w:rFonts w:ascii="Times New Roman"/>
          <w:b w:val="false"/>
          <w:i w:val="false"/>
          <w:color w:val="000000"/>
          <w:sz w:val="28"/>
        </w:rPr>
        <w:t xml:space="preserve">
      2) если декларантом представлены сведения не в полном объеме или у таможенного органа есть замечания по представленным данным и производится уточнение - "ТС уточняется". </w:t>
      </w:r>
      <w:r>
        <w:br/>
      </w:r>
      <w:r>
        <w:rPr>
          <w:rFonts w:ascii="Times New Roman"/>
          <w:b w:val="false"/>
          <w:i w:val="false"/>
          <w:color w:val="000000"/>
          <w:sz w:val="28"/>
        </w:rPr>
        <w:t xml:space="preserve">
      Аналогичная запись производится в соответствующей графе ГТД. </w:t>
      </w:r>
    </w:p>
    <w:bookmarkStart w:name="z54" w:id="30"/>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Правила заполнения декларации таможенной </w:t>
      </w:r>
      <w:r>
        <w:br/>
      </w:r>
      <w:r>
        <w:rPr>
          <w:rFonts w:ascii="Times New Roman"/>
          <w:b w:val="false"/>
          <w:i w:val="false"/>
          <w:color w:val="000000"/>
          <w:sz w:val="28"/>
        </w:rPr>
        <w:t>
</w:t>
      </w:r>
      <w:r>
        <w:rPr>
          <w:rFonts w:ascii="Times New Roman"/>
          <w:b/>
          <w:i w:val="false"/>
          <w:color w:val="000000"/>
          <w:sz w:val="28"/>
        </w:rPr>
        <w:t xml:space="preserve">                          стоимости по форме ДТС-2 </w:t>
      </w:r>
    </w:p>
    <w:bookmarkEnd w:id="30"/>
    <w:p>
      <w:pPr>
        <w:spacing w:after="0"/>
        <w:ind w:left="0"/>
        <w:jc w:val="both"/>
      </w:pPr>
      <w:r>
        <w:rPr>
          <w:rFonts w:ascii="Times New Roman"/>
          <w:b w:val="false"/>
          <w:i w:val="false"/>
          <w:color w:val="000000"/>
          <w:sz w:val="28"/>
        </w:rPr>
        <w:t xml:space="preserve">      12. Форма ДТС-2 предназначена для заявления таможенной стоимости ввозимых товаров, определяемой по методам 2, 3, 4, 5, 6. </w:t>
      </w:r>
      <w:r>
        <w:br/>
      </w:r>
      <w:r>
        <w:rPr>
          <w:rFonts w:ascii="Times New Roman"/>
          <w:b w:val="false"/>
          <w:i w:val="false"/>
          <w:color w:val="000000"/>
          <w:sz w:val="28"/>
        </w:rPr>
        <w:t xml:space="preserve">
      13. Декларант заполняет графы 1, 2(а), 2(б), 3, 4, 6, 7, 8, 9, 10(а), 10(б), 11(а), 11(б), 11(в), 12, 13, 14, 15, 16, 17, 18, 19, 20, 21, 22, 23, 24, 25. </w:t>
      </w:r>
      <w:r>
        <w:br/>
      </w:r>
      <w:r>
        <w:rPr>
          <w:rFonts w:ascii="Times New Roman"/>
          <w:b w:val="false"/>
          <w:i w:val="false"/>
          <w:color w:val="000000"/>
          <w:sz w:val="28"/>
        </w:rPr>
        <w:t xml:space="preserve">
      14. Порядок заполнения граф декларантом </w:t>
      </w:r>
      <w:r>
        <w:br/>
      </w:r>
      <w:r>
        <w:rPr>
          <w:rFonts w:ascii="Times New Roman"/>
          <w:b w:val="false"/>
          <w:i w:val="false"/>
          <w:color w:val="000000"/>
          <w:sz w:val="28"/>
        </w:rPr>
        <w:t xml:space="preserve">
      Графы 1, 2(а), 2(б), 3 заполняются в соответствии с правилами заполнения соответствующих граф формы ДТС-1. </w:t>
      </w:r>
      <w:r>
        <w:br/>
      </w:r>
      <w:r>
        <w:rPr>
          <w:rFonts w:ascii="Times New Roman"/>
          <w:b w:val="false"/>
          <w:i w:val="false"/>
          <w:color w:val="000000"/>
          <w:sz w:val="28"/>
        </w:rPr>
        <w:t xml:space="preserve">
      Графа 4. В графе приводится номер и дата счета-фактуры или другого документа, содержащего стоимостную оценку ввозимого товара или являющегося основанием для поставки товара. </w:t>
      </w:r>
      <w:r>
        <w:br/>
      </w:r>
      <w:r>
        <w:rPr>
          <w:rFonts w:ascii="Times New Roman"/>
          <w:b w:val="false"/>
          <w:i w:val="false"/>
          <w:color w:val="000000"/>
          <w:sz w:val="28"/>
        </w:rPr>
        <w:t xml:space="preserve">
      В том случае, если данная форма используется для сделки купли-продажи, осуществляемой на стоимостной основе, но к которой не применим метод 1, то в данной графе проставляется номер счета-фактуры, выставленного продавцом покупателю за данный товар, а также номер и дата контракта (договора, соглашения) по данной сделке. </w:t>
      </w:r>
      <w:r>
        <w:br/>
      </w:r>
      <w:r>
        <w:rPr>
          <w:rFonts w:ascii="Times New Roman"/>
          <w:b w:val="false"/>
          <w:i w:val="false"/>
          <w:color w:val="000000"/>
          <w:sz w:val="28"/>
        </w:rPr>
        <w:t xml:space="preserve">
      Если форма применяется для таможенной оценки товаров, поставка которых осуществляется не на стоимостной основе, то в данной графе проставляется только номер и дата того документа, который является основанием для такой поставки (например, соглашение о бартерной сделке или поставке на компенсационной основе и т.д.). </w:t>
      </w:r>
      <w:r>
        <w:br/>
      </w:r>
      <w:r>
        <w:rPr>
          <w:rFonts w:ascii="Times New Roman"/>
          <w:b w:val="false"/>
          <w:i w:val="false"/>
          <w:color w:val="000000"/>
          <w:sz w:val="28"/>
        </w:rPr>
        <w:t xml:space="preserve">
      Графа 6. Отмечается знаком "X" тот метод, с помощью которого определена таможенная стоимость. </w:t>
      </w:r>
      <w:r>
        <w:br/>
      </w:r>
      <w:r>
        <w:rPr>
          <w:rFonts w:ascii="Times New Roman"/>
          <w:b w:val="false"/>
          <w:i w:val="false"/>
          <w:color w:val="000000"/>
          <w:sz w:val="28"/>
        </w:rPr>
        <w:t xml:space="preserve">
      Графа 7. В графе дается краткое обоснование причин, в связи с которыми неприменимы все методы, предшествующий(е) методу(ы). </w:t>
      </w:r>
      <w:r>
        <w:br/>
      </w:r>
      <w:r>
        <w:rPr>
          <w:rFonts w:ascii="Times New Roman"/>
          <w:b w:val="false"/>
          <w:i w:val="false"/>
          <w:color w:val="000000"/>
          <w:sz w:val="28"/>
        </w:rPr>
        <w:t xml:space="preserve">
      Графа 8. В графе приводятся источники информации, использованные для определения таможенной стоимости по методу, отмеченному в графе 6. </w:t>
      </w:r>
      <w:r>
        <w:br/>
      </w:r>
      <w:r>
        <w:rPr>
          <w:rFonts w:ascii="Times New Roman"/>
          <w:b w:val="false"/>
          <w:i w:val="false"/>
          <w:color w:val="000000"/>
          <w:sz w:val="28"/>
        </w:rPr>
        <w:t xml:space="preserve">
      Для методов 2 и 3 в качестве таких источников могут быть использованы документы по предшествующим сделкам с идентичными или однородными товарами. В этом случае указывается номер ДТС-1, по которой была заявлена таможенная стоимость товаров по методу 1, принятая таможенным органом. Декларантом может быть представлена копия контракта или ДТС по сделке с идентичными или однородными товарами. </w:t>
      </w:r>
      <w:r>
        <w:br/>
      </w:r>
      <w:r>
        <w:rPr>
          <w:rFonts w:ascii="Times New Roman"/>
          <w:b w:val="false"/>
          <w:i w:val="false"/>
          <w:color w:val="000000"/>
          <w:sz w:val="28"/>
        </w:rPr>
        <w:t xml:space="preserve">
      Для метода 4 могут использоваться данные контрактов (договоров) о цене ранее импортированных или оцениваемых товаров, по которой они проданы или будут проданы на внутреннем рынке Республики Казахстан, либо другие документы, подтверждающие цену, по которой товары были проданы наибольшей партией на внутреннем рынке Республики Казахстан. </w:t>
      </w:r>
      <w:r>
        <w:br/>
      </w:r>
      <w:r>
        <w:rPr>
          <w:rFonts w:ascii="Times New Roman"/>
          <w:b w:val="false"/>
          <w:i w:val="false"/>
          <w:color w:val="000000"/>
          <w:sz w:val="28"/>
        </w:rPr>
        <w:t xml:space="preserve">
      Для метода 5 указываются наименование и прочие реквизиты документа, представленного производителем в подтверждение стоимости товара (калькуляция издержек и другие). </w:t>
      </w:r>
      <w:r>
        <w:br/>
      </w:r>
      <w:r>
        <w:rPr>
          <w:rFonts w:ascii="Times New Roman"/>
          <w:b w:val="false"/>
          <w:i w:val="false"/>
          <w:color w:val="000000"/>
          <w:sz w:val="28"/>
        </w:rPr>
        <w:t xml:space="preserve">
      Для метода 6 указываются использованные в качестве исходной базы для расчета таможенной стоимости справочные данные о биржевых и контрактных ценах, данные информационной базы таможенного органа и другие, а также та информация (документы) по рассматриваемой сделке, которая может использоваться при осуществлении таможенной оценки товаров по методу 6. </w:t>
      </w:r>
      <w:r>
        <w:br/>
      </w:r>
      <w:r>
        <w:rPr>
          <w:rFonts w:ascii="Times New Roman"/>
          <w:b w:val="false"/>
          <w:i w:val="false"/>
          <w:color w:val="000000"/>
          <w:sz w:val="28"/>
        </w:rPr>
        <w:t xml:space="preserve">
      В этом случае следует конкретно указать источник информации с тем, чтобы при необходимости он мог быть установлен и проверен. </w:t>
      </w:r>
      <w:r>
        <w:br/>
      </w:r>
      <w:r>
        <w:rPr>
          <w:rFonts w:ascii="Times New Roman"/>
          <w:b w:val="false"/>
          <w:i w:val="false"/>
          <w:color w:val="000000"/>
          <w:sz w:val="28"/>
        </w:rPr>
        <w:t xml:space="preserve">
      Данные из указанных источников приводятся затем в соответствующей графе раздела "А" листа 2. </w:t>
      </w:r>
      <w:r>
        <w:br/>
      </w:r>
      <w:r>
        <w:rPr>
          <w:rFonts w:ascii="Times New Roman"/>
          <w:b w:val="false"/>
          <w:i w:val="false"/>
          <w:color w:val="000000"/>
          <w:sz w:val="28"/>
        </w:rPr>
        <w:t xml:space="preserve">
      Графа 9 и 10. Заполняются в соответствии с требованиями к аналогичным сведениям формы ДТС-1 (граф 10(а) и 10(б). </w:t>
      </w:r>
    </w:p>
    <w:p>
      <w:pPr>
        <w:spacing w:after="0"/>
        <w:ind w:left="0"/>
        <w:jc w:val="both"/>
      </w:pPr>
      <w:r>
        <w:rPr>
          <w:rFonts w:ascii="Times New Roman"/>
          <w:b w:val="false"/>
          <w:i w:val="false"/>
          <w:color w:val="000000"/>
          <w:sz w:val="28"/>
        </w:rPr>
        <w:t xml:space="preserve">      Второй лист формы ДТС-2 </w:t>
      </w:r>
      <w:r>
        <w:br/>
      </w:r>
      <w:r>
        <w:rPr>
          <w:rFonts w:ascii="Times New Roman"/>
          <w:b w:val="false"/>
          <w:i w:val="false"/>
          <w:color w:val="000000"/>
          <w:sz w:val="28"/>
        </w:rPr>
        <w:t xml:space="preserve">
      Данный лист предназначен для расчетов таможенной стоимости по выбранному методу оценки (2-6). </w:t>
      </w:r>
      <w:r>
        <w:br/>
      </w:r>
      <w:r>
        <w:rPr>
          <w:rFonts w:ascii="Times New Roman"/>
          <w:b w:val="false"/>
          <w:i w:val="false"/>
          <w:color w:val="000000"/>
          <w:sz w:val="28"/>
        </w:rPr>
        <w:t xml:space="preserve">
      На каждом листе могут быть приведены данные по трем видам товара. Нумеруются листы следующим образом: на каждом добавочном листе указывается его порядковый номер и номер, присвоенный форме ДТС-2 при регистрации. </w:t>
      </w:r>
      <w:r>
        <w:br/>
      </w:r>
      <w:r>
        <w:rPr>
          <w:rFonts w:ascii="Times New Roman"/>
          <w:b w:val="false"/>
          <w:i w:val="false"/>
          <w:color w:val="000000"/>
          <w:sz w:val="28"/>
        </w:rPr>
        <w:t xml:space="preserve">
      В графах "Товар N ...... указывается номер товара в соответствии с аналогичной графой ГТД или добавочного листа к ней и код товара по ТН ВЭД СНГ. </w:t>
      </w:r>
      <w:r>
        <w:br/>
      </w: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зависимости от выбранного метода расчета, заполняется одна из граф: 11(а), 11(б), 11(в), в которой надо привести данные из источника, указанного в графе 8 по той исходной величине стоимости (цене), на основе которой будут осуществлены дальнейшие расчеты (в т.ч. корректировки). </w:t>
      </w:r>
      <w:r>
        <w:br/>
      </w:r>
      <w:r>
        <w:rPr>
          <w:rFonts w:ascii="Times New Roman"/>
          <w:b w:val="false"/>
          <w:i w:val="false"/>
          <w:color w:val="000000"/>
          <w:sz w:val="28"/>
        </w:rPr>
        <w:t xml:space="preserve">
      Раздел "Б". "Корректировки к цене" </w:t>
      </w:r>
      <w:r>
        <w:br/>
      </w:r>
      <w:r>
        <w:rPr>
          <w:rFonts w:ascii="Times New Roman"/>
          <w:b w:val="false"/>
          <w:i w:val="false"/>
          <w:color w:val="000000"/>
          <w:sz w:val="28"/>
        </w:rPr>
        <w:t xml:space="preserve">
      В данном разделе приводятся корректировки к цене, указанной в графах 11(а), 11(б), 11(в). </w:t>
      </w:r>
      <w:r>
        <w:br/>
      </w:r>
      <w:r>
        <w:rPr>
          <w:rFonts w:ascii="Times New Roman"/>
          <w:b w:val="false"/>
          <w:i w:val="false"/>
          <w:color w:val="000000"/>
          <w:sz w:val="28"/>
        </w:rPr>
        <w:t xml:space="preserve">
      Корректировка может быть как со знаком (+), если она увеличивает цену, так и со знаком (-), если она уменьшает цену. </w:t>
      </w:r>
      <w:r>
        <w:br/>
      </w:r>
      <w:r>
        <w:rPr>
          <w:rFonts w:ascii="Times New Roman"/>
          <w:b w:val="false"/>
          <w:i w:val="false"/>
          <w:color w:val="000000"/>
          <w:sz w:val="28"/>
        </w:rPr>
        <w:t xml:space="preserve">
      Графа 12. При корректировках на количество в первую очередь учитываются скидки к цене, предоставляемые продавцом в зависимости от размера закупаемой партии товара. При этом количественная скидка учитывается в тех случаях, когда в контракте предусмотрено, что цена на товар устанавливается продавцом в соответствии со схемой, основанной на количестве продаваемого товара. </w:t>
      </w:r>
      <w:r>
        <w:br/>
      </w:r>
      <w:r>
        <w:rPr>
          <w:rFonts w:ascii="Times New Roman"/>
          <w:b w:val="false"/>
          <w:i w:val="false"/>
          <w:color w:val="000000"/>
          <w:sz w:val="28"/>
        </w:rPr>
        <w:t xml:space="preserve">
      Графа 13. При корректировке на коммерческий уровень учитывается разница в коммерческих уровнях продажи - опт., розница. </w:t>
      </w:r>
      <w:r>
        <w:br/>
      </w:r>
      <w:r>
        <w:rPr>
          <w:rFonts w:ascii="Times New Roman"/>
          <w:b w:val="false"/>
          <w:i w:val="false"/>
          <w:color w:val="000000"/>
          <w:sz w:val="28"/>
        </w:rPr>
        <w:t xml:space="preserve">
      Графа 14. Приводится общая сумма корректировок с учетом знака (+, -). </w:t>
      </w:r>
      <w:r>
        <w:br/>
      </w:r>
      <w:r>
        <w:rPr>
          <w:rFonts w:ascii="Times New Roman"/>
          <w:b w:val="false"/>
          <w:i w:val="false"/>
          <w:color w:val="000000"/>
          <w:sz w:val="28"/>
        </w:rPr>
        <w:t xml:space="preserve">
      Графа 15. В этой графе приводится цена сделки, рассчитанная с учетом результатов корректировок, то есть итог граф 11(а), 11(б), 11(в) и 14. В случаях, когда в графах 11(б) и 11(в) указана цена единицы товара, необходимо произвести перерасчет на всю партию товара. </w:t>
      </w:r>
      <w:r>
        <w:br/>
      </w:r>
      <w:r>
        <w:rPr>
          <w:rFonts w:ascii="Times New Roman"/>
          <w:b w:val="false"/>
          <w:i w:val="false"/>
          <w:color w:val="000000"/>
          <w:sz w:val="28"/>
        </w:rPr>
        <w:t xml:space="preserve">
      Раздел "В". Дополнительные начисления (+) и вычеты (-) к графе 15 </w:t>
      </w:r>
      <w:r>
        <w:br/>
      </w:r>
      <w:r>
        <w:rPr>
          <w:rFonts w:ascii="Times New Roman"/>
          <w:b w:val="false"/>
          <w:i w:val="false"/>
          <w:color w:val="000000"/>
          <w:sz w:val="28"/>
        </w:rPr>
        <w:t xml:space="preserve">
      В данном разделе приводятся как данные по элементам затрат, которые не вошли в цену сделки, но должны быть учтены в таможенной стоимости, так и по тем элементам, которые были учтены в "продажной" цене товара на внутреннем рынке республики и подлежат исключению из таможенной стоимости. </w:t>
      </w:r>
      <w:r>
        <w:br/>
      </w:r>
      <w:r>
        <w:rPr>
          <w:rFonts w:ascii="Times New Roman"/>
          <w:b w:val="false"/>
          <w:i w:val="false"/>
          <w:color w:val="000000"/>
          <w:sz w:val="28"/>
        </w:rPr>
        <w:t xml:space="preserve">
      Декларантом заполняются лишь те графы, которые соответствуют используемому им методу расчета, и по тем позициям, которые относятся к оцениваемым товарам. </w:t>
      </w:r>
      <w:r>
        <w:br/>
      </w:r>
      <w:r>
        <w:rPr>
          <w:rFonts w:ascii="Times New Roman"/>
          <w:b w:val="false"/>
          <w:i w:val="false"/>
          <w:color w:val="000000"/>
          <w:sz w:val="28"/>
        </w:rPr>
        <w:t xml:space="preserve">
      Графа 24. Приводится итог по дополнительным элементам стоимости с соответствующим знаком (+) или (-). </w:t>
      </w:r>
      <w:r>
        <w:br/>
      </w:r>
      <w:r>
        <w:rPr>
          <w:rFonts w:ascii="Times New Roman"/>
          <w:b w:val="false"/>
          <w:i w:val="false"/>
          <w:color w:val="000000"/>
          <w:sz w:val="28"/>
        </w:rPr>
        <w:t xml:space="preserve">
      Графа 25(а), (б). "Заявленная таможенная стоимость" </w:t>
      </w:r>
      <w:r>
        <w:br/>
      </w:r>
      <w:r>
        <w:rPr>
          <w:rFonts w:ascii="Times New Roman"/>
          <w:b w:val="false"/>
          <w:i w:val="false"/>
          <w:color w:val="000000"/>
          <w:sz w:val="28"/>
        </w:rPr>
        <w:t xml:space="preserve">
      В графах проставляется определенная по данным формы ДТС-2 таможенная стоимость: в графе 25(а) - в тенге, в графе 25(б) - в валюте контракта. Если никакими документами по сделке не установлен вид иностранной валюты, то в графе 25(б) данные приводятся в долларах США. </w:t>
      </w:r>
      <w:r>
        <w:br/>
      </w:r>
      <w:r>
        <w:rPr>
          <w:rFonts w:ascii="Times New Roman"/>
          <w:b w:val="false"/>
          <w:i w:val="false"/>
          <w:color w:val="000000"/>
          <w:sz w:val="28"/>
        </w:rPr>
        <w:t xml:space="preserve">
      15. Порядок заполнения граф таможенным органом </w:t>
      </w:r>
      <w:r>
        <w:br/>
      </w:r>
      <w:r>
        <w:rPr>
          <w:rFonts w:ascii="Times New Roman"/>
          <w:b w:val="false"/>
          <w:i w:val="false"/>
          <w:color w:val="000000"/>
          <w:sz w:val="28"/>
        </w:rPr>
        <w:t xml:space="preserve">
      В поле "Для отметок таможни" основных и добавочных листов каждого экземпляра ДТС проставляется регистрационный номер ДТС, который должен соответствовать номеру ГТД. В соответствии с результатами проверки ДТС должностным лицом таможенного органа, контролирующим таможенную стоимость, делается соответствующая запись, заверяемая личной номерной печатью и подписью. </w:t>
      </w:r>
      <w:r>
        <w:br/>
      </w:r>
      <w:r>
        <w:rPr>
          <w:rFonts w:ascii="Times New Roman"/>
          <w:b w:val="false"/>
          <w:i w:val="false"/>
          <w:color w:val="000000"/>
          <w:sz w:val="28"/>
        </w:rPr>
        <w:t xml:space="preserve">
      Заполнение этих граф осуществляется следующим образом: </w:t>
      </w:r>
      <w:r>
        <w:br/>
      </w:r>
      <w:r>
        <w:rPr>
          <w:rFonts w:ascii="Times New Roman"/>
          <w:b w:val="false"/>
          <w:i w:val="false"/>
          <w:color w:val="000000"/>
          <w:sz w:val="28"/>
        </w:rPr>
        <w:t xml:space="preserve">
      на всех основных и добавочных листах проставляется регистрационный номер ДТС (полностью), личная номерная печать и подпись должностного лица, проверявшего ДТС; </w:t>
      </w:r>
      <w:r>
        <w:br/>
      </w:r>
      <w:r>
        <w:rPr>
          <w:rFonts w:ascii="Times New Roman"/>
          <w:b w:val="false"/>
          <w:i w:val="false"/>
          <w:color w:val="000000"/>
          <w:sz w:val="28"/>
        </w:rPr>
        <w:t xml:space="preserve">
      на лицевом листе, кроме перечисленных в предыдущем абзаце, должны быть указаны следующие данные: решение по результатам контроля в отношении таможенной стоимости и формы предоставления товара в пользование декларанту (покупателю). </w:t>
      </w:r>
      <w:r>
        <w:br/>
      </w:r>
      <w:r>
        <w:rPr>
          <w:rFonts w:ascii="Times New Roman"/>
          <w:b w:val="false"/>
          <w:i w:val="false"/>
          <w:color w:val="000000"/>
          <w:sz w:val="28"/>
        </w:rPr>
        <w:t xml:space="preserve">
      Запись о решении таможенного органа в отношении таможенной стоимости оцениваемых товаров производится следующим образом: </w:t>
      </w:r>
      <w:r>
        <w:br/>
      </w:r>
      <w:r>
        <w:rPr>
          <w:rFonts w:ascii="Times New Roman"/>
          <w:b w:val="false"/>
          <w:i w:val="false"/>
          <w:color w:val="000000"/>
          <w:sz w:val="28"/>
        </w:rPr>
        <w:t xml:space="preserve">
      а) если у таможенного органа нет замечаний по заявленной декларантом таможенной стоимости, то указывается запись "ТС принята"; </w:t>
      </w:r>
      <w:r>
        <w:br/>
      </w:r>
      <w:r>
        <w:rPr>
          <w:rFonts w:ascii="Times New Roman"/>
          <w:b w:val="false"/>
          <w:i w:val="false"/>
          <w:color w:val="000000"/>
          <w:sz w:val="28"/>
        </w:rPr>
        <w:t xml:space="preserve">
      б) если декларантом представлены сведения не в полном объеме или у таможенного органа есть замечания по представленным данным и в установленном порядке осуществляется дополнительная проверка и уточнение таможенной стоимости после предоставления товаров в пользование декларанту по одной из установленных форм, то производится запись, соответствующая форме предоставления товара в пользование декларанту. </w:t>
      </w:r>
      <w:r>
        <w:br/>
      </w:r>
      <w:r>
        <w:rPr>
          <w:rFonts w:ascii="Times New Roman"/>
          <w:b w:val="false"/>
          <w:i w:val="false"/>
          <w:color w:val="000000"/>
          <w:sz w:val="28"/>
        </w:rPr>
        <w:t xml:space="preserve">
      Данная запись делается должностным лицом таможенного органа, осуществляющим проверку и оформление ДТС. </w:t>
      </w:r>
      <w:r>
        <w:br/>
      </w:r>
      <w:r>
        <w:rPr>
          <w:rFonts w:ascii="Times New Roman"/>
          <w:b w:val="false"/>
          <w:i w:val="false"/>
          <w:color w:val="000000"/>
          <w:sz w:val="28"/>
        </w:rPr>
        <w:t xml:space="preserve">
      Аналогичная запись делается и в соответствующей графе ГТД должностным лицом таможенного органа, осуществляющим выпуск товара. </w:t>
      </w:r>
    </w:p>
    <w:bookmarkStart w:name="z57" w:id="3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по заполнению   </w:t>
      </w:r>
      <w:r>
        <w:br/>
      </w:r>
      <w:r>
        <w:rPr>
          <w:rFonts w:ascii="Times New Roman"/>
          <w:b w:val="false"/>
          <w:i w:val="false"/>
          <w:color w:val="000000"/>
          <w:sz w:val="28"/>
        </w:rPr>
        <w:t xml:space="preserve">
                                                декларации таможенной      </w:t>
      </w:r>
      <w:r>
        <w:br/>
      </w:r>
      <w:r>
        <w:rPr>
          <w:rFonts w:ascii="Times New Roman"/>
          <w:b w:val="false"/>
          <w:i w:val="false"/>
          <w:color w:val="000000"/>
          <w:sz w:val="28"/>
        </w:rPr>
        <w:t xml:space="preserve">
                                                стоимости Формы декларации </w:t>
      </w:r>
      <w:r>
        <w:br/>
      </w:r>
      <w:r>
        <w:rPr>
          <w:rFonts w:ascii="Times New Roman"/>
          <w:b w:val="false"/>
          <w:i w:val="false"/>
          <w:color w:val="000000"/>
          <w:sz w:val="28"/>
        </w:rPr>
        <w:t xml:space="preserve">
                                                таможенной стоимости </w:t>
      </w:r>
    </w:p>
    <w:bookmarkEnd w:id="31"/>
    <w:p>
      <w:pPr>
        <w:spacing w:after="0"/>
        <w:ind w:left="0"/>
        <w:jc w:val="both"/>
      </w:pPr>
      <w:r>
        <w:rPr>
          <w:rFonts w:ascii="Times New Roman"/>
          <w:b w:val="false"/>
          <w:i w:val="false"/>
          <w:color w:val="000000"/>
          <w:sz w:val="28"/>
        </w:rPr>
        <w:t xml:space="preserve">                                                                    Лист-1 </w:t>
      </w:r>
      <w:r>
        <w:br/>
      </w:r>
      <w:r>
        <w:rPr>
          <w:rFonts w:ascii="Times New Roman"/>
          <w:b w:val="false"/>
          <w:i w:val="false"/>
          <w:color w:val="000000"/>
          <w:sz w:val="28"/>
        </w:rPr>
        <w:t xml:space="preserve">
                                                      Лист ... Форма ДТС-1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Таможенный комитет         ! Декларация таможенной    !  Форма ДТС-1   </w:t>
      </w:r>
      <w:r>
        <w:br/>
      </w:r>
      <w:r>
        <w:rPr>
          <w:rFonts w:ascii="Times New Roman"/>
          <w:b w:val="false"/>
          <w:i w:val="false"/>
          <w:color w:val="000000"/>
          <w:sz w:val="28"/>
        </w:rPr>
        <w:t xml:space="preserve">
Министерства               ! стоимости                !  Метод 1 </w:t>
      </w:r>
      <w:r>
        <w:br/>
      </w:r>
      <w:r>
        <w:rPr>
          <w:rFonts w:ascii="Times New Roman"/>
          <w:b w:val="false"/>
          <w:i w:val="false"/>
          <w:color w:val="000000"/>
          <w:sz w:val="28"/>
        </w:rPr>
        <w:t xml:space="preserve">
государственных доходов    !                          ! </w:t>
      </w:r>
      <w:r>
        <w:br/>
      </w:r>
      <w:r>
        <w:rPr>
          <w:rFonts w:ascii="Times New Roman"/>
          <w:b w:val="false"/>
          <w:i w:val="false"/>
          <w:color w:val="000000"/>
          <w:sz w:val="28"/>
        </w:rPr>
        <w:t xml:space="preserve">
Республики Казахстан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Продавец                                      Для отметок таможни </w:t>
      </w:r>
      <w:r>
        <w:br/>
      </w:r>
      <w:r>
        <w:rPr>
          <w:rFonts w:ascii="Times New Roman"/>
          <w:b w:val="false"/>
          <w:i w:val="false"/>
          <w:color w:val="000000"/>
          <w:sz w:val="28"/>
        </w:rPr>
        <w:t xml:space="preserve">
2(а). Покупатель </w:t>
      </w:r>
      <w:r>
        <w:br/>
      </w:r>
      <w:r>
        <w:rPr>
          <w:rFonts w:ascii="Times New Roman"/>
          <w:b w:val="false"/>
          <w:i w:val="false"/>
          <w:color w:val="000000"/>
          <w:sz w:val="28"/>
        </w:rPr>
        <w:t xml:space="preserve">
2(б). Декларант </w:t>
      </w:r>
      <w:r>
        <w:br/>
      </w:r>
      <w:r>
        <w:rPr>
          <w:rFonts w:ascii="Times New Roman"/>
          <w:b w:val="false"/>
          <w:i w:val="false"/>
          <w:color w:val="000000"/>
          <w:sz w:val="28"/>
        </w:rPr>
        <w:t xml:space="preserve">
      Внимание!                                     3. Условия поставки </w:t>
      </w:r>
      <w:r>
        <w:br/>
      </w:r>
      <w:r>
        <w:rPr>
          <w:rFonts w:ascii="Times New Roman"/>
          <w:b w:val="false"/>
          <w:i w:val="false"/>
          <w:color w:val="000000"/>
          <w:sz w:val="28"/>
        </w:rPr>
        <w:t xml:space="preserve">
В соответствии с законодательством Республики </w:t>
      </w:r>
      <w:r>
        <w:br/>
      </w:r>
      <w:r>
        <w:rPr>
          <w:rFonts w:ascii="Times New Roman"/>
          <w:b w:val="false"/>
          <w:i w:val="false"/>
          <w:color w:val="000000"/>
          <w:sz w:val="28"/>
        </w:rPr>
        <w:t xml:space="preserve">
Казахстан декларант несет ответственность за все    4. Номер и дата счета </w:t>
      </w:r>
      <w:r>
        <w:br/>
      </w:r>
      <w:r>
        <w:rPr>
          <w:rFonts w:ascii="Times New Roman"/>
          <w:b w:val="false"/>
          <w:i w:val="false"/>
          <w:color w:val="000000"/>
          <w:sz w:val="28"/>
        </w:rPr>
        <w:t xml:space="preserve">
сведения, указанные в форме и в документах, </w:t>
      </w:r>
      <w:r>
        <w:br/>
      </w:r>
      <w:r>
        <w:rPr>
          <w:rFonts w:ascii="Times New Roman"/>
          <w:b w:val="false"/>
          <w:i w:val="false"/>
          <w:color w:val="000000"/>
          <w:sz w:val="28"/>
        </w:rPr>
        <w:t xml:space="preserve">
представленных им в подтверждение таможенной        5. Номер и дата </w:t>
      </w:r>
      <w:r>
        <w:br/>
      </w:r>
      <w:r>
        <w:rPr>
          <w:rFonts w:ascii="Times New Roman"/>
          <w:b w:val="false"/>
          <w:i w:val="false"/>
          <w:color w:val="000000"/>
          <w:sz w:val="28"/>
        </w:rPr>
        <w:t xml:space="preserve">
стоимости.                                             контракта </w:t>
      </w:r>
      <w:r>
        <w:br/>
      </w:r>
      <w:r>
        <w:rPr>
          <w:rFonts w:ascii="Times New Roman"/>
          <w:b w:val="false"/>
          <w:i w:val="false"/>
          <w:color w:val="000000"/>
          <w:sz w:val="28"/>
        </w:rPr>
        <w:t xml:space="preserve">
В процессе таможенного оформления декларант обязан    </w:t>
      </w:r>
      <w:r>
        <w:br/>
      </w:r>
      <w:r>
        <w:rPr>
          <w:rFonts w:ascii="Times New Roman"/>
          <w:b w:val="false"/>
          <w:i w:val="false"/>
          <w:color w:val="000000"/>
          <w:sz w:val="28"/>
        </w:rPr>
        <w:t xml:space="preserve">
своевременно предоставить таможенному органу </w:t>
      </w:r>
      <w:r>
        <w:br/>
      </w:r>
      <w:r>
        <w:rPr>
          <w:rFonts w:ascii="Times New Roman"/>
          <w:b w:val="false"/>
          <w:i w:val="false"/>
          <w:color w:val="000000"/>
          <w:sz w:val="28"/>
        </w:rPr>
        <w:t xml:space="preserve">
дополнительные сведения, подтверждающие заявленную </w:t>
      </w:r>
      <w:r>
        <w:br/>
      </w:r>
      <w:r>
        <w:rPr>
          <w:rFonts w:ascii="Times New Roman"/>
          <w:b w:val="false"/>
          <w:i w:val="false"/>
          <w:color w:val="000000"/>
          <w:sz w:val="28"/>
        </w:rPr>
        <w:t xml:space="preserve">
таможенную стоимость.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Номер и дата принятых ранее таможенным органом </w:t>
      </w:r>
      <w:r>
        <w:br/>
      </w:r>
      <w:r>
        <w:rPr>
          <w:rFonts w:ascii="Times New Roman"/>
          <w:b w:val="false"/>
          <w:i w:val="false"/>
          <w:color w:val="000000"/>
          <w:sz w:val="28"/>
        </w:rPr>
        <w:t xml:space="preserve">
   решений по графам 7-9                               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Нужное отметить значком X </w:t>
      </w:r>
      <w:r>
        <w:br/>
      </w:r>
      <w:r>
        <w:rPr>
          <w:rFonts w:ascii="Times New Roman"/>
          <w:b w:val="false"/>
          <w:i w:val="false"/>
          <w:color w:val="000000"/>
          <w:sz w:val="28"/>
        </w:rPr>
        <w:t xml:space="preserve">
7(а). Имеется ли взаимозависимость между </w:t>
      </w:r>
      <w:r>
        <w:br/>
      </w:r>
      <w:r>
        <w:rPr>
          <w:rFonts w:ascii="Times New Roman"/>
          <w:b w:val="false"/>
          <w:i w:val="false"/>
          <w:color w:val="000000"/>
          <w:sz w:val="28"/>
        </w:rPr>
        <w:t xml:space="preserve">
продавцом и покупателем согласно случаям, </w:t>
      </w:r>
      <w:r>
        <w:br/>
      </w:r>
      <w:r>
        <w:rPr>
          <w:rFonts w:ascii="Times New Roman"/>
          <w:b w:val="false"/>
          <w:i w:val="false"/>
          <w:color w:val="000000"/>
          <w:sz w:val="28"/>
        </w:rPr>
        <w:t xml:space="preserve">
установленным в графе 10?                                 Да       Нет </w:t>
      </w:r>
      <w:r>
        <w:br/>
      </w:r>
      <w:r>
        <w:rPr>
          <w:rFonts w:ascii="Times New Roman"/>
          <w:b w:val="false"/>
          <w:i w:val="false"/>
          <w:color w:val="000000"/>
          <w:sz w:val="28"/>
        </w:rPr>
        <w:t xml:space="preserve">
7(б). Оказывает ли взаимозависимость между </w:t>
      </w:r>
      <w:r>
        <w:br/>
      </w:r>
      <w:r>
        <w:rPr>
          <w:rFonts w:ascii="Times New Roman"/>
          <w:b w:val="false"/>
          <w:i w:val="false"/>
          <w:color w:val="000000"/>
          <w:sz w:val="28"/>
        </w:rPr>
        <w:t xml:space="preserve">
продавцом и покупателем влияние на цену </w:t>
      </w:r>
      <w:r>
        <w:br/>
      </w:r>
      <w:r>
        <w:rPr>
          <w:rFonts w:ascii="Times New Roman"/>
          <w:b w:val="false"/>
          <w:i w:val="false"/>
          <w:color w:val="000000"/>
          <w:sz w:val="28"/>
        </w:rPr>
        <w:t xml:space="preserve">
оцениваемого товара?                                      Да       Нет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8(а). Имеются ли ограничения для покупателя </w:t>
      </w:r>
      <w:r>
        <w:br/>
      </w:r>
      <w:r>
        <w:rPr>
          <w:rFonts w:ascii="Times New Roman"/>
          <w:b w:val="false"/>
          <w:i w:val="false"/>
          <w:color w:val="000000"/>
          <w:sz w:val="28"/>
        </w:rPr>
        <w:t xml:space="preserve">
в отношении права на распоряжение или </w:t>
      </w:r>
      <w:r>
        <w:br/>
      </w:r>
      <w:r>
        <w:rPr>
          <w:rFonts w:ascii="Times New Roman"/>
          <w:b w:val="false"/>
          <w:i w:val="false"/>
          <w:color w:val="000000"/>
          <w:sz w:val="28"/>
        </w:rPr>
        <w:t xml:space="preserve">
использование оцениваемых товаров, за исключением: </w:t>
      </w:r>
      <w:r>
        <w:br/>
      </w:r>
      <w:r>
        <w:rPr>
          <w:rFonts w:ascii="Times New Roman"/>
          <w:b w:val="false"/>
          <w:i w:val="false"/>
          <w:color w:val="000000"/>
          <w:sz w:val="28"/>
        </w:rPr>
        <w:t xml:space="preserve">
  ограничений, установленных законодательными </w:t>
      </w:r>
      <w:r>
        <w:br/>
      </w:r>
      <w:r>
        <w:rPr>
          <w:rFonts w:ascii="Times New Roman"/>
          <w:b w:val="false"/>
          <w:i w:val="false"/>
          <w:color w:val="000000"/>
          <w:sz w:val="28"/>
        </w:rPr>
        <w:t xml:space="preserve">
  актами Республики Казахстан; </w:t>
      </w:r>
      <w:r>
        <w:br/>
      </w:r>
      <w:r>
        <w:rPr>
          <w:rFonts w:ascii="Times New Roman"/>
          <w:b w:val="false"/>
          <w:i w:val="false"/>
          <w:color w:val="000000"/>
          <w:sz w:val="28"/>
        </w:rPr>
        <w:t xml:space="preserve">
  ограничений географического региона, в котором </w:t>
      </w:r>
      <w:r>
        <w:br/>
      </w:r>
      <w:r>
        <w:rPr>
          <w:rFonts w:ascii="Times New Roman"/>
          <w:b w:val="false"/>
          <w:i w:val="false"/>
          <w:color w:val="000000"/>
          <w:sz w:val="28"/>
        </w:rPr>
        <w:t xml:space="preserve">
  товары могут быть перепроданы; </w:t>
      </w:r>
      <w:r>
        <w:br/>
      </w:r>
      <w:r>
        <w:rPr>
          <w:rFonts w:ascii="Times New Roman"/>
          <w:b w:val="false"/>
          <w:i w:val="false"/>
          <w:color w:val="000000"/>
          <w:sz w:val="28"/>
        </w:rPr>
        <w:t xml:space="preserve">
  ограничений, существенно не влияющих на стоимость </w:t>
      </w:r>
      <w:r>
        <w:br/>
      </w:r>
      <w:r>
        <w:rPr>
          <w:rFonts w:ascii="Times New Roman"/>
          <w:b w:val="false"/>
          <w:i w:val="false"/>
          <w:color w:val="000000"/>
          <w:sz w:val="28"/>
        </w:rPr>
        <w:t xml:space="preserve">
  товара                                                  Да       Нет </w:t>
      </w:r>
      <w:r>
        <w:br/>
      </w:r>
      <w:r>
        <w:rPr>
          <w:rFonts w:ascii="Times New Roman"/>
          <w:b w:val="false"/>
          <w:i w:val="false"/>
          <w:color w:val="000000"/>
          <w:sz w:val="28"/>
        </w:rPr>
        <w:t xml:space="preserve">
8(б). Имеются ли в отношении цены сделки какие-либо </w:t>
      </w:r>
      <w:r>
        <w:br/>
      </w:r>
      <w:r>
        <w:rPr>
          <w:rFonts w:ascii="Times New Roman"/>
          <w:b w:val="false"/>
          <w:i w:val="false"/>
          <w:color w:val="000000"/>
          <w:sz w:val="28"/>
        </w:rPr>
        <w:t xml:space="preserve">
условия, влияние которых на цену невозможно исчислить?    Да       Нет </w:t>
      </w:r>
      <w:r>
        <w:br/>
      </w:r>
      <w:r>
        <w:rPr>
          <w:rFonts w:ascii="Times New Roman"/>
          <w:b w:val="false"/>
          <w:i w:val="false"/>
          <w:color w:val="000000"/>
          <w:sz w:val="28"/>
        </w:rPr>
        <w:t xml:space="preserve">
Если в графах 8(а) и 8(б) ответ дан "Да", укажите </w:t>
      </w:r>
      <w:r>
        <w:br/>
      </w:r>
      <w:r>
        <w:rPr>
          <w:rFonts w:ascii="Times New Roman"/>
          <w:b w:val="false"/>
          <w:i w:val="false"/>
          <w:color w:val="000000"/>
          <w:sz w:val="28"/>
        </w:rPr>
        <w:t xml:space="preserve">
подробности.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9(а). Предусмотрены ли лицензионные и иные платежи </w:t>
      </w:r>
      <w:r>
        <w:br/>
      </w:r>
      <w:r>
        <w:rPr>
          <w:rFonts w:ascii="Times New Roman"/>
          <w:b w:val="false"/>
          <w:i w:val="false"/>
          <w:color w:val="000000"/>
          <w:sz w:val="28"/>
        </w:rPr>
        <w:t xml:space="preserve">
за использование объектов интеллектуальной </w:t>
      </w:r>
      <w:r>
        <w:br/>
      </w:r>
      <w:r>
        <w:rPr>
          <w:rFonts w:ascii="Times New Roman"/>
          <w:b w:val="false"/>
          <w:i w:val="false"/>
          <w:color w:val="000000"/>
          <w:sz w:val="28"/>
        </w:rPr>
        <w:t xml:space="preserve">
собственности, которые покупатель прямо или косвенно </w:t>
      </w:r>
      <w:r>
        <w:br/>
      </w:r>
      <w:r>
        <w:rPr>
          <w:rFonts w:ascii="Times New Roman"/>
          <w:b w:val="false"/>
          <w:i w:val="false"/>
          <w:color w:val="000000"/>
          <w:sz w:val="28"/>
        </w:rPr>
        <w:t xml:space="preserve">
уплачивает продавцу в качестве условия продажи </w:t>
      </w:r>
      <w:r>
        <w:br/>
      </w:r>
      <w:r>
        <w:rPr>
          <w:rFonts w:ascii="Times New Roman"/>
          <w:b w:val="false"/>
          <w:i w:val="false"/>
          <w:color w:val="000000"/>
          <w:sz w:val="28"/>
        </w:rPr>
        <w:t xml:space="preserve">
оцениваемых товаров                                       Да       Нет </w:t>
      </w:r>
      <w:r>
        <w:br/>
      </w:r>
      <w:r>
        <w:rPr>
          <w:rFonts w:ascii="Times New Roman"/>
          <w:b w:val="false"/>
          <w:i w:val="false"/>
          <w:color w:val="000000"/>
          <w:sz w:val="28"/>
        </w:rPr>
        <w:t xml:space="preserve">
9(б). Имеет ли место условие, при котором часть </w:t>
      </w:r>
      <w:r>
        <w:br/>
      </w:r>
      <w:r>
        <w:rPr>
          <w:rFonts w:ascii="Times New Roman"/>
          <w:b w:val="false"/>
          <w:i w:val="false"/>
          <w:color w:val="000000"/>
          <w:sz w:val="28"/>
        </w:rPr>
        <w:t xml:space="preserve">
доходов от любой последующей перепродажи, передачи </w:t>
      </w:r>
      <w:r>
        <w:br/>
      </w:r>
      <w:r>
        <w:rPr>
          <w:rFonts w:ascii="Times New Roman"/>
          <w:b w:val="false"/>
          <w:i w:val="false"/>
          <w:color w:val="000000"/>
          <w:sz w:val="28"/>
        </w:rPr>
        <w:t xml:space="preserve">
или использования оцениваемых товаров подлежит </w:t>
      </w:r>
      <w:r>
        <w:br/>
      </w:r>
      <w:r>
        <w:rPr>
          <w:rFonts w:ascii="Times New Roman"/>
          <w:b w:val="false"/>
          <w:i w:val="false"/>
          <w:color w:val="000000"/>
          <w:sz w:val="28"/>
        </w:rPr>
        <w:t xml:space="preserve">
возврату продавцу                                         Да       Нет </w:t>
      </w:r>
      <w:r>
        <w:br/>
      </w:r>
      <w:r>
        <w:rPr>
          <w:rFonts w:ascii="Times New Roman"/>
          <w:b w:val="false"/>
          <w:i w:val="false"/>
          <w:color w:val="000000"/>
          <w:sz w:val="28"/>
        </w:rPr>
        <w:t xml:space="preserve">
Если в графах 9(а) и 9(б) ответ дан "Да", </w:t>
      </w:r>
      <w:r>
        <w:br/>
      </w:r>
      <w:r>
        <w:rPr>
          <w:rFonts w:ascii="Times New Roman"/>
          <w:b w:val="false"/>
          <w:i w:val="false"/>
          <w:color w:val="000000"/>
          <w:sz w:val="28"/>
        </w:rPr>
        <w:t xml:space="preserve">
укажите подробности, а в графах 15 и 16 укажите </w:t>
      </w:r>
      <w:r>
        <w:br/>
      </w:r>
      <w:r>
        <w:rPr>
          <w:rFonts w:ascii="Times New Roman"/>
          <w:b w:val="false"/>
          <w:i w:val="false"/>
          <w:color w:val="000000"/>
          <w:sz w:val="28"/>
        </w:rPr>
        <w:t xml:space="preserve">
соответствующую сумму.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10. Лица являются взаимозависимыми в том случае, если:   10(а). Число </w:t>
      </w:r>
      <w:r>
        <w:br/>
      </w:r>
      <w:r>
        <w:rPr>
          <w:rFonts w:ascii="Times New Roman"/>
          <w:b w:val="false"/>
          <w:i w:val="false"/>
          <w:color w:val="000000"/>
          <w:sz w:val="28"/>
        </w:rPr>
        <w:t xml:space="preserve">
    один из участников сделки или его должностное лицо   добавочных листов, </w:t>
      </w:r>
      <w:r>
        <w:br/>
      </w:r>
      <w:r>
        <w:rPr>
          <w:rFonts w:ascii="Times New Roman"/>
          <w:b w:val="false"/>
          <w:i w:val="false"/>
          <w:color w:val="000000"/>
          <w:sz w:val="28"/>
        </w:rPr>
        <w:t xml:space="preserve">
  является одновременно должностным лицом другого        приложенных к     </w:t>
      </w:r>
      <w:r>
        <w:br/>
      </w:r>
      <w:r>
        <w:rPr>
          <w:rFonts w:ascii="Times New Roman"/>
          <w:b w:val="false"/>
          <w:i w:val="false"/>
          <w:color w:val="000000"/>
          <w:sz w:val="28"/>
        </w:rPr>
        <w:t xml:space="preserve">
  участника сделки;                                      форме ДТС-1 </w:t>
      </w:r>
      <w:r>
        <w:br/>
      </w:r>
      <w:r>
        <w:rPr>
          <w:rFonts w:ascii="Times New Roman"/>
          <w:b w:val="false"/>
          <w:i w:val="false"/>
          <w:color w:val="000000"/>
          <w:sz w:val="28"/>
        </w:rPr>
        <w:t xml:space="preserve">
    участники сделки являются совладельцами предприятия; </w:t>
      </w:r>
      <w:r>
        <w:br/>
      </w:r>
      <w:r>
        <w:rPr>
          <w:rFonts w:ascii="Times New Roman"/>
          <w:b w:val="false"/>
          <w:i w:val="false"/>
          <w:color w:val="000000"/>
          <w:sz w:val="28"/>
        </w:rPr>
        <w:t xml:space="preserve">
    участники сделки связаны трудовыми отношениями; </w:t>
      </w:r>
      <w:r>
        <w:br/>
      </w:r>
      <w:r>
        <w:rPr>
          <w:rFonts w:ascii="Times New Roman"/>
          <w:b w:val="false"/>
          <w:i w:val="false"/>
          <w:color w:val="000000"/>
          <w:sz w:val="28"/>
        </w:rPr>
        <w:t xml:space="preserve">
    один из участников сделки владеет либо контролирует  10(б). Место и </w:t>
      </w:r>
      <w:r>
        <w:br/>
      </w:r>
      <w:r>
        <w:rPr>
          <w:rFonts w:ascii="Times New Roman"/>
          <w:b w:val="false"/>
          <w:i w:val="false"/>
          <w:color w:val="000000"/>
          <w:sz w:val="28"/>
        </w:rPr>
        <w:t xml:space="preserve">
  5 или более % голосующих акций, находящихся в          Дата: </w:t>
      </w:r>
      <w:r>
        <w:br/>
      </w:r>
      <w:r>
        <w:rPr>
          <w:rFonts w:ascii="Times New Roman"/>
          <w:b w:val="false"/>
          <w:i w:val="false"/>
          <w:color w:val="000000"/>
          <w:sz w:val="28"/>
        </w:rPr>
        <w:t xml:space="preserve">
  обращении каждого из участников сделки, или вкладов    Организация </w:t>
      </w:r>
      <w:r>
        <w:br/>
      </w:r>
      <w:r>
        <w:rPr>
          <w:rFonts w:ascii="Times New Roman"/>
          <w:b w:val="false"/>
          <w:i w:val="false"/>
          <w:color w:val="000000"/>
          <w:sz w:val="28"/>
        </w:rPr>
        <w:t xml:space="preserve">
  (паев) в уставном капитале каждого из участников       </w:t>
      </w:r>
      <w:r>
        <w:br/>
      </w:r>
      <w:r>
        <w:rPr>
          <w:rFonts w:ascii="Times New Roman"/>
          <w:b w:val="false"/>
          <w:i w:val="false"/>
          <w:color w:val="000000"/>
          <w:sz w:val="28"/>
        </w:rPr>
        <w:t xml:space="preserve">
  сделки;                                                Исполнитель </w:t>
      </w:r>
      <w:r>
        <w:br/>
      </w:r>
      <w:r>
        <w:rPr>
          <w:rFonts w:ascii="Times New Roman"/>
          <w:b w:val="false"/>
          <w:i w:val="false"/>
          <w:color w:val="000000"/>
          <w:sz w:val="28"/>
        </w:rPr>
        <w:t xml:space="preserve">
    оба участника сделки находятся под непосредственным </w:t>
      </w:r>
      <w:r>
        <w:br/>
      </w:r>
      <w:r>
        <w:rPr>
          <w:rFonts w:ascii="Times New Roman"/>
          <w:b w:val="false"/>
          <w:i w:val="false"/>
          <w:color w:val="000000"/>
          <w:sz w:val="28"/>
        </w:rPr>
        <w:t xml:space="preserve">
  или косвенным контролем третьего лица;                 Телефон </w:t>
      </w:r>
      <w:r>
        <w:br/>
      </w:r>
      <w:r>
        <w:rPr>
          <w:rFonts w:ascii="Times New Roman"/>
          <w:b w:val="false"/>
          <w:i w:val="false"/>
          <w:color w:val="000000"/>
          <w:sz w:val="28"/>
        </w:rPr>
        <w:t xml:space="preserve">
    участники сделки совместно контролируют, </w:t>
      </w:r>
      <w:r>
        <w:br/>
      </w:r>
      <w:r>
        <w:rPr>
          <w:rFonts w:ascii="Times New Roman"/>
          <w:b w:val="false"/>
          <w:i w:val="false"/>
          <w:color w:val="000000"/>
          <w:sz w:val="28"/>
        </w:rPr>
        <w:t xml:space="preserve">
  непосредственно или косвенно, третье лицо;             Подпись лица и </w:t>
      </w:r>
      <w:r>
        <w:br/>
      </w:r>
      <w:r>
        <w:rPr>
          <w:rFonts w:ascii="Times New Roman"/>
          <w:b w:val="false"/>
          <w:i w:val="false"/>
          <w:color w:val="000000"/>
          <w:sz w:val="28"/>
        </w:rPr>
        <w:t xml:space="preserve">
    один из участников сделки находится под              печать декларанта </w:t>
      </w:r>
      <w:r>
        <w:br/>
      </w:r>
      <w:r>
        <w:rPr>
          <w:rFonts w:ascii="Times New Roman"/>
          <w:b w:val="false"/>
          <w:i w:val="false"/>
          <w:color w:val="000000"/>
          <w:sz w:val="28"/>
        </w:rPr>
        <w:t xml:space="preserve">
  непосредственным или косвенным контролем другого </w:t>
      </w:r>
      <w:r>
        <w:br/>
      </w:r>
      <w:r>
        <w:rPr>
          <w:rFonts w:ascii="Times New Roman"/>
          <w:b w:val="false"/>
          <w:i w:val="false"/>
          <w:color w:val="000000"/>
          <w:sz w:val="28"/>
        </w:rPr>
        <w:t xml:space="preserve">
  участника сделки;                                      Декларация N </w:t>
      </w:r>
      <w:r>
        <w:br/>
      </w:r>
      <w:r>
        <w:rPr>
          <w:rFonts w:ascii="Times New Roman"/>
          <w:b w:val="false"/>
          <w:i w:val="false"/>
          <w:color w:val="000000"/>
          <w:sz w:val="28"/>
        </w:rPr>
        <w:t xml:space="preserve">
    участники сделки или их должностные лица являются </w:t>
      </w:r>
      <w:r>
        <w:br/>
      </w:r>
      <w:r>
        <w:rPr>
          <w:rFonts w:ascii="Times New Roman"/>
          <w:b w:val="false"/>
          <w:i w:val="false"/>
          <w:color w:val="000000"/>
          <w:sz w:val="28"/>
        </w:rPr>
        <w:t xml:space="preserve">
    близкими родственниками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Лист-2 </w:t>
      </w:r>
      <w:r>
        <w:br/>
      </w:r>
      <w:r>
        <w:rPr>
          <w:rFonts w:ascii="Times New Roman"/>
          <w:b w:val="false"/>
          <w:i w:val="false"/>
          <w:color w:val="000000"/>
          <w:sz w:val="28"/>
        </w:rPr>
        <w:t xml:space="preserve">
                                                   Лист....Форма ДТС-1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ДТС-1   Для отметок таможни                    ! Номер  ! Номер  ! Номер </w:t>
      </w:r>
      <w:r>
        <w:br/>
      </w:r>
      <w:r>
        <w:rPr>
          <w:rFonts w:ascii="Times New Roman"/>
          <w:b w:val="false"/>
          <w:i w:val="false"/>
          <w:color w:val="000000"/>
          <w:sz w:val="28"/>
        </w:rPr>
        <w:t xml:space="preserve">
                                               ! товара ! товара ! товара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!Код     !Код     !Код </w:t>
      </w:r>
      <w:r>
        <w:br/>
      </w:r>
      <w:r>
        <w:rPr>
          <w:rFonts w:ascii="Times New Roman"/>
          <w:b w:val="false"/>
          <w:i w:val="false"/>
          <w:color w:val="000000"/>
          <w:sz w:val="28"/>
        </w:rPr>
        <w:t xml:space="preserve">
                                               !товара  !товара  !товара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 Основа      11. Цена сделки в валюте </w:t>
      </w:r>
      <w:r>
        <w:br/>
      </w:r>
      <w:r>
        <w:rPr>
          <w:rFonts w:ascii="Times New Roman"/>
          <w:b w:val="false"/>
          <w:i w:val="false"/>
          <w:color w:val="000000"/>
          <w:sz w:val="28"/>
        </w:rPr>
        <w:t xml:space="preserve">
для расчета    контракта (цена, фактически </w:t>
      </w:r>
      <w:r>
        <w:br/>
      </w:r>
      <w:r>
        <w:rPr>
          <w:rFonts w:ascii="Times New Roman"/>
          <w:b w:val="false"/>
          <w:i w:val="false"/>
          <w:color w:val="000000"/>
          <w:sz w:val="28"/>
        </w:rPr>
        <w:t xml:space="preserve">
               уплаченная или подлежащая уплате </w:t>
      </w:r>
      <w:r>
        <w:br/>
      </w:r>
      <w:r>
        <w:rPr>
          <w:rFonts w:ascii="Times New Roman"/>
          <w:b w:val="false"/>
          <w:i w:val="false"/>
          <w:color w:val="000000"/>
          <w:sz w:val="28"/>
        </w:rPr>
        <w:t xml:space="preserve">
               продавцу) </w:t>
      </w:r>
      <w:r>
        <w:br/>
      </w:r>
      <w:r>
        <w:rPr>
          <w:rFonts w:ascii="Times New Roman"/>
          <w:b w:val="false"/>
          <w:i w:val="false"/>
          <w:color w:val="000000"/>
          <w:sz w:val="28"/>
        </w:rPr>
        <w:t xml:space="preserve">
               Цена сделки в тенге </w:t>
      </w:r>
      <w:r>
        <w:br/>
      </w:r>
      <w:r>
        <w:rPr>
          <w:rFonts w:ascii="Times New Roman"/>
          <w:b w:val="false"/>
          <w:i w:val="false"/>
          <w:color w:val="000000"/>
          <w:sz w:val="28"/>
        </w:rPr>
        <w:t xml:space="preserve">
               Код валюты........... </w:t>
      </w:r>
      <w:r>
        <w:br/>
      </w:r>
      <w:r>
        <w:rPr>
          <w:rFonts w:ascii="Times New Roman"/>
          <w:b w:val="false"/>
          <w:i w:val="false"/>
          <w:color w:val="000000"/>
          <w:sz w:val="28"/>
        </w:rPr>
        <w:t xml:space="preserve">
               Курс пересчета....... </w:t>
      </w:r>
      <w:r>
        <w:br/>
      </w:r>
      <w:r>
        <w:rPr>
          <w:rFonts w:ascii="Times New Roman"/>
          <w:b w:val="false"/>
          <w:i w:val="false"/>
          <w:color w:val="000000"/>
          <w:sz w:val="28"/>
        </w:rPr>
        <w:t xml:space="preserve">
Б. Дополни-    12. Расходы покупателя на </w:t>
      </w:r>
      <w:r>
        <w:br/>
      </w:r>
      <w:r>
        <w:rPr>
          <w:rFonts w:ascii="Times New Roman"/>
          <w:b w:val="false"/>
          <w:i w:val="false"/>
          <w:color w:val="000000"/>
          <w:sz w:val="28"/>
        </w:rPr>
        <w:t xml:space="preserve">
тельные        а) комиссионные и брокерские </w:t>
      </w:r>
      <w:r>
        <w:br/>
      </w:r>
      <w:r>
        <w:rPr>
          <w:rFonts w:ascii="Times New Roman"/>
          <w:b w:val="false"/>
          <w:i w:val="false"/>
          <w:color w:val="000000"/>
          <w:sz w:val="28"/>
        </w:rPr>
        <w:t xml:space="preserve">
начисления     вознаграждения, за исключением </w:t>
      </w:r>
      <w:r>
        <w:br/>
      </w:r>
      <w:r>
        <w:rPr>
          <w:rFonts w:ascii="Times New Roman"/>
          <w:b w:val="false"/>
          <w:i w:val="false"/>
          <w:color w:val="000000"/>
          <w:sz w:val="28"/>
        </w:rPr>
        <w:t xml:space="preserve">
к цене сделки  комиссионных по закупке товара </w:t>
      </w:r>
      <w:r>
        <w:br/>
      </w:r>
      <w:r>
        <w:rPr>
          <w:rFonts w:ascii="Times New Roman"/>
          <w:b w:val="false"/>
          <w:i w:val="false"/>
          <w:color w:val="000000"/>
          <w:sz w:val="28"/>
        </w:rPr>
        <w:t xml:space="preserve">
в тенге, не    б) контейнеры, тару и упаковку </w:t>
      </w:r>
      <w:r>
        <w:br/>
      </w:r>
      <w:r>
        <w:rPr>
          <w:rFonts w:ascii="Times New Roman"/>
          <w:b w:val="false"/>
          <w:i w:val="false"/>
          <w:color w:val="000000"/>
          <w:sz w:val="28"/>
        </w:rPr>
        <w:t xml:space="preserve">
включенные в   13. Соответствующая часть </w:t>
      </w:r>
      <w:r>
        <w:br/>
      </w:r>
      <w:r>
        <w:rPr>
          <w:rFonts w:ascii="Times New Roman"/>
          <w:b w:val="false"/>
          <w:i w:val="false"/>
          <w:color w:val="000000"/>
          <w:sz w:val="28"/>
        </w:rPr>
        <w:t xml:space="preserve">
цену сделки    стоимости товаров и услуг, </w:t>
      </w:r>
      <w:r>
        <w:br/>
      </w:r>
      <w:r>
        <w:rPr>
          <w:rFonts w:ascii="Times New Roman"/>
          <w:b w:val="false"/>
          <w:i w:val="false"/>
          <w:color w:val="000000"/>
          <w:sz w:val="28"/>
        </w:rPr>
        <w:t xml:space="preserve">
(см.раздел     предоставленных продавцу </w:t>
      </w:r>
      <w:r>
        <w:br/>
      </w:r>
      <w:r>
        <w:rPr>
          <w:rFonts w:ascii="Times New Roman"/>
          <w:b w:val="false"/>
          <w:i w:val="false"/>
          <w:color w:val="000000"/>
          <w:sz w:val="28"/>
        </w:rPr>
        <w:t xml:space="preserve">
"А") и         покупателем бесплатно или </w:t>
      </w:r>
      <w:r>
        <w:br/>
      </w:r>
      <w:r>
        <w:rPr>
          <w:rFonts w:ascii="Times New Roman"/>
          <w:b w:val="false"/>
          <w:i w:val="false"/>
          <w:color w:val="000000"/>
          <w:sz w:val="28"/>
        </w:rPr>
        <w:t xml:space="preserve">
подлежащие     по сниженной цене для </w:t>
      </w:r>
      <w:r>
        <w:br/>
      </w:r>
      <w:r>
        <w:rPr>
          <w:rFonts w:ascii="Times New Roman"/>
          <w:b w:val="false"/>
          <w:i w:val="false"/>
          <w:color w:val="000000"/>
          <w:sz w:val="28"/>
        </w:rPr>
        <w:t xml:space="preserve">
включению в    использования при производстве </w:t>
      </w:r>
      <w:r>
        <w:br/>
      </w:r>
      <w:r>
        <w:rPr>
          <w:rFonts w:ascii="Times New Roman"/>
          <w:b w:val="false"/>
          <w:i w:val="false"/>
          <w:color w:val="000000"/>
          <w:sz w:val="28"/>
        </w:rPr>
        <w:t xml:space="preserve">
таможенную     и продаже на экспорт оцениваемых </w:t>
      </w:r>
      <w:r>
        <w:br/>
      </w:r>
      <w:r>
        <w:rPr>
          <w:rFonts w:ascii="Times New Roman"/>
          <w:b w:val="false"/>
          <w:i w:val="false"/>
          <w:color w:val="000000"/>
          <w:sz w:val="28"/>
        </w:rPr>
        <w:t xml:space="preserve">
стоимость      товаров по статьям: </w:t>
      </w:r>
      <w:r>
        <w:br/>
      </w:r>
      <w:r>
        <w:rPr>
          <w:rFonts w:ascii="Times New Roman"/>
          <w:b w:val="false"/>
          <w:i w:val="false"/>
          <w:color w:val="000000"/>
          <w:sz w:val="28"/>
        </w:rPr>
        <w:t xml:space="preserve">
               а) сырье, материалы, детали, </w:t>
      </w:r>
      <w:r>
        <w:br/>
      </w:r>
      <w:r>
        <w:rPr>
          <w:rFonts w:ascii="Times New Roman"/>
          <w:b w:val="false"/>
          <w:i w:val="false"/>
          <w:color w:val="000000"/>
          <w:sz w:val="28"/>
        </w:rPr>
        <w:t xml:space="preserve">
               полуфабрикаты и другие </w:t>
      </w:r>
      <w:r>
        <w:br/>
      </w:r>
      <w:r>
        <w:rPr>
          <w:rFonts w:ascii="Times New Roman"/>
          <w:b w:val="false"/>
          <w:i w:val="false"/>
          <w:color w:val="000000"/>
          <w:sz w:val="28"/>
        </w:rPr>
        <w:t xml:space="preserve">
               комплектующие изделия </w:t>
      </w:r>
      <w:r>
        <w:br/>
      </w:r>
      <w:r>
        <w:rPr>
          <w:rFonts w:ascii="Times New Roman"/>
          <w:b w:val="false"/>
          <w:i w:val="false"/>
          <w:color w:val="000000"/>
          <w:sz w:val="28"/>
        </w:rPr>
        <w:t xml:space="preserve">
               б) инструменты и другие </w:t>
      </w:r>
      <w:r>
        <w:br/>
      </w:r>
      <w:r>
        <w:rPr>
          <w:rFonts w:ascii="Times New Roman"/>
          <w:b w:val="false"/>
          <w:i w:val="false"/>
          <w:color w:val="000000"/>
          <w:sz w:val="28"/>
        </w:rPr>
        <w:t xml:space="preserve">
               подобные предметы </w:t>
      </w:r>
      <w:r>
        <w:br/>
      </w:r>
      <w:r>
        <w:rPr>
          <w:rFonts w:ascii="Times New Roman"/>
          <w:b w:val="false"/>
          <w:i w:val="false"/>
          <w:color w:val="000000"/>
          <w:sz w:val="28"/>
        </w:rPr>
        <w:t xml:space="preserve">
               в) материалы, израсходованные </w:t>
      </w:r>
      <w:r>
        <w:br/>
      </w:r>
      <w:r>
        <w:rPr>
          <w:rFonts w:ascii="Times New Roman"/>
          <w:b w:val="false"/>
          <w:i w:val="false"/>
          <w:color w:val="000000"/>
          <w:sz w:val="28"/>
        </w:rPr>
        <w:t xml:space="preserve">
               при производстве оцениваемых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г) инженерная и опытно- </w:t>
      </w:r>
      <w:r>
        <w:br/>
      </w:r>
      <w:r>
        <w:rPr>
          <w:rFonts w:ascii="Times New Roman"/>
          <w:b w:val="false"/>
          <w:i w:val="false"/>
          <w:color w:val="000000"/>
          <w:sz w:val="28"/>
        </w:rPr>
        <w:t xml:space="preserve">
               конструкторская проработка, </w:t>
      </w:r>
      <w:r>
        <w:br/>
      </w:r>
      <w:r>
        <w:rPr>
          <w:rFonts w:ascii="Times New Roman"/>
          <w:b w:val="false"/>
          <w:i w:val="false"/>
          <w:color w:val="000000"/>
          <w:sz w:val="28"/>
        </w:rPr>
        <w:t xml:space="preserve">
               дизайн, чертежи, выполненные вне </w:t>
      </w:r>
      <w:r>
        <w:br/>
      </w:r>
      <w:r>
        <w:rPr>
          <w:rFonts w:ascii="Times New Roman"/>
          <w:b w:val="false"/>
          <w:i w:val="false"/>
          <w:color w:val="000000"/>
          <w:sz w:val="28"/>
        </w:rPr>
        <w:t xml:space="preserve">
               территории Казахстана </w:t>
      </w:r>
      <w:r>
        <w:br/>
      </w:r>
      <w:r>
        <w:rPr>
          <w:rFonts w:ascii="Times New Roman"/>
          <w:b w:val="false"/>
          <w:i w:val="false"/>
          <w:color w:val="000000"/>
          <w:sz w:val="28"/>
        </w:rPr>
        <w:t xml:space="preserve">
               14. Лицензионные и иные платежи </w:t>
      </w:r>
      <w:r>
        <w:br/>
      </w:r>
      <w:r>
        <w:rPr>
          <w:rFonts w:ascii="Times New Roman"/>
          <w:b w:val="false"/>
          <w:i w:val="false"/>
          <w:color w:val="000000"/>
          <w:sz w:val="28"/>
        </w:rPr>
        <w:t xml:space="preserve">
               за использование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(см. графу 9(а) </w:t>
      </w:r>
      <w:r>
        <w:br/>
      </w:r>
      <w:r>
        <w:rPr>
          <w:rFonts w:ascii="Times New Roman"/>
          <w:b w:val="false"/>
          <w:i w:val="false"/>
          <w:color w:val="000000"/>
          <w:sz w:val="28"/>
        </w:rPr>
        <w:t xml:space="preserve">
               15. Часть дохода покупателя от </w:t>
      </w:r>
      <w:r>
        <w:br/>
      </w:r>
      <w:r>
        <w:rPr>
          <w:rFonts w:ascii="Times New Roman"/>
          <w:b w:val="false"/>
          <w:i w:val="false"/>
          <w:color w:val="000000"/>
          <w:sz w:val="28"/>
        </w:rPr>
        <w:t xml:space="preserve">
               любой последующей перепродажи, </w:t>
      </w:r>
      <w:r>
        <w:br/>
      </w:r>
      <w:r>
        <w:rPr>
          <w:rFonts w:ascii="Times New Roman"/>
          <w:b w:val="false"/>
          <w:i w:val="false"/>
          <w:color w:val="000000"/>
          <w:sz w:val="28"/>
        </w:rPr>
        <w:t xml:space="preserve">
               передачи или использования </w:t>
      </w:r>
      <w:r>
        <w:br/>
      </w:r>
      <w:r>
        <w:rPr>
          <w:rFonts w:ascii="Times New Roman"/>
          <w:b w:val="false"/>
          <w:i w:val="false"/>
          <w:color w:val="000000"/>
          <w:sz w:val="28"/>
        </w:rPr>
        <w:t xml:space="preserve">
               оцениваемых товаров на территории </w:t>
      </w:r>
      <w:r>
        <w:br/>
      </w:r>
      <w:r>
        <w:rPr>
          <w:rFonts w:ascii="Times New Roman"/>
          <w:b w:val="false"/>
          <w:i w:val="false"/>
          <w:color w:val="000000"/>
          <w:sz w:val="28"/>
        </w:rPr>
        <w:t xml:space="preserve">
               Казахстана, которая подлежит </w:t>
      </w:r>
      <w:r>
        <w:br/>
      </w:r>
      <w:r>
        <w:rPr>
          <w:rFonts w:ascii="Times New Roman"/>
          <w:b w:val="false"/>
          <w:i w:val="false"/>
          <w:color w:val="000000"/>
          <w:sz w:val="28"/>
        </w:rPr>
        <w:t xml:space="preserve">
               возврату продавцу (см. графу 9(б) </w:t>
      </w:r>
      <w:r>
        <w:br/>
      </w:r>
      <w:r>
        <w:rPr>
          <w:rFonts w:ascii="Times New Roman"/>
          <w:b w:val="false"/>
          <w:i w:val="false"/>
          <w:color w:val="000000"/>
          <w:sz w:val="28"/>
        </w:rPr>
        <w:t xml:space="preserve">
               16. Расходы на доставку до________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(указать место ввоза товара) </w:t>
      </w:r>
      <w:r>
        <w:br/>
      </w:r>
      <w:r>
        <w:rPr>
          <w:rFonts w:ascii="Times New Roman"/>
          <w:b w:val="false"/>
          <w:i w:val="false"/>
          <w:color w:val="000000"/>
          <w:sz w:val="28"/>
        </w:rPr>
        <w:t xml:space="preserve">
               в том числе на: </w:t>
      </w:r>
      <w:r>
        <w:br/>
      </w:r>
      <w:r>
        <w:rPr>
          <w:rFonts w:ascii="Times New Roman"/>
          <w:b w:val="false"/>
          <w:i w:val="false"/>
          <w:color w:val="000000"/>
          <w:sz w:val="28"/>
        </w:rPr>
        <w:t xml:space="preserve">
               а) транспортировку </w:t>
      </w:r>
      <w:r>
        <w:br/>
      </w:r>
      <w:r>
        <w:rPr>
          <w:rFonts w:ascii="Times New Roman"/>
          <w:b w:val="false"/>
          <w:i w:val="false"/>
          <w:color w:val="000000"/>
          <w:sz w:val="28"/>
        </w:rPr>
        <w:t xml:space="preserve">
               б) погрузку, выгрузку, перегрузку, </w:t>
      </w:r>
      <w:r>
        <w:br/>
      </w:r>
      <w:r>
        <w:rPr>
          <w:rFonts w:ascii="Times New Roman"/>
          <w:b w:val="false"/>
          <w:i w:val="false"/>
          <w:color w:val="000000"/>
          <w:sz w:val="28"/>
        </w:rPr>
        <w:t xml:space="preserve">
                  перевалку </w:t>
      </w:r>
      <w:r>
        <w:br/>
      </w:r>
      <w:r>
        <w:rPr>
          <w:rFonts w:ascii="Times New Roman"/>
          <w:b w:val="false"/>
          <w:i w:val="false"/>
          <w:color w:val="000000"/>
          <w:sz w:val="28"/>
        </w:rPr>
        <w:t xml:space="preserve">
               в) страхование </w:t>
      </w:r>
      <w:r>
        <w:br/>
      </w:r>
      <w:r>
        <w:rPr>
          <w:rFonts w:ascii="Times New Roman"/>
          <w:b w:val="false"/>
          <w:i w:val="false"/>
          <w:color w:val="000000"/>
          <w:sz w:val="28"/>
        </w:rPr>
        <w:t xml:space="preserve">
               17. Итого "Б" в тенге </w:t>
      </w:r>
      <w:r>
        <w:br/>
      </w:r>
      <w:r>
        <w:rPr>
          <w:rFonts w:ascii="Times New Roman"/>
          <w:b w:val="false"/>
          <w:i w:val="false"/>
          <w:color w:val="000000"/>
          <w:sz w:val="28"/>
        </w:rPr>
        <w:t xml:space="preserve">
В.Списываемые  18. Расходы по монтажу, сборке, </w:t>
      </w:r>
      <w:r>
        <w:br/>
      </w:r>
      <w:r>
        <w:rPr>
          <w:rFonts w:ascii="Times New Roman"/>
          <w:b w:val="false"/>
          <w:i w:val="false"/>
          <w:color w:val="000000"/>
          <w:sz w:val="28"/>
        </w:rPr>
        <w:t xml:space="preserve">
суммы в        наладке оборудования или по оказанию </w:t>
      </w:r>
      <w:r>
        <w:br/>
      </w:r>
      <w:r>
        <w:rPr>
          <w:rFonts w:ascii="Times New Roman"/>
          <w:b w:val="false"/>
          <w:i w:val="false"/>
          <w:color w:val="000000"/>
          <w:sz w:val="28"/>
        </w:rPr>
        <w:t xml:space="preserve">
тенге,         технической помощи после ввоза </w:t>
      </w:r>
      <w:r>
        <w:br/>
      </w:r>
      <w:r>
        <w:rPr>
          <w:rFonts w:ascii="Times New Roman"/>
          <w:b w:val="false"/>
          <w:i w:val="false"/>
          <w:color w:val="000000"/>
          <w:sz w:val="28"/>
        </w:rPr>
        <w:t xml:space="preserve">
включенные в   19. Расходы по доставке после ввоза </w:t>
      </w:r>
      <w:r>
        <w:br/>
      </w:r>
      <w:r>
        <w:rPr>
          <w:rFonts w:ascii="Times New Roman"/>
          <w:b w:val="false"/>
          <w:i w:val="false"/>
          <w:color w:val="000000"/>
          <w:sz w:val="28"/>
        </w:rPr>
        <w:t xml:space="preserve">
цену сделки    до места назначения </w:t>
      </w:r>
      <w:r>
        <w:br/>
      </w:r>
      <w:r>
        <w:rPr>
          <w:rFonts w:ascii="Times New Roman"/>
          <w:b w:val="false"/>
          <w:i w:val="false"/>
          <w:color w:val="000000"/>
          <w:sz w:val="28"/>
        </w:rPr>
        <w:t xml:space="preserve">
(см. раздел    20. Таможенные пошлины, налоги и </w:t>
      </w:r>
      <w:r>
        <w:br/>
      </w:r>
      <w:r>
        <w:rPr>
          <w:rFonts w:ascii="Times New Roman"/>
          <w:b w:val="false"/>
          <w:i w:val="false"/>
          <w:color w:val="000000"/>
          <w:sz w:val="28"/>
        </w:rPr>
        <w:t xml:space="preserve">
"А")           сборы, уплачиваемые при ввозе товаров  </w:t>
      </w:r>
      <w:r>
        <w:br/>
      </w:r>
      <w:r>
        <w:rPr>
          <w:rFonts w:ascii="Times New Roman"/>
          <w:b w:val="false"/>
          <w:i w:val="false"/>
          <w:color w:val="000000"/>
          <w:sz w:val="28"/>
        </w:rPr>
        <w:t xml:space="preserve">
               21. Итого "В"     </w:t>
      </w:r>
      <w:r>
        <w:br/>
      </w:r>
      <w:r>
        <w:rPr>
          <w:rFonts w:ascii="Times New Roman"/>
          <w:b w:val="false"/>
          <w:i w:val="false"/>
          <w:color w:val="000000"/>
          <w:sz w:val="28"/>
        </w:rPr>
        <w:t xml:space="preserve">
22. Заявленная таможенная стоимость: а) в тенге </w:t>
      </w:r>
      <w:r>
        <w:br/>
      </w:r>
      <w:r>
        <w:rPr>
          <w:rFonts w:ascii="Times New Roman"/>
          <w:b w:val="false"/>
          <w:i w:val="false"/>
          <w:color w:val="000000"/>
          <w:sz w:val="28"/>
        </w:rPr>
        <w:t xml:space="preserve">
                                     б) в валюте контракта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Г. Когда сумма оплачена в иностранной валюте,              Подпись и печать </w:t>
      </w:r>
      <w:r>
        <w:br/>
      </w:r>
      <w:r>
        <w:rPr>
          <w:rFonts w:ascii="Times New Roman"/>
          <w:b w:val="false"/>
          <w:i w:val="false"/>
          <w:color w:val="000000"/>
          <w:sz w:val="28"/>
        </w:rPr>
        <w:t xml:space="preserve">
укажите в этом разделе сумму в иностранной                 декларанта </w:t>
      </w:r>
      <w:r>
        <w:br/>
      </w:r>
      <w:r>
        <w:rPr>
          <w:rFonts w:ascii="Times New Roman"/>
          <w:b w:val="false"/>
          <w:i w:val="false"/>
          <w:color w:val="000000"/>
          <w:sz w:val="28"/>
        </w:rPr>
        <w:t xml:space="preserve">
валюте и курс пересчета по каждому элементу </w:t>
      </w:r>
      <w:r>
        <w:br/>
      </w:r>
      <w:r>
        <w:rPr>
          <w:rFonts w:ascii="Times New Roman"/>
          <w:b w:val="false"/>
          <w:i w:val="false"/>
          <w:color w:val="000000"/>
          <w:sz w:val="28"/>
        </w:rPr>
        <w:t xml:space="preserve">
стоимости к товару </w:t>
      </w:r>
      <w:r>
        <w:br/>
      </w:r>
      <w:r>
        <w:rPr>
          <w:rFonts w:ascii="Times New Roman"/>
          <w:b w:val="false"/>
          <w:i w:val="false"/>
          <w:color w:val="000000"/>
          <w:sz w:val="28"/>
        </w:rPr>
        <w:t>
 </w:t>
      </w:r>
      <w:r>
        <w:br/>
      </w:r>
      <w:r>
        <w:rPr>
          <w:rFonts w:ascii="Times New Roman"/>
          <w:b w:val="false"/>
          <w:i w:val="false"/>
          <w:color w:val="000000"/>
          <w:sz w:val="28"/>
        </w:rPr>
        <w:t xml:space="preserve">
Номер графы </w:t>
      </w:r>
      <w:r>
        <w:br/>
      </w:r>
      <w:r>
        <w:rPr>
          <w:rFonts w:ascii="Times New Roman"/>
          <w:b w:val="false"/>
          <w:i w:val="false"/>
          <w:color w:val="000000"/>
          <w:sz w:val="28"/>
        </w:rPr>
        <w:t xml:space="preserve">
Из разделов Б и В   Код валюты   Сумма   Курс пересчета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Лист-1 </w:t>
      </w:r>
      <w:r>
        <w:br/>
      </w:r>
      <w:r>
        <w:rPr>
          <w:rFonts w:ascii="Times New Roman"/>
          <w:b w:val="false"/>
          <w:i w:val="false"/>
          <w:color w:val="000000"/>
          <w:sz w:val="28"/>
        </w:rPr>
        <w:t xml:space="preserve">
                                                       Лист....Форма ДТС-2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Таможенный комитет Министерства    Декларация таможенной    Форма ДТС-2 </w:t>
      </w:r>
      <w:r>
        <w:br/>
      </w:r>
      <w:r>
        <w:rPr>
          <w:rFonts w:ascii="Times New Roman"/>
          <w:b w:val="false"/>
          <w:i w:val="false"/>
          <w:color w:val="000000"/>
          <w:sz w:val="28"/>
        </w:rPr>
        <w:t xml:space="preserve">
государственных доходов               стоимости             Метод 2,3,4,5,6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Продавец                                           </w:t>
      </w:r>
      <w:r>
        <w:br/>
      </w:r>
      <w:r>
        <w:rPr>
          <w:rFonts w:ascii="Times New Roman"/>
          <w:b w:val="false"/>
          <w:i w:val="false"/>
          <w:color w:val="000000"/>
          <w:sz w:val="28"/>
        </w:rPr>
        <w:t xml:space="preserve">
                                                       Для отметок таможни </w:t>
      </w:r>
      <w:r>
        <w:br/>
      </w:r>
      <w:r>
        <w:rPr>
          <w:rFonts w:ascii="Times New Roman"/>
          <w:b w:val="false"/>
          <w:i w:val="false"/>
          <w:color w:val="000000"/>
          <w:sz w:val="28"/>
        </w:rPr>
        <w:t xml:space="preserve">
2 (а) Покупатель </w:t>
      </w:r>
    </w:p>
    <w:p>
      <w:pPr>
        <w:spacing w:after="0"/>
        <w:ind w:left="0"/>
        <w:jc w:val="both"/>
      </w:pPr>
      <w:r>
        <w:rPr>
          <w:rFonts w:ascii="Times New Roman"/>
          <w:b w:val="false"/>
          <w:i w:val="false"/>
          <w:color w:val="000000"/>
          <w:sz w:val="28"/>
        </w:rPr>
        <w:t xml:space="preserve">2(б) Декларант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Внимание!                                           3. Условия поставки </w:t>
      </w:r>
      <w:r>
        <w:br/>
      </w:r>
      <w:r>
        <w:rPr>
          <w:rFonts w:ascii="Times New Roman"/>
          <w:b w:val="false"/>
          <w:i w:val="false"/>
          <w:color w:val="000000"/>
          <w:sz w:val="28"/>
        </w:rPr>
        <w:t xml:space="preserve">
В соответствии с законодательством Республики </w:t>
      </w:r>
      <w:r>
        <w:br/>
      </w:r>
      <w:r>
        <w:rPr>
          <w:rFonts w:ascii="Times New Roman"/>
          <w:b w:val="false"/>
          <w:i w:val="false"/>
          <w:color w:val="000000"/>
          <w:sz w:val="28"/>
        </w:rPr>
        <w:t xml:space="preserve">
Казахстан декларант несет ответственность </w:t>
      </w:r>
      <w:r>
        <w:br/>
      </w:r>
      <w:r>
        <w:rPr>
          <w:rFonts w:ascii="Times New Roman"/>
          <w:b w:val="false"/>
          <w:i w:val="false"/>
          <w:color w:val="000000"/>
          <w:sz w:val="28"/>
        </w:rPr>
        <w:t xml:space="preserve">
за все сведения, указанные в форме и в документах, </w:t>
      </w:r>
      <w:r>
        <w:br/>
      </w:r>
      <w:r>
        <w:rPr>
          <w:rFonts w:ascii="Times New Roman"/>
          <w:b w:val="false"/>
          <w:i w:val="false"/>
          <w:color w:val="000000"/>
          <w:sz w:val="28"/>
        </w:rPr>
        <w:t xml:space="preserve">
представленных им в подтверждение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В процессе таможенного оформления                   4. Номер и дата счета- </w:t>
      </w:r>
      <w:r>
        <w:br/>
      </w:r>
      <w:r>
        <w:rPr>
          <w:rFonts w:ascii="Times New Roman"/>
          <w:b w:val="false"/>
          <w:i w:val="false"/>
          <w:color w:val="000000"/>
          <w:sz w:val="28"/>
        </w:rPr>
        <w:t xml:space="preserve">
декларант обязан своевременно предоставить          фактуры или другого </w:t>
      </w:r>
      <w:r>
        <w:br/>
      </w:r>
      <w:r>
        <w:rPr>
          <w:rFonts w:ascii="Times New Roman"/>
          <w:b w:val="false"/>
          <w:i w:val="false"/>
          <w:color w:val="000000"/>
          <w:sz w:val="28"/>
        </w:rPr>
        <w:t xml:space="preserve">
таможенному органу дополнительные сведения,         документа, являющегося </w:t>
      </w:r>
      <w:r>
        <w:br/>
      </w:r>
      <w:r>
        <w:rPr>
          <w:rFonts w:ascii="Times New Roman"/>
          <w:b w:val="false"/>
          <w:i w:val="false"/>
          <w:color w:val="000000"/>
          <w:sz w:val="28"/>
        </w:rPr>
        <w:t xml:space="preserve">
подтверждающие заявленную таможенную стоимость.     основанием для </w:t>
      </w:r>
      <w:r>
        <w:br/>
      </w:r>
      <w:r>
        <w:rPr>
          <w:rFonts w:ascii="Times New Roman"/>
          <w:b w:val="false"/>
          <w:i w:val="false"/>
          <w:color w:val="000000"/>
          <w:sz w:val="28"/>
        </w:rPr>
        <w:t xml:space="preserve">
                                                    поставки товара </w:t>
      </w:r>
      <w:r>
        <w:br/>
      </w:r>
      <w:r>
        <w:rPr>
          <w:rFonts w:ascii="Times New Roman"/>
          <w:b w:val="false"/>
          <w:i w:val="false"/>
          <w:color w:val="000000"/>
          <w:sz w:val="28"/>
        </w:rPr>
        <w:t xml:space="preserve">
5. Номер и дата решения таможенного органа </w:t>
      </w:r>
      <w:r>
        <w:br/>
      </w:r>
      <w:r>
        <w:rPr>
          <w:rFonts w:ascii="Times New Roman"/>
          <w:b w:val="false"/>
          <w:i w:val="false"/>
          <w:color w:val="000000"/>
          <w:sz w:val="28"/>
        </w:rPr>
        <w:t xml:space="preserve">
6. Таможенная стоимость оцениваемых товаров         Нужное отметить знаком </w:t>
      </w:r>
      <w:r>
        <w:br/>
      </w:r>
      <w:r>
        <w:rPr>
          <w:rFonts w:ascii="Times New Roman"/>
          <w:b w:val="false"/>
          <w:i w:val="false"/>
          <w:color w:val="000000"/>
          <w:sz w:val="28"/>
        </w:rPr>
        <w:t xml:space="preserve">
определяется:                                       Х </w:t>
      </w:r>
      <w:r>
        <w:br/>
      </w:r>
      <w:r>
        <w:rPr>
          <w:rFonts w:ascii="Times New Roman"/>
          <w:b w:val="false"/>
          <w:i w:val="false"/>
          <w:color w:val="000000"/>
          <w:sz w:val="28"/>
        </w:rPr>
        <w:t xml:space="preserve">
а) по цене сделки с идентичными товарами (метод 2)  _____ </w:t>
      </w:r>
      <w:r>
        <w:br/>
      </w:r>
      <w:r>
        <w:rPr>
          <w:rFonts w:ascii="Times New Roman"/>
          <w:b w:val="false"/>
          <w:i w:val="false"/>
          <w:color w:val="000000"/>
          <w:sz w:val="28"/>
        </w:rPr>
        <w:t xml:space="preserve">
б) по цене сделки с однородными товарами (метод 3)  _____ </w:t>
      </w:r>
      <w:r>
        <w:br/>
      </w:r>
      <w:r>
        <w:rPr>
          <w:rFonts w:ascii="Times New Roman"/>
          <w:b w:val="false"/>
          <w:i w:val="false"/>
          <w:color w:val="000000"/>
          <w:sz w:val="28"/>
        </w:rPr>
        <w:t xml:space="preserve">
в) вычитанием стоимости                  (метод 4)  _____ </w:t>
      </w:r>
      <w:r>
        <w:br/>
      </w:r>
      <w:r>
        <w:rPr>
          <w:rFonts w:ascii="Times New Roman"/>
          <w:b w:val="false"/>
          <w:i w:val="false"/>
          <w:color w:val="000000"/>
          <w:sz w:val="28"/>
        </w:rPr>
        <w:t xml:space="preserve">
г) сложением стоимости                   (метод 5)  _____ </w:t>
      </w:r>
      <w:r>
        <w:br/>
      </w:r>
      <w:r>
        <w:rPr>
          <w:rFonts w:ascii="Times New Roman"/>
          <w:b w:val="false"/>
          <w:i w:val="false"/>
          <w:color w:val="000000"/>
          <w:sz w:val="28"/>
        </w:rPr>
        <w:t xml:space="preserve">
д) резервным методом                     (метод 6)  _____ </w:t>
      </w:r>
    </w:p>
    <w:p>
      <w:pPr>
        <w:spacing w:after="0"/>
        <w:ind w:left="0"/>
        <w:jc w:val="both"/>
      </w:pPr>
      <w:r>
        <w:rPr>
          <w:rFonts w:ascii="Times New Roman"/>
          <w:b w:val="false"/>
          <w:i w:val="false"/>
          <w:color w:val="000000"/>
          <w:sz w:val="28"/>
        </w:rPr>
        <w:t xml:space="preserve">7. Обоснуйте выбор метода оценки, указав, почему предшествующие методы не </w:t>
      </w:r>
      <w:r>
        <w:br/>
      </w:r>
      <w:r>
        <w:rPr>
          <w:rFonts w:ascii="Times New Roman"/>
          <w:b w:val="false"/>
          <w:i w:val="false"/>
          <w:color w:val="000000"/>
          <w:sz w:val="28"/>
        </w:rPr>
        <w:t xml:space="preserve">
применены: </w:t>
      </w:r>
      <w:r>
        <w:br/>
      </w:r>
      <w:r>
        <w:rPr>
          <w:rFonts w:ascii="Times New Roman"/>
          <w:b w:val="false"/>
          <w:i w:val="false"/>
          <w:color w:val="000000"/>
          <w:sz w:val="28"/>
        </w:rPr>
        <w:t xml:space="preserve">
8. Укажите источники информации, использованные для обоснования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9. Число добавочных листов, приложенных к форме      10(б). Должность лица, </w:t>
      </w:r>
      <w:r>
        <w:br/>
      </w:r>
      <w:r>
        <w:rPr>
          <w:rFonts w:ascii="Times New Roman"/>
          <w:b w:val="false"/>
          <w:i w:val="false"/>
          <w:color w:val="000000"/>
          <w:sz w:val="28"/>
        </w:rPr>
        <w:t xml:space="preserve">
ДТС-2:                                               подписавшего          </w:t>
      </w:r>
      <w:r>
        <w:br/>
      </w:r>
      <w:r>
        <w:rPr>
          <w:rFonts w:ascii="Times New Roman"/>
          <w:b w:val="false"/>
          <w:i w:val="false"/>
          <w:color w:val="000000"/>
          <w:sz w:val="28"/>
        </w:rPr>
        <w:t xml:space="preserve">
                                                     декларацию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10(а). Подпись_____Дата_____200_год                  _____________________ </w:t>
      </w:r>
      <w:r>
        <w:br/>
      </w:r>
      <w:r>
        <w:rPr>
          <w:rFonts w:ascii="Times New Roman"/>
          <w:b w:val="false"/>
          <w:i w:val="false"/>
          <w:color w:val="000000"/>
          <w:sz w:val="28"/>
        </w:rPr>
        <w:t xml:space="preserve">
и печать                                             Телефон______________ </w:t>
      </w:r>
      <w:r>
        <w:br/>
      </w:r>
      <w:r>
        <w:rPr>
          <w:rFonts w:ascii="Times New Roman"/>
          <w:b w:val="false"/>
          <w:i w:val="false"/>
          <w:color w:val="000000"/>
          <w:sz w:val="28"/>
        </w:rPr>
        <w:t xml:space="preserve">
Место: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Лист-2 </w:t>
      </w:r>
      <w:r>
        <w:br/>
      </w:r>
      <w:r>
        <w:rPr>
          <w:rFonts w:ascii="Times New Roman"/>
          <w:b w:val="false"/>
          <w:i w:val="false"/>
          <w:color w:val="000000"/>
          <w:sz w:val="28"/>
        </w:rPr>
        <w:t xml:space="preserve">
                                                        Лист...Форма ДТС-2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Для отметок таможни                    ! Номер  ! Номер  ! Номер </w:t>
      </w:r>
      <w:r>
        <w:br/>
      </w:r>
      <w:r>
        <w:rPr>
          <w:rFonts w:ascii="Times New Roman"/>
          <w:b w:val="false"/>
          <w:i w:val="false"/>
          <w:color w:val="000000"/>
          <w:sz w:val="28"/>
        </w:rPr>
        <w:t xml:space="preserve">
                                               ! товара ! товара ! товара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!Код     !Код     !Код </w:t>
      </w:r>
      <w:r>
        <w:br/>
      </w:r>
      <w:r>
        <w:rPr>
          <w:rFonts w:ascii="Times New Roman"/>
          <w:b w:val="false"/>
          <w:i w:val="false"/>
          <w:color w:val="000000"/>
          <w:sz w:val="28"/>
        </w:rPr>
        <w:t xml:space="preserve">
                                               !товара  !товара  !товара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Расчет таможенной стоимости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 Основа для    11(а). Цена сделки по идентичным </w:t>
      </w:r>
      <w:r>
        <w:br/>
      </w:r>
      <w:r>
        <w:rPr>
          <w:rFonts w:ascii="Times New Roman"/>
          <w:b w:val="false"/>
          <w:i w:val="false"/>
          <w:color w:val="000000"/>
          <w:sz w:val="28"/>
        </w:rPr>
        <w:t xml:space="preserve">
расчетов         или однородным товарам </w:t>
      </w:r>
      <w:r>
        <w:br/>
      </w:r>
      <w:r>
        <w:rPr>
          <w:rFonts w:ascii="Times New Roman"/>
          <w:b w:val="false"/>
          <w:i w:val="false"/>
          <w:color w:val="000000"/>
          <w:sz w:val="28"/>
        </w:rPr>
        <w:t xml:space="preserve">
                 а) в валюте контракта </w:t>
      </w:r>
      <w:r>
        <w:br/>
      </w:r>
      <w:r>
        <w:rPr>
          <w:rFonts w:ascii="Times New Roman"/>
          <w:b w:val="false"/>
          <w:i w:val="false"/>
          <w:color w:val="000000"/>
          <w:sz w:val="28"/>
        </w:rPr>
        <w:t xml:space="preserve">
                 б) в тенге </w:t>
      </w:r>
      <w:r>
        <w:br/>
      </w:r>
      <w:r>
        <w:rPr>
          <w:rFonts w:ascii="Times New Roman"/>
          <w:b w:val="false"/>
          <w:i w:val="false"/>
          <w:color w:val="000000"/>
          <w:sz w:val="28"/>
        </w:rPr>
        <w:t xml:space="preserve">
                 (для метода 2, 3, 6) </w:t>
      </w:r>
      <w:r>
        <w:br/>
      </w:r>
      <w:r>
        <w:rPr>
          <w:rFonts w:ascii="Times New Roman"/>
          <w:b w:val="false"/>
          <w:i w:val="false"/>
          <w:color w:val="000000"/>
          <w:sz w:val="28"/>
        </w:rPr>
        <w:t xml:space="preserve">
                 11(б). Цена единицы товара, по </w:t>
      </w:r>
      <w:r>
        <w:br/>
      </w:r>
      <w:r>
        <w:rPr>
          <w:rFonts w:ascii="Times New Roman"/>
          <w:b w:val="false"/>
          <w:i w:val="false"/>
          <w:color w:val="000000"/>
          <w:sz w:val="28"/>
        </w:rPr>
        <w:t xml:space="preserve">
                 которой оцениваемые, идентичные </w:t>
      </w:r>
      <w:r>
        <w:br/>
      </w:r>
      <w:r>
        <w:rPr>
          <w:rFonts w:ascii="Times New Roman"/>
          <w:b w:val="false"/>
          <w:i w:val="false"/>
          <w:color w:val="000000"/>
          <w:sz w:val="28"/>
        </w:rPr>
        <w:t xml:space="preserve">
                 или однородные товары были проданы </w:t>
      </w:r>
      <w:r>
        <w:br/>
      </w:r>
      <w:r>
        <w:rPr>
          <w:rFonts w:ascii="Times New Roman"/>
          <w:b w:val="false"/>
          <w:i w:val="false"/>
          <w:color w:val="000000"/>
          <w:sz w:val="28"/>
        </w:rPr>
        <w:t xml:space="preserve">
                 на территории Республики Казахстан </w:t>
      </w:r>
      <w:r>
        <w:br/>
      </w:r>
      <w:r>
        <w:rPr>
          <w:rFonts w:ascii="Times New Roman"/>
          <w:b w:val="false"/>
          <w:i w:val="false"/>
          <w:color w:val="000000"/>
          <w:sz w:val="28"/>
        </w:rPr>
        <w:t xml:space="preserve">
                 наибольшей партией покупателю, </w:t>
      </w:r>
      <w:r>
        <w:br/>
      </w:r>
      <w:r>
        <w:rPr>
          <w:rFonts w:ascii="Times New Roman"/>
          <w:b w:val="false"/>
          <w:i w:val="false"/>
          <w:color w:val="000000"/>
          <w:sz w:val="28"/>
        </w:rPr>
        <w:t xml:space="preserve">
                 не являющемуся взаимозависимым с </w:t>
      </w:r>
      <w:r>
        <w:br/>
      </w:r>
      <w:r>
        <w:rPr>
          <w:rFonts w:ascii="Times New Roman"/>
          <w:b w:val="false"/>
          <w:i w:val="false"/>
          <w:color w:val="000000"/>
          <w:sz w:val="28"/>
        </w:rPr>
        <w:t xml:space="preserve">
                 продавцом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(для метода 4, 5) </w:t>
      </w:r>
      <w:r>
        <w:br/>
      </w:r>
      <w:r>
        <w:rPr>
          <w:rFonts w:ascii="Times New Roman"/>
          <w:b w:val="false"/>
          <w:i w:val="false"/>
          <w:color w:val="000000"/>
          <w:sz w:val="28"/>
        </w:rPr>
        <w:t xml:space="preserve">
                 11(в). Рассчитанная стоимость </w:t>
      </w:r>
      <w:r>
        <w:br/>
      </w:r>
      <w:r>
        <w:rPr>
          <w:rFonts w:ascii="Times New Roman"/>
          <w:b w:val="false"/>
          <w:i w:val="false"/>
          <w:color w:val="000000"/>
          <w:sz w:val="28"/>
        </w:rPr>
        <w:t xml:space="preserve">
                 ввозимых товаров, определенная </w:t>
      </w:r>
      <w:r>
        <w:br/>
      </w:r>
      <w:r>
        <w:rPr>
          <w:rFonts w:ascii="Times New Roman"/>
          <w:b w:val="false"/>
          <w:i w:val="false"/>
          <w:color w:val="000000"/>
          <w:sz w:val="28"/>
        </w:rPr>
        <w:t xml:space="preserve">
                 сложением стоимости составляющих ее </w:t>
      </w:r>
      <w:r>
        <w:br/>
      </w:r>
      <w:r>
        <w:rPr>
          <w:rFonts w:ascii="Times New Roman"/>
          <w:b w:val="false"/>
          <w:i w:val="false"/>
          <w:color w:val="000000"/>
          <w:sz w:val="28"/>
        </w:rPr>
        <w:t xml:space="preserve">
                 элементов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(для методов 5, 6) </w:t>
      </w:r>
      <w:r>
        <w:br/>
      </w:r>
      <w:r>
        <w:rPr>
          <w:rFonts w:ascii="Times New Roman"/>
          <w:b w:val="false"/>
          <w:i w:val="false"/>
          <w:color w:val="000000"/>
          <w:sz w:val="28"/>
        </w:rPr>
        <w:t xml:space="preserve">
Б. Корректировки 12. Корректировка на количество (+,-) </w:t>
      </w:r>
      <w:r>
        <w:br/>
      </w:r>
      <w:r>
        <w:rPr>
          <w:rFonts w:ascii="Times New Roman"/>
          <w:b w:val="false"/>
          <w:i w:val="false"/>
          <w:color w:val="000000"/>
          <w:sz w:val="28"/>
        </w:rPr>
        <w:t xml:space="preserve">
к цене           13. Корректировка на коммерческий уровень (+,-) </w:t>
      </w:r>
      <w:r>
        <w:br/>
      </w:r>
      <w:r>
        <w:rPr>
          <w:rFonts w:ascii="Times New Roman"/>
          <w:b w:val="false"/>
          <w:i w:val="false"/>
          <w:color w:val="000000"/>
          <w:sz w:val="28"/>
        </w:rPr>
        <w:t xml:space="preserve">
(+,-) тенге      14. Итого сумма корректировок (+,-) тенге... </w:t>
      </w:r>
      <w:r>
        <w:br/>
      </w:r>
      <w:r>
        <w:rPr>
          <w:rFonts w:ascii="Times New Roman"/>
          <w:b w:val="false"/>
          <w:i w:val="false"/>
          <w:color w:val="000000"/>
          <w:sz w:val="28"/>
        </w:rPr>
        <w:t xml:space="preserve">
                 15. Цена сделки (стоимость) с учетом корректировок        </w:t>
      </w:r>
      <w:r>
        <w:br/>
      </w:r>
      <w:r>
        <w:rPr>
          <w:rFonts w:ascii="Times New Roman"/>
          <w:b w:val="false"/>
          <w:i w:val="false"/>
          <w:color w:val="000000"/>
          <w:sz w:val="28"/>
        </w:rPr>
        <w:t xml:space="preserve">
                 (гр.11а, 11б, 11в, 14) </w:t>
      </w:r>
      <w:r>
        <w:br/>
      </w:r>
      <w:r>
        <w:rPr>
          <w:rFonts w:ascii="Times New Roman"/>
          <w:b w:val="false"/>
          <w:i w:val="false"/>
          <w:color w:val="000000"/>
          <w:sz w:val="28"/>
        </w:rPr>
        <w:t xml:space="preserve">
В.Дополнительные 16. Стоимость транспортировки (+) </w:t>
      </w:r>
      <w:r>
        <w:br/>
      </w:r>
      <w:r>
        <w:rPr>
          <w:rFonts w:ascii="Times New Roman"/>
          <w:b w:val="false"/>
          <w:i w:val="false"/>
          <w:color w:val="000000"/>
          <w:sz w:val="28"/>
        </w:rPr>
        <w:t xml:space="preserve">
начисления (+)   17. Стоимость погрузки, выгрузки, перегрузки (+) </w:t>
      </w:r>
      <w:r>
        <w:br/>
      </w:r>
      <w:r>
        <w:rPr>
          <w:rFonts w:ascii="Times New Roman"/>
          <w:b w:val="false"/>
          <w:i w:val="false"/>
          <w:color w:val="000000"/>
          <w:sz w:val="28"/>
        </w:rPr>
        <w:t xml:space="preserve">
и вычеты (-)     18. Стоимость страхования (+) </w:t>
      </w:r>
      <w:r>
        <w:br/>
      </w:r>
      <w:r>
        <w:rPr>
          <w:rFonts w:ascii="Times New Roman"/>
          <w:b w:val="false"/>
          <w:i w:val="false"/>
          <w:color w:val="000000"/>
          <w:sz w:val="28"/>
        </w:rPr>
        <w:t xml:space="preserve">
                 19. Комиссионные и брокерские вознаграждения (+) </w:t>
      </w:r>
      <w:r>
        <w:br/>
      </w:r>
      <w:r>
        <w:rPr>
          <w:rFonts w:ascii="Times New Roman"/>
          <w:b w:val="false"/>
          <w:i w:val="false"/>
          <w:color w:val="000000"/>
          <w:sz w:val="28"/>
        </w:rPr>
        <w:t xml:space="preserve">
                 20. Прибыль, комиссионные и торговые наценки в связи с </w:t>
      </w:r>
      <w:r>
        <w:br/>
      </w:r>
      <w:r>
        <w:rPr>
          <w:rFonts w:ascii="Times New Roman"/>
          <w:b w:val="false"/>
          <w:i w:val="false"/>
          <w:color w:val="000000"/>
          <w:sz w:val="28"/>
        </w:rPr>
        <w:t xml:space="preserve">
                     продажей на внутреннем рынке (-) </w:t>
      </w:r>
      <w:r>
        <w:br/>
      </w:r>
      <w:r>
        <w:rPr>
          <w:rFonts w:ascii="Times New Roman"/>
          <w:b w:val="false"/>
          <w:i w:val="false"/>
          <w:color w:val="000000"/>
          <w:sz w:val="28"/>
        </w:rPr>
        <w:t xml:space="preserve">
                 21. Стоимость дополнительной обработки или переработки </w:t>
      </w:r>
      <w:r>
        <w:br/>
      </w:r>
      <w:r>
        <w:rPr>
          <w:rFonts w:ascii="Times New Roman"/>
          <w:b w:val="false"/>
          <w:i w:val="false"/>
          <w:color w:val="000000"/>
          <w:sz w:val="28"/>
        </w:rPr>
        <w:t xml:space="preserve">
                     ввозимых товаров (-) </w:t>
      </w:r>
      <w:r>
        <w:br/>
      </w:r>
      <w:r>
        <w:rPr>
          <w:rFonts w:ascii="Times New Roman"/>
          <w:b w:val="false"/>
          <w:i w:val="false"/>
          <w:color w:val="000000"/>
          <w:sz w:val="28"/>
        </w:rPr>
        <w:t xml:space="preserve">
                 22. Таможенные пошлины, налоги сборы и другие внутренние </w:t>
      </w:r>
      <w:r>
        <w:br/>
      </w:r>
      <w:r>
        <w:rPr>
          <w:rFonts w:ascii="Times New Roman"/>
          <w:b w:val="false"/>
          <w:i w:val="false"/>
          <w:color w:val="000000"/>
          <w:sz w:val="28"/>
        </w:rPr>
        <w:t xml:space="preserve">
                     платежи, взимаемые при ввозе (-) </w:t>
      </w:r>
      <w:r>
        <w:br/>
      </w:r>
      <w:r>
        <w:rPr>
          <w:rFonts w:ascii="Times New Roman"/>
          <w:b w:val="false"/>
          <w:i w:val="false"/>
          <w:color w:val="000000"/>
          <w:sz w:val="28"/>
        </w:rPr>
        <w:t xml:space="preserve">
                 23. Прочие расходы и платежи, связанные с продажей на </w:t>
      </w:r>
      <w:r>
        <w:br/>
      </w:r>
      <w:r>
        <w:rPr>
          <w:rFonts w:ascii="Times New Roman"/>
          <w:b w:val="false"/>
          <w:i w:val="false"/>
          <w:color w:val="000000"/>
          <w:sz w:val="28"/>
        </w:rPr>
        <w:t xml:space="preserve">
                     внутреннем рынке (-) </w:t>
      </w:r>
      <w:r>
        <w:br/>
      </w:r>
      <w:r>
        <w:rPr>
          <w:rFonts w:ascii="Times New Roman"/>
          <w:b w:val="false"/>
          <w:i w:val="false"/>
          <w:color w:val="000000"/>
          <w:sz w:val="28"/>
        </w:rPr>
        <w:t xml:space="preserve">
                 24. Итого "В"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25. Заявленная таможенная стоимость (гр.15 + гр.24) </w:t>
      </w:r>
      <w:r>
        <w:br/>
      </w:r>
      <w:r>
        <w:rPr>
          <w:rFonts w:ascii="Times New Roman"/>
          <w:b w:val="false"/>
          <w:i w:val="false"/>
          <w:color w:val="000000"/>
          <w:sz w:val="28"/>
        </w:rPr>
        <w:t xml:space="preserve">
а) в тенге </w:t>
      </w:r>
      <w:r>
        <w:br/>
      </w:r>
      <w:r>
        <w:rPr>
          <w:rFonts w:ascii="Times New Roman"/>
          <w:b w:val="false"/>
          <w:i w:val="false"/>
          <w:color w:val="000000"/>
          <w:sz w:val="28"/>
        </w:rPr>
        <w:t xml:space="preserve">
б) в валюте контракта </w:t>
      </w:r>
      <w:r>
        <w:br/>
      </w:r>
      <w:r>
        <w:rPr>
          <w:rFonts w:ascii="Times New Roman"/>
          <w:b w:val="false"/>
          <w:i w:val="false"/>
          <w:color w:val="000000"/>
          <w:sz w:val="28"/>
        </w:rPr>
        <w:t xml:space="preserve">
___________________________________________________________________________ </w:t>
      </w:r>
    </w:p>
    <w:bookmarkStart w:name="z75" w:id="32"/>
    <w:p>
      <w:pPr>
        <w:spacing w:after="0"/>
        <w:ind w:left="0"/>
        <w:jc w:val="both"/>
      </w:pPr>
      <w:r>
        <w:rPr>
          <w:rFonts w:ascii="Times New Roman"/>
          <w:b w:val="false"/>
          <w:i w:val="false"/>
          <w:color w:val="000000"/>
          <w:sz w:val="28"/>
        </w:rPr>
        <w:t xml:space="preserve">подпись и печать декларанта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Согласовано:                                          Утверждены </w:t>
      </w:r>
      <w:r>
        <w:br/>
      </w:r>
      <w:r>
        <w:rPr>
          <w:rFonts w:ascii="Times New Roman"/>
          <w:b w:val="false"/>
          <w:i w:val="false"/>
          <w:color w:val="000000"/>
          <w:sz w:val="28"/>
        </w:rPr>
        <w:t xml:space="preserve">
Министр государственных                       Приказом Таможенного комитета </w:t>
      </w:r>
      <w:r>
        <w:br/>
      </w:r>
      <w:r>
        <w:rPr>
          <w:rFonts w:ascii="Times New Roman"/>
          <w:b w:val="false"/>
          <w:i w:val="false"/>
          <w:color w:val="000000"/>
          <w:sz w:val="28"/>
        </w:rPr>
        <w:t xml:space="preserve">
доходов Республики Казахстан                  Министерства государственных </w:t>
      </w:r>
      <w:r>
        <w:br/>
      </w:r>
      <w:r>
        <w:rPr>
          <w:rFonts w:ascii="Times New Roman"/>
          <w:b w:val="false"/>
          <w:i w:val="false"/>
          <w:color w:val="000000"/>
          <w:sz w:val="28"/>
        </w:rPr>
        <w:t xml:space="preserve">
от 5 февраля 2001 года                        доходов Республики Казахстан </w:t>
      </w:r>
      <w:r>
        <w:br/>
      </w:r>
      <w:r>
        <w:rPr>
          <w:rFonts w:ascii="Times New Roman"/>
          <w:b w:val="false"/>
          <w:i w:val="false"/>
          <w:color w:val="000000"/>
          <w:sz w:val="28"/>
        </w:rPr>
        <w:t xml:space="preserve">
                                                 от 6 февраля 2001 N 42 </w:t>
      </w:r>
    </w:p>
    <w:bookmarkEnd w:id="32"/>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заполнения форм корректировки таможенной </w:t>
      </w:r>
      <w:r>
        <w:br/>
      </w:r>
      <w:r>
        <w:rPr>
          <w:rFonts w:ascii="Times New Roman"/>
          <w:b w:val="false"/>
          <w:i w:val="false"/>
          <w:color w:val="000000"/>
          <w:sz w:val="28"/>
        </w:rPr>
        <w:t>
</w:t>
      </w:r>
      <w:r>
        <w:rPr>
          <w:rFonts w:ascii="Times New Roman"/>
          <w:b/>
          <w:i w:val="false"/>
          <w:color w:val="000000"/>
          <w:sz w:val="28"/>
        </w:rPr>
        <w:t xml:space="preserve">              стоимости, таможенных платежей и налогов </w:t>
      </w:r>
    </w:p>
    <w:p>
      <w:pPr>
        <w:spacing w:after="0"/>
        <w:ind w:left="0"/>
        <w:jc w:val="both"/>
      </w:pPr>
      <w:r>
        <w:rPr>
          <w:rFonts w:ascii="Times New Roman"/>
          <w:b/>
          <w:i w:val="false"/>
          <w:color w:val="000000"/>
          <w:sz w:val="28"/>
        </w:rPr>
        <w:t xml:space="preserve">           1. Общая характеристика корректировки таможенной </w:t>
      </w:r>
      <w:r>
        <w:br/>
      </w:r>
      <w:r>
        <w:rPr>
          <w:rFonts w:ascii="Times New Roman"/>
          <w:b w:val="false"/>
          <w:i w:val="false"/>
          <w:color w:val="000000"/>
          <w:sz w:val="28"/>
        </w:rPr>
        <w:t>
</w:t>
      </w:r>
      <w:r>
        <w:rPr>
          <w:rFonts w:ascii="Times New Roman"/>
          <w:b/>
          <w:i w:val="false"/>
          <w:color w:val="000000"/>
          <w:sz w:val="28"/>
        </w:rPr>
        <w:t xml:space="preserve">         стоимости, таможенных платежей и налогов и требования, </w:t>
      </w:r>
      <w:r>
        <w:br/>
      </w:r>
      <w:r>
        <w:rPr>
          <w:rFonts w:ascii="Times New Roman"/>
          <w:b w:val="false"/>
          <w:i w:val="false"/>
          <w:color w:val="000000"/>
          <w:sz w:val="28"/>
        </w:rPr>
        <w:t>
</w:t>
      </w:r>
      <w:r>
        <w:rPr>
          <w:rFonts w:ascii="Times New Roman"/>
          <w:b/>
          <w:i w:val="false"/>
          <w:color w:val="000000"/>
          <w:sz w:val="28"/>
        </w:rPr>
        <w:t xml:space="preserve">                    предъявляемые к ее заполнению </w:t>
      </w:r>
    </w:p>
    <w:p>
      <w:pPr>
        <w:spacing w:after="0"/>
        <w:ind w:left="0"/>
        <w:jc w:val="both"/>
      </w:pPr>
      <w:r>
        <w:rPr>
          <w:rFonts w:ascii="Times New Roman"/>
          <w:b w:val="false"/>
          <w:i w:val="false"/>
          <w:color w:val="000000"/>
          <w:sz w:val="28"/>
        </w:rPr>
        <w:t xml:space="preserve">      1. Настоящие Правила определяют порядок заполнения форм корректировки таможенной стоимости, таможенных платежей и налогов (далее - КТС) на товары, ввозимые на таможенную территорию Республики Казахстан. </w:t>
      </w:r>
      <w:r>
        <w:br/>
      </w:r>
      <w:r>
        <w:rPr>
          <w:rFonts w:ascii="Times New Roman"/>
          <w:b w:val="false"/>
          <w:i w:val="false"/>
          <w:color w:val="000000"/>
          <w:sz w:val="28"/>
        </w:rPr>
        <w:t xml:space="preserve">
      2. Комплект КТС состоит из четырех основных сброшюрованных листов формы КТС-1 (приложение к настоящим Правилам), а в случаях, предусмотренных настоящими Правилами, и добавочных листов формы КТС-2 (приложение к настоящим Правилам). </w:t>
      </w:r>
      <w:r>
        <w:br/>
      </w:r>
      <w:r>
        <w:rPr>
          <w:rFonts w:ascii="Times New Roman"/>
          <w:b w:val="false"/>
          <w:i w:val="false"/>
          <w:color w:val="000000"/>
          <w:sz w:val="28"/>
        </w:rPr>
        <w:t xml:space="preserve">
      Листы КТС распределяются аналогично листам грузовой таможенной декларации (далее - ГТД). </w:t>
      </w:r>
      <w:r>
        <w:br/>
      </w:r>
      <w:r>
        <w:rPr>
          <w:rFonts w:ascii="Times New Roman"/>
          <w:b w:val="false"/>
          <w:i w:val="false"/>
          <w:color w:val="000000"/>
          <w:sz w:val="28"/>
        </w:rPr>
        <w:t xml:space="preserve">
      3. Основной лист КТС-1 используется для указания сведений о корректировке таможенной стоимости, таможенных платежей и налогов по товарам одного наименования (одна и та же классификация по ТН ВЭД СНГ на уровне 9-го знака), если в отношении таких товаров установлен один и тот же таможенный режим. </w:t>
      </w:r>
      <w:r>
        <w:br/>
      </w:r>
      <w:r>
        <w:rPr>
          <w:rFonts w:ascii="Times New Roman"/>
          <w:b w:val="false"/>
          <w:i w:val="false"/>
          <w:color w:val="000000"/>
          <w:sz w:val="28"/>
        </w:rPr>
        <w:t xml:space="preserve">
      Общие правила заполнения граф основного листа аналогичны правилам заполнения соответствующих граф ГТД. </w:t>
      </w:r>
      <w:r>
        <w:br/>
      </w:r>
      <w:r>
        <w:rPr>
          <w:rFonts w:ascii="Times New Roman"/>
          <w:b w:val="false"/>
          <w:i w:val="false"/>
          <w:color w:val="000000"/>
          <w:sz w:val="28"/>
        </w:rPr>
        <w:t xml:space="preserve">
      4. При корректировке таможенной стоимости, таможенных платежей и налогов нескольких наименований товаров используются добавочные листы КТС-2, каждый из которых дает возможность дополнительно корректировать таможенную стоимость, таможенные платежи и налоги по трем наименованиям товаров. Правила заполнения добавочных листов аналогичны правилам заполнения соответствующих граф основного листа КТС-1. </w:t>
      </w:r>
    </w:p>
    <w:bookmarkStart w:name="z76" w:id="33"/>
    <w:p>
      <w:pPr>
        <w:spacing w:after="0"/>
        <w:ind w:left="0"/>
        <w:jc w:val="both"/>
      </w:pPr>
      <w:r>
        <w:rPr>
          <w:rFonts w:ascii="Times New Roman"/>
          <w:b w:val="false"/>
          <w:i w:val="false"/>
          <w:color w:val="000000"/>
          <w:sz w:val="28"/>
        </w:rPr>
        <w:t>
</w:t>
      </w:r>
      <w:r>
        <w:rPr>
          <w:rFonts w:ascii="Times New Roman"/>
          <w:b/>
          <w:i w:val="false"/>
          <w:color w:val="000000"/>
          <w:sz w:val="28"/>
        </w:rPr>
        <w:t xml:space="preserve">     2. Правила заполнения форм корректировки таможенной стоимости </w:t>
      </w:r>
    </w:p>
    <w:bookmarkEnd w:id="33"/>
    <w:p>
      <w:pPr>
        <w:spacing w:after="0"/>
        <w:ind w:left="0"/>
        <w:jc w:val="both"/>
      </w:pPr>
      <w:r>
        <w:rPr>
          <w:rFonts w:ascii="Times New Roman"/>
          <w:b w:val="false"/>
          <w:i w:val="false"/>
          <w:color w:val="000000"/>
          <w:sz w:val="28"/>
        </w:rPr>
        <w:t xml:space="preserve">     5. Графы, заполняемые декларантом: 1, 2, 3, 5, 7, 8, 12, 14, 20, 22, 23, 24, 31, 32, 33, 34, 35, 37, 38, 41, 42, 44, 45, 46, 47, 54. </w:t>
      </w:r>
      <w:r>
        <w:br/>
      </w:r>
      <w:r>
        <w:rPr>
          <w:rFonts w:ascii="Times New Roman"/>
          <w:b w:val="false"/>
          <w:i w:val="false"/>
          <w:color w:val="000000"/>
          <w:sz w:val="28"/>
        </w:rPr>
        <w:t xml:space="preserve">
     В графах 2, 7, 8, 14, 23, 24, 31, 32, 33, 34, 35, 37 и 41 повторяются данные из соответствующих граф ГТД. </w:t>
      </w:r>
      <w:r>
        <w:br/>
      </w:r>
      <w:r>
        <w:rPr>
          <w:rFonts w:ascii="Times New Roman"/>
          <w:b w:val="false"/>
          <w:i w:val="false"/>
          <w:color w:val="000000"/>
          <w:sz w:val="28"/>
        </w:rPr>
        <w:t xml:space="preserve">
     Графа 1. "Тип корректировки" </w:t>
      </w:r>
      <w:r>
        <w:br/>
      </w:r>
      <w:r>
        <w:rPr>
          <w:rFonts w:ascii="Times New Roman"/>
          <w:b w:val="false"/>
          <w:i w:val="false"/>
          <w:color w:val="000000"/>
          <w:sz w:val="28"/>
        </w:rPr>
        <w:t xml:space="preserve">
     В левом подразделе указывается шестизначный цифровой код типа корректировки, в котором: </w:t>
      </w:r>
      <w:r>
        <w:br/>
      </w:r>
      <w:r>
        <w:rPr>
          <w:rFonts w:ascii="Times New Roman"/>
          <w:b w:val="false"/>
          <w:i w:val="false"/>
          <w:color w:val="000000"/>
          <w:sz w:val="28"/>
        </w:rPr>
        <w:t xml:space="preserve">
      первая цифра показывает, на каком этапе осуществляется корректировка: </w:t>
      </w:r>
      <w:r>
        <w:br/>
      </w:r>
      <w:r>
        <w:rPr>
          <w:rFonts w:ascii="Times New Roman"/>
          <w:b w:val="false"/>
          <w:i w:val="false"/>
          <w:color w:val="000000"/>
          <w:sz w:val="28"/>
        </w:rPr>
        <w:t xml:space="preserve">
      1 - в процессе таможенного оформления; </w:t>
      </w:r>
      <w:r>
        <w:br/>
      </w:r>
      <w:r>
        <w:rPr>
          <w:rFonts w:ascii="Times New Roman"/>
          <w:b w:val="false"/>
          <w:i w:val="false"/>
          <w:color w:val="000000"/>
          <w:sz w:val="28"/>
        </w:rPr>
        <w:t xml:space="preserve">
      2 - после выпуска товара в соответствии с заявленным таможенным режимом; </w:t>
      </w:r>
      <w:r>
        <w:br/>
      </w:r>
      <w:r>
        <w:rPr>
          <w:rFonts w:ascii="Times New Roman"/>
          <w:b w:val="false"/>
          <w:i w:val="false"/>
          <w:color w:val="000000"/>
          <w:sz w:val="28"/>
        </w:rPr>
        <w:t xml:space="preserve">
      вторая цифра показывает тип ошибки: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"А" ДТС-1 или "А" и "Б" ДТС-2; __________________ </w:t>
      </w:r>
      <w:r>
        <w:br/>
      </w:r>
      <w:r>
        <w:rPr>
          <w:rFonts w:ascii="Times New Roman"/>
          <w:b w:val="false"/>
          <w:i w:val="false"/>
          <w:color w:val="000000"/>
          <w:sz w:val="28"/>
        </w:rPr>
        <w:t xml:space="preserve">
      * К техническим ошибкам относятся арифметические ошибки, ошибки в пересчете или из-за неправильного применения курса валюты при расчете таможенной стоимости товара </w:t>
      </w:r>
      <w:r>
        <w:br/>
      </w:r>
      <w:r>
        <w:rPr>
          <w:rFonts w:ascii="Times New Roman"/>
          <w:b w:val="false"/>
          <w:i w:val="false"/>
          <w:color w:val="000000"/>
          <w:sz w:val="28"/>
        </w:rPr>
        <w:t xml:space="preserve">
      2 - корректировка данных раздела "А" ДТС-1 или разделов "А" и "Б" ДТС-2. </w:t>
      </w:r>
      <w:r>
        <w:br/>
      </w:r>
      <w:r>
        <w:rPr>
          <w:rFonts w:ascii="Times New Roman"/>
          <w:b w:val="false"/>
          <w:i w:val="false"/>
          <w:color w:val="000000"/>
          <w:sz w:val="28"/>
        </w:rPr>
        <w:t xml:space="preserve">
      Примечание. В случае выявления одновременно технических и содержательных ошибок следует указать цифру "2"; </w:t>
      </w:r>
      <w:r>
        <w:br/>
      </w:r>
      <w:r>
        <w:rPr>
          <w:rFonts w:ascii="Times New Roman"/>
          <w:b w:val="false"/>
          <w:i w:val="false"/>
          <w:color w:val="000000"/>
          <w:sz w:val="28"/>
        </w:rPr>
        <w:t xml:space="preserve">
      третья цифра (корректировка данных, связанных с дополнительными начислениями к величине таможенной стоимости):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"Б" ДТС-1 или по разделу "В" (гр.16-19) ДТС-2; </w:t>
      </w:r>
      <w:r>
        <w:br/>
      </w:r>
      <w:r>
        <w:rPr>
          <w:rFonts w:ascii="Times New Roman"/>
          <w:b w:val="false"/>
          <w:i w:val="false"/>
          <w:color w:val="000000"/>
          <w:sz w:val="28"/>
        </w:rPr>
        <w:t xml:space="preserve">
      2 - корректировка данных раздела "Б" ДТС-1 или раздела "В" (гр.16-19) ДТС-2, связанная с уточнением структуры и величины дополнительных начислений; </w:t>
      </w:r>
      <w:r>
        <w:br/>
      </w:r>
      <w:r>
        <w:rPr>
          <w:rFonts w:ascii="Times New Roman"/>
          <w:b w:val="false"/>
          <w:i w:val="false"/>
          <w:color w:val="000000"/>
          <w:sz w:val="28"/>
        </w:rPr>
        <w:t xml:space="preserve">
      четвертая цифра (корректировка данных, связанных со списываемыми суммами/вычетами из величины таможенной стоимости):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"В" ДТС-1 или по разделу "В" (гр.20-23) ДТС-2; </w:t>
      </w:r>
      <w:r>
        <w:br/>
      </w:r>
      <w:r>
        <w:rPr>
          <w:rFonts w:ascii="Times New Roman"/>
          <w:b w:val="false"/>
          <w:i w:val="false"/>
          <w:color w:val="000000"/>
          <w:sz w:val="28"/>
        </w:rPr>
        <w:t xml:space="preserve">
      2 - корректировка данных раздела "В" ДТС-1 или раздела "В" (гр.20-23) ДТС-2, связанная с уточнением структуры и величины разрешенных вычетов; </w:t>
      </w:r>
      <w:r>
        <w:br/>
      </w:r>
      <w:r>
        <w:rPr>
          <w:rFonts w:ascii="Times New Roman"/>
          <w:b w:val="false"/>
          <w:i w:val="false"/>
          <w:color w:val="000000"/>
          <w:sz w:val="28"/>
        </w:rPr>
        <w:t xml:space="preserve">
      пятая цифра: </w:t>
      </w:r>
      <w:r>
        <w:br/>
      </w:r>
      <w:r>
        <w:rPr>
          <w:rFonts w:ascii="Times New Roman"/>
          <w:b w:val="false"/>
          <w:i w:val="false"/>
          <w:color w:val="000000"/>
          <w:sz w:val="28"/>
        </w:rPr>
        <w:t xml:space="preserve">
      1 - недостача, некачественный товар; </w:t>
      </w:r>
      <w:r>
        <w:br/>
      </w:r>
      <w:r>
        <w:rPr>
          <w:rFonts w:ascii="Times New Roman"/>
          <w:b w:val="false"/>
          <w:i w:val="false"/>
          <w:color w:val="000000"/>
          <w:sz w:val="28"/>
        </w:rPr>
        <w:t xml:space="preserve">
      2 - результат последующей документальной проверки, проведенной таможенными органами; </w:t>
      </w:r>
      <w:r>
        <w:br/>
      </w:r>
      <w:r>
        <w:rPr>
          <w:rFonts w:ascii="Times New Roman"/>
          <w:b w:val="false"/>
          <w:i w:val="false"/>
          <w:color w:val="000000"/>
          <w:sz w:val="28"/>
        </w:rPr>
        <w:t xml:space="preserve">
      3 - результат проверки финансово-хозяйственной деятельности участника внешнеэкономической деятельности, проведенной таможенными органами; </w:t>
      </w:r>
      <w:r>
        <w:br/>
      </w:r>
      <w:r>
        <w:rPr>
          <w:rFonts w:ascii="Times New Roman"/>
          <w:b w:val="false"/>
          <w:i w:val="false"/>
          <w:color w:val="000000"/>
          <w:sz w:val="28"/>
        </w:rPr>
        <w:t xml:space="preserve">
      шестая цифра показывает тип корректировки с точки зрения ее завершенности: </w:t>
      </w:r>
      <w:r>
        <w:br/>
      </w:r>
      <w:r>
        <w:rPr>
          <w:rFonts w:ascii="Times New Roman"/>
          <w:b w:val="false"/>
          <w:i w:val="false"/>
          <w:color w:val="000000"/>
          <w:sz w:val="28"/>
        </w:rPr>
        <w:t xml:space="preserve">
      1 - корректировка таможенной стоимости в связи с условной таможенной оценкой; </w:t>
      </w:r>
      <w:r>
        <w:br/>
      </w:r>
      <w:r>
        <w:rPr>
          <w:rFonts w:ascii="Times New Roman"/>
          <w:b w:val="false"/>
          <w:i w:val="false"/>
          <w:color w:val="000000"/>
          <w:sz w:val="28"/>
        </w:rPr>
        <w:t xml:space="preserve">
      2 - корректировка таможенной стоимости в связи с окончательной таможенной оценкой. </w:t>
      </w:r>
      <w:r>
        <w:br/>
      </w:r>
      <w:r>
        <w:rPr>
          <w:rFonts w:ascii="Times New Roman"/>
          <w:b w:val="false"/>
          <w:i w:val="false"/>
          <w:color w:val="000000"/>
          <w:sz w:val="28"/>
        </w:rPr>
        <w:t xml:space="preserve">
      Примечание 1. Цифры кода корректировки разделяются на три блока знаком "/" между первой и второй, пятой и шестой цифрами. Таким образом, код типа корректировки имеет вид: Х/ХХХХ/Х. </w:t>
      </w:r>
      <w:r>
        <w:br/>
      </w:r>
      <w:r>
        <w:rPr>
          <w:rFonts w:ascii="Times New Roman"/>
          <w:b w:val="false"/>
          <w:i w:val="false"/>
          <w:color w:val="000000"/>
          <w:sz w:val="28"/>
        </w:rPr>
        <w:t xml:space="preserve">
      При отсутствии во втором блоке (цифры со второй по пятую) какой-либо из предусмотренных позиций в этом месте проставляются нули. </w:t>
      </w:r>
      <w:r>
        <w:br/>
      </w:r>
      <w:r>
        <w:rPr>
          <w:rFonts w:ascii="Times New Roman"/>
          <w:b w:val="false"/>
          <w:i w:val="false"/>
          <w:color w:val="000000"/>
          <w:sz w:val="28"/>
        </w:rPr>
        <w:t xml:space="preserve">
      Примеры: </w:t>
      </w:r>
      <w:r>
        <w:br/>
      </w:r>
      <w:r>
        <w:rPr>
          <w:rFonts w:ascii="Times New Roman"/>
          <w:b w:val="false"/>
          <w:i w:val="false"/>
          <w:color w:val="000000"/>
          <w:sz w:val="28"/>
        </w:rPr>
        <w:t xml:space="preserve">
      1) тип корректировки 1/1020/2 означает, что корректировка осуществлена в процессе таможенного оформления, причинами корректировки являются технические ошибки по разделу "А" ДТС-1 или по разделам "А" и "Б" ДТС-2 и уточнение данных по разделу "В" ДТС-1 или по разделу "В" (гр.20-23) ДТС-2. Корректировка проведена в связи с окончательным расчетом таможенной стоимости; </w:t>
      </w:r>
      <w:r>
        <w:br/>
      </w:r>
      <w:r>
        <w:rPr>
          <w:rFonts w:ascii="Times New Roman"/>
          <w:b w:val="false"/>
          <w:i w:val="false"/>
          <w:color w:val="000000"/>
          <w:sz w:val="28"/>
        </w:rPr>
        <w:t xml:space="preserve">
      2) тип корректировки 1/0000/1 означает, что корректировка таможенной стоимости осуществлена в процессе таможенного оформления в связи с условной таможенной оценкой; </w:t>
      </w:r>
      <w:r>
        <w:br/>
      </w:r>
      <w:r>
        <w:rPr>
          <w:rFonts w:ascii="Times New Roman"/>
          <w:b w:val="false"/>
          <w:i w:val="false"/>
          <w:color w:val="000000"/>
          <w:sz w:val="28"/>
        </w:rPr>
        <w:t xml:space="preserve">
      3) тип корректировки 2/0200/2 означает, что корректировка осуществлена после получения декларантом товара с установленной условной таможенной оценкой и с проведением окончательной таможенной оценки после представления декларантом документов, уточняющих величину дополнительных начислений; </w:t>
      </w:r>
      <w:r>
        <w:br/>
      </w:r>
      <w:r>
        <w:rPr>
          <w:rFonts w:ascii="Times New Roman"/>
          <w:b w:val="false"/>
          <w:i w:val="false"/>
          <w:color w:val="000000"/>
          <w:sz w:val="28"/>
        </w:rPr>
        <w:t xml:space="preserve">
      4) тип корректировки 2/0000/2 означает, что корректировка осуществлена после получения декларантом товара с установленной условной таможенной оценкой и с проведением таможенным органом окончательной таможенной оценки в связи с непредставлением декларантом в установленный срок документов, подтверждающих заявленную им таможенную стоимость, в связи с дополнительно представленными декларантом документами. </w:t>
      </w:r>
      <w:r>
        <w:br/>
      </w:r>
      <w:r>
        <w:rPr>
          <w:rFonts w:ascii="Times New Roman"/>
          <w:b w:val="false"/>
          <w:i w:val="false"/>
          <w:color w:val="000000"/>
          <w:sz w:val="28"/>
        </w:rPr>
        <w:t xml:space="preserve">
      В правом подразделе графы указывается двузначный цифровой код таможенного режима из второго подраздела графы 1 ГТД. </w:t>
      </w:r>
      <w:r>
        <w:br/>
      </w:r>
      <w:r>
        <w:rPr>
          <w:rFonts w:ascii="Times New Roman"/>
          <w:b w:val="false"/>
          <w:i w:val="false"/>
          <w:color w:val="000000"/>
          <w:sz w:val="28"/>
        </w:rPr>
        <w:t xml:space="preserve">
      Графа 3. "Добавочные листы" </w:t>
      </w:r>
      <w:r>
        <w:br/>
      </w:r>
      <w:r>
        <w:rPr>
          <w:rFonts w:ascii="Times New Roman"/>
          <w:b w:val="false"/>
          <w:i w:val="false"/>
          <w:color w:val="000000"/>
          <w:sz w:val="28"/>
        </w:rPr>
        <w:t xml:space="preserve">
      Заполняется, если используются добавочные листы (форма КТС-2). Правила заполнения графы аналогичны правилам заполнения соответствующей графы ГТД. </w:t>
      </w:r>
      <w:r>
        <w:br/>
      </w:r>
      <w:r>
        <w:rPr>
          <w:rFonts w:ascii="Times New Roman"/>
          <w:b w:val="false"/>
          <w:i w:val="false"/>
          <w:color w:val="000000"/>
          <w:sz w:val="28"/>
        </w:rPr>
        <w:t xml:space="preserve">
      Графа 5. "Всего наименований товаров" </w:t>
      </w:r>
      <w:r>
        <w:br/>
      </w:r>
      <w:r>
        <w:rPr>
          <w:rFonts w:ascii="Times New Roman"/>
          <w:b w:val="false"/>
          <w:i w:val="false"/>
          <w:color w:val="000000"/>
          <w:sz w:val="28"/>
        </w:rPr>
        <w:t xml:space="preserve">
      В графе указывается (цифрами) общее количество наименований товаров, таможенная стоимость которых корректируется. </w:t>
      </w:r>
      <w:r>
        <w:br/>
      </w: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В левом подразделе графы проставляется общая откорректированная таможенная стоимость, определяемая как сумма откорректированных стоимостей товаров, указанных в левых подразделах граф 45 КТС-1 и КТС-2, граф 45 основного и добавочного листов ГТД остальных товаров, таможенная стоимость которых не корректировалась. </w:t>
      </w:r>
      <w:r>
        <w:br/>
      </w:r>
      <w:r>
        <w:rPr>
          <w:rFonts w:ascii="Times New Roman"/>
          <w:b w:val="false"/>
          <w:i w:val="false"/>
          <w:color w:val="000000"/>
          <w:sz w:val="28"/>
        </w:rPr>
        <w:t xml:space="preserve">
      В правом подразделе указывается значение графы 12 основного листа ГТД, если корректировка проводится впервые, или значение левой подграфы предыдущей формы КТС-1, если корректировка таможенной стоимости уже проводилась. </w:t>
      </w:r>
      <w:r>
        <w:br/>
      </w: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случае корректировки таможенной стоимости в связи с уточнением условий поставки товара, в этой графе указывается уточненное условие поставки. В противном случае, повторяются данные из соответствующей графы ГТД. </w:t>
      </w:r>
      <w:r>
        <w:br/>
      </w: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случае корректировки таможенной стоимости в связи с уточнением (изменением) фактурной стоимости данного товара на день принятия ГТД к таможенному оформлению, в данной графе указывается уточненное значение фактурной стоимости товара. В противном случае, повторяются данные из соответствующей графы ГТД. </w:t>
      </w:r>
      <w:r>
        <w:br/>
      </w: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случае корректировки таможенной стоимости товара в связи с уточнением курса валюты, указанной в левом подразделе графы 22 ГТД, в данной графе указывается уточненное значение курса валюты, в которой заявлена фактурная стоимость товара, к валюте Республики Казахстан, установленный Национальным Банком Республики Казахстан на день принятия ГТД к таможенному оформлению. В противном случае, повторяются данные из соответствующей графы ГТД. </w:t>
      </w:r>
      <w:r>
        <w:br/>
      </w:r>
      <w:r>
        <w:rPr>
          <w:rFonts w:ascii="Times New Roman"/>
          <w:b w:val="false"/>
          <w:i w:val="false"/>
          <w:color w:val="000000"/>
          <w:sz w:val="28"/>
        </w:rPr>
        <w:t xml:space="preserve">
      Примечание. Все корректировки таможенной стоимости (в том числе и корректировки таможенной стоимости после выпуска товара для свободного обращения) проводятся по курсу валюты на день принятия ГТД к таможенному оформлению. </w:t>
      </w:r>
      <w:r>
        <w:br/>
      </w:r>
      <w:r>
        <w:rPr>
          <w:rFonts w:ascii="Times New Roman"/>
          <w:b w:val="false"/>
          <w:i w:val="false"/>
          <w:color w:val="000000"/>
          <w:sz w:val="28"/>
        </w:rPr>
        <w:t xml:space="preserve">
      Графа 32. "Товар N" </w:t>
      </w:r>
      <w:r>
        <w:br/>
      </w:r>
      <w:r>
        <w:rPr>
          <w:rFonts w:ascii="Times New Roman"/>
          <w:b w:val="false"/>
          <w:i w:val="false"/>
          <w:color w:val="000000"/>
          <w:sz w:val="28"/>
        </w:rPr>
        <w:t xml:space="preserve">
      Указывается номер товара из соответствующей графы ГТД, таможенная стоимость которого корректируется. </w:t>
      </w:r>
      <w:r>
        <w:br/>
      </w:r>
      <w:r>
        <w:rPr>
          <w:rFonts w:ascii="Times New Roman"/>
          <w:b w:val="false"/>
          <w:i w:val="false"/>
          <w:color w:val="000000"/>
          <w:sz w:val="28"/>
        </w:rPr>
        <w:t xml:space="preserve">
      Графа 38. "Вес нетто (кг)" </w:t>
      </w:r>
      <w:r>
        <w:br/>
      </w:r>
      <w:r>
        <w:rPr>
          <w:rFonts w:ascii="Times New Roman"/>
          <w:b w:val="false"/>
          <w:i w:val="false"/>
          <w:color w:val="000000"/>
          <w:sz w:val="28"/>
        </w:rPr>
        <w:t xml:space="preserve">
      В случае корректировки таможенной стоимости в связи с уточнением веса нетто товара на момент ввоза на таможенную территорию Республики Казахстан, в данной графе указывается уточненное и документально подтвержденное значение чистого веса товара с учетом первичной упаковки, неотделимой от товара до его потребления, или общий вес для наливных и насыпных товаров. В противном случае, повторяются данные из соответствующей графы ГТД. </w:t>
      </w:r>
      <w:r>
        <w:br/>
      </w: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В случае корректировки таможенной стоимости в связи с уточнением фактурной стоимости товара, в данной графе указывается уточненная фактурная стоимость товара. В противном случае, повторяются данные из соответствующей графы ГТД.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Графа заполняется в случае, если в ходе корректировки таможенной стоимости декларантом дополнительно представляются документы (дополнения к контракту, дополнительные соглашения, разрешения таможенных органов и другие). </w:t>
      </w:r>
      <w:r>
        <w:br/>
      </w:r>
      <w:r>
        <w:rPr>
          <w:rFonts w:ascii="Times New Roman"/>
          <w:b w:val="false"/>
          <w:i w:val="false"/>
          <w:color w:val="000000"/>
          <w:sz w:val="28"/>
        </w:rPr>
        <w:t xml:space="preserve">
      Правила заполнения графы аналогичны правилам заполнения той же графы ГТД, при этом указываются номера и дни представленных дополнительно декларантом документов, на основании которых проведена корректировка. </w:t>
      </w:r>
      <w:r>
        <w:br/>
      </w:r>
      <w:r>
        <w:rPr>
          <w:rFonts w:ascii="Times New Roman"/>
          <w:b w:val="false"/>
          <w:i w:val="false"/>
          <w:color w:val="000000"/>
          <w:sz w:val="28"/>
        </w:rPr>
        <w:t xml:space="preserve">
      Графа 45. "Таможенная стоимость товара" </w:t>
      </w:r>
      <w:r>
        <w:br/>
      </w:r>
      <w:r>
        <w:rPr>
          <w:rFonts w:ascii="Times New Roman"/>
          <w:b w:val="false"/>
          <w:i w:val="false"/>
          <w:color w:val="000000"/>
          <w:sz w:val="28"/>
        </w:rPr>
        <w:t xml:space="preserve">
      В левом подразделе графы проставляется откорректированная таможенная стоимость товара, описанного в графе 31 КТС. </w:t>
      </w:r>
      <w:r>
        <w:br/>
      </w:r>
      <w:r>
        <w:rPr>
          <w:rFonts w:ascii="Times New Roman"/>
          <w:b w:val="false"/>
          <w:i w:val="false"/>
          <w:color w:val="000000"/>
          <w:sz w:val="28"/>
        </w:rPr>
        <w:t xml:space="preserve">
      В правом подразделе графы указывается значение графы 45 ГТД для товара, указанного в графе 31 КТС. </w:t>
      </w:r>
      <w:r>
        <w:br/>
      </w: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случае корректировки таможенной стоимости товара в связи с условной таможенной оценкой, данная графа не заполняется. </w:t>
      </w:r>
      <w:r>
        <w:br/>
      </w:r>
      <w:r>
        <w:rPr>
          <w:rFonts w:ascii="Times New Roman"/>
          <w:b w:val="false"/>
          <w:i w:val="false"/>
          <w:color w:val="000000"/>
          <w:sz w:val="28"/>
        </w:rPr>
        <w:t xml:space="preserve">
      В случае корректировки таможенной стоимости товара в связи с окончательной таможенной оценкой, в данной графе указывается статистическая стоимость товара, рассчитанная на основе откорректированной таможенной стоимости. </w:t>
      </w:r>
      <w:r>
        <w:br/>
      </w:r>
      <w:r>
        <w:rPr>
          <w:rFonts w:ascii="Times New Roman"/>
          <w:b w:val="false"/>
          <w:i w:val="false"/>
          <w:color w:val="000000"/>
          <w:sz w:val="28"/>
        </w:rPr>
        <w:t xml:space="preserve">
      Правила заполнения графы аналогичны правилам заполнения соответствующей графы ГТД. </w:t>
      </w:r>
      <w:r>
        <w:br/>
      </w: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подграфы "Вид", "Основа начисления", "Ставка", "Сумма", "СП" при расчете таможенных платежей и налогов заполняются аналогично правилам заполнения графы 47 ГТД применительно к графам 12, 45 КТС-1 (КТС-2); </w:t>
      </w:r>
      <w:r>
        <w:br/>
      </w:r>
      <w:r>
        <w:rPr>
          <w:rFonts w:ascii="Times New Roman"/>
          <w:b w:val="false"/>
          <w:i w:val="false"/>
          <w:color w:val="000000"/>
          <w:sz w:val="28"/>
        </w:rPr>
        <w:t xml:space="preserve">
      в подграфе "Код вида платежа" указывается: </w:t>
      </w:r>
      <w:r>
        <w:br/>
      </w:r>
      <w:r>
        <w:rPr>
          <w:rFonts w:ascii="Times New Roman"/>
          <w:b w:val="false"/>
          <w:i w:val="false"/>
          <w:color w:val="000000"/>
          <w:sz w:val="28"/>
        </w:rPr>
        <w:t xml:space="preserve">
      "0" - если сумма откорректированного платежа отлична от суммы соответствующего платежа в ГТД или в соответствующем листе КТС-1 или КТС-2 (если корректировка осуществлялась ранее); </w:t>
      </w:r>
      <w:r>
        <w:br/>
      </w:r>
      <w:r>
        <w:rPr>
          <w:rFonts w:ascii="Times New Roman"/>
          <w:b w:val="false"/>
          <w:i w:val="false"/>
          <w:color w:val="000000"/>
          <w:sz w:val="28"/>
        </w:rPr>
        <w:t xml:space="preserve">
      "-" - если сумма платежа в результате корректировки таможенной стоимости не изменилась. </w:t>
      </w:r>
      <w:r>
        <w:br/>
      </w:r>
      <w:r>
        <w:rPr>
          <w:rFonts w:ascii="Times New Roman"/>
          <w:b w:val="false"/>
          <w:i w:val="false"/>
          <w:color w:val="000000"/>
          <w:sz w:val="28"/>
        </w:rPr>
        <w:t xml:space="preserve">
      В подграфе "Предыдущая сумма" указывается ранее заявленная в ГТД или КТС-1 и КТС-2 (если уже осуществлялись корректировки таможенной стоимости, таможенных платежей и налогов) сумма платежа. </w:t>
      </w:r>
      <w:r>
        <w:br/>
      </w:r>
      <w:r>
        <w:rPr>
          <w:rFonts w:ascii="Times New Roman"/>
          <w:b w:val="false"/>
          <w:i w:val="false"/>
          <w:color w:val="000000"/>
          <w:sz w:val="28"/>
        </w:rPr>
        <w:t xml:space="preserve">
      В подграфе "Изменение" указывается разница величин, указанных в подграфах "Сумма" и "Предыдущая сумма" со знаком (+), если происходит доначисление платежей, со знаком (-), если происходит возврат платежей. </w:t>
      </w:r>
      <w:r>
        <w:br/>
      </w:r>
      <w:r>
        <w:rPr>
          <w:rFonts w:ascii="Times New Roman"/>
          <w:b w:val="false"/>
          <w:i w:val="false"/>
          <w:color w:val="000000"/>
          <w:sz w:val="28"/>
        </w:rPr>
        <w:t xml:space="preserve">
      В подграфе "Общая сумма, подлежащая взысканию" указывается сумма величин, указанных в подграфе "Изменения". </w:t>
      </w:r>
      <w:r>
        <w:br/>
      </w: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Правила заполнения декларантом этой графы аналогичны правилам заполнения соответствующей графы ГТД. </w:t>
      </w:r>
      <w:r>
        <w:br/>
      </w:r>
      <w:r>
        <w:rPr>
          <w:rFonts w:ascii="Times New Roman"/>
          <w:b w:val="false"/>
          <w:i w:val="false"/>
          <w:color w:val="000000"/>
          <w:sz w:val="28"/>
        </w:rPr>
        <w:t xml:space="preserve">
      В случаях, когда форма КТС-1 (КТС-2) заполняется должностным лицом таможенного органа, в этой графе им проставляется день заполнения, подпись и личная номерная печать. При этом графа 14 не заполняется. </w:t>
      </w:r>
      <w:r>
        <w:br/>
      </w:r>
      <w:r>
        <w:rPr>
          <w:rFonts w:ascii="Times New Roman"/>
          <w:b w:val="false"/>
          <w:i w:val="false"/>
          <w:color w:val="000000"/>
          <w:sz w:val="28"/>
        </w:rPr>
        <w:t xml:space="preserve">
      6. Графы, заполняемые таможенным органом </w:t>
      </w:r>
      <w:r>
        <w:br/>
      </w:r>
      <w:r>
        <w:rPr>
          <w:rFonts w:ascii="Times New Roman"/>
          <w:b w:val="false"/>
          <w:i w:val="false"/>
          <w:color w:val="000000"/>
          <w:sz w:val="28"/>
        </w:rPr>
        <w:t xml:space="preserve">
      Таможенным органом заполняются графы А, 43, С, D. </w:t>
      </w:r>
      <w:r>
        <w:br/>
      </w:r>
      <w:r>
        <w:rPr>
          <w:rFonts w:ascii="Times New Roman"/>
          <w:b w:val="false"/>
          <w:i w:val="false"/>
          <w:color w:val="000000"/>
          <w:sz w:val="28"/>
        </w:rPr>
        <w:t xml:space="preserve">
      Графа А </w:t>
      </w:r>
      <w:r>
        <w:br/>
      </w:r>
      <w:r>
        <w:rPr>
          <w:rFonts w:ascii="Times New Roman"/>
          <w:b w:val="false"/>
          <w:i w:val="false"/>
          <w:color w:val="000000"/>
          <w:sz w:val="28"/>
        </w:rPr>
        <w:t xml:space="preserve">
      В случае корректировки таможенной стоимости в связи с временной (условной) таможенной оценкой, в данной графе указывается день представления декларантом таможенному органу документов, необходимых для уточнения таможенной стоимости. В том случае, если в рамках общего установленного срока уточнения таможенной стоимости устанавливается несколько промежуточных сроков, то в данной графе последовательно указывается каждый из этих сроков. </w:t>
      </w:r>
      <w:r>
        <w:br/>
      </w:r>
      <w:r>
        <w:rPr>
          <w:rFonts w:ascii="Times New Roman"/>
          <w:b w:val="false"/>
          <w:i w:val="false"/>
          <w:color w:val="000000"/>
          <w:sz w:val="28"/>
        </w:rPr>
        <w:t xml:space="preserve">
      Графа 43. "Метод таможенной оценки, использованный для определения таможенной стоимости" </w:t>
      </w:r>
      <w:r>
        <w:br/>
      </w:r>
      <w:r>
        <w:rPr>
          <w:rFonts w:ascii="Times New Roman"/>
          <w:b w:val="false"/>
          <w:i w:val="false"/>
          <w:color w:val="000000"/>
          <w:sz w:val="28"/>
        </w:rPr>
        <w:t xml:space="preserve">
      Указывается цифровое обозначение метода определения таможенной стоимости. В том случае, если метод не изменяется, то указывается тот метод, который использовался декларантом при заявлении таможенной стоимости. В том случае, если при корректировке таможенной стоимости использовался другой метод определения таможенной стоимости, то в данной графе указывается тот метод, который применялся при корректировке стоимости. </w:t>
      </w:r>
      <w:r>
        <w:br/>
      </w:r>
      <w:r>
        <w:rPr>
          <w:rFonts w:ascii="Times New Roman"/>
          <w:b w:val="false"/>
          <w:i w:val="false"/>
          <w:color w:val="000000"/>
          <w:sz w:val="28"/>
        </w:rPr>
        <w:t xml:space="preserve">
      В случае выпуска товара с условной таможенной оценкой, в этой графе проставляется "0". </w:t>
      </w:r>
      <w:r>
        <w:br/>
      </w:r>
      <w:r>
        <w:rPr>
          <w:rFonts w:ascii="Times New Roman"/>
          <w:b w:val="false"/>
          <w:i w:val="false"/>
          <w:color w:val="000000"/>
          <w:sz w:val="28"/>
        </w:rPr>
        <w:t xml:space="preserve">
      Графа С </w:t>
      </w:r>
      <w:r>
        <w:br/>
      </w:r>
      <w:r>
        <w:rPr>
          <w:rFonts w:ascii="Times New Roman"/>
          <w:b w:val="false"/>
          <w:i w:val="false"/>
          <w:color w:val="000000"/>
          <w:sz w:val="28"/>
        </w:rPr>
        <w:t xml:space="preserve">
      Указывается вид обеспечения уплаты таможенных пошлин и налогов в соответствии с заявлением декларанта на предоставление ему товара с условной таможенной оценкой. При этом должностным лицом таможенного органа указывается номер платежного поручения, по которому внесены необходимые таможенные пошлины и налоги на депозит таможенного органа, и заверяется в установленном порядке. </w:t>
      </w:r>
      <w:r>
        <w:br/>
      </w:r>
      <w:r>
        <w:rPr>
          <w:rFonts w:ascii="Times New Roman"/>
          <w:b w:val="false"/>
          <w:i w:val="false"/>
          <w:color w:val="000000"/>
          <w:sz w:val="28"/>
        </w:rPr>
        <w:t xml:space="preserve">
      Графа D </w:t>
      </w:r>
      <w:r>
        <w:br/>
      </w:r>
      <w:r>
        <w:rPr>
          <w:rFonts w:ascii="Times New Roman"/>
          <w:b w:val="false"/>
          <w:i w:val="false"/>
          <w:color w:val="000000"/>
          <w:sz w:val="28"/>
        </w:rPr>
        <w:t xml:space="preserve">
      Проставляются подписи руководителей структурных подразделений таможенного органа, заверенные личной номерной печатью должностного лица таможенного органа, и дата. </w:t>
      </w:r>
    </w:p>
    <w:bookmarkStart w:name="z62" w:id="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заполнения форм корректировки </w:t>
      </w:r>
      <w:r>
        <w:br/>
      </w:r>
      <w:r>
        <w:rPr>
          <w:rFonts w:ascii="Times New Roman"/>
          <w:b w:val="false"/>
          <w:i w:val="false"/>
          <w:color w:val="000000"/>
          <w:sz w:val="28"/>
        </w:rPr>
        <w:t xml:space="preserve">
                                       таможенной стоимости, таможенных    </w:t>
      </w:r>
      <w:r>
        <w:br/>
      </w:r>
      <w:r>
        <w:rPr>
          <w:rFonts w:ascii="Times New Roman"/>
          <w:b w:val="false"/>
          <w:i w:val="false"/>
          <w:color w:val="000000"/>
          <w:sz w:val="28"/>
        </w:rPr>
        <w:t xml:space="preserve">
                                              платежей и налогов </w:t>
      </w:r>
      <w:r>
        <w:br/>
      </w:r>
      <w:r>
        <w:rPr>
          <w:rFonts w:ascii="Times New Roman"/>
          <w:b w:val="false"/>
          <w:i w:val="false"/>
          <w:color w:val="000000"/>
          <w:sz w:val="28"/>
        </w:rPr>
        <w:t xml:space="preserve">
                                  Формы корректировки таможенной стоимости, </w:t>
      </w:r>
      <w:r>
        <w:br/>
      </w:r>
      <w:r>
        <w:rPr>
          <w:rFonts w:ascii="Times New Roman"/>
          <w:b w:val="false"/>
          <w:i w:val="false"/>
          <w:color w:val="000000"/>
          <w:sz w:val="28"/>
        </w:rPr>
        <w:t xml:space="preserve">
                                        таможенных платежей и налогов  </w:t>
      </w:r>
    </w:p>
    <w:bookmarkEnd w:id="34"/>
    <w:p>
      <w:pPr>
        <w:spacing w:after="0"/>
        <w:ind w:left="0"/>
        <w:jc w:val="both"/>
      </w:pPr>
      <w:r>
        <w:rPr>
          <w:rFonts w:ascii="Times New Roman"/>
          <w:b w:val="false"/>
          <w:i w:val="false"/>
          <w:color w:val="000000"/>
          <w:sz w:val="28"/>
        </w:rPr>
        <w:t xml:space="preserve">     Форма корректировки таможенной    КТС-1 </w:t>
      </w:r>
      <w:r>
        <w:br/>
      </w:r>
      <w:r>
        <w:rPr>
          <w:rFonts w:ascii="Times New Roman"/>
          <w:b w:val="false"/>
          <w:i w:val="false"/>
          <w:color w:val="000000"/>
          <w:sz w:val="28"/>
        </w:rPr>
        <w:t xml:space="preserve">
     стоимости, таможенных платежей </w:t>
      </w:r>
      <w:r>
        <w:br/>
      </w:r>
      <w:r>
        <w:rPr>
          <w:rFonts w:ascii="Times New Roman"/>
          <w:b w:val="false"/>
          <w:i w:val="false"/>
          <w:color w:val="000000"/>
          <w:sz w:val="28"/>
        </w:rPr>
        <w:t xml:space="preserve">
     и налогов                         ____________________           </w:t>
      </w:r>
      <w:r>
        <w:br/>
      </w:r>
      <w:r>
        <w:rPr>
          <w:rFonts w:ascii="Times New Roman"/>
          <w:b w:val="false"/>
          <w:i w:val="false"/>
          <w:color w:val="000000"/>
          <w:sz w:val="28"/>
        </w:rPr>
        <w:t xml:space="preserve">
___________________________________!1. Тип корректировки!Приложение к ГТД  </w:t>
      </w:r>
      <w:r>
        <w:br/>
      </w:r>
      <w:r>
        <w:rPr>
          <w:rFonts w:ascii="Times New Roman"/>
          <w:b w:val="false"/>
          <w:i w:val="false"/>
          <w:color w:val="000000"/>
          <w:sz w:val="28"/>
        </w:rPr>
        <w:t xml:space="preserve">
      !2. Отправитель/             !____________________!__________________ </w:t>
      </w:r>
      <w:r>
        <w:br/>
      </w:r>
      <w:r>
        <w:rPr>
          <w:rFonts w:ascii="Times New Roman"/>
          <w:b w:val="false"/>
          <w:i w:val="false"/>
          <w:color w:val="000000"/>
          <w:sz w:val="28"/>
        </w:rPr>
        <w:t xml:space="preserve">
      !   экспортер     N          !3. Доб.лист  !      ! </w:t>
      </w:r>
      <w:r>
        <w:br/>
      </w:r>
      <w:r>
        <w:rPr>
          <w:rFonts w:ascii="Times New Roman"/>
          <w:b w:val="false"/>
          <w:i w:val="false"/>
          <w:color w:val="000000"/>
          <w:sz w:val="28"/>
        </w:rPr>
        <w:t xml:space="preserve">
      ! Рег. N          от         !5.Всего наим.!      !7.Справочный номер </w:t>
      </w:r>
      <w:r>
        <w:br/>
      </w:r>
      <w:r>
        <w:rPr>
          <w:rFonts w:ascii="Times New Roman"/>
          <w:b w:val="false"/>
          <w:i w:val="false"/>
          <w:color w:val="000000"/>
          <w:sz w:val="28"/>
        </w:rPr>
        <w:t xml:space="preserve">
      !                            !   товаров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Получатель/              !_______________________________________ </w:t>
      </w:r>
      <w:r>
        <w:br/>
      </w:r>
      <w:r>
        <w:rPr>
          <w:rFonts w:ascii="Times New Roman"/>
          <w:b w:val="false"/>
          <w:i w:val="false"/>
          <w:color w:val="000000"/>
          <w:sz w:val="28"/>
        </w:rPr>
        <w:t xml:space="preserve">
      !   импортер      N          !                     !       ! </w:t>
      </w:r>
      <w:r>
        <w:br/>
      </w:r>
      <w:r>
        <w:rPr>
          <w:rFonts w:ascii="Times New Roman"/>
          <w:b w:val="false"/>
          <w:i w:val="false"/>
          <w:color w:val="000000"/>
          <w:sz w:val="28"/>
        </w:rPr>
        <w:t xml:space="preserve">
      ! Рег.N           от         !12. Общая таможенная !       ! 13 </w:t>
      </w:r>
      <w:r>
        <w:br/>
      </w:r>
      <w:r>
        <w:rPr>
          <w:rFonts w:ascii="Times New Roman"/>
          <w:b w:val="false"/>
          <w:i w:val="false"/>
          <w:color w:val="000000"/>
          <w:sz w:val="28"/>
        </w:rPr>
        <w:t xml:space="preserve">
      !                            !     стоимость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14. Декларант/   N         ! </w:t>
      </w:r>
      <w:r>
        <w:br/>
      </w:r>
      <w:r>
        <w:rPr>
          <w:rFonts w:ascii="Times New Roman"/>
          <w:b w:val="false"/>
          <w:i w:val="false"/>
          <w:color w:val="000000"/>
          <w:sz w:val="28"/>
        </w:rPr>
        <w:t xml:space="preserve">
      !    представитель           ! </w:t>
      </w:r>
      <w:r>
        <w:br/>
      </w:r>
      <w:r>
        <w:rPr>
          <w:rFonts w:ascii="Times New Roman"/>
          <w:b w:val="false"/>
          <w:i w:val="false"/>
          <w:color w:val="000000"/>
          <w:sz w:val="28"/>
        </w:rPr>
        <w:t xml:space="preserve">
      ! Рег. N          от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!20. Условия поставки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!22. Валюта и общ.    !23.Курс!24.Харак. </w:t>
      </w:r>
      <w:r>
        <w:br/>
      </w:r>
      <w:r>
        <w:rPr>
          <w:rFonts w:ascii="Times New Roman"/>
          <w:b w:val="false"/>
          <w:i w:val="false"/>
          <w:color w:val="000000"/>
          <w:sz w:val="28"/>
        </w:rPr>
        <w:t xml:space="preserve">
      !                            !фактур., ст-ть т-ров !валюты ! сделки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__________________________________ !_____________________________________ </w:t>
      </w:r>
      <w:r>
        <w:br/>
      </w:r>
      <w:r>
        <w:rPr>
          <w:rFonts w:ascii="Times New Roman"/>
          <w:b w:val="false"/>
          <w:i w:val="false"/>
          <w:color w:val="000000"/>
          <w:sz w:val="28"/>
        </w:rPr>
        <w:t xml:space="preserve">
31.       Маркировка и    !32.товар!33. Код товара      </w:t>
      </w:r>
      <w:r>
        <w:br/>
      </w:r>
      <w:r>
        <w:rPr>
          <w:rFonts w:ascii="Times New Roman"/>
          <w:b w:val="false"/>
          <w:i w:val="false"/>
          <w:color w:val="000000"/>
          <w:sz w:val="28"/>
        </w:rPr>
        <w:t xml:space="preserve">
Грузовые  количество-     !________!______________________________________ </w:t>
      </w:r>
      <w:r>
        <w:br/>
      </w:r>
      <w:r>
        <w:rPr>
          <w:rFonts w:ascii="Times New Roman"/>
          <w:b w:val="false"/>
          <w:i w:val="false"/>
          <w:color w:val="000000"/>
          <w:sz w:val="28"/>
        </w:rPr>
        <w:t xml:space="preserve">
места и   номера контейнеров-      !34. Код страны       !35. Вес брутто </w:t>
      </w:r>
      <w:r>
        <w:br/>
      </w:r>
      <w:r>
        <w:rPr>
          <w:rFonts w:ascii="Times New Roman"/>
          <w:b w:val="false"/>
          <w:i w:val="false"/>
          <w:color w:val="000000"/>
          <w:sz w:val="28"/>
        </w:rPr>
        <w:t xml:space="preserve">
описание  описание товара          !                     !    (кг) </w:t>
      </w:r>
      <w:r>
        <w:br/>
      </w:r>
      <w:r>
        <w:rPr>
          <w:rFonts w:ascii="Times New Roman"/>
          <w:b w:val="false"/>
          <w:i w:val="false"/>
          <w:color w:val="000000"/>
          <w:sz w:val="28"/>
        </w:rPr>
        <w:t xml:space="preserve">
товаров                            !______________________________________ </w:t>
      </w:r>
      <w:r>
        <w:br/>
      </w:r>
      <w:r>
        <w:rPr>
          <w:rFonts w:ascii="Times New Roman"/>
          <w:b w:val="false"/>
          <w:i w:val="false"/>
          <w:color w:val="000000"/>
          <w:sz w:val="28"/>
        </w:rPr>
        <w:t xml:space="preserve">
                                   !37. Процедура        !38.Вес нетто (кг)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!40. Общая регистрация/предшествующий </w:t>
      </w:r>
      <w:r>
        <w:br/>
      </w:r>
      <w:r>
        <w:rPr>
          <w:rFonts w:ascii="Times New Roman"/>
          <w:b w:val="false"/>
          <w:i w:val="false"/>
          <w:color w:val="000000"/>
          <w:sz w:val="28"/>
        </w:rPr>
        <w:t xml:space="preserve">
                                   !                документ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44.До- !                           !41. Дополн.единица   !42. Фактур.!43. </w:t>
      </w:r>
      <w:r>
        <w:br/>
      </w:r>
      <w:r>
        <w:rPr>
          <w:rFonts w:ascii="Times New Roman"/>
          <w:b w:val="false"/>
          <w:i w:val="false"/>
          <w:color w:val="000000"/>
          <w:sz w:val="28"/>
        </w:rPr>
        <w:t xml:space="preserve">
полни- !                           !      измер.         !стоимость  ! </w:t>
      </w:r>
      <w:r>
        <w:br/>
      </w:r>
      <w:r>
        <w:rPr>
          <w:rFonts w:ascii="Times New Roman"/>
          <w:b w:val="false"/>
          <w:i w:val="false"/>
          <w:color w:val="000000"/>
          <w:sz w:val="28"/>
        </w:rPr>
        <w:t xml:space="preserve">
тель-  !                           !                     !товаров    !     </w:t>
      </w:r>
      <w:r>
        <w:br/>
      </w:r>
      <w:r>
        <w:rPr>
          <w:rFonts w:ascii="Times New Roman"/>
          <w:b w:val="false"/>
          <w:i w:val="false"/>
          <w:color w:val="000000"/>
          <w:sz w:val="28"/>
        </w:rPr>
        <w:t xml:space="preserve">
ная    !                           !                     !           ! </w:t>
      </w:r>
      <w:r>
        <w:br/>
      </w:r>
      <w:r>
        <w:rPr>
          <w:rFonts w:ascii="Times New Roman"/>
          <w:b w:val="false"/>
          <w:i w:val="false"/>
          <w:color w:val="000000"/>
          <w:sz w:val="28"/>
        </w:rPr>
        <w:t xml:space="preserve">
инфор./!                           !______________________________________ </w:t>
      </w:r>
      <w:r>
        <w:br/>
      </w:r>
      <w:r>
        <w:rPr>
          <w:rFonts w:ascii="Times New Roman"/>
          <w:b w:val="false"/>
          <w:i w:val="false"/>
          <w:color w:val="000000"/>
          <w:sz w:val="28"/>
        </w:rPr>
        <w:t xml:space="preserve">
предс. !                           !                     !45. Таможенная </w:t>
      </w:r>
      <w:r>
        <w:br/>
      </w:r>
      <w:r>
        <w:rPr>
          <w:rFonts w:ascii="Times New Roman"/>
          <w:b w:val="false"/>
          <w:i w:val="false"/>
          <w:color w:val="000000"/>
          <w:sz w:val="28"/>
        </w:rPr>
        <w:t xml:space="preserve">
докум. !                           !                     !стоимость товара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!46.Статистическая </w:t>
      </w:r>
      <w:r>
        <w:br/>
      </w:r>
      <w:r>
        <w:rPr>
          <w:rFonts w:ascii="Times New Roman"/>
          <w:b w:val="false"/>
          <w:i w:val="false"/>
          <w:color w:val="000000"/>
          <w:sz w:val="28"/>
        </w:rPr>
        <w:t xml:space="preserve">
       !                           !                     !   стоимость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47.   !Вид !Основа!Ставки!Сумма!СП !КП !Предыдущая Сумма !Изменение!N и </w:t>
      </w:r>
      <w:r>
        <w:br/>
      </w:r>
      <w:r>
        <w:rPr>
          <w:rFonts w:ascii="Times New Roman"/>
          <w:b w:val="false"/>
          <w:i w:val="false"/>
          <w:color w:val="000000"/>
          <w:sz w:val="28"/>
        </w:rPr>
        <w:t xml:space="preserve">
Исчис.!    !на-   !      !     !   !   !                 !         !дата </w:t>
      </w:r>
      <w:r>
        <w:br/>
      </w:r>
      <w:r>
        <w:rPr>
          <w:rFonts w:ascii="Times New Roman"/>
          <w:b w:val="false"/>
          <w:i w:val="false"/>
          <w:color w:val="000000"/>
          <w:sz w:val="28"/>
        </w:rPr>
        <w:t xml:space="preserve">
тамож.!    !числе-!      !     !   !   !                 !         !платеж. </w:t>
      </w:r>
      <w:r>
        <w:br/>
      </w:r>
      <w:r>
        <w:rPr>
          <w:rFonts w:ascii="Times New Roman"/>
          <w:b w:val="false"/>
          <w:i w:val="false"/>
          <w:color w:val="000000"/>
          <w:sz w:val="28"/>
        </w:rPr>
        <w:t xml:space="preserve">
плат. !    !ния   !      !     !   !   !                 !         !поруч.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Доверитель      Подпись     ! </w:t>
      </w:r>
      <w:r>
        <w:br/>
      </w:r>
      <w:r>
        <w:rPr>
          <w:rFonts w:ascii="Times New Roman"/>
          <w:b w:val="false"/>
          <w:i w:val="false"/>
          <w:color w:val="000000"/>
          <w:sz w:val="28"/>
        </w:rPr>
        <w:t xml:space="preserve">
      !представленный                  ! </w:t>
      </w:r>
      <w:r>
        <w:br/>
      </w:r>
      <w:r>
        <w:rPr>
          <w:rFonts w:ascii="Times New Roman"/>
          <w:b w:val="false"/>
          <w:i w:val="false"/>
          <w:color w:val="000000"/>
          <w:sz w:val="28"/>
        </w:rPr>
        <w:t xml:space="preserve">
      !место и дата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52.Га- </w:t>
      </w:r>
      <w:r>
        <w:br/>
      </w:r>
      <w:r>
        <w:rPr>
          <w:rFonts w:ascii="Times New Roman"/>
          <w:b w:val="false"/>
          <w:i w:val="false"/>
          <w:color w:val="000000"/>
          <w:sz w:val="28"/>
        </w:rPr>
        <w:t xml:space="preserve">
рантия </w:t>
      </w:r>
      <w:r>
        <w:br/>
      </w:r>
      <w:r>
        <w:rPr>
          <w:rFonts w:ascii="Times New Roman"/>
          <w:b w:val="false"/>
          <w:i w:val="false"/>
          <w:color w:val="000000"/>
          <w:sz w:val="28"/>
        </w:rPr>
        <w:t xml:space="preserve">
не дей- </w:t>
      </w:r>
      <w:r>
        <w:br/>
      </w:r>
      <w:r>
        <w:rPr>
          <w:rFonts w:ascii="Times New Roman"/>
          <w:b w:val="false"/>
          <w:i w:val="false"/>
          <w:color w:val="000000"/>
          <w:sz w:val="28"/>
        </w:rPr>
        <w:t xml:space="preserve">
ствите- </w:t>
      </w:r>
      <w:r>
        <w:br/>
      </w:r>
      <w:r>
        <w:rPr>
          <w:rFonts w:ascii="Times New Roman"/>
          <w:b w:val="false"/>
          <w:i w:val="false"/>
          <w:color w:val="000000"/>
          <w:sz w:val="28"/>
        </w:rPr>
        <w:t xml:space="preserve">
льна </w:t>
      </w:r>
      <w:r>
        <w:br/>
      </w:r>
      <w:r>
        <w:rPr>
          <w:rFonts w:ascii="Times New Roman"/>
          <w:b w:val="false"/>
          <w:i w:val="false"/>
          <w:color w:val="000000"/>
          <w:sz w:val="28"/>
        </w:rPr>
        <w:t xml:space="preserve">
для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 Та-     Нач. ОТО и К   Нач. УТД (ОП)!54. Место и дата </w:t>
      </w:r>
      <w:r>
        <w:br/>
      </w:r>
      <w:r>
        <w:rPr>
          <w:rFonts w:ascii="Times New Roman"/>
          <w:b w:val="false"/>
          <w:i w:val="false"/>
          <w:color w:val="000000"/>
          <w:sz w:val="28"/>
        </w:rPr>
        <w:t xml:space="preserve">
моженый    Подпись        Подпись      !Организация </w:t>
      </w:r>
      <w:r>
        <w:br/>
      </w:r>
      <w:r>
        <w:rPr>
          <w:rFonts w:ascii="Times New Roman"/>
          <w:b w:val="false"/>
          <w:i w:val="false"/>
          <w:color w:val="000000"/>
          <w:sz w:val="28"/>
        </w:rPr>
        <w:t xml:space="preserve">
контроль   Дата           Дата         !Исполнитель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!Дата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Добавочный лист       КТС-2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___________________________!1. Тип корректировки!Приложение к ГТД  </w:t>
      </w:r>
      <w:r>
        <w:br/>
      </w:r>
      <w:r>
        <w:rPr>
          <w:rFonts w:ascii="Times New Roman"/>
          <w:b w:val="false"/>
          <w:i w:val="false"/>
          <w:color w:val="000000"/>
          <w:sz w:val="28"/>
        </w:rPr>
        <w:t xml:space="preserve">
      ! 2. Отправитель/            !____________________! </w:t>
      </w:r>
      <w:r>
        <w:br/>
      </w:r>
      <w:r>
        <w:rPr>
          <w:rFonts w:ascii="Times New Roman"/>
          <w:b w:val="false"/>
          <w:i w:val="false"/>
          <w:color w:val="000000"/>
          <w:sz w:val="28"/>
        </w:rPr>
        <w:t xml:space="preserve">
______!   экспортер     N          !3. Доб.лист  !      ! </w:t>
      </w:r>
      <w:r>
        <w:br/>
      </w:r>
      <w:r>
        <w:rPr>
          <w:rFonts w:ascii="Times New Roman"/>
          <w:b w:val="false"/>
          <w:i w:val="false"/>
          <w:color w:val="000000"/>
          <w:sz w:val="28"/>
        </w:rPr>
        <w:t xml:space="preserve">
31.   !___________________________ !_____________________________________ </w:t>
      </w:r>
      <w:r>
        <w:br/>
      </w:r>
      <w:r>
        <w:rPr>
          <w:rFonts w:ascii="Times New Roman"/>
          <w:b w:val="false"/>
          <w:i w:val="false"/>
          <w:color w:val="000000"/>
          <w:sz w:val="28"/>
        </w:rPr>
        <w:t xml:space="preserve">
Грузо-!   Маркировка и    !32.товар!33. Код товара      </w:t>
      </w:r>
      <w:r>
        <w:br/>
      </w:r>
      <w:r>
        <w:rPr>
          <w:rFonts w:ascii="Times New Roman"/>
          <w:b w:val="false"/>
          <w:i w:val="false"/>
          <w:color w:val="000000"/>
          <w:sz w:val="28"/>
        </w:rPr>
        <w:t xml:space="preserve">
вые   !   количество-     !________!______________________________________ </w:t>
      </w:r>
      <w:r>
        <w:br/>
      </w:r>
      <w:r>
        <w:rPr>
          <w:rFonts w:ascii="Times New Roman"/>
          <w:b w:val="false"/>
          <w:i w:val="false"/>
          <w:color w:val="000000"/>
          <w:sz w:val="28"/>
        </w:rPr>
        <w:t xml:space="preserve">
места !   номера контейнеров-      !34. Код страны       !35. Вес брутто </w:t>
      </w:r>
      <w:r>
        <w:br/>
      </w:r>
      <w:r>
        <w:rPr>
          <w:rFonts w:ascii="Times New Roman"/>
          <w:b w:val="false"/>
          <w:i w:val="false"/>
          <w:color w:val="000000"/>
          <w:sz w:val="28"/>
        </w:rPr>
        <w:t xml:space="preserve">
и опи-!   описание товара          !                     !    (кг) </w:t>
      </w:r>
      <w:r>
        <w:br/>
      </w:r>
      <w:r>
        <w:rPr>
          <w:rFonts w:ascii="Times New Roman"/>
          <w:b w:val="false"/>
          <w:i w:val="false"/>
          <w:color w:val="000000"/>
          <w:sz w:val="28"/>
        </w:rPr>
        <w:t xml:space="preserve">
сание !                            !______________________________________ </w:t>
      </w:r>
      <w:r>
        <w:br/>
      </w:r>
      <w:r>
        <w:rPr>
          <w:rFonts w:ascii="Times New Roman"/>
          <w:b w:val="false"/>
          <w:i w:val="false"/>
          <w:color w:val="000000"/>
          <w:sz w:val="28"/>
        </w:rPr>
        <w:t xml:space="preserve">
товаров                            !37. Процедура        !38.Вес нетто (кг)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!40. Общая регистрация/предшествующий </w:t>
      </w:r>
      <w:r>
        <w:br/>
      </w:r>
      <w:r>
        <w:rPr>
          <w:rFonts w:ascii="Times New Roman"/>
          <w:b w:val="false"/>
          <w:i w:val="false"/>
          <w:color w:val="000000"/>
          <w:sz w:val="28"/>
        </w:rPr>
        <w:t xml:space="preserve">
      !                            !                документ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44.До-!                            !41. Дополн.единица   !42. Фактур.!43. </w:t>
      </w:r>
      <w:r>
        <w:br/>
      </w:r>
      <w:r>
        <w:rPr>
          <w:rFonts w:ascii="Times New Roman"/>
          <w:b w:val="false"/>
          <w:i w:val="false"/>
          <w:color w:val="000000"/>
          <w:sz w:val="28"/>
        </w:rPr>
        <w:t xml:space="preserve">
полни-!                            !      измер.         !стоимость  ! </w:t>
      </w:r>
      <w:r>
        <w:br/>
      </w:r>
      <w:r>
        <w:rPr>
          <w:rFonts w:ascii="Times New Roman"/>
          <w:b w:val="false"/>
          <w:i w:val="false"/>
          <w:color w:val="000000"/>
          <w:sz w:val="28"/>
        </w:rPr>
        <w:t xml:space="preserve">
тель- !                            !                     !товаров    !     </w:t>
      </w:r>
      <w:r>
        <w:br/>
      </w:r>
      <w:r>
        <w:rPr>
          <w:rFonts w:ascii="Times New Roman"/>
          <w:b w:val="false"/>
          <w:i w:val="false"/>
          <w:color w:val="000000"/>
          <w:sz w:val="28"/>
        </w:rPr>
        <w:t xml:space="preserve">
ная   !                            !                     !           ! </w:t>
      </w:r>
      <w:r>
        <w:br/>
      </w:r>
      <w:r>
        <w:rPr>
          <w:rFonts w:ascii="Times New Roman"/>
          <w:b w:val="false"/>
          <w:i w:val="false"/>
          <w:color w:val="000000"/>
          <w:sz w:val="28"/>
        </w:rPr>
        <w:t xml:space="preserve">
инфор./!                           !______________________________________ </w:t>
      </w:r>
      <w:r>
        <w:br/>
      </w:r>
      <w:r>
        <w:rPr>
          <w:rFonts w:ascii="Times New Roman"/>
          <w:b w:val="false"/>
          <w:i w:val="false"/>
          <w:color w:val="000000"/>
          <w:sz w:val="28"/>
        </w:rPr>
        <w:t xml:space="preserve">
предс.!                            !                     !45. Таможенная </w:t>
      </w:r>
      <w:r>
        <w:br/>
      </w:r>
      <w:r>
        <w:rPr>
          <w:rFonts w:ascii="Times New Roman"/>
          <w:b w:val="false"/>
          <w:i w:val="false"/>
          <w:color w:val="000000"/>
          <w:sz w:val="28"/>
        </w:rPr>
        <w:t xml:space="preserve">
докум.!                            !                     !стоимость товара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!46.Статистическая </w:t>
      </w:r>
      <w:r>
        <w:br/>
      </w:r>
      <w:r>
        <w:rPr>
          <w:rFonts w:ascii="Times New Roman"/>
          <w:b w:val="false"/>
          <w:i w:val="false"/>
          <w:color w:val="000000"/>
          <w:sz w:val="28"/>
        </w:rPr>
        <w:t xml:space="preserve">
      !                            !                     !   стоимость </w:t>
      </w:r>
      <w:r>
        <w:br/>
      </w:r>
      <w:r>
        <w:rPr>
          <w:rFonts w:ascii="Times New Roman"/>
          <w:b w:val="false"/>
          <w:i w:val="false"/>
          <w:color w:val="000000"/>
          <w:sz w:val="28"/>
        </w:rPr>
        <w:t xml:space="preserve">
      !___________________________ !_____________________________________ </w:t>
      </w:r>
      <w:r>
        <w:br/>
      </w:r>
      <w:r>
        <w:rPr>
          <w:rFonts w:ascii="Times New Roman"/>
          <w:b w:val="false"/>
          <w:i w:val="false"/>
          <w:color w:val="000000"/>
          <w:sz w:val="28"/>
        </w:rPr>
        <w:t xml:space="preserve">
      !   Маркировка и    !32.товар!33. Код товара      </w:t>
      </w:r>
      <w:r>
        <w:br/>
      </w:r>
      <w:r>
        <w:rPr>
          <w:rFonts w:ascii="Times New Roman"/>
          <w:b w:val="false"/>
          <w:i w:val="false"/>
          <w:color w:val="000000"/>
          <w:sz w:val="28"/>
        </w:rPr>
        <w:t xml:space="preserve">
      !   количество,     !________!______________________________________ </w:t>
      </w:r>
      <w:r>
        <w:br/>
      </w:r>
      <w:r>
        <w:rPr>
          <w:rFonts w:ascii="Times New Roman"/>
          <w:b w:val="false"/>
          <w:i w:val="false"/>
          <w:color w:val="000000"/>
          <w:sz w:val="28"/>
        </w:rPr>
        <w:t xml:space="preserve">
      !   номера контейнеров,      !34. Код страны       !35. Вес брутто </w:t>
      </w:r>
      <w:r>
        <w:br/>
      </w:r>
      <w:r>
        <w:rPr>
          <w:rFonts w:ascii="Times New Roman"/>
          <w:b w:val="false"/>
          <w:i w:val="false"/>
          <w:color w:val="000000"/>
          <w:sz w:val="28"/>
        </w:rPr>
        <w:t xml:space="preserve">
      !   описание товара          !                     !    (кг)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!37. Процедура        !38.Вес нетто (кг)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!40. Общая регистрация/предшествующий </w:t>
      </w:r>
      <w:r>
        <w:br/>
      </w:r>
      <w:r>
        <w:rPr>
          <w:rFonts w:ascii="Times New Roman"/>
          <w:b w:val="false"/>
          <w:i w:val="false"/>
          <w:color w:val="000000"/>
          <w:sz w:val="28"/>
        </w:rPr>
        <w:t xml:space="preserve">
______!                 ___________!                документ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!41. Дополн.единица   !42. Фактур.!43 </w:t>
      </w:r>
      <w:r>
        <w:br/>
      </w:r>
      <w:r>
        <w:rPr>
          <w:rFonts w:ascii="Times New Roman"/>
          <w:b w:val="false"/>
          <w:i w:val="false"/>
          <w:color w:val="000000"/>
          <w:sz w:val="28"/>
        </w:rPr>
        <w:t xml:space="preserve">
      !                            !      измер.         !стоимость  ! </w:t>
      </w:r>
      <w:r>
        <w:br/>
      </w:r>
      <w:r>
        <w:rPr>
          <w:rFonts w:ascii="Times New Roman"/>
          <w:b w:val="false"/>
          <w:i w:val="false"/>
          <w:color w:val="000000"/>
          <w:sz w:val="28"/>
        </w:rPr>
        <w:t xml:space="preserve">
      !                            !                     !товаров    !     </w:t>
      </w:r>
      <w:r>
        <w:br/>
      </w:r>
      <w:r>
        <w:rPr>
          <w:rFonts w:ascii="Times New Roman"/>
          <w:b w:val="false"/>
          <w:i w:val="false"/>
          <w:color w:val="000000"/>
          <w:sz w:val="28"/>
        </w:rPr>
        <w:t xml:space="preserve">
      !                            !                     !           ! </w:t>
      </w:r>
      <w:r>
        <w:br/>
      </w:r>
      <w:r>
        <w:rPr>
          <w:rFonts w:ascii="Times New Roman"/>
          <w:b w:val="false"/>
          <w:i w:val="false"/>
          <w:color w:val="000000"/>
          <w:sz w:val="28"/>
        </w:rPr>
        <w:t xml:space="preserve">
      !                            !____________________ !___________!____ </w:t>
      </w:r>
      <w:r>
        <w:br/>
      </w:r>
      <w:r>
        <w:rPr>
          <w:rFonts w:ascii="Times New Roman"/>
          <w:b w:val="false"/>
          <w:i w:val="false"/>
          <w:color w:val="000000"/>
          <w:sz w:val="28"/>
        </w:rPr>
        <w:t xml:space="preserve">
      !                            !                     !45. Таможенная </w:t>
      </w:r>
      <w:r>
        <w:br/>
      </w:r>
      <w:r>
        <w:rPr>
          <w:rFonts w:ascii="Times New Roman"/>
          <w:b w:val="false"/>
          <w:i w:val="false"/>
          <w:color w:val="000000"/>
          <w:sz w:val="28"/>
        </w:rPr>
        <w:t xml:space="preserve">
      !                            !                     !стоимость товара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!46.Статистическая </w:t>
      </w:r>
      <w:r>
        <w:br/>
      </w:r>
      <w:r>
        <w:rPr>
          <w:rFonts w:ascii="Times New Roman"/>
          <w:b w:val="false"/>
          <w:i w:val="false"/>
          <w:color w:val="000000"/>
          <w:sz w:val="28"/>
        </w:rPr>
        <w:t xml:space="preserve">
      !                            !                     !   стоимость </w:t>
      </w:r>
      <w:r>
        <w:br/>
      </w:r>
      <w:r>
        <w:rPr>
          <w:rFonts w:ascii="Times New Roman"/>
          <w:b w:val="false"/>
          <w:i w:val="false"/>
          <w:color w:val="000000"/>
          <w:sz w:val="28"/>
        </w:rPr>
        <w:t xml:space="preserve">
______!___________________________ !____________________ !_________________ </w:t>
      </w:r>
      <w:r>
        <w:br/>
      </w:r>
      <w:r>
        <w:rPr>
          <w:rFonts w:ascii="Times New Roman"/>
          <w:b w:val="false"/>
          <w:i w:val="false"/>
          <w:color w:val="000000"/>
          <w:sz w:val="28"/>
        </w:rPr>
        <w:t xml:space="preserve">
      !   Маркировка и    !32.товар!33. Код товара      </w:t>
      </w:r>
      <w:r>
        <w:br/>
      </w:r>
      <w:r>
        <w:rPr>
          <w:rFonts w:ascii="Times New Roman"/>
          <w:b w:val="false"/>
          <w:i w:val="false"/>
          <w:color w:val="000000"/>
          <w:sz w:val="28"/>
        </w:rPr>
        <w:t xml:space="preserve">
      !   количество-     !________!______________________________________ </w:t>
      </w:r>
      <w:r>
        <w:br/>
      </w:r>
      <w:r>
        <w:rPr>
          <w:rFonts w:ascii="Times New Roman"/>
          <w:b w:val="false"/>
          <w:i w:val="false"/>
          <w:color w:val="000000"/>
          <w:sz w:val="28"/>
        </w:rPr>
        <w:t xml:space="preserve">
      !   номера контейнеров-      !34. Код страны       !35. Вес брутто </w:t>
      </w:r>
      <w:r>
        <w:br/>
      </w:r>
      <w:r>
        <w:rPr>
          <w:rFonts w:ascii="Times New Roman"/>
          <w:b w:val="false"/>
          <w:i w:val="false"/>
          <w:color w:val="000000"/>
          <w:sz w:val="28"/>
        </w:rPr>
        <w:t xml:space="preserve">
      !   описание товара          !                     !    (кг)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!37. Процедура        !38.Вес нетто (кг)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!40. Общая регистрация/предшествующий </w:t>
      </w:r>
      <w:r>
        <w:br/>
      </w:r>
      <w:r>
        <w:rPr>
          <w:rFonts w:ascii="Times New Roman"/>
          <w:b w:val="false"/>
          <w:i w:val="false"/>
          <w:color w:val="000000"/>
          <w:sz w:val="28"/>
        </w:rPr>
        <w:t xml:space="preserve">
______!                 ___________!                документ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!41. Дополн.единица   !42. Фактур.! </w:t>
      </w:r>
      <w:r>
        <w:br/>
      </w:r>
      <w:r>
        <w:rPr>
          <w:rFonts w:ascii="Times New Roman"/>
          <w:b w:val="false"/>
          <w:i w:val="false"/>
          <w:color w:val="000000"/>
          <w:sz w:val="28"/>
        </w:rPr>
        <w:t xml:space="preserve">
      !                            !      измер.         !стоимость  ! </w:t>
      </w:r>
      <w:r>
        <w:br/>
      </w:r>
      <w:r>
        <w:rPr>
          <w:rFonts w:ascii="Times New Roman"/>
          <w:b w:val="false"/>
          <w:i w:val="false"/>
          <w:color w:val="000000"/>
          <w:sz w:val="28"/>
        </w:rPr>
        <w:t xml:space="preserve">
      !                            !                     !товаров    !     </w:t>
      </w:r>
      <w:r>
        <w:br/>
      </w:r>
      <w:r>
        <w:rPr>
          <w:rFonts w:ascii="Times New Roman"/>
          <w:b w:val="false"/>
          <w:i w:val="false"/>
          <w:color w:val="000000"/>
          <w:sz w:val="28"/>
        </w:rPr>
        <w:t xml:space="preserve">
      !                            !                     !           ! </w:t>
      </w:r>
      <w:r>
        <w:br/>
      </w:r>
      <w:r>
        <w:rPr>
          <w:rFonts w:ascii="Times New Roman"/>
          <w:b w:val="false"/>
          <w:i w:val="false"/>
          <w:color w:val="000000"/>
          <w:sz w:val="28"/>
        </w:rPr>
        <w:t xml:space="preserve">
      !                            !____________________ !___________!____ </w:t>
      </w:r>
      <w:r>
        <w:br/>
      </w:r>
      <w:r>
        <w:rPr>
          <w:rFonts w:ascii="Times New Roman"/>
          <w:b w:val="false"/>
          <w:i w:val="false"/>
          <w:color w:val="000000"/>
          <w:sz w:val="28"/>
        </w:rPr>
        <w:t xml:space="preserve">
      !                            !                     !45. Таможенная </w:t>
      </w:r>
      <w:r>
        <w:br/>
      </w:r>
      <w:r>
        <w:rPr>
          <w:rFonts w:ascii="Times New Roman"/>
          <w:b w:val="false"/>
          <w:i w:val="false"/>
          <w:color w:val="000000"/>
          <w:sz w:val="28"/>
        </w:rPr>
        <w:t xml:space="preserve">
      !                            !                     !стоимость товара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!46.Статистическая </w:t>
      </w:r>
      <w:r>
        <w:br/>
      </w:r>
      <w:r>
        <w:rPr>
          <w:rFonts w:ascii="Times New Roman"/>
          <w:b w:val="false"/>
          <w:i w:val="false"/>
          <w:color w:val="000000"/>
          <w:sz w:val="28"/>
        </w:rPr>
        <w:t xml:space="preserve">
      !                            !                     !   стоимость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47.   !Вид !Основа!Ставки!Сумма!СП !КП !Предыдущая Сумма !Изменение!N и </w:t>
      </w:r>
      <w:r>
        <w:br/>
      </w:r>
      <w:r>
        <w:rPr>
          <w:rFonts w:ascii="Times New Roman"/>
          <w:b w:val="false"/>
          <w:i w:val="false"/>
          <w:color w:val="000000"/>
          <w:sz w:val="28"/>
        </w:rPr>
        <w:t xml:space="preserve">
Исчис.!    !на-   !      !     !   !   !                 !         !дата </w:t>
      </w:r>
      <w:r>
        <w:br/>
      </w:r>
      <w:r>
        <w:rPr>
          <w:rFonts w:ascii="Times New Roman"/>
          <w:b w:val="false"/>
          <w:i w:val="false"/>
          <w:color w:val="000000"/>
          <w:sz w:val="28"/>
        </w:rPr>
        <w:t xml:space="preserve">
тамож.!    !числе-!      !     !   !   !                 !         !платеж. </w:t>
      </w:r>
      <w:r>
        <w:br/>
      </w:r>
      <w:r>
        <w:rPr>
          <w:rFonts w:ascii="Times New Roman"/>
          <w:b w:val="false"/>
          <w:i w:val="false"/>
          <w:color w:val="000000"/>
          <w:sz w:val="28"/>
        </w:rPr>
        <w:t xml:space="preserve">
плат. !    !ния   !      !     !   !   !                 !         !поруч.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47.   !Вид !Основа!Ставки!Сумма!СП !КП !Предыдущая Сумма !Изменение!N и </w:t>
      </w:r>
      <w:r>
        <w:br/>
      </w:r>
      <w:r>
        <w:rPr>
          <w:rFonts w:ascii="Times New Roman"/>
          <w:b w:val="false"/>
          <w:i w:val="false"/>
          <w:color w:val="000000"/>
          <w:sz w:val="28"/>
        </w:rPr>
        <w:t xml:space="preserve">
Исчис.!    !на-   !      !     !   !   !                 !         !дата </w:t>
      </w:r>
      <w:r>
        <w:br/>
      </w:r>
      <w:r>
        <w:rPr>
          <w:rFonts w:ascii="Times New Roman"/>
          <w:b w:val="false"/>
          <w:i w:val="false"/>
          <w:color w:val="000000"/>
          <w:sz w:val="28"/>
        </w:rPr>
        <w:t xml:space="preserve">
тамож.!    !числе-!      !     !   !   !                 !         !платеж. </w:t>
      </w:r>
      <w:r>
        <w:br/>
      </w:r>
      <w:r>
        <w:rPr>
          <w:rFonts w:ascii="Times New Roman"/>
          <w:b w:val="false"/>
          <w:i w:val="false"/>
          <w:color w:val="000000"/>
          <w:sz w:val="28"/>
        </w:rPr>
        <w:t xml:space="preserve">
плат. !    !ния   !      !     !   !   !                 !         !поруч.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47.   !Вид !Основа!Ставки!Сумма!СП !КП !Предыдущая Сумма !Изменение!N и </w:t>
      </w:r>
      <w:r>
        <w:br/>
      </w:r>
      <w:r>
        <w:rPr>
          <w:rFonts w:ascii="Times New Roman"/>
          <w:b w:val="false"/>
          <w:i w:val="false"/>
          <w:color w:val="000000"/>
          <w:sz w:val="28"/>
        </w:rPr>
        <w:t xml:space="preserve">
Исчис.!    !на-   !      !     !   !   !                 !         !дата </w:t>
      </w:r>
      <w:r>
        <w:br/>
      </w:r>
      <w:r>
        <w:rPr>
          <w:rFonts w:ascii="Times New Roman"/>
          <w:b w:val="false"/>
          <w:i w:val="false"/>
          <w:color w:val="000000"/>
          <w:sz w:val="28"/>
        </w:rPr>
        <w:t xml:space="preserve">
тамож.!    !числе-!      !     !   !   !                 !         !платеж. </w:t>
      </w:r>
      <w:r>
        <w:br/>
      </w:r>
      <w:r>
        <w:rPr>
          <w:rFonts w:ascii="Times New Roman"/>
          <w:b w:val="false"/>
          <w:i w:val="false"/>
          <w:color w:val="000000"/>
          <w:sz w:val="28"/>
        </w:rPr>
        <w:t xml:space="preserve">
плат. !    !ния   !      !     !   !   !                 !         !поруч.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