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0b38" w14:textId="7c40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Национальной комиссии Республики Казахстан по ценным бумагам "Об утверждении Правил осуществления деятельности организаторов торгов с ценными бумагами" от 23 декабря 1998 года N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11 января 2001 года N 96  Зарегистрирован в Министерстве юстиции Республики Казахстан 12.02.2001 г. за N 1400. Утратило силу постановлением Правления Агентства Республики Казахстан по регулированию и надзору финансового рынка и финансовых организаций от 25 июня 2007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Национальной комиссии РК по ценным бумагам от 11 января 2001 года N 96 утратило силу постановлением Правления Агентства Республики Казахстан по регулированию и надзору финансового рынка и финансовых организаций от 25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 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активизации организованного рынка ценных бумаг Республики Казахстан, на основании подпункта 3) пункта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3755, Национальная комиссия Республики Казахстан по ценным бумагам (далее именуемая "Национальная комиссия")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дополнение в постановление Национальной комиссии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V980707_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осуществления деятельности организаторов торгов с ценными бумагами" от 23 декабря 1998 года N 19: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осуществления деятельности организаторов торгов с ценными бумагами, утвержденных вышеуказанным постановлением и зарегистрированных Министерством юстиции Республики Казахстан 17 марта 1999 года за N 707 ("Рынок и право". Приложение к ж. "Рынок ценных бумаг Казахстана", 1999 г., N 3(4), с. 7-13; N 7(8), с. 4-5; N 9(11), с. 12; 2000 г., N 2(3), с. 18):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32 дополнить абзацем пятым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"Требование, установленное абзацем четвертым настоящего пункта, не распространяется на акции, по типу которых имеется маркет-мейкер, выполняющий свои функции в полном соответствии с настоящими Правилами и Внутренними документами Организатора торгов, в том числе обеспечивающий спрэды (различия) между объявленными им ценами покупки и продажи данных акций в размере, не превышающем обычной (не определенной специально для этого маркет-мейкера) величины, которая установлена Внутренними документами Организатора торгов.".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лицензирования и надзора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организаций, осуществляющих брокерскую и дилерскую деятельность на рынке ценных бумаг и не являющихся членами ЗАО "Казахстанская фондовая биржа";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