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060" w14:textId="5574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сети местных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II созыва Восточно-Казахстанского областного маслихата от 28 марта 2000 года N 3/9-II. Зарегистрировано управлением юстиции Восточно-Казахстанской области 20 апреля 2000 года за № 305. Утратило силу  решением Восточно-Казахстанского областного маслихата от 03 июля 2012 года № 4/63-V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  
 Сноска. Утратило силу решением Восточно-Казахстанского областного маслихата от 03.07.2012 № 4/63-V.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возбуждением дела о банкротстве Государственного акционерного общества "Белогорский горно-обогатительный комбинат" коллегией по гражданским делам Восточно-Казахстанского областного суда от 4 февраля 1997 года N 110 автомобильная дорога "Нижняя Таинта - пос.Белогорский" протяженностью 7 км осталась бесхозной.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"Подъезд к турбазе" не была включена в сеть местных дорог области и никем не обслуживается. В настоящее время, в связи с развитием спорта и туризма в нашей области, с созданием горнолыжной базы Олимпийского резерва, с увеличением интенсивности движения по этому направлению, появилась необходимость в обслуживании этой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"О местных представительных и исполнительных органах Республики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21 февраля 1996 года N 221 и актов обследования Восточно-Казахстанский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Включить в сеть местных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автомобильную дорогу "Нижняя Таинта - пос.Белогорский" протяженностью 7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автомобильную дорогу "Подъезд к турбазе" протяженностью 8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III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ВК облмаслихата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