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85bd" w14:textId="bb48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Целинного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VII сессии Северо-Казахстанского областного Маслихата и Акима области от 27 октября 2000 года N 207 Зарегистрировано управлением юстиции Северо-Казахстанской области 11 декабря 2000 г. за N 190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ходатайства сессии маслихата и акима Целинного района и в соответствии со статьей 11 закона "Об административно-территориальном устройстве Республики Казахстан" от 8 декабря 1993 года V сессия областного маслихата и аким области РЕШИЛИ: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Салкынкольский сельский округ путем выделения его территории из состава Тахтабродского сельского округа с включением в него сел Салкынколь, Тахты. Административным центром округа определить село Салкынколь.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Когалажарский сельский округ путем выделения его территории из состава Андреевского сельского округа с включением в него сел Гавриловка, Сарыбулак и аула Мадениет. Административным центром округа определить село Гавриловка.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Образовать Шукыркольский сельский округ путем выделения его территории из состава Новосельского сельского округа с включением в него сел Шукырколь, Карагаш, 15 лет Казахстана. Административным центром округа определить село Шукырколь.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Обязать акима Целинного района (Сулейменов С.И.) изыскать ассигнования на содержание создаваемых аппаратов акимов сельских округов в пределах установленных лимитов численности и фонда заработной платы. В двухмесячный срок произвести необходимые процессуальные действия, связанные с административно-территориальными изменениями в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Целинного района (Сулейменов С.И.) об исполнении данного решения проинформировать к 1 декабря 2000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VII сессии облмаслихата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