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4cb7" w14:textId="9874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обеспечению необходимого уровня противопожарной защиты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VI сессии Алматинского городского маслихата II созыва от 27 сентября 2000 года. Зарегистрировано Управлением юстиции г. Алматы 20 октября 2000 г. за N 207. Утратило силу решением XX-й сессии маслихата города Алматы III созыва от 23 декабря 2005 года N 216</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Алматинский городской Маслихат II созыва, заслушав и обсудив доклад Заяц Я.И. - первого заместителя акима города Алматы - "О состоянии противопожарной защиты города Алматы", отмечает, что в области защиты населения от огня имеются проблемы, требующие незамедлительного решения. 
</w:t>
      </w:r>
      <w:r>
        <w:br/>
      </w:r>
      <w:r>
        <w:rPr>
          <w:rFonts w:ascii="Times New Roman"/>
          <w:b w:val="false"/>
          <w:i w:val="false"/>
          <w:color w:val="000000"/>
          <w:sz w:val="28"/>
        </w:rPr>
        <w:t>
      Значительный рост пожаров и ущерба от них (только за 7 месяцев 2000 года произошло 673 пожара с ущербом 13 млн. 307 тыс. тенге, что соответственно на 34% и 15% больше чем за аналогичный период 1999 года), свидетельствует о неудовлетворительном состоянии пожарной безопасности в целом по городу. 
</w:t>
      </w:r>
      <w:r>
        <w:br/>
      </w:r>
      <w:r>
        <w:rPr>
          <w:rFonts w:ascii="Times New Roman"/>
          <w:b w:val="false"/>
          <w:i w:val="false"/>
          <w:color w:val="000000"/>
          <w:sz w:val="28"/>
        </w:rPr>
        <w:t>
      Сильную обеспокоенность вызывает противопожарное состояние объектов хозяйствования, первые руководители которых безответственно относятся к выполнению положений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пожарной безопасности", а именно: СП "Меркур" (генеральный директор Байменов Е.К.), хлебзавода № 1 (директор Махмедов С.Р.), АТЭЦ-1 (управляющий Мамурбеков Х.Р.), промбаза ТОО "Энергожилстрой" (директор Гаврилов А.И.), Алматинская радиотелевизионная передающая станция (директор Ващенко Г.М.), ОАО "Автовокзал "Саяхат" (генеральный директор Логунов А.И.), Национальная библиотека РК (генеральный директор Бердыгалиева Р.А.), Государственная филармония им. Джамбула (директор Утеуов М.), Дом культуры "Строитель" АО "Алматыкурылыс" (директор Нурпеисов Е.М.), городской наркологический центр медико-социальной коррекции (главный врач Дубинин Б.Д.), родильный дом № 2 (главный врач Пак В.И.), КазГосЖенПИ (ректор Пралиев С.Ж.), Казахский Государственный Академический драматический театр им. М.Ауэзова (директор Жаманкулов Т.К.), Театр-шоу "Авангард" (директор Дауырова Г.С.), ДК АО "Искер" (президент Долотин А.И.), Республиканский клинический госпиталь для ИОВ (главный врач Слесарев В.Г.), Республиканская станция переливания крови (главный врач Беспаков С.Б.), гимназия № 23 (директор Нарбаева М.А.), СШ № 94 (директор Богарова Л.И.), СШ № 125 (директор Умешбаев К.Н.), СШ № 3 (директорЛомов А.В.), СШ № 87 (дирек-тор Соболева Е.В.), СШ № 119 (директор Таурбаева Р.Х.), СШ № 49 (директор Чимбаева Р.Т.), рынки - "Жаркент" (директор Черкашина Ф.Ф.), "Болашак" (директор Тлегенов Ш.К.), "Кулагер" (директор Тунгусов О.В.), "Рахат" (директор Сагинбеков А.М.). 
</w:t>
      </w:r>
      <w:r>
        <w:br/>
      </w:r>
      <w:r>
        <w:rPr>
          <w:rFonts w:ascii="Times New Roman"/>
          <w:b w:val="false"/>
          <w:i w:val="false"/>
          <w:color w:val="000000"/>
          <w:sz w:val="28"/>
        </w:rPr>
        <w:t>
      В неудовлетворительном состоянии находится противопожарное водоснабжение на таких объектах как АО "Наиза", АТП-3, Госпиталь Инвалидов ВОВ, Авиабаза АО "Аэропорт", ТОО "Хлебо-бараночный комбинат", на торговых рынках города, таких как "Ра-хат", "Алатау", "Диас", "Нур". 
</w:t>
      </w:r>
      <w:r>
        <w:br/>
      </w:r>
      <w:r>
        <w:rPr>
          <w:rFonts w:ascii="Times New Roman"/>
          <w:b w:val="false"/>
          <w:i w:val="false"/>
          <w:color w:val="000000"/>
          <w:sz w:val="28"/>
        </w:rPr>
        <w:t>
      Несмотря на общее неудовлетворительное противопожарное состояние городских объектов хозяйствования, ГПС г. Алматы обеспечена специальной техникой, оборудованием и личным составом в недостаточном количестве. 
</w:t>
      </w:r>
      <w:r>
        <w:br/>
      </w:r>
      <w:r>
        <w:rPr>
          <w:rFonts w:ascii="Times New Roman"/>
          <w:b w:val="false"/>
          <w:i w:val="false"/>
          <w:color w:val="000000"/>
          <w:sz w:val="28"/>
        </w:rPr>
        <w:t>
      Одной из причин ухудшения противопожарного состояния объектов хозяйствования стала ликвидация добровольных пожарных дружин, выполнявших работу по обеспечению противопожарной защиты непосредственно на предприятиях. 
</w:t>
      </w:r>
      <w:r>
        <w:br/>
      </w:r>
      <w:r>
        <w:rPr>
          <w:rFonts w:ascii="Times New Roman"/>
          <w:b w:val="false"/>
          <w:i w:val="false"/>
          <w:color w:val="000000"/>
          <w:sz w:val="28"/>
        </w:rPr>
        <w:t>
      Введение ограничений по количеству проверок противопожарного состояния довольно многочисленной группы объектов хозяйствования, приводит к отсутствию постоянного контроля со стороны органов Государственного пожарного надзора за противопожарным состоянием объектов и ходом выполнения предложенных противопожарных мероприятий. 
</w:t>
      </w:r>
      <w:r>
        <w:br/>
      </w:r>
      <w:r>
        <w:rPr>
          <w:rFonts w:ascii="Times New Roman"/>
          <w:b w:val="false"/>
          <w:i w:val="false"/>
          <w:color w:val="000000"/>
          <w:sz w:val="28"/>
        </w:rPr>
        <w:t>
      Руководствуясь Законами Республики Казахстан в области пожарной безопасности, Алматинский городской Маслихат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РЕШИЛ: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Принять к сведению доклад Заяц Я.И. - первого заместителя акима города Алматы, "О мерах по обеспечению необходимого уровня противопожарной защиты города Алматы". 
</w:t>
      </w:r>
      <w:r>
        <w:br/>
      </w:r>
      <w:r>
        <w:rPr>
          <w:rFonts w:ascii="Times New Roman"/>
          <w:b w:val="false"/>
          <w:i w:val="false"/>
          <w:color w:val="000000"/>
          <w:sz w:val="28"/>
        </w:rPr>
        <w:t>
      2. Утвердить "Городскую программу по усилению пожарной безопасности и укреплению материально-технической базы Государственной противопожарной службы города Алматы на период до 2005 года" - прилагается. 
</w:t>
      </w:r>
      <w:r>
        <w:br/>
      </w:r>
      <w:r>
        <w:rPr>
          <w:rFonts w:ascii="Times New Roman"/>
          <w:b w:val="false"/>
          <w:i w:val="false"/>
          <w:color w:val="000000"/>
          <w:sz w:val="28"/>
        </w:rPr>
        <w:t>
      3. Рекомендовать Акиму города Алматы (Храпунов В.В.) - при формировании бюджета на 2001 предусмотреть пополнение складов "НЗ" и мобрезерва противопожарной службы на сумму 36 млн. 344 тыс. тенге, а также учитывать необходимость работы по данному направлению в последующие годы. 
</w:t>
      </w:r>
      <w:r>
        <w:br/>
      </w:r>
      <w:r>
        <w:rPr>
          <w:rFonts w:ascii="Times New Roman"/>
          <w:b w:val="false"/>
          <w:i w:val="false"/>
          <w:color w:val="000000"/>
          <w:sz w:val="28"/>
        </w:rPr>
        <w:t>
      4. Рекомендовать Акиму города Алматы (Храпунов В.В.) - при формировании бюджета на 2001 и последующие годы, предусматривать финансирование мероприятий "Городской программы по усилению пожарной безопасности и укреплению материальнотехнической базы Государственной противопожарной службы города Алматы на период до 2005 года". 
</w:t>
      </w:r>
      <w:r>
        <w:br/>
      </w:r>
      <w:r>
        <w:rPr>
          <w:rFonts w:ascii="Times New Roman"/>
          <w:b w:val="false"/>
          <w:i w:val="false"/>
          <w:color w:val="000000"/>
          <w:sz w:val="28"/>
        </w:rPr>
        <w:t>
      5. Руководителям городских служб обеспечить своевременное выполнение мероприятий, указанных в данной программе. 
</w:t>
      </w:r>
      <w:r>
        <w:br/>
      </w:r>
      <w:r>
        <w:rPr>
          <w:rFonts w:ascii="Times New Roman"/>
          <w:b w:val="false"/>
          <w:i w:val="false"/>
          <w:color w:val="000000"/>
          <w:sz w:val="28"/>
        </w:rPr>
        <w:t>
      6. Утвердить "Правила работы общественных пожарных формирований в городе Алматы" - прилагается. 
</w:t>
      </w:r>
      <w:r>
        <w:br/>
      </w:r>
      <w:r>
        <w:rPr>
          <w:rFonts w:ascii="Times New Roman"/>
          <w:b w:val="false"/>
          <w:i w:val="false"/>
          <w:color w:val="000000"/>
          <w:sz w:val="28"/>
        </w:rPr>
        <w:t>
      7. Обязать руководителей объектов хозяйствования, указанных в данном решении, в кратчайшие сроки принять меры по приведению подведомственных объектов в соответствие с требованиями норм и правил пожарной безопасности. 
</w:t>
      </w:r>
      <w:r>
        <w:br/>
      </w:r>
      <w:r>
        <w:rPr>
          <w:rFonts w:ascii="Times New Roman"/>
          <w:b w:val="false"/>
          <w:i w:val="false"/>
          <w:color w:val="000000"/>
          <w:sz w:val="28"/>
        </w:rPr>
        <w:t>
      8. Рекомендовать Акимам районов города Алматы рассмотреть меру ответственности руководителей объектов, допускающих постоянные нарушения норм и правил пожарной безопасности.
</w:t>
      </w:r>
      <w:r>
        <w:br/>
      </w:r>
      <w:r>
        <w:rPr>
          <w:rFonts w:ascii="Times New Roman"/>
          <w:b w:val="false"/>
          <w:i w:val="false"/>
          <w:color w:val="000000"/>
          <w:sz w:val="28"/>
        </w:rPr>
        <w:t>
      9. Контроль за выполнением настоящего решения возложить на постоянную депутатскую комиссию по экологии и ЧС (Булекбаев В.Е.), рассмотреть ход его выполнения в первом полугодии 2001 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VI-й сессии Алматинского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городского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II-го созыва                    Е.Шайхутдинов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Алматинского городского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II-го созыва          Ж.Турегельдинов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Решению VI сессии Алматинского
</w:t>
      </w:r>
      <w:r>
        <w:br/>
      </w:r>
      <w:r>
        <w:rPr>
          <w:rFonts w:ascii="Times New Roman"/>
          <w:b w:val="false"/>
          <w:i w:val="false"/>
          <w:color w:val="000000"/>
          <w:sz w:val="28"/>
        </w:rPr>
        <w:t>
городского Маслихата II-го созыва
</w:t>
      </w:r>
      <w:r>
        <w:br/>
      </w:r>
      <w:r>
        <w:rPr>
          <w:rFonts w:ascii="Times New Roman"/>
          <w:b w:val="false"/>
          <w:i w:val="false"/>
          <w:color w:val="000000"/>
          <w:sz w:val="28"/>
        </w:rPr>
        <w:t>
от 27 сентября 2000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Городская программа по усилению пожарной безопасности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дополнительному укреплению материально-технической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базы Государственной противопожарной службы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города Алматы на период до 2005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5195"/>
        <w:gridCol w:w="2677"/>
        <w:gridCol w:w="2088"/>
        <w:gridCol w:w="1331"/>
        <w:gridCol w:w="1099"/>
      </w:tblGrid>
      <w:tr>
        <w:trPr>
          <w:trHeight w:val="450" w:hRule="atLeast"/>
        </w:trPr>
        <w:tc>
          <w:tcPr>
            <w:tcW w:w="6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51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p>
        </w:tc>
        <w:tc>
          <w:tcPr>
            <w:tcW w:w="2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Основание
</w:t>
            </w:r>
          </w:p>
        </w:tc>
        <w:tc>
          <w:tcPr>
            <w:tcW w:w="20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
</w:t>
            </w:r>
            <w:r>
              <w:br/>
            </w:r>
            <w:r>
              <w:rPr>
                <w:rFonts w:ascii="Times New Roman"/>
                <w:b w:val="false"/>
                <w:i w:val="false"/>
                <w:color w:val="000000"/>
                <w:sz w:val="20"/>
              </w:rPr>
              <w:t>
ный за ис-
</w:t>
            </w:r>
            <w:r>
              <w:br/>
            </w:r>
            <w:r>
              <w:rPr>
                <w:rFonts w:ascii="Times New Roman"/>
                <w:b w:val="false"/>
                <w:i w:val="false"/>
                <w:color w:val="000000"/>
                <w:sz w:val="20"/>
              </w:rPr>
              <w:t>
полнение
</w:t>
            </w:r>
          </w:p>
        </w:tc>
        <w:tc>
          <w:tcPr>
            <w:tcW w:w="1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
</w:t>
            </w:r>
            <w:r>
              <w:br/>
            </w:r>
            <w:r>
              <w:rPr>
                <w:rFonts w:ascii="Times New Roman"/>
                <w:b w:val="false"/>
                <w:i w:val="false"/>
                <w:color w:val="000000"/>
                <w:sz w:val="20"/>
              </w:rPr>
              <w:t>
испол-
</w:t>
            </w:r>
            <w:r>
              <w:br/>
            </w:r>
            <w:r>
              <w:rPr>
                <w:rFonts w:ascii="Times New Roman"/>
                <w:b w:val="false"/>
                <w:i w:val="false"/>
                <w:color w:val="000000"/>
                <w:sz w:val="20"/>
              </w:rPr>
              <w:t>
нения
</w:t>
            </w:r>
          </w:p>
        </w:tc>
        <w:tc>
          <w:tcPr>
            <w:tcW w:w="10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млн.
</w:t>
            </w:r>
            <w:r>
              <w:br/>
            </w:r>
            <w:r>
              <w:rPr>
                <w:rFonts w:ascii="Times New Roman"/>
                <w:b w:val="false"/>
                <w:i w:val="false"/>
                <w:color w:val="000000"/>
                <w:sz w:val="20"/>
              </w:rPr>
              <w:t>
тенге
</w:t>
            </w:r>
          </w:p>
        </w:tc>
      </w:tr>
    </w:tbl>
    <w:p>
      <w:pPr>
        <w:spacing w:after="0"/>
        <w:ind w:left="0"/>
        <w:jc w:val="both"/>
      </w:pPr>
      <w:r>
        <w:rPr>
          <w:rFonts w:ascii="Times New Roman"/>
          <w:b w:val="false"/>
          <w:i w:val="false"/>
          <w:color w:val="000000"/>
          <w:sz w:val="28"/>
        </w:rPr>
        <w:t>
1. Строительство учебных башен:  Наставление       ГПС         2001   11,7
</w:t>
      </w:r>
    </w:p>
    <w:p>
      <w:pPr>
        <w:spacing w:after="0"/>
        <w:ind w:left="0"/>
        <w:jc w:val="both"/>
      </w:pPr>
      <w:r>
        <w:rPr>
          <w:rFonts w:ascii="Times New Roman"/>
          <w:b w:val="false"/>
          <w:i w:val="false"/>
          <w:color w:val="000000"/>
          <w:sz w:val="28"/>
        </w:rPr>
        <w:t>
   - ПЧ-1,7;                     по пожарно-                   2002   7,8
</w:t>
      </w:r>
    </w:p>
    <w:p>
      <w:pPr>
        <w:spacing w:after="0"/>
        <w:ind w:left="0"/>
        <w:jc w:val="both"/>
      </w:pPr>
      <w:r>
        <w:rPr>
          <w:rFonts w:ascii="Times New Roman"/>
          <w:b w:val="false"/>
          <w:i w:val="false"/>
          <w:color w:val="000000"/>
          <w:sz w:val="28"/>
        </w:rPr>
        <w:t>
   - ПЧ-9,5,10;                  строевой                      2003   11,7
</w:t>
      </w:r>
    </w:p>
    <w:p>
      <w:pPr>
        <w:spacing w:after="0"/>
        <w:ind w:left="0"/>
        <w:jc w:val="both"/>
      </w:pPr>
      <w:r>
        <w:rPr>
          <w:rFonts w:ascii="Times New Roman"/>
          <w:b w:val="false"/>
          <w:i w:val="false"/>
          <w:color w:val="000000"/>
          <w:sz w:val="28"/>
        </w:rPr>
        <w:t>
   - ПЧ-2, ШПП.                  подготовке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Приобретение средств фиксации                   ГПС         2001   0,13
</w:t>
      </w:r>
    </w:p>
    <w:p>
      <w:pPr>
        <w:spacing w:after="0"/>
        <w:ind w:left="0"/>
        <w:jc w:val="both"/>
      </w:pPr>
      <w:r>
        <w:rPr>
          <w:rFonts w:ascii="Times New Roman"/>
          <w:b w:val="false"/>
          <w:i w:val="false"/>
          <w:color w:val="000000"/>
          <w:sz w:val="28"/>
        </w:rPr>
        <w:t>
   вещественных доказательств.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Приобретение особого          Постановление     ГПС         2001   42,4
</w:t>
      </w:r>
    </w:p>
    <w:p>
      <w:pPr>
        <w:spacing w:after="0"/>
        <w:ind w:left="0"/>
        <w:jc w:val="both"/>
      </w:pPr>
      <w:r>
        <w:rPr>
          <w:rFonts w:ascii="Times New Roman"/>
          <w:b w:val="false"/>
          <w:i w:val="false"/>
          <w:color w:val="000000"/>
          <w:sz w:val="28"/>
        </w:rPr>
        <w:t>
   оборудования (противовзрывные КЧС РК № 1 от
</w:t>
      </w:r>
    </w:p>
    <w:p>
      <w:pPr>
        <w:spacing w:after="0"/>
        <w:ind w:left="0"/>
        <w:jc w:val="both"/>
      </w:pPr>
      <w:r>
        <w:rPr>
          <w:rFonts w:ascii="Times New Roman"/>
          <w:b w:val="false"/>
          <w:i w:val="false"/>
          <w:color w:val="000000"/>
          <w:sz w:val="28"/>
        </w:rPr>
        <w:t>
   устройства, колонки пожарные, 26.01.98 г.
</w:t>
      </w:r>
    </w:p>
    <w:p>
      <w:pPr>
        <w:spacing w:after="0"/>
        <w:ind w:left="0"/>
        <w:jc w:val="both"/>
      </w:pPr>
      <w:r>
        <w:rPr>
          <w:rFonts w:ascii="Times New Roman"/>
          <w:b w:val="false"/>
          <w:i w:val="false"/>
          <w:color w:val="000000"/>
          <w:sz w:val="28"/>
        </w:rPr>
        <w:t>
   лестницы, рукава, медикаменты,
</w:t>
      </w:r>
    </w:p>
    <w:p>
      <w:pPr>
        <w:spacing w:after="0"/>
        <w:ind w:left="0"/>
        <w:jc w:val="both"/>
      </w:pPr>
      <w:r>
        <w:rPr>
          <w:rFonts w:ascii="Times New Roman"/>
          <w:b w:val="false"/>
          <w:i w:val="false"/>
          <w:color w:val="000000"/>
          <w:sz w:val="28"/>
        </w:rPr>
        <w:t>
   вещевое имущество, сухой паек).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В связи с переходом личного   Постановление     ГПС         2001   101,7
</w:t>
      </w:r>
    </w:p>
    <w:p>
      <w:pPr>
        <w:spacing w:after="0"/>
        <w:ind w:left="0"/>
        <w:jc w:val="both"/>
      </w:pPr>
      <w:r>
        <w:rPr>
          <w:rFonts w:ascii="Times New Roman"/>
          <w:b w:val="false"/>
          <w:i w:val="false"/>
          <w:color w:val="000000"/>
          <w:sz w:val="28"/>
        </w:rPr>
        <w:t>
   состава ГПС на 4-х сменный    Правительства
</w:t>
      </w:r>
    </w:p>
    <w:p>
      <w:pPr>
        <w:spacing w:after="0"/>
        <w:ind w:left="0"/>
        <w:jc w:val="both"/>
      </w:pPr>
      <w:r>
        <w:rPr>
          <w:rFonts w:ascii="Times New Roman"/>
          <w:b w:val="false"/>
          <w:i w:val="false"/>
          <w:color w:val="000000"/>
          <w:sz w:val="28"/>
        </w:rPr>
        <w:t>
   график несения службы,        РК № 481 от 
</w:t>
      </w:r>
    </w:p>
    <w:p>
      <w:pPr>
        <w:spacing w:after="0"/>
        <w:ind w:left="0"/>
        <w:jc w:val="both"/>
      </w:pPr>
      <w:r>
        <w:rPr>
          <w:rFonts w:ascii="Times New Roman"/>
          <w:b w:val="false"/>
          <w:i w:val="false"/>
          <w:color w:val="000000"/>
          <w:sz w:val="28"/>
        </w:rPr>
        <w:t>
   увеличить численность личного 27.04.99 г.,
</w:t>
      </w:r>
    </w:p>
    <w:p>
      <w:pPr>
        <w:spacing w:after="0"/>
        <w:ind w:left="0"/>
        <w:jc w:val="both"/>
      </w:pPr>
      <w:r>
        <w:rPr>
          <w:rFonts w:ascii="Times New Roman"/>
          <w:b w:val="false"/>
          <w:i w:val="false"/>
          <w:color w:val="000000"/>
          <w:sz w:val="28"/>
        </w:rPr>
        <w:t>
   состава в соответствии с      приказ АЧС РК
</w:t>
      </w:r>
    </w:p>
    <w:p>
      <w:pPr>
        <w:spacing w:after="0"/>
        <w:ind w:left="0"/>
        <w:jc w:val="both"/>
      </w:pPr>
      <w:r>
        <w:rPr>
          <w:rFonts w:ascii="Times New Roman"/>
          <w:b w:val="false"/>
          <w:i w:val="false"/>
          <w:color w:val="000000"/>
          <w:sz w:val="28"/>
        </w:rPr>
        <w:t>
   нормами:                      № 02 от 30.07.99
</w:t>
      </w:r>
    </w:p>
    <w:p>
      <w:pPr>
        <w:spacing w:after="0"/>
        <w:ind w:left="0"/>
        <w:jc w:val="both"/>
      </w:pPr>
      <w:r>
        <w:rPr>
          <w:rFonts w:ascii="Times New Roman"/>
          <w:b w:val="false"/>
          <w:i w:val="false"/>
          <w:color w:val="000000"/>
          <w:sz w:val="28"/>
        </w:rPr>
        <w:t>
   - 442 единиц.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Компенсации л/с за                              ГПС         2001   62,4
</w:t>
      </w:r>
    </w:p>
    <w:p>
      <w:pPr>
        <w:spacing w:after="0"/>
        <w:ind w:left="0"/>
        <w:jc w:val="both"/>
      </w:pPr>
      <w:r>
        <w:rPr>
          <w:rFonts w:ascii="Times New Roman"/>
          <w:b w:val="false"/>
          <w:i w:val="false"/>
          <w:color w:val="000000"/>
          <w:sz w:val="28"/>
        </w:rPr>
        <w:t>
   коммунальные услуги, оплата
</w:t>
      </w:r>
    </w:p>
    <w:p>
      <w:pPr>
        <w:spacing w:after="0"/>
        <w:ind w:left="0"/>
        <w:jc w:val="both"/>
      </w:pPr>
      <w:r>
        <w:rPr>
          <w:rFonts w:ascii="Times New Roman"/>
          <w:b w:val="false"/>
          <w:i w:val="false"/>
          <w:color w:val="000000"/>
          <w:sz w:val="28"/>
        </w:rPr>
        <w:t>
   за коммунальные услуги, 
</w:t>
      </w:r>
    </w:p>
    <w:p>
      <w:pPr>
        <w:spacing w:after="0"/>
        <w:ind w:left="0"/>
        <w:jc w:val="both"/>
      </w:pPr>
      <w:r>
        <w:rPr>
          <w:rFonts w:ascii="Times New Roman"/>
          <w:b w:val="false"/>
          <w:i w:val="false"/>
          <w:color w:val="000000"/>
          <w:sz w:val="28"/>
        </w:rPr>
        <w:t>
   командировочные расходы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Приобретение легкового                          ГПС         
</w:t>
      </w:r>
    </w:p>
    <w:p>
      <w:pPr>
        <w:spacing w:after="0"/>
        <w:ind w:left="0"/>
        <w:jc w:val="both"/>
      </w:pPr>
      <w:r>
        <w:rPr>
          <w:rFonts w:ascii="Times New Roman"/>
          <w:b w:val="false"/>
          <w:i w:val="false"/>
          <w:color w:val="000000"/>
          <w:sz w:val="28"/>
        </w:rPr>
        <w:t>
   оперативного транспорта:   
</w:t>
      </w:r>
    </w:p>
    <w:p>
      <w:pPr>
        <w:spacing w:after="0"/>
        <w:ind w:left="0"/>
        <w:jc w:val="both"/>
      </w:pPr>
      <w:r>
        <w:rPr>
          <w:rFonts w:ascii="Times New Roman"/>
          <w:b w:val="false"/>
          <w:i w:val="false"/>
          <w:color w:val="000000"/>
          <w:sz w:val="28"/>
        </w:rPr>
        <w:t>
          - 1 единица;                                         2001   1,5
</w:t>
      </w:r>
    </w:p>
    <w:p>
      <w:pPr>
        <w:spacing w:after="0"/>
        <w:ind w:left="0"/>
        <w:jc w:val="both"/>
      </w:pPr>
      <w:r>
        <w:rPr>
          <w:rFonts w:ascii="Times New Roman"/>
          <w:b w:val="false"/>
          <w:i w:val="false"/>
          <w:color w:val="000000"/>
          <w:sz w:val="28"/>
        </w:rPr>
        <w:t>
          - 1 единица;                                         2002   1,5
</w:t>
      </w:r>
    </w:p>
    <w:p>
      <w:pPr>
        <w:spacing w:after="0"/>
        <w:ind w:left="0"/>
        <w:jc w:val="both"/>
      </w:pPr>
      <w:r>
        <w:rPr>
          <w:rFonts w:ascii="Times New Roman"/>
          <w:b w:val="false"/>
          <w:i w:val="false"/>
          <w:color w:val="000000"/>
          <w:sz w:val="28"/>
        </w:rPr>
        <w:t>
          - 1 единица;                                         2003   1,5
</w:t>
      </w:r>
    </w:p>
    <w:p>
      <w:pPr>
        <w:spacing w:after="0"/>
        <w:ind w:left="0"/>
        <w:jc w:val="both"/>
      </w:pPr>
      <w:r>
        <w:rPr>
          <w:rFonts w:ascii="Times New Roman"/>
          <w:b w:val="false"/>
          <w:i w:val="false"/>
          <w:color w:val="000000"/>
          <w:sz w:val="28"/>
        </w:rPr>
        <w:t>
          - 1 единица                                          2004   1,5
</w:t>
      </w:r>
    </w:p>
    <w:p>
      <w:pPr>
        <w:spacing w:after="0"/>
        <w:ind w:left="0"/>
        <w:jc w:val="both"/>
      </w:pPr>
      <w:r>
        <w:rPr>
          <w:rFonts w:ascii="Times New Roman"/>
          <w:b w:val="false"/>
          <w:i w:val="false"/>
          <w:color w:val="000000"/>
          <w:sz w:val="28"/>
        </w:rPr>
        <w:t>
          - 1 единица.                                         2005   1,5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Приобрести:                                     ГПС         
</w:t>
      </w:r>
    </w:p>
    <w:p>
      <w:pPr>
        <w:spacing w:after="0"/>
        <w:ind w:left="0"/>
        <w:jc w:val="both"/>
      </w:pPr>
      <w:r>
        <w:rPr>
          <w:rFonts w:ascii="Times New Roman"/>
          <w:b w:val="false"/>
          <w:i w:val="false"/>
          <w:color w:val="000000"/>
          <w:sz w:val="28"/>
        </w:rPr>
        <w:t>
   - 1 автолестницу АЛ-30,                                     2001   80,5
</w:t>
      </w:r>
    </w:p>
    <w:p>
      <w:pPr>
        <w:spacing w:after="0"/>
        <w:ind w:left="0"/>
        <w:jc w:val="both"/>
      </w:pPr>
      <w:r>
        <w:rPr>
          <w:rFonts w:ascii="Times New Roman"/>
          <w:b w:val="false"/>
          <w:i w:val="false"/>
          <w:color w:val="000000"/>
          <w:sz w:val="28"/>
        </w:rPr>
        <w:t>
     6 автоцистерн;                                            
</w:t>
      </w:r>
    </w:p>
    <w:p>
      <w:pPr>
        <w:spacing w:after="0"/>
        <w:ind w:left="0"/>
        <w:jc w:val="both"/>
      </w:pPr>
      <w:r>
        <w:rPr>
          <w:rFonts w:ascii="Times New Roman"/>
          <w:b w:val="false"/>
          <w:i w:val="false"/>
          <w:color w:val="000000"/>
          <w:sz w:val="28"/>
        </w:rPr>
        <w:t>
   - 1 автолестницу АЛ-75;                                     2002   150,0
</w:t>
      </w:r>
    </w:p>
    <w:p>
      <w:pPr>
        <w:spacing w:after="0"/>
        <w:ind w:left="0"/>
        <w:jc w:val="both"/>
      </w:pPr>
      <w:r>
        <w:rPr>
          <w:rFonts w:ascii="Times New Roman"/>
          <w:b w:val="false"/>
          <w:i w:val="false"/>
          <w:color w:val="000000"/>
          <w:sz w:val="28"/>
        </w:rPr>
        <w:t>
   - 1 автоподъемник АП-75.                                    2003   150,0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Укомплектовать                Постановление     ГПС
</w:t>
      </w:r>
    </w:p>
    <w:p>
      <w:pPr>
        <w:spacing w:after="0"/>
        <w:ind w:left="0"/>
        <w:jc w:val="both"/>
      </w:pPr>
      <w:r>
        <w:rPr>
          <w:rFonts w:ascii="Times New Roman"/>
          <w:b w:val="false"/>
          <w:i w:val="false"/>
          <w:color w:val="000000"/>
          <w:sz w:val="28"/>
        </w:rPr>
        <w:t>
   специализированную пожарную   АЧС РК № 1
</w:t>
      </w:r>
    </w:p>
    <w:p>
      <w:pPr>
        <w:spacing w:after="0"/>
        <w:ind w:left="0"/>
        <w:jc w:val="both"/>
      </w:pPr>
      <w:r>
        <w:rPr>
          <w:rFonts w:ascii="Times New Roman"/>
          <w:b w:val="false"/>
          <w:i w:val="false"/>
          <w:color w:val="000000"/>
          <w:sz w:val="28"/>
        </w:rPr>
        <w:t>
   часть № 12 ГПС:               от 26.01.98г.
</w:t>
      </w:r>
    </w:p>
    <w:p>
      <w:pPr>
        <w:spacing w:after="0"/>
        <w:ind w:left="0"/>
        <w:jc w:val="both"/>
      </w:pPr>
      <w:r>
        <w:rPr>
          <w:rFonts w:ascii="Times New Roman"/>
          <w:b w:val="false"/>
          <w:i w:val="false"/>
          <w:color w:val="000000"/>
          <w:sz w:val="28"/>
        </w:rPr>
        <w:t>
   - аварийно-спасательными 
</w:t>
      </w:r>
    </w:p>
    <w:p>
      <w:pPr>
        <w:spacing w:after="0"/>
        <w:ind w:left="0"/>
        <w:jc w:val="both"/>
      </w:pPr>
      <w:r>
        <w:rPr>
          <w:rFonts w:ascii="Times New Roman"/>
          <w:b w:val="false"/>
          <w:i w:val="false"/>
          <w:color w:val="000000"/>
          <w:sz w:val="28"/>
        </w:rPr>
        <w:t>
     автомобилями АСА - 20: 
</w:t>
      </w:r>
    </w:p>
    <w:p>
      <w:pPr>
        <w:spacing w:after="0"/>
        <w:ind w:left="0"/>
        <w:jc w:val="both"/>
      </w:pPr>
      <w:r>
        <w:rPr>
          <w:rFonts w:ascii="Times New Roman"/>
          <w:b w:val="false"/>
          <w:i w:val="false"/>
          <w:color w:val="000000"/>
          <w:sz w:val="28"/>
        </w:rPr>
        <w:t>
   - 1 единица;
</w:t>
      </w:r>
    </w:p>
    <w:p>
      <w:pPr>
        <w:spacing w:after="0"/>
        <w:ind w:left="0"/>
        <w:jc w:val="both"/>
      </w:pPr>
      <w:r>
        <w:rPr>
          <w:rFonts w:ascii="Times New Roman"/>
          <w:b w:val="false"/>
          <w:i w:val="false"/>
          <w:color w:val="000000"/>
          <w:sz w:val="28"/>
        </w:rPr>
        <w:t>
   - 1 единица;
</w:t>
      </w:r>
    </w:p>
    <w:p>
      <w:pPr>
        <w:spacing w:after="0"/>
        <w:ind w:left="0"/>
        <w:jc w:val="both"/>
      </w:pPr>
      <w:r>
        <w:rPr>
          <w:rFonts w:ascii="Times New Roman"/>
          <w:b w:val="false"/>
          <w:i w:val="false"/>
          <w:color w:val="000000"/>
          <w:sz w:val="28"/>
        </w:rPr>
        <w:t>
   - автокраном, грузоподъемностью                             2001   14,4
</w:t>
      </w:r>
    </w:p>
    <w:p>
      <w:pPr>
        <w:spacing w:after="0"/>
        <w:ind w:left="0"/>
        <w:jc w:val="both"/>
      </w:pPr>
      <w:r>
        <w:rPr>
          <w:rFonts w:ascii="Times New Roman"/>
          <w:b w:val="false"/>
          <w:i w:val="false"/>
          <w:color w:val="000000"/>
          <w:sz w:val="28"/>
        </w:rPr>
        <w:t>
     более 16 тонн;
</w:t>
      </w:r>
    </w:p>
    <w:p>
      <w:pPr>
        <w:spacing w:after="0"/>
        <w:ind w:left="0"/>
        <w:jc w:val="both"/>
      </w:pPr>
      <w:r>
        <w:rPr>
          <w:rFonts w:ascii="Times New Roman"/>
          <w:b w:val="false"/>
          <w:i w:val="false"/>
          <w:color w:val="000000"/>
          <w:sz w:val="28"/>
        </w:rPr>
        <w:t>
   - инженерной машиной                                        2002   14,4
</w:t>
      </w:r>
    </w:p>
    <w:p>
      <w:pPr>
        <w:spacing w:after="0"/>
        <w:ind w:left="0"/>
        <w:jc w:val="both"/>
      </w:pPr>
      <w:r>
        <w:rPr>
          <w:rFonts w:ascii="Times New Roman"/>
          <w:b w:val="false"/>
          <w:i w:val="false"/>
          <w:color w:val="000000"/>
          <w:sz w:val="28"/>
        </w:rPr>
        <w:t>
     разграждения;
</w:t>
      </w:r>
    </w:p>
    <w:p>
      <w:pPr>
        <w:spacing w:after="0"/>
        <w:ind w:left="0"/>
        <w:jc w:val="both"/>
      </w:pPr>
      <w:r>
        <w:rPr>
          <w:rFonts w:ascii="Times New Roman"/>
          <w:b w:val="false"/>
          <w:i w:val="false"/>
          <w:color w:val="000000"/>
          <w:sz w:val="28"/>
        </w:rPr>
        <w:t>
   - приборами обнаружения                                     2003   7,0
</w:t>
      </w:r>
    </w:p>
    <w:p>
      <w:pPr>
        <w:spacing w:after="0"/>
        <w:ind w:left="0"/>
        <w:jc w:val="both"/>
      </w:pPr>
      <w:r>
        <w:rPr>
          <w:rFonts w:ascii="Times New Roman"/>
          <w:b w:val="false"/>
          <w:i w:val="false"/>
          <w:color w:val="000000"/>
          <w:sz w:val="28"/>
        </w:rPr>
        <w:t>
     пострадавших в завалах.       
</w:t>
      </w:r>
    </w:p>
    <w:p>
      <w:pPr>
        <w:spacing w:after="0"/>
        <w:ind w:left="0"/>
        <w:jc w:val="both"/>
      </w:pPr>
      <w:r>
        <w:rPr>
          <w:rFonts w:ascii="Times New Roman"/>
          <w:b w:val="false"/>
          <w:i w:val="false"/>
          <w:color w:val="000000"/>
          <w:sz w:val="28"/>
        </w:rPr>
        <w:t>
                                                               2004   14,0
</w:t>
      </w:r>
    </w:p>
    <w:p>
      <w:pPr>
        <w:spacing w:after="0"/>
        <w:ind w:left="0"/>
        <w:jc w:val="both"/>
      </w:pPr>
      <w:r>
        <w:rPr>
          <w:rFonts w:ascii="Times New Roman"/>
          <w:b w:val="false"/>
          <w:i w:val="false"/>
          <w:color w:val="000000"/>
          <w:sz w:val="28"/>
        </w:rPr>
        <w:t>
                                                               2005   5,0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Произвести переоснащение      Решение Акима     ГПС
</w:t>
      </w:r>
    </w:p>
    <w:p>
      <w:pPr>
        <w:spacing w:after="0"/>
        <w:ind w:left="0"/>
        <w:jc w:val="both"/>
      </w:pPr>
      <w:r>
        <w:rPr>
          <w:rFonts w:ascii="Times New Roman"/>
          <w:b w:val="false"/>
          <w:i w:val="false"/>
          <w:color w:val="000000"/>
          <w:sz w:val="28"/>
        </w:rPr>
        <w:t>
   гарнизона радиостанциями:     г.Алматы № 1095
</w:t>
      </w:r>
    </w:p>
    <w:p>
      <w:pPr>
        <w:spacing w:after="0"/>
        <w:ind w:left="0"/>
        <w:jc w:val="both"/>
      </w:pPr>
      <w:r>
        <w:rPr>
          <w:rFonts w:ascii="Times New Roman"/>
          <w:b w:val="false"/>
          <w:i w:val="false"/>
          <w:color w:val="000000"/>
          <w:sz w:val="28"/>
        </w:rPr>
        <w:t>
   - стационарными 11 шт;        от 6.11.98 г.                 2001   1,6
</w:t>
      </w:r>
    </w:p>
    <w:p>
      <w:pPr>
        <w:spacing w:after="0"/>
        <w:ind w:left="0"/>
        <w:jc w:val="both"/>
      </w:pPr>
      <w:r>
        <w:rPr>
          <w:rFonts w:ascii="Times New Roman"/>
          <w:b w:val="false"/>
          <w:i w:val="false"/>
          <w:color w:val="000000"/>
          <w:sz w:val="28"/>
        </w:rPr>
        <w:t>
   - автомобильными 58 шт;                                     2001   7,1
</w:t>
      </w:r>
    </w:p>
    <w:p>
      <w:pPr>
        <w:spacing w:after="0"/>
        <w:ind w:left="0"/>
        <w:jc w:val="both"/>
      </w:pPr>
      <w:r>
        <w:rPr>
          <w:rFonts w:ascii="Times New Roman"/>
          <w:b w:val="false"/>
          <w:i w:val="false"/>
          <w:color w:val="000000"/>
          <w:sz w:val="28"/>
        </w:rPr>
        <w:t>
   - носимыми 116 шт.                                          2001   11,7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Обеспечить пейджинговой      Решение Акима     ГПС
</w:t>
      </w:r>
    </w:p>
    <w:p>
      <w:pPr>
        <w:spacing w:after="0"/>
        <w:ind w:left="0"/>
        <w:jc w:val="both"/>
      </w:pPr>
      <w:r>
        <w:rPr>
          <w:rFonts w:ascii="Times New Roman"/>
          <w:b w:val="false"/>
          <w:i w:val="false"/>
          <w:color w:val="000000"/>
          <w:sz w:val="28"/>
        </w:rPr>
        <w:t>
    связью личный состав:        г.Алматы № 1095
</w:t>
      </w:r>
    </w:p>
    <w:p>
      <w:pPr>
        <w:spacing w:after="0"/>
        <w:ind w:left="0"/>
        <w:jc w:val="both"/>
      </w:pPr>
      <w:r>
        <w:rPr>
          <w:rFonts w:ascii="Times New Roman"/>
          <w:b w:val="false"/>
          <w:i w:val="false"/>
          <w:color w:val="000000"/>
          <w:sz w:val="28"/>
        </w:rPr>
        <w:t>
    - 250 единиц;                от 6.11.98 г.                 2001   3,0
</w:t>
      </w:r>
    </w:p>
    <w:p>
      <w:pPr>
        <w:spacing w:after="0"/>
        <w:ind w:left="0"/>
        <w:jc w:val="both"/>
      </w:pPr>
      <w:r>
        <w:rPr>
          <w:rFonts w:ascii="Times New Roman"/>
          <w:b w:val="false"/>
          <w:i w:val="false"/>
          <w:color w:val="000000"/>
          <w:sz w:val="28"/>
        </w:rPr>
        <w:t>
    - 100 единиц;                                              2002   1,2
</w:t>
      </w:r>
    </w:p>
    <w:p>
      <w:pPr>
        <w:spacing w:after="0"/>
        <w:ind w:left="0"/>
        <w:jc w:val="both"/>
      </w:pPr>
      <w:r>
        <w:rPr>
          <w:rFonts w:ascii="Times New Roman"/>
          <w:b w:val="false"/>
          <w:i w:val="false"/>
          <w:color w:val="000000"/>
          <w:sz w:val="28"/>
        </w:rPr>
        <w:t>
    - 330 единиц;                                              2003   4,0
</w:t>
      </w:r>
    </w:p>
    <w:p>
      <w:pPr>
        <w:spacing w:after="0"/>
        <w:ind w:left="0"/>
        <w:jc w:val="both"/>
      </w:pPr>
      <w:r>
        <w:rPr>
          <w:rFonts w:ascii="Times New Roman"/>
          <w:b w:val="false"/>
          <w:i w:val="false"/>
          <w:color w:val="000000"/>
          <w:sz w:val="28"/>
        </w:rPr>
        <w:t>
    - 250 единиц.                                              2004   3,0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Произвести замену:           Решение Акима     ГПС
</w:t>
      </w:r>
    </w:p>
    <w:p>
      <w:pPr>
        <w:spacing w:after="0"/>
        <w:ind w:left="0"/>
        <w:jc w:val="both"/>
      </w:pPr>
      <w:r>
        <w:rPr>
          <w:rFonts w:ascii="Times New Roman"/>
          <w:b w:val="false"/>
          <w:i w:val="false"/>
          <w:color w:val="000000"/>
          <w:sz w:val="28"/>
        </w:rPr>
        <w:t>
    - пультов оперативной        г.Алматы № 1095               2002   3,0
</w:t>
      </w:r>
    </w:p>
    <w:p>
      <w:pPr>
        <w:spacing w:after="0"/>
        <w:ind w:left="0"/>
        <w:jc w:val="both"/>
      </w:pPr>
      <w:r>
        <w:rPr>
          <w:rFonts w:ascii="Times New Roman"/>
          <w:b w:val="false"/>
          <w:i w:val="false"/>
          <w:color w:val="000000"/>
          <w:sz w:val="28"/>
        </w:rPr>
        <w:t>
      связи.                     от 6.11.98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 Приобрести автомобили нового                   ГПС         
</w:t>
      </w:r>
    </w:p>
    <w:p>
      <w:pPr>
        <w:spacing w:after="0"/>
        <w:ind w:left="0"/>
        <w:jc w:val="both"/>
      </w:pPr>
      <w:r>
        <w:rPr>
          <w:rFonts w:ascii="Times New Roman"/>
          <w:b w:val="false"/>
          <w:i w:val="false"/>
          <w:color w:val="000000"/>
          <w:sz w:val="28"/>
        </w:rPr>
        <w:t>
    поколения:
</w:t>
      </w:r>
    </w:p>
    <w:p>
      <w:pPr>
        <w:spacing w:after="0"/>
        <w:ind w:left="0"/>
        <w:jc w:val="both"/>
      </w:pPr>
      <w:r>
        <w:rPr>
          <w:rFonts w:ascii="Times New Roman"/>
          <w:b w:val="false"/>
          <w:i w:val="false"/>
          <w:color w:val="000000"/>
          <w:sz w:val="28"/>
        </w:rPr>
        <w:t>
    - автомобиль углекислотного                                2002   150,0
</w:t>
      </w:r>
    </w:p>
    <w:p>
      <w:pPr>
        <w:spacing w:after="0"/>
        <w:ind w:left="0"/>
        <w:jc w:val="both"/>
      </w:pPr>
      <w:r>
        <w:rPr>
          <w:rFonts w:ascii="Times New Roman"/>
          <w:b w:val="false"/>
          <w:i w:val="false"/>
          <w:color w:val="000000"/>
          <w:sz w:val="28"/>
        </w:rPr>
        <w:t>
      тушения;
</w:t>
      </w:r>
    </w:p>
    <w:p>
      <w:pPr>
        <w:spacing w:after="0"/>
        <w:ind w:left="0"/>
        <w:jc w:val="both"/>
      </w:pPr>
      <w:r>
        <w:rPr>
          <w:rFonts w:ascii="Times New Roman"/>
          <w:b w:val="false"/>
          <w:i w:val="false"/>
          <w:color w:val="000000"/>
          <w:sz w:val="28"/>
        </w:rPr>
        <w:t>
    - автомобиль комбинированного                              2003   150,0
</w:t>
      </w:r>
    </w:p>
    <w:p>
      <w:pPr>
        <w:spacing w:after="0"/>
        <w:ind w:left="0"/>
        <w:jc w:val="both"/>
      </w:pPr>
      <w:r>
        <w:rPr>
          <w:rFonts w:ascii="Times New Roman"/>
          <w:b w:val="false"/>
          <w:i w:val="false"/>
          <w:color w:val="000000"/>
          <w:sz w:val="28"/>
        </w:rPr>
        <w:t>
      тушения;
</w:t>
      </w:r>
    </w:p>
    <w:p>
      <w:pPr>
        <w:spacing w:after="0"/>
        <w:ind w:left="0"/>
        <w:jc w:val="both"/>
      </w:pPr>
      <w:r>
        <w:rPr>
          <w:rFonts w:ascii="Times New Roman"/>
          <w:b w:val="false"/>
          <w:i w:val="false"/>
          <w:color w:val="000000"/>
          <w:sz w:val="28"/>
        </w:rPr>
        <w:t>
    - автомобиль газового тушения;                             2004   180,0
</w:t>
      </w:r>
    </w:p>
    <w:p>
      <w:pPr>
        <w:spacing w:after="0"/>
        <w:ind w:left="0"/>
        <w:jc w:val="both"/>
      </w:pPr>
      <w:r>
        <w:rPr>
          <w:rFonts w:ascii="Times New Roman"/>
          <w:b w:val="false"/>
          <w:i w:val="false"/>
          <w:color w:val="000000"/>
          <w:sz w:val="28"/>
        </w:rPr>
        <w:t>
    - автомобиль порошкового                                   2005   130,0
</w:t>
      </w:r>
    </w:p>
    <w:p>
      <w:pPr>
        <w:spacing w:after="0"/>
        <w:ind w:left="0"/>
        <w:jc w:val="both"/>
      </w:pPr>
      <w:r>
        <w:rPr>
          <w:rFonts w:ascii="Times New Roman"/>
          <w:b w:val="false"/>
          <w:i w:val="false"/>
          <w:color w:val="000000"/>
          <w:sz w:val="28"/>
        </w:rPr>
        <w:t>
      тушения.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 Выделить отдельное помещение, Решение Акима    ГПС         2003   35,0 
</w:t>
      </w:r>
    </w:p>
    <w:p>
      <w:pPr>
        <w:spacing w:after="0"/>
        <w:ind w:left="0"/>
        <w:jc w:val="both"/>
      </w:pPr>
      <w:r>
        <w:rPr>
          <w:rFonts w:ascii="Times New Roman"/>
          <w:b w:val="false"/>
          <w:i w:val="false"/>
          <w:color w:val="000000"/>
          <w:sz w:val="28"/>
        </w:rPr>
        <w:t>
    оборудование и штаты для      г. Алматы № 1095
</w:t>
      </w:r>
    </w:p>
    <w:p>
      <w:pPr>
        <w:spacing w:after="0"/>
        <w:ind w:left="0"/>
        <w:jc w:val="both"/>
      </w:pPr>
      <w:r>
        <w:rPr>
          <w:rFonts w:ascii="Times New Roman"/>
          <w:b w:val="false"/>
          <w:i w:val="false"/>
          <w:color w:val="000000"/>
          <w:sz w:val="28"/>
        </w:rPr>
        <w:t>
    единой системы связи и        от 6.11.98 г.
</w:t>
      </w:r>
    </w:p>
    <w:p>
      <w:pPr>
        <w:spacing w:after="0"/>
        <w:ind w:left="0"/>
        <w:jc w:val="both"/>
      </w:pPr>
      <w:r>
        <w:rPr>
          <w:rFonts w:ascii="Times New Roman"/>
          <w:b w:val="false"/>
          <w:i w:val="false"/>
          <w:color w:val="000000"/>
          <w:sz w:val="28"/>
        </w:rPr>
        <w:t>
    приема сообщений о 
</w:t>
      </w:r>
    </w:p>
    <w:p>
      <w:pPr>
        <w:spacing w:after="0"/>
        <w:ind w:left="0"/>
        <w:jc w:val="both"/>
      </w:pPr>
      <w:r>
        <w:rPr>
          <w:rFonts w:ascii="Times New Roman"/>
          <w:b w:val="false"/>
          <w:i w:val="false"/>
          <w:color w:val="000000"/>
          <w:sz w:val="28"/>
        </w:rPr>
        <w:t>
    происшествиях 
</w:t>
      </w:r>
    </w:p>
    <w:p>
      <w:pPr>
        <w:spacing w:after="0"/>
        <w:ind w:left="0"/>
        <w:jc w:val="both"/>
      </w:pPr>
      <w:r>
        <w:rPr>
          <w:rFonts w:ascii="Times New Roman"/>
          <w:b w:val="false"/>
          <w:i w:val="false"/>
          <w:color w:val="000000"/>
          <w:sz w:val="28"/>
        </w:rPr>
        <w:t>
    различных категорий.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14. Приобрести компьютерные                        ГПС         
</w:t>
      </w:r>
    </w:p>
    <w:p>
      <w:pPr>
        <w:spacing w:after="0"/>
        <w:ind w:left="0"/>
        <w:jc w:val="both"/>
      </w:pPr>
      <w:r>
        <w:rPr>
          <w:rFonts w:ascii="Times New Roman"/>
          <w:b w:val="false"/>
          <w:i w:val="false"/>
          <w:color w:val="000000"/>
          <w:sz w:val="28"/>
        </w:rPr>
        <w:t>
    программы и оборудование:           
</w:t>
      </w:r>
    </w:p>
    <w:p>
      <w:pPr>
        <w:spacing w:after="0"/>
        <w:ind w:left="0"/>
        <w:jc w:val="both"/>
      </w:pPr>
      <w:r>
        <w:rPr>
          <w:rFonts w:ascii="Times New Roman"/>
          <w:b w:val="false"/>
          <w:i w:val="false"/>
          <w:color w:val="000000"/>
          <w:sz w:val="28"/>
        </w:rPr>
        <w:t>
    - "АРМ-руководитель, диспетчер";                           2002   7,5
</w:t>
      </w:r>
    </w:p>
    <w:p>
      <w:pPr>
        <w:spacing w:after="0"/>
        <w:ind w:left="0"/>
        <w:jc w:val="both"/>
      </w:pPr>
      <w:r>
        <w:rPr>
          <w:rFonts w:ascii="Times New Roman"/>
          <w:b w:val="false"/>
          <w:i w:val="false"/>
          <w:color w:val="000000"/>
          <w:sz w:val="28"/>
        </w:rPr>
        <w:t>
    - высылки сил и средств.                                   2002   4,5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 Произвести капитальный и     Закон РК          ГПС         2001   14,4
</w:t>
      </w:r>
    </w:p>
    <w:p>
      <w:pPr>
        <w:spacing w:after="0"/>
        <w:ind w:left="0"/>
        <w:jc w:val="both"/>
      </w:pPr>
      <w:r>
        <w:rPr>
          <w:rFonts w:ascii="Times New Roman"/>
          <w:b w:val="false"/>
          <w:i w:val="false"/>
          <w:color w:val="000000"/>
          <w:sz w:val="28"/>
        </w:rPr>
        <w:t>
    текущий ремонт пожарных      "О пожарной
</w:t>
      </w:r>
    </w:p>
    <w:p>
      <w:pPr>
        <w:spacing w:after="0"/>
        <w:ind w:left="0"/>
        <w:jc w:val="both"/>
      </w:pPr>
      <w:r>
        <w:rPr>
          <w:rFonts w:ascii="Times New Roman"/>
          <w:b w:val="false"/>
          <w:i w:val="false"/>
          <w:color w:val="000000"/>
          <w:sz w:val="28"/>
        </w:rPr>
        <w:t>
    частей, автотранспорта и     безопасности" 
</w:t>
      </w:r>
    </w:p>
    <w:p>
      <w:pPr>
        <w:spacing w:after="0"/>
        <w:ind w:left="0"/>
        <w:jc w:val="both"/>
      </w:pPr>
      <w:r>
        <w:rPr>
          <w:rFonts w:ascii="Times New Roman"/>
          <w:b w:val="false"/>
          <w:i w:val="false"/>
          <w:color w:val="000000"/>
          <w:sz w:val="28"/>
        </w:rPr>
        <w:t>
    средств связи.               от 22.10.96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16. Провести ремонт неисправных  Закон РК "О       Горводоканал 2001    -
</w:t>
      </w:r>
    </w:p>
    <w:p>
      <w:pPr>
        <w:spacing w:after="0"/>
        <w:ind w:left="0"/>
        <w:jc w:val="both"/>
      </w:pPr>
      <w:r>
        <w:rPr>
          <w:rFonts w:ascii="Times New Roman"/>
          <w:b w:val="false"/>
          <w:i w:val="false"/>
          <w:color w:val="000000"/>
          <w:sz w:val="28"/>
        </w:rPr>
        <w:t>
    пожарных гидрантов на        пожарной
</w:t>
      </w:r>
    </w:p>
    <w:p>
      <w:pPr>
        <w:spacing w:after="0"/>
        <w:ind w:left="0"/>
        <w:jc w:val="both"/>
      </w:pPr>
      <w:r>
        <w:rPr>
          <w:rFonts w:ascii="Times New Roman"/>
          <w:b w:val="false"/>
          <w:i w:val="false"/>
          <w:color w:val="000000"/>
          <w:sz w:val="28"/>
        </w:rPr>
        <w:t>
    территории города            безопасности"
</w:t>
      </w:r>
    </w:p>
    <w:p>
      <w:pPr>
        <w:spacing w:after="0"/>
        <w:ind w:left="0"/>
        <w:jc w:val="both"/>
      </w:pPr>
      <w:r>
        <w:rPr>
          <w:rFonts w:ascii="Times New Roman"/>
          <w:b w:val="false"/>
          <w:i w:val="false"/>
          <w:color w:val="000000"/>
          <w:sz w:val="28"/>
        </w:rPr>
        <w:t>
                                 от 22.10.96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17. Обеспечить безводные участки Закон РК "О       Горводоканал 2001    -
</w:t>
      </w:r>
    </w:p>
    <w:p>
      <w:pPr>
        <w:spacing w:after="0"/>
        <w:ind w:left="0"/>
        <w:jc w:val="both"/>
      </w:pPr>
      <w:r>
        <w:rPr>
          <w:rFonts w:ascii="Times New Roman"/>
          <w:b w:val="false"/>
          <w:i w:val="false"/>
          <w:color w:val="000000"/>
          <w:sz w:val="28"/>
        </w:rPr>
        <w:t>
    города, вновь строящиеся и   пожарной 
</w:t>
      </w:r>
    </w:p>
    <w:p>
      <w:pPr>
        <w:spacing w:after="0"/>
        <w:ind w:left="0"/>
        <w:jc w:val="both"/>
      </w:pPr>
      <w:r>
        <w:rPr>
          <w:rFonts w:ascii="Times New Roman"/>
          <w:b w:val="false"/>
          <w:i w:val="false"/>
          <w:color w:val="000000"/>
          <w:sz w:val="28"/>
        </w:rPr>
        <w:t>
    переданные из Алматинской    безопасности"
</w:t>
      </w:r>
    </w:p>
    <w:p>
      <w:pPr>
        <w:spacing w:after="0"/>
        <w:ind w:left="0"/>
        <w:jc w:val="both"/>
      </w:pPr>
      <w:r>
        <w:rPr>
          <w:rFonts w:ascii="Times New Roman"/>
          <w:b w:val="false"/>
          <w:i w:val="false"/>
          <w:color w:val="000000"/>
          <w:sz w:val="28"/>
        </w:rPr>
        <w:t>
    области противопожарным      от 22.10.96 г.
</w:t>
      </w:r>
    </w:p>
    <w:p>
      <w:pPr>
        <w:spacing w:after="0"/>
        <w:ind w:left="0"/>
        <w:jc w:val="both"/>
      </w:pPr>
      <w:r>
        <w:rPr>
          <w:rFonts w:ascii="Times New Roman"/>
          <w:b w:val="false"/>
          <w:i w:val="false"/>
          <w:color w:val="000000"/>
          <w:sz w:val="28"/>
        </w:rPr>
        <w:t>
    водоснабжением.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18. ГУВД с целью предупреждения  Закон РК "Об      ГУВД города  ежеквар- - 
</w:t>
      </w:r>
    </w:p>
    <w:p>
      <w:pPr>
        <w:spacing w:after="0"/>
        <w:ind w:left="0"/>
        <w:jc w:val="both"/>
      </w:pPr>
      <w:r>
        <w:rPr>
          <w:rFonts w:ascii="Times New Roman"/>
          <w:b w:val="false"/>
          <w:i w:val="false"/>
          <w:color w:val="000000"/>
          <w:sz w:val="28"/>
        </w:rPr>
        <w:t>
    пожаров по вине лиц в        органах           Алматы       тально
</w:t>
      </w:r>
    </w:p>
    <w:p>
      <w:pPr>
        <w:spacing w:after="0"/>
        <w:ind w:left="0"/>
        <w:jc w:val="both"/>
      </w:pPr>
      <w:r>
        <w:rPr>
          <w:rFonts w:ascii="Times New Roman"/>
          <w:b w:val="false"/>
          <w:i w:val="false"/>
          <w:color w:val="000000"/>
          <w:sz w:val="28"/>
        </w:rPr>
        <w:t>
    нетрезвом состоянии, детской внутренних дел"
</w:t>
      </w:r>
    </w:p>
    <w:p>
      <w:pPr>
        <w:spacing w:after="0"/>
        <w:ind w:left="0"/>
        <w:jc w:val="both"/>
      </w:pPr>
      <w:r>
        <w:rPr>
          <w:rFonts w:ascii="Times New Roman"/>
          <w:b w:val="false"/>
          <w:i w:val="false"/>
          <w:color w:val="000000"/>
          <w:sz w:val="28"/>
        </w:rPr>
        <w:t>
    шалости проводить рейды по   от 21.12.95 г.
</w:t>
      </w:r>
    </w:p>
    <w:p>
      <w:pPr>
        <w:spacing w:after="0"/>
        <w:ind w:left="0"/>
        <w:jc w:val="both"/>
      </w:pPr>
      <w:r>
        <w:rPr>
          <w:rFonts w:ascii="Times New Roman"/>
          <w:b w:val="false"/>
          <w:i w:val="false"/>
          <w:color w:val="000000"/>
          <w:sz w:val="28"/>
        </w:rPr>
        <w:t>
    выявлению мест нахождения 
</w:t>
      </w:r>
    </w:p>
    <w:p>
      <w:pPr>
        <w:spacing w:after="0"/>
        <w:ind w:left="0"/>
        <w:jc w:val="both"/>
      </w:pPr>
      <w:r>
        <w:rPr>
          <w:rFonts w:ascii="Times New Roman"/>
          <w:b w:val="false"/>
          <w:i w:val="false"/>
          <w:color w:val="000000"/>
          <w:sz w:val="28"/>
        </w:rPr>
        <w:t>
    лиц БОМЖ, проживания 
</w:t>
      </w:r>
    </w:p>
    <w:p>
      <w:pPr>
        <w:spacing w:after="0"/>
        <w:ind w:left="0"/>
        <w:jc w:val="both"/>
      </w:pPr>
      <w:r>
        <w:rPr>
          <w:rFonts w:ascii="Times New Roman"/>
          <w:b w:val="false"/>
          <w:i w:val="false"/>
          <w:color w:val="000000"/>
          <w:sz w:val="28"/>
        </w:rPr>
        <w:t>
    неблагополучных семей и 
</w:t>
      </w:r>
    </w:p>
    <w:p>
      <w:pPr>
        <w:spacing w:after="0"/>
        <w:ind w:left="0"/>
        <w:jc w:val="both"/>
      </w:pPr>
      <w:r>
        <w:rPr>
          <w:rFonts w:ascii="Times New Roman"/>
          <w:b w:val="false"/>
          <w:i w:val="false"/>
          <w:color w:val="000000"/>
          <w:sz w:val="28"/>
        </w:rPr>
        <w:t>
    проводить необходимую работу.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 Руководителям КСК, жилищных  Закон РК "О       Руководители 2001     -
</w:t>
      </w:r>
    </w:p>
    <w:p>
      <w:pPr>
        <w:spacing w:after="0"/>
        <w:ind w:left="0"/>
        <w:jc w:val="both"/>
      </w:pPr>
      <w:r>
        <w:rPr>
          <w:rFonts w:ascii="Times New Roman"/>
          <w:b w:val="false"/>
          <w:i w:val="false"/>
          <w:color w:val="000000"/>
          <w:sz w:val="28"/>
        </w:rPr>
        <w:t>
    управлений, предприятий,     пожарной          предприятий,
</w:t>
      </w:r>
    </w:p>
    <w:p>
      <w:pPr>
        <w:spacing w:after="0"/>
        <w:ind w:left="0"/>
        <w:jc w:val="both"/>
      </w:pPr>
      <w:r>
        <w:rPr>
          <w:rFonts w:ascii="Times New Roman"/>
          <w:b w:val="false"/>
          <w:i w:val="false"/>
          <w:color w:val="000000"/>
          <w:sz w:val="28"/>
        </w:rPr>
        <w:t>
    учреждений и организаций     безопасности"     организаций, 
</w:t>
      </w:r>
    </w:p>
    <w:p>
      <w:pPr>
        <w:spacing w:after="0"/>
        <w:ind w:left="0"/>
        <w:jc w:val="both"/>
      </w:pPr>
      <w:r>
        <w:rPr>
          <w:rFonts w:ascii="Times New Roman"/>
          <w:b w:val="false"/>
          <w:i w:val="false"/>
          <w:color w:val="000000"/>
          <w:sz w:val="28"/>
        </w:rPr>
        <w:t>
   (независимо от форм           от 22.10.96 г.    КСК.
</w:t>
      </w:r>
    </w:p>
    <w:p>
      <w:pPr>
        <w:spacing w:after="0"/>
        <w:ind w:left="0"/>
        <w:jc w:val="both"/>
      </w:pPr>
      <w:r>
        <w:rPr>
          <w:rFonts w:ascii="Times New Roman"/>
          <w:b w:val="false"/>
          <w:i w:val="false"/>
          <w:color w:val="000000"/>
          <w:sz w:val="28"/>
        </w:rPr>
        <w:t>
    собственности) на фасадах всех
</w:t>
      </w:r>
    </w:p>
    <w:p>
      <w:pPr>
        <w:spacing w:after="0"/>
        <w:ind w:left="0"/>
        <w:jc w:val="both"/>
      </w:pPr>
      <w:r>
        <w:rPr>
          <w:rFonts w:ascii="Times New Roman"/>
          <w:b w:val="false"/>
          <w:i w:val="false"/>
          <w:color w:val="000000"/>
          <w:sz w:val="28"/>
        </w:rPr>
        <w:t>
    зданий и жилых домов нанести 
</w:t>
      </w:r>
    </w:p>
    <w:p>
      <w:pPr>
        <w:spacing w:after="0"/>
        <w:ind w:left="0"/>
        <w:jc w:val="both"/>
      </w:pPr>
      <w:r>
        <w:rPr>
          <w:rFonts w:ascii="Times New Roman"/>
          <w:b w:val="false"/>
          <w:i w:val="false"/>
          <w:color w:val="000000"/>
          <w:sz w:val="28"/>
        </w:rPr>
        <w:t>
    их нумерацию, указатели 
</w:t>
      </w:r>
    </w:p>
    <w:p>
      <w:pPr>
        <w:spacing w:after="0"/>
        <w:ind w:left="0"/>
        <w:jc w:val="both"/>
      </w:pPr>
      <w:r>
        <w:rPr>
          <w:rFonts w:ascii="Times New Roman"/>
          <w:b w:val="false"/>
          <w:i w:val="false"/>
          <w:color w:val="000000"/>
          <w:sz w:val="28"/>
        </w:rPr>
        <w:t>
    местонахождения ПГ, отчисть 
</w:t>
      </w:r>
    </w:p>
    <w:p>
      <w:pPr>
        <w:spacing w:after="0"/>
        <w:ind w:left="0"/>
        <w:jc w:val="both"/>
      </w:pPr>
      <w:r>
        <w:rPr>
          <w:rFonts w:ascii="Times New Roman"/>
          <w:b w:val="false"/>
          <w:i w:val="false"/>
          <w:color w:val="000000"/>
          <w:sz w:val="28"/>
        </w:rPr>
        <w:t>
    подвалы, тех. этажи и чердаки
</w:t>
      </w:r>
    </w:p>
    <w:p>
      <w:pPr>
        <w:spacing w:after="0"/>
        <w:ind w:left="0"/>
        <w:jc w:val="both"/>
      </w:pPr>
      <w:r>
        <w:rPr>
          <w:rFonts w:ascii="Times New Roman"/>
          <w:b w:val="false"/>
          <w:i w:val="false"/>
          <w:color w:val="000000"/>
          <w:sz w:val="28"/>
        </w:rPr>
        <w:t>
    от сгораемого мусора. 
</w:t>
      </w:r>
    </w:p>
    <w:p>
      <w:pPr>
        <w:spacing w:after="0"/>
        <w:ind w:left="0"/>
        <w:jc w:val="both"/>
      </w:pPr>
      <w:r>
        <w:rPr>
          <w:rFonts w:ascii="Times New Roman"/>
          <w:b w:val="false"/>
          <w:i w:val="false"/>
          <w:color w:val="000000"/>
          <w:sz w:val="28"/>
        </w:rPr>
        <w:t>
    Освободить все подъезды к 
</w:t>
      </w:r>
    </w:p>
    <w:p>
      <w:pPr>
        <w:spacing w:after="0"/>
        <w:ind w:left="0"/>
        <w:jc w:val="both"/>
      </w:pPr>
      <w:r>
        <w:rPr>
          <w:rFonts w:ascii="Times New Roman"/>
          <w:b w:val="false"/>
          <w:i w:val="false"/>
          <w:color w:val="000000"/>
          <w:sz w:val="28"/>
        </w:rPr>
        <w:t>
    зданиям, в случае крайней 
</w:t>
      </w:r>
    </w:p>
    <w:p>
      <w:pPr>
        <w:spacing w:after="0"/>
        <w:ind w:left="0"/>
        <w:jc w:val="both"/>
      </w:pPr>
      <w:r>
        <w:rPr>
          <w:rFonts w:ascii="Times New Roman"/>
          <w:b w:val="false"/>
          <w:i w:val="false"/>
          <w:color w:val="000000"/>
          <w:sz w:val="28"/>
        </w:rPr>
        <w:t>
    необходимости изготавливать 
</w:t>
      </w:r>
    </w:p>
    <w:p>
      <w:pPr>
        <w:spacing w:after="0"/>
        <w:ind w:left="0"/>
        <w:jc w:val="both"/>
      </w:pPr>
      <w:r>
        <w:rPr>
          <w:rFonts w:ascii="Times New Roman"/>
          <w:b w:val="false"/>
          <w:i w:val="false"/>
          <w:color w:val="000000"/>
          <w:sz w:val="28"/>
        </w:rPr>
        <w:t>
    их съемными.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 Руководителям КСК, жилищных  Закон РК "О       Руководители
</w:t>
      </w:r>
    </w:p>
    <w:p>
      <w:pPr>
        <w:spacing w:after="0"/>
        <w:ind w:left="0"/>
        <w:jc w:val="both"/>
      </w:pPr>
      <w:r>
        <w:rPr>
          <w:rFonts w:ascii="Times New Roman"/>
          <w:b w:val="false"/>
          <w:i w:val="false"/>
          <w:color w:val="000000"/>
          <w:sz w:val="28"/>
        </w:rPr>
        <w:t>
    управлений, предприятий,     пожарной          предприятий,
</w:t>
      </w:r>
    </w:p>
    <w:p>
      <w:pPr>
        <w:spacing w:after="0"/>
        <w:ind w:left="0"/>
        <w:jc w:val="both"/>
      </w:pPr>
      <w:r>
        <w:rPr>
          <w:rFonts w:ascii="Times New Roman"/>
          <w:b w:val="false"/>
          <w:i w:val="false"/>
          <w:color w:val="000000"/>
          <w:sz w:val="28"/>
        </w:rPr>
        <w:t>
    учреждений и организаций     безопасности"     организаций,
</w:t>
      </w:r>
    </w:p>
    <w:p>
      <w:pPr>
        <w:spacing w:after="0"/>
        <w:ind w:left="0"/>
        <w:jc w:val="both"/>
      </w:pPr>
      <w:r>
        <w:rPr>
          <w:rFonts w:ascii="Times New Roman"/>
          <w:b w:val="false"/>
          <w:i w:val="false"/>
          <w:color w:val="000000"/>
          <w:sz w:val="28"/>
        </w:rPr>
        <w:t>
   (независимо от форм           от 22.10.96 г.    КСК.
</w:t>
      </w:r>
    </w:p>
    <w:p>
      <w:pPr>
        <w:spacing w:after="0"/>
        <w:ind w:left="0"/>
        <w:jc w:val="both"/>
      </w:pPr>
      <w:r>
        <w:rPr>
          <w:rFonts w:ascii="Times New Roman"/>
          <w:b w:val="false"/>
          <w:i w:val="false"/>
          <w:color w:val="000000"/>
          <w:sz w:val="28"/>
        </w:rPr>
        <w:t>
    собственности) имеющим на 
</w:t>
      </w:r>
    </w:p>
    <w:p>
      <w:pPr>
        <w:spacing w:after="0"/>
        <w:ind w:left="0"/>
        <w:jc w:val="both"/>
      </w:pPr>
      <w:r>
        <w:rPr>
          <w:rFonts w:ascii="Times New Roman"/>
          <w:b w:val="false"/>
          <w:i w:val="false"/>
          <w:color w:val="000000"/>
          <w:sz w:val="28"/>
        </w:rPr>
        <w:t>
    балансе здания высотой 10 и
</w:t>
      </w:r>
    </w:p>
    <w:p>
      <w:pPr>
        <w:spacing w:after="0"/>
        <w:ind w:left="0"/>
        <w:jc w:val="both"/>
      </w:pPr>
      <w:r>
        <w:rPr>
          <w:rFonts w:ascii="Times New Roman"/>
          <w:b w:val="false"/>
          <w:i w:val="false"/>
          <w:color w:val="000000"/>
          <w:sz w:val="28"/>
        </w:rPr>
        <w:t>
    более этажей (30 и более 
</w:t>
      </w:r>
    </w:p>
    <w:p>
      <w:pPr>
        <w:spacing w:after="0"/>
        <w:ind w:left="0"/>
        <w:jc w:val="both"/>
      </w:pPr>
      <w:r>
        <w:rPr>
          <w:rFonts w:ascii="Times New Roman"/>
          <w:b w:val="false"/>
          <w:i w:val="false"/>
          <w:color w:val="000000"/>
          <w:sz w:val="28"/>
        </w:rPr>
        <w:t>
    метров):
</w:t>
      </w:r>
    </w:p>
    <w:p>
      <w:pPr>
        <w:spacing w:after="0"/>
        <w:ind w:left="0"/>
        <w:jc w:val="both"/>
      </w:pPr>
      <w:r>
        <w:rPr>
          <w:rFonts w:ascii="Times New Roman"/>
          <w:b w:val="false"/>
          <w:i w:val="false"/>
          <w:color w:val="000000"/>
          <w:sz w:val="28"/>
        </w:rPr>
        <w:t>
    - восстановить системы                                     2001     - 
</w:t>
      </w:r>
    </w:p>
    <w:p>
      <w:pPr>
        <w:spacing w:after="0"/>
        <w:ind w:left="0"/>
        <w:jc w:val="both"/>
      </w:pPr>
      <w:r>
        <w:rPr>
          <w:rFonts w:ascii="Times New Roman"/>
          <w:b w:val="false"/>
          <w:i w:val="false"/>
          <w:color w:val="000000"/>
          <w:sz w:val="28"/>
        </w:rPr>
        <w:t>
      противопожарной защиты;
</w:t>
      </w:r>
    </w:p>
    <w:p>
      <w:pPr>
        <w:spacing w:after="0"/>
        <w:ind w:left="0"/>
        <w:jc w:val="both"/>
      </w:pPr>
      <w:r>
        <w:rPr>
          <w:rFonts w:ascii="Times New Roman"/>
          <w:b w:val="false"/>
          <w:i w:val="false"/>
          <w:color w:val="000000"/>
          <w:sz w:val="28"/>
        </w:rPr>
        <w:t>
    - обеспечить                                               2001     - 
</w:t>
      </w:r>
    </w:p>
    <w:p>
      <w:pPr>
        <w:spacing w:after="0"/>
        <w:ind w:left="0"/>
        <w:jc w:val="both"/>
      </w:pPr>
      <w:r>
        <w:rPr>
          <w:rFonts w:ascii="Times New Roman"/>
          <w:b w:val="false"/>
          <w:i w:val="false"/>
          <w:color w:val="000000"/>
          <w:sz w:val="28"/>
        </w:rPr>
        <w:t>
      подведомственные объекты
</w:t>
      </w:r>
    </w:p>
    <w:p>
      <w:pPr>
        <w:spacing w:after="0"/>
        <w:ind w:left="0"/>
        <w:jc w:val="both"/>
      </w:pPr>
      <w:r>
        <w:rPr>
          <w:rFonts w:ascii="Times New Roman"/>
          <w:b w:val="false"/>
          <w:i w:val="false"/>
          <w:color w:val="000000"/>
          <w:sz w:val="28"/>
        </w:rPr>
        <w:t>
      автолестницами и 
</w:t>
      </w:r>
    </w:p>
    <w:p>
      <w:pPr>
        <w:spacing w:after="0"/>
        <w:ind w:left="0"/>
        <w:jc w:val="both"/>
      </w:pPr>
      <w:r>
        <w:rPr>
          <w:rFonts w:ascii="Times New Roman"/>
          <w:b w:val="false"/>
          <w:i w:val="false"/>
          <w:color w:val="000000"/>
          <w:sz w:val="28"/>
        </w:rPr>
        <w:t>
      автоподъемниками длиной 
</w:t>
      </w:r>
    </w:p>
    <w:p>
      <w:pPr>
        <w:spacing w:after="0"/>
        <w:ind w:left="0"/>
        <w:jc w:val="both"/>
      </w:pPr>
      <w:r>
        <w:rPr>
          <w:rFonts w:ascii="Times New Roman"/>
          <w:b w:val="false"/>
          <w:i w:val="false"/>
          <w:color w:val="000000"/>
          <w:sz w:val="28"/>
        </w:rPr>
        <w:t>
      более 50 метров, в том 
</w:t>
      </w:r>
    </w:p>
    <w:p>
      <w:pPr>
        <w:spacing w:after="0"/>
        <w:ind w:left="0"/>
        <w:jc w:val="both"/>
      </w:pPr>
      <w:r>
        <w:rPr>
          <w:rFonts w:ascii="Times New Roman"/>
          <w:b w:val="false"/>
          <w:i w:val="false"/>
          <w:color w:val="000000"/>
          <w:sz w:val="28"/>
        </w:rPr>
        <w:t>
      числе на основе договоров
</w:t>
      </w:r>
    </w:p>
    <w:p>
      <w:pPr>
        <w:spacing w:after="0"/>
        <w:ind w:left="0"/>
        <w:jc w:val="both"/>
      </w:pPr>
      <w:r>
        <w:rPr>
          <w:rFonts w:ascii="Times New Roman"/>
          <w:b w:val="false"/>
          <w:i w:val="false"/>
          <w:color w:val="000000"/>
          <w:sz w:val="28"/>
        </w:rPr>
        <w:t>
      с РГП "Орт сондырушi".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21. Департаменту образования     Указ Президента   Департамент 2001     -
</w:t>
      </w:r>
    </w:p>
    <w:p>
      <w:pPr>
        <w:spacing w:after="0"/>
        <w:ind w:left="0"/>
        <w:jc w:val="both"/>
      </w:pPr>
      <w:r>
        <w:rPr>
          <w:rFonts w:ascii="Times New Roman"/>
          <w:b w:val="false"/>
          <w:i w:val="false"/>
          <w:color w:val="000000"/>
          <w:sz w:val="28"/>
        </w:rPr>
        <w:t>
    организовать в школах        РК № 3558, письмо образования
</w:t>
      </w:r>
    </w:p>
    <w:p>
      <w:pPr>
        <w:spacing w:after="0"/>
        <w:ind w:left="0"/>
        <w:jc w:val="both"/>
      </w:pPr>
      <w:r>
        <w:rPr>
          <w:rFonts w:ascii="Times New Roman"/>
          <w:b w:val="false"/>
          <w:i w:val="false"/>
          <w:color w:val="000000"/>
          <w:sz w:val="28"/>
        </w:rPr>
        <w:t>
    обязательное изучение правил Мин-ва образования 
</w:t>
      </w:r>
    </w:p>
    <w:p>
      <w:pPr>
        <w:spacing w:after="0"/>
        <w:ind w:left="0"/>
        <w:jc w:val="both"/>
      </w:pPr>
      <w:r>
        <w:rPr>
          <w:rFonts w:ascii="Times New Roman"/>
          <w:b w:val="false"/>
          <w:i w:val="false"/>
          <w:color w:val="000000"/>
          <w:sz w:val="28"/>
        </w:rPr>
        <w:t>
    пожарной безопасности для    № 02-03-08-736
</w:t>
      </w:r>
    </w:p>
    <w:p>
      <w:pPr>
        <w:spacing w:after="0"/>
        <w:ind w:left="0"/>
        <w:jc w:val="both"/>
      </w:pPr>
      <w:r>
        <w:rPr>
          <w:rFonts w:ascii="Times New Roman"/>
          <w:b w:val="false"/>
          <w:i w:val="false"/>
          <w:color w:val="000000"/>
          <w:sz w:val="28"/>
        </w:rPr>
        <w:t>
    города Алматы.               от 23.04.98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22. Организовать ежегодно                          ГПС         2001   1,3 
</w:t>
      </w:r>
    </w:p>
    <w:p>
      <w:pPr>
        <w:spacing w:after="0"/>
        <w:ind w:left="0"/>
        <w:jc w:val="both"/>
      </w:pPr>
      <w:r>
        <w:rPr>
          <w:rFonts w:ascii="Times New Roman"/>
          <w:b w:val="false"/>
          <w:i w:val="false"/>
          <w:color w:val="000000"/>
          <w:sz w:val="28"/>
        </w:rPr>
        <w:t>
    обновляемые выпуски                                        2002   1,3
</w:t>
      </w:r>
    </w:p>
    <w:p>
      <w:pPr>
        <w:spacing w:after="0"/>
        <w:ind w:left="0"/>
        <w:jc w:val="both"/>
      </w:pPr>
      <w:r>
        <w:rPr>
          <w:rFonts w:ascii="Times New Roman"/>
          <w:b w:val="false"/>
          <w:i w:val="false"/>
          <w:color w:val="000000"/>
          <w:sz w:val="28"/>
        </w:rPr>
        <w:t>
    материалов по пропаганде                                   2003   1,3
</w:t>
      </w:r>
    </w:p>
    <w:p>
      <w:pPr>
        <w:spacing w:after="0"/>
        <w:ind w:left="0"/>
        <w:jc w:val="both"/>
      </w:pPr>
      <w:r>
        <w:rPr>
          <w:rFonts w:ascii="Times New Roman"/>
          <w:b w:val="false"/>
          <w:i w:val="false"/>
          <w:color w:val="000000"/>
          <w:sz w:val="28"/>
        </w:rPr>
        <w:t>
    мер противопожарной                                        2004   1,3
</w:t>
      </w:r>
    </w:p>
    <w:p>
      <w:pPr>
        <w:spacing w:after="0"/>
        <w:ind w:left="0"/>
        <w:jc w:val="both"/>
      </w:pPr>
      <w:r>
        <w:rPr>
          <w:rFonts w:ascii="Times New Roman"/>
          <w:b w:val="false"/>
          <w:i w:val="false"/>
          <w:color w:val="000000"/>
          <w:sz w:val="28"/>
        </w:rPr>
        <w:t>
    безопасности,                                              2005   1,3
</w:t>
      </w:r>
    </w:p>
    <w:p>
      <w:pPr>
        <w:spacing w:after="0"/>
        <w:ind w:left="0"/>
        <w:jc w:val="both"/>
      </w:pPr>
      <w:r>
        <w:rPr>
          <w:rFonts w:ascii="Times New Roman"/>
          <w:b w:val="false"/>
          <w:i w:val="false"/>
          <w:color w:val="000000"/>
          <w:sz w:val="28"/>
        </w:rPr>
        <w:t>
    видеоматериалов с 
</w:t>
      </w:r>
    </w:p>
    <w:p>
      <w:pPr>
        <w:spacing w:after="0"/>
        <w:ind w:left="0"/>
        <w:jc w:val="both"/>
      </w:pPr>
      <w:r>
        <w:rPr>
          <w:rFonts w:ascii="Times New Roman"/>
          <w:b w:val="false"/>
          <w:i w:val="false"/>
          <w:color w:val="000000"/>
          <w:sz w:val="28"/>
        </w:rPr>
        <w:t>
    постоянной трансляцией их 
</w:t>
      </w:r>
    </w:p>
    <w:p>
      <w:pPr>
        <w:spacing w:after="0"/>
        <w:ind w:left="0"/>
        <w:jc w:val="both"/>
      </w:pPr>
      <w:r>
        <w:rPr>
          <w:rFonts w:ascii="Times New Roman"/>
          <w:b w:val="false"/>
          <w:i w:val="false"/>
          <w:color w:val="000000"/>
          <w:sz w:val="28"/>
        </w:rPr>
        <w:t>
    в СМИ, плакатов, буклетов,
</w:t>
      </w:r>
    </w:p>
    <w:p>
      <w:pPr>
        <w:spacing w:after="0"/>
        <w:ind w:left="0"/>
        <w:jc w:val="both"/>
      </w:pPr>
      <w:r>
        <w:rPr>
          <w:rFonts w:ascii="Times New Roman"/>
          <w:b w:val="false"/>
          <w:i w:val="false"/>
          <w:color w:val="000000"/>
          <w:sz w:val="28"/>
        </w:rPr>
        <w:t>
    календарей и другой 
</w:t>
      </w:r>
    </w:p>
    <w:p>
      <w:pPr>
        <w:spacing w:after="0"/>
        <w:ind w:left="0"/>
        <w:jc w:val="both"/>
      </w:pPr>
      <w:r>
        <w:rPr>
          <w:rFonts w:ascii="Times New Roman"/>
          <w:b w:val="false"/>
          <w:i w:val="false"/>
          <w:color w:val="000000"/>
          <w:sz w:val="28"/>
        </w:rPr>
        <w:t>
    печатной продукции, 
</w:t>
      </w:r>
    </w:p>
    <w:p>
      <w:pPr>
        <w:spacing w:after="0"/>
        <w:ind w:left="0"/>
        <w:jc w:val="both"/>
      </w:pPr>
      <w:r>
        <w:rPr>
          <w:rFonts w:ascii="Times New Roman"/>
          <w:b w:val="false"/>
          <w:i w:val="false"/>
          <w:color w:val="000000"/>
          <w:sz w:val="28"/>
        </w:rPr>
        <w:t>
    публикации графиков проверок
</w:t>
      </w:r>
    </w:p>
    <w:p>
      <w:pPr>
        <w:spacing w:after="0"/>
        <w:ind w:left="0"/>
        <w:jc w:val="both"/>
      </w:pPr>
      <w:r>
        <w:rPr>
          <w:rFonts w:ascii="Times New Roman"/>
          <w:b w:val="false"/>
          <w:i w:val="false"/>
          <w:color w:val="000000"/>
          <w:sz w:val="28"/>
        </w:rPr>
        <w:t>
    субъектов хозяйствования, в
</w:t>
      </w:r>
    </w:p>
    <w:p>
      <w:pPr>
        <w:spacing w:after="0"/>
        <w:ind w:left="0"/>
        <w:jc w:val="both"/>
      </w:pPr>
      <w:r>
        <w:rPr>
          <w:rFonts w:ascii="Times New Roman"/>
          <w:b w:val="false"/>
          <w:i w:val="false"/>
          <w:color w:val="000000"/>
          <w:sz w:val="28"/>
        </w:rPr>
        <w:t>
    том числе в сети intеrnеt.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23. Организовать выпуск                            ГПС         2001-   -
</w:t>
      </w:r>
    </w:p>
    <w:p>
      <w:pPr>
        <w:spacing w:after="0"/>
        <w:ind w:left="0"/>
        <w:jc w:val="both"/>
      </w:pPr>
      <w:r>
        <w:rPr>
          <w:rFonts w:ascii="Times New Roman"/>
          <w:b w:val="false"/>
          <w:i w:val="false"/>
          <w:color w:val="000000"/>
          <w:sz w:val="28"/>
        </w:rPr>
        <w:t>
    материалов по пропаганде мер                               2005
</w:t>
      </w:r>
    </w:p>
    <w:p>
      <w:pPr>
        <w:spacing w:after="0"/>
        <w:ind w:left="0"/>
        <w:jc w:val="both"/>
      </w:pPr>
      <w:r>
        <w:rPr>
          <w:rFonts w:ascii="Times New Roman"/>
          <w:b w:val="false"/>
          <w:i w:val="false"/>
          <w:color w:val="000000"/>
          <w:sz w:val="28"/>
        </w:rPr>
        <w:t>
    пожарной безопасности 
</w:t>
      </w:r>
    </w:p>
    <w:p>
      <w:pPr>
        <w:spacing w:after="0"/>
        <w:ind w:left="0"/>
        <w:jc w:val="both"/>
      </w:pPr>
      <w:r>
        <w:rPr>
          <w:rFonts w:ascii="Times New Roman"/>
          <w:b w:val="false"/>
          <w:i w:val="false"/>
          <w:color w:val="000000"/>
          <w:sz w:val="28"/>
        </w:rPr>
        <w:t>
    субъектами хозяйствования,
</w:t>
      </w:r>
    </w:p>
    <w:p>
      <w:pPr>
        <w:spacing w:after="0"/>
        <w:ind w:left="0"/>
        <w:jc w:val="both"/>
      </w:pPr>
      <w:r>
        <w:rPr>
          <w:rFonts w:ascii="Times New Roman"/>
          <w:b w:val="false"/>
          <w:i w:val="false"/>
          <w:color w:val="000000"/>
          <w:sz w:val="28"/>
        </w:rPr>
        <w:t>
    независимо от форм собственности, 
</w:t>
      </w:r>
    </w:p>
    <w:p>
      <w:pPr>
        <w:spacing w:after="0"/>
        <w:ind w:left="0"/>
        <w:jc w:val="both"/>
      </w:pPr>
      <w:r>
        <w:rPr>
          <w:rFonts w:ascii="Times New Roman"/>
          <w:b w:val="false"/>
          <w:i w:val="false"/>
          <w:color w:val="000000"/>
          <w:sz w:val="28"/>
        </w:rPr>
        <w:t>
    производящими алкогольную и 
</w:t>
      </w:r>
    </w:p>
    <w:p>
      <w:pPr>
        <w:spacing w:after="0"/>
        <w:ind w:left="0"/>
        <w:jc w:val="both"/>
      </w:pPr>
      <w:r>
        <w:rPr>
          <w:rFonts w:ascii="Times New Roman"/>
          <w:b w:val="false"/>
          <w:i w:val="false"/>
          <w:color w:val="000000"/>
          <w:sz w:val="28"/>
        </w:rPr>
        <w:t>
    табачную продукцию (в т.ч.
</w:t>
      </w:r>
    </w:p>
    <w:p>
      <w:pPr>
        <w:spacing w:after="0"/>
        <w:ind w:left="0"/>
        <w:jc w:val="both"/>
      </w:pPr>
      <w:r>
        <w:rPr>
          <w:rFonts w:ascii="Times New Roman"/>
          <w:b w:val="false"/>
          <w:i w:val="false"/>
          <w:color w:val="000000"/>
          <w:sz w:val="28"/>
        </w:rPr>
        <w:t>
    осуществляющими оптовую 
</w:t>
      </w:r>
    </w:p>
    <w:p>
      <w:pPr>
        <w:spacing w:after="0"/>
        <w:ind w:left="0"/>
        <w:jc w:val="both"/>
      </w:pPr>
      <w:r>
        <w:rPr>
          <w:rFonts w:ascii="Times New Roman"/>
          <w:b w:val="false"/>
          <w:i w:val="false"/>
          <w:color w:val="000000"/>
          <w:sz w:val="28"/>
        </w:rPr>
        <w:t>
    реализацию).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24. Организовать проведение                        ГПС,        2001    -
</w:t>
      </w:r>
    </w:p>
    <w:p>
      <w:pPr>
        <w:spacing w:after="0"/>
        <w:ind w:left="0"/>
        <w:jc w:val="both"/>
      </w:pPr>
      <w:r>
        <w:rPr>
          <w:rFonts w:ascii="Times New Roman"/>
          <w:b w:val="false"/>
          <w:i w:val="false"/>
          <w:color w:val="000000"/>
          <w:sz w:val="28"/>
        </w:rPr>
        <w:t>
    занятий с учителями средних                    Департамент
</w:t>
      </w:r>
    </w:p>
    <w:p>
      <w:pPr>
        <w:spacing w:after="0"/>
        <w:ind w:left="0"/>
        <w:jc w:val="both"/>
      </w:pPr>
      <w:r>
        <w:rPr>
          <w:rFonts w:ascii="Times New Roman"/>
          <w:b w:val="false"/>
          <w:i w:val="false"/>
          <w:color w:val="000000"/>
          <w:sz w:val="28"/>
        </w:rPr>
        <w:t>
    школ в ШПП ГПС по методике                     образования
</w:t>
      </w:r>
    </w:p>
    <w:p>
      <w:pPr>
        <w:spacing w:after="0"/>
        <w:ind w:left="0"/>
        <w:jc w:val="both"/>
      </w:pPr>
      <w:r>
        <w:rPr>
          <w:rFonts w:ascii="Times New Roman"/>
          <w:b w:val="false"/>
          <w:i w:val="false"/>
          <w:color w:val="000000"/>
          <w:sz w:val="28"/>
        </w:rPr>
        <w:t>
    преподавания правил пожарной
</w:t>
      </w:r>
    </w:p>
    <w:p>
      <w:pPr>
        <w:spacing w:after="0"/>
        <w:ind w:left="0"/>
        <w:jc w:val="both"/>
      </w:pPr>
      <w:r>
        <w:rPr>
          <w:rFonts w:ascii="Times New Roman"/>
          <w:b w:val="false"/>
          <w:i w:val="false"/>
          <w:color w:val="000000"/>
          <w:sz w:val="28"/>
        </w:rPr>
        <w:t>
    безопасности.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25. Усилить контроль за                            ГПС         2001-   -  
</w:t>
      </w:r>
    </w:p>
    <w:p>
      <w:pPr>
        <w:spacing w:after="0"/>
        <w:ind w:left="0"/>
        <w:jc w:val="both"/>
      </w:pPr>
      <w:r>
        <w:rPr>
          <w:rFonts w:ascii="Times New Roman"/>
          <w:b w:val="false"/>
          <w:i w:val="false"/>
          <w:color w:val="000000"/>
          <w:sz w:val="28"/>
        </w:rPr>
        <w:t>
    выполнением требований норм                                2005
</w:t>
      </w:r>
    </w:p>
    <w:p>
      <w:pPr>
        <w:spacing w:after="0"/>
        <w:ind w:left="0"/>
        <w:jc w:val="both"/>
      </w:pPr>
      <w:r>
        <w:rPr>
          <w:rFonts w:ascii="Times New Roman"/>
          <w:b w:val="false"/>
          <w:i w:val="false"/>
          <w:color w:val="000000"/>
          <w:sz w:val="28"/>
        </w:rPr>
        <w:t>
    пожарной безопасности при
</w:t>
      </w:r>
    </w:p>
    <w:p>
      <w:pPr>
        <w:spacing w:after="0"/>
        <w:ind w:left="0"/>
        <w:jc w:val="both"/>
      </w:pPr>
      <w:r>
        <w:rPr>
          <w:rFonts w:ascii="Times New Roman"/>
          <w:b w:val="false"/>
          <w:i w:val="false"/>
          <w:color w:val="000000"/>
          <w:sz w:val="28"/>
        </w:rPr>
        <w:t>
    размещении торговых и 
</w:t>
      </w:r>
    </w:p>
    <w:p>
      <w:pPr>
        <w:spacing w:after="0"/>
        <w:ind w:left="0"/>
        <w:jc w:val="both"/>
      </w:pPr>
      <w:r>
        <w:rPr>
          <w:rFonts w:ascii="Times New Roman"/>
          <w:b w:val="false"/>
          <w:i w:val="false"/>
          <w:color w:val="000000"/>
          <w:sz w:val="28"/>
        </w:rPr>
        <w:t>
    производственных помещений
</w:t>
      </w:r>
    </w:p>
    <w:p>
      <w:pPr>
        <w:spacing w:after="0"/>
        <w:ind w:left="0"/>
        <w:jc w:val="both"/>
      </w:pPr>
      <w:r>
        <w:rPr>
          <w:rFonts w:ascii="Times New Roman"/>
          <w:b w:val="false"/>
          <w:i w:val="false"/>
          <w:color w:val="000000"/>
          <w:sz w:val="28"/>
        </w:rPr>
        <w:t>
    на 1-х этажах жилых зданий.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26. Энергонадзору разработать и   Положение об     Энергонадзор 2001   -
</w:t>
      </w:r>
    </w:p>
    <w:p>
      <w:pPr>
        <w:spacing w:after="0"/>
        <w:ind w:left="0"/>
        <w:jc w:val="both"/>
      </w:pPr>
      <w:r>
        <w:rPr>
          <w:rFonts w:ascii="Times New Roman"/>
          <w:b w:val="false"/>
          <w:i w:val="false"/>
          <w:color w:val="000000"/>
          <w:sz w:val="28"/>
        </w:rPr>
        <w:t>
    провести комплекс мероприятий энергонадзоре,
</w:t>
      </w:r>
    </w:p>
    <w:p>
      <w:pPr>
        <w:spacing w:after="0"/>
        <w:ind w:left="0"/>
        <w:jc w:val="both"/>
      </w:pPr>
      <w:r>
        <w:rPr>
          <w:rFonts w:ascii="Times New Roman"/>
          <w:b w:val="false"/>
          <w:i w:val="false"/>
          <w:color w:val="000000"/>
          <w:sz w:val="28"/>
        </w:rPr>
        <w:t>
    по предупреждению пожаров от  ПУЭ.
</w:t>
      </w:r>
    </w:p>
    <w:p>
      <w:pPr>
        <w:spacing w:after="0"/>
        <w:ind w:left="0"/>
        <w:jc w:val="both"/>
      </w:pPr>
      <w:r>
        <w:rPr>
          <w:rFonts w:ascii="Times New Roman"/>
          <w:b w:val="false"/>
          <w:i w:val="false"/>
          <w:color w:val="000000"/>
          <w:sz w:val="28"/>
        </w:rPr>
        <w:t>
    нарушения правил использования
</w:t>
      </w:r>
    </w:p>
    <w:p>
      <w:pPr>
        <w:spacing w:after="0"/>
        <w:ind w:left="0"/>
        <w:jc w:val="both"/>
      </w:pPr>
      <w:r>
        <w:rPr>
          <w:rFonts w:ascii="Times New Roman"/>
          <w:b w:val="false"/>
          <w:i w:val="false"/>
          <w:color w:val="000000"/>
          <w:sz w:val="28"/>
        </w:rPr>
        <w:t>
    электрических приборов.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27. Службе газового хозяйства    Правила           Служба      2001    -
</w:t>
      </w:r>
    </w:p>
    <w:p>
      <w:pPr>
        <w:spacing w:after="0"/>
        <w:ind w:left="0"/>
        <w:jc w:val="both"/>
      </w:pPr>
      <w:r>
        <w:rPr>
          <w:rFonts w:ascii="Times New Roman"/>
          <w:b w:val="false"/>
          <w:i w:val="false"/>
          <w:color w:val="000000"/>
          <w:sz w:val="28"/>
        </w:rPr>
        <w:t>
    разработать и провести       безопасности      газового
</w:t>
      </w:r>
    </w:p>
    <w:p>
      <w:pPr>
        <w:spacing w:after="0"/>
        <w:ind w:left="0"/>
        <w:jc w:val="both"/>
      </w:pPr>
      <w:r>
        <w:rPr>
          <w:rFonts w:ascii="Times New Roman"/>
          <w:b w:val="false"/>
          <w:i w:val="false"/>
          <w:color w:val="000000"/>
          <w:sz w:val="28"/>
        </w:rPr>
        <w:t>
    комплекс мероприятий по      в газовом         хозяйства.
</w:t>
      </w:r>
    </w:p>
    <w:p>
      <w:pPr>
        <w:spacing w:after="0"/>
        <w:ind w:left="0"/>
        <w:jc w:val="both"/>
      </w:pPr>
      <w:r>
        <w:rPr>
          <w:rFonts w:ascii="Times New Roman"/>
          <w:b w:val="false"/>
          <w:i w:val="false"/>
          <w:color w:val="000000"/>
          <w:sz w:val="28"/>
        </w:rPr>
        <w:t>
    предупреждению пожаров от    хозяйстве
</w:t>
      </w:r>
    </w:p>
    <w:p>
      <w:pPr>
        <w:spacing w:after="0"/>
        <w:ind w:left="0"/>
        <w:jc w:val="both"/>
      </w:pPr>
      <w:r>
        <w:rPr>
          <w:rFonts w:ascii="Times New Roman"/>
          <w:b w:val="false"/>
          <w:i w:val="false"/>
          <w:color w:val="000000"/>
          <w:sz w:val="28"/>
        </w:rPr>
        <w:t>
    нарушения правил 
</w:t>
      </w:r>
    </w:p>
    <w:p>
      <w:pPr>
        <w:spacing w:after="0"/>
        <w:ind w:left="0"/>
        <w:jc w:val="both"/>
      </w:pPr>
      <w:r>
        <w:rPr>
          <w:rFonts w:ascii="Times New Roman"/>
          <w:b w:val="false"/>
          <w:i w:val="false"/>
          <w:color w:val="000000"/>
          <w:sz w:val="28"/>
        </w:rPr>
        <w:t>
    использования газовых 
</w:t>
      </w:r>
    </w:p>
    <w:p>
      <w:pPr>
        <w:spacing w:after="0"/>
        <w:ind w:left="0"/>
        <w:jc w:val="both"/>
      </w:pPr>
      <w:r>
        <w:rPr>
          <w:rFonts w:ascii="Times New Roman"/>
          <w:b w:val="false"/>
          <w:i w:val="false"/>
          <w:color w:val="000000"/>
          <w:sz w:val="28"/>
        </w:rPr>
        <w:t>
    приборов, усилить контроль
</w:t>
      </w:r>
    </w:p>
    <w:p>
      <w:pPr>
        <w:spacing w:after="0"/>
        <w:ind w:left="0"/>
        <w:jc w:val="both"/>
      </w:pPr>
      <w:r>
        <w:rPr>
          <w:rFonts w:ascii="Times New Roman"/>
          <w:b w:val="false"/>
          <w:i w:val="false"/>
          <w:color w:val="000000"/>
          <w:sz w:val="28"/>
        </w:rPr>
        <w:t>
    за продажей газовых баллонов
</w:t>
      </w:r>
    </w:p>
    <w:p>
      <w:pPr>
        <w:spacing w:after="0"/>
        <w:ind w:left="0"/>
        <w:jc w:val="both"/>
      </w:pPr>
      <w:r>
        <w:rPr>
          <w:rFonts w:ascii="Times New Roman"/>
          <w:b w:val="false"/>
          <w:i w:val="false"/>
          <w:color w:val="000000"/>
          <w:sz w:val="28"/>
        </w:rPr>
        <w:t>
    и использованием их в местах
</w:t>
      </w:r>
    </w:p>
    <w:p>
      <w:pPr>
        <w:spacing w:after="0"/>
        <w:ind w:left="0"/>
        <w:jc w:val="both"/>
      </w:pPr>
      <w:r>
        <w:rPr>
          <w:rFonts w:ascii="Times New Roman"/>
          <w:b w:val="false"/>
          <w:i w:val="false"/>
          <w:color w:val="000000"/>
          <w:sz w:val="28"/>
        </w:rPr>
        <w:t>
    с массовым пребыванием людей.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28. Руководителям объектов, на   Постановление     ГПС, РГП    2001   -
</w:t>
      </w:r>
    </w:p>
    <w:p>
      <w:pPr>
        <w:spacing w:after="0"/>
        <w:ind w:left="0"/>
        <w:jc w:val="both"/>
      </w:pPr>
      <w:r>
        <w:rPr>
          <w:rFonts w:ascii="Times New Roman"/>
          <w:b w:val="false"/>
          <w:i w:val="false"/>
          <w:color w:val="000000"/>
          <w:sz w:val="28"/>
        </w:rPr>
        <w:t>
    которых в обязательном       Правительства     "Орт  
</w:t>
      </w:r>
    </w:p>
    <w:p>
      <w:pPr>
        <w:spacing w:after="0"/>
        <w:ind w:left="0"/>
        <w:jc w:val="both"/>
      </w:pPr>
      <w:r>
        <w:rPr>
          <w:rFonts w:ascii="Times New Roman"/>
          <w:b w:val="false"/>
          <w:i w:val="false"/>
          <w:color w:val="000000"/>
          <w:sz w:val="28"/>
        </w:rPr>
        <w:t>
    порядке должна быть создана  РК № 430          сондырушi",
</w:t>
      </w:r>
    </w:p>
    <w:p>
      <w:pPr>
        <w:spacing w:after="0"/>
        <w:ind w:left="0"/>
        <w:jc w:val="both"/>
      </w:pPr>
      <w:r>
        <w:rPr>
          <w:rFonts w:ascii="Times New Roman"/>
          <w:b w:val="false"/>
          <w:i w:val="false"/>
          <w:color w:val="000000"/>
          <w:sz w:val="28"/>
        </w:rPr>
        <w:t>
    противопожарная служба,      от 22.04.94 г,    Акимат 
</w:t>
      </w:r>
    </w:p>
    <w:p>
      <w:pPr>
        <w:spacing w:after="0"/>
        <w:ind w:left="0"/>
        <w:jc w:val="both"/>
      </w:pPr>
      <w:r>
        <w:rPr>
          <w:rFonts w:ascii="Times New Roman"/>
          <w:b w:val="false"/>
          <w:i w:val="false"/>
          <w:color w:val="000000"/>
          <w:sz w:val="28"/>
        </w:rPr>
        <w:t>
    обеспечить ее создание, в                      города Алматы
</w:t>
      </w:r>
    </w:p>
    <w:p>
      <w:pPr>
        <w:spacing w:after="0"/>
        <w:ind w:left="0"/>
        <w:jc w:val="both"/>
      </w:pPr>
      <w:r>
        <w:rPr>
          <w:rFonts w:ascii="Times New Roman"/>
          <w:b w:val="false"/>
          <w:i w:val="false"/>
          <w:color w:val="000000"/>
          <w:sz w:val="28"/>
        </w:rPr>
        <w:t>
    том числе на основе договоров
</w:t>
      </w:r>
    </w:p>
    <w:p>
      <w:pPr>
        <w:spacing w:after="0"/>
        <w:ind w:left="0"/>
        <w:jc w:val="both"/>
      </w:pPr>
      <w:r>
        <w:rPr>
          <w:rFonts w:ascii="Times New Roman"/>
          <w:b w:val="false"/>
          <w:i w:val="false"/>
          <w:color w:val="000000"/>
          <w:sz w:val="28"/>
        </w:rPr>
        <w:t>
    с Алматинским филиалом РГП
</w:t>
      </w:r>
    </w:p>
    <w:p>
      <w:pPr>
        <w:spacing w:after="0"/>
        <w:ind w:left="0"/>
        <w:jc w:val="both"/>
      </w:pPr>
      <w:r>
        <w:rPr>
          <w:rFonts w:ascii="Times New Roman"/>
          <w:b w:val="false"/>
          <w:i w:val="false"/>
          <w:color w:val="000000"/>
          <w:sz w:val="28"/>
        </w:rPr>
        <w:t>
    "Орт сондырушi".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Итого по годам:                                            2001   353,8
</w:t>
      </w:r>
    </w:p>
    <w:p>
      <w:pPr>
        <w:spacing w:after="0"/>
        <w:ind w:left="0"/>
        <w:jc w:val="both"/>
      </w:pPr>
      <w:r>
        <w:rPr>
          <w:rFonts w:ascii="Times New Roman"/>
          <w:b w:val="false"/>
          <w:i w:val="false"/>
          <w:color w:val="000000"/>
          <w:sz w:val="28"/>
        </w:rPr>
        <w:t>
                                                               2002   341,2
</w:t>
      </w:r>
    </w:p>
    <w:p>
      <w:pPr>
        <w:spacing w:after="0"/>
        <w:ind w:left="0"/>
        <w:jc w:val="both"/>
      </w:pPr>
      <w:r>
        <w:rPr>
          <w:rFonts w:ascii="Times New Roman"/>
          <w:b w:val="false"/>
          <w:i w:val="false"/>
          <w:color w:val="000000"/>
          <w:sz w:val="28"/>
        </w:rPr>
        <w:t>
                                                               2003   360,5
</w:t>
      </w:r>
    </w:p>
    <w:p>
      <w:pPr>
        <w:spacing w:after="0"/>
        <w:ind w:left="0"/>
        <w:jc w:val="both"/>
      </w:pPr>
      <w:r>
        <w:rPr>
          <w:rFonts w:ascii="Times New Roman"/>
          <w:b w:val="false"/>
          <w:i w:val="false"/>
          <w:color w:val="000000"/>
          <w:sz w:val="28"/>
        </w:rPr>
        <w:t>
                                                               2004   199,8
</w:t>
      </w:r>
    </w:p>
    <w:p>
      <w:pPr>
        <w:spacing w:after="0"/>
        <w:ind w:left="0"/>
        <w:jc w:val="both"/>
      </w:pPr>
      <w:r>
        <w:rPr>
          <w:rFonts w:ascii="Times New Roman"/>
          <w:b w:val="false"/>
          <w:i w:val="false"/>
          <w:color w:val="000000"/>
          <w:sz w:val="28"/>
        </w:rPr>
        <w:t>
                                                               2005   137,8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 т о г о:                                               2001-  1 393,1
</w:t>
      </w:r>
    </w:p>
    <w:p>
      <w:pPr>
        <w:spacing w:after="0"/>
        <w:ind w:left="0"/>
        <w:jc w:val="both"/>
      </w:pPr>
      <w:r>
        <w:rPr>
          <w:rFonts w:ascii="Times New Roman"/>
          <w:b w:val="false"/>
          <w:i w:val="false"/>
          <w:color w:val="000000"/>
          <w:sz w:val="28"/>
        </w:rPr>
        <w:t>
                                                             2005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VI сессии
</w:t>
      </w:r>
    </w:p>
    <w:p>
      <w:pPr>
        <w:spacing w:after="0"/>
        <w:ind w:left="0"/>
        <w:jc w:val="both"/>
      </w:pPr>
      <w:r>
        <w:rPr>
          <w:rFonts w:ascii="Times New Roman"/>
          <w:b w:val="false"/>
          <w:i w:val="false"/>
          <w:color w:val="000000"/>
          <w:sz w:val="28"/>
        </w:rPr>
        <w:t>
Алматинского городского
</w:t>
      </w:r>
    </w:p>
    <w:p>
      <w:pPr>
        <w:spacing w:after="0"/>
        <w:ind w:left="0"/>
        <w:jc w:val="both"/>
      </w:pPr>
      <w:r>
        <w:rPr>
          <w:rFonts w:ascii="Times New Roman"/>
          <w:b w:val="false"/>
          <w:i w:val="false"/>
          <w:color w:val="000000"/>
          <w:sz w:val="28"/>
        </w:rPr>
        <w:t>
  Маслихата II созыва                          Е. Шайхутдинов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Секретарь Алматинского
</w:t>
      </w:r>
    </w:p>
    <w:p>
      <w:pPr>
        <w:spacing w:after="0"/>
        <w:ind w:left="0"/>
        <w:jc w:val="both"/>
      </w:pPr>
      <w:r>
        <w:rPr>
          <w:rFonts w:ascii="Times New Roman"/>
          <w:b w:val="false"/>
          <w:i w:val="false"/>
          <w:color w:val="000000"/>
          <w:sz w:val="28"/>
        </w:rPr>
        <w:t>
 городского Маслихата                          Ж. Турегельдинов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p>
    <w:p>
      <w:pPr>
        <w:spacing w:after="0"/>
        <w:ind w:left="0"/>
        <w:jc w:val="both"/>
      </w:pPr>
      <w:r>
        <w:rPr>
          <w:rFonts w:ascii="Times New Roman"/>
          <w:b w:val="false"/>
          <w:i w:val="false"/>
          <w:color w:val="000000"/>
          <w:sz w:val="28"/>
        </w:rPr>
        <w:t>
                                  к Решению VI сессии Алматинского 
</w:t>
      </w:r>
    </w:p>
    <w:p>
      <w:pPr>
        <w:spacing w:after="0"/>
        <w:ind w:left="0"/>
        <w:jc w:val="both"/>
      </w:pPr>
      <w:r>
        <w:rPr>
          <w:rFonts w:ascii="Times New Roman"/>
          <w:b w:val="false"/>
          <w:i w:val="false"/>
          <w:color w:val="000000"/>
          <w:sz w:val="28"/>
        </w:rPr>
        <w:t>
                                 городского Маслихата II-го созыва       
</w:t>
      </w:r>
    </w:p>
    <w:p>
      <w:pPr>
        <w:spacing w:after="0"/>
        <w:ind w:left="0"/>
        <w:jc w:val="both"/>
      </w:pPr>
      <w:r>
        <w:rPr>
          <w:rFonts w:ascii="Times New Roman"/>
          <w:b w:val="false"/>
          <w:i w:val="false"/>
          <w:color w:val="000000"/>
          <w:sz w:val="28"/>
        </w:rPr>
        <w:t>
                                        от 27 сентября 2000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 Р А В И Л 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работы общественных пожарных 
</w:t>
      </w:r>
    </w:p>
    <w:p>
      <w:pPr>
        <w:spacing w:after="0"/>
        <w:ind w:left="0"/>
        <w:jc w:val="both"/>
      </w:pPr>
      <w:r>
        <w:rPr>
          <w:rFonts w:ascii="Times New Roman"/>
          <w:b w:val="false"/>
          <w:i w:val="false"/>
          <w:color w:val="000000"/>
          <w:sz w:val="28"/>
        </w:rPr>
        <w:t>
                    формирований в г. 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 ОСНОВНЫЕ ПОНЯТИЯ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настоящих Правилах используются следующие основные понятия:
</w:t>
      </w:r>
    </w:p>
    <w:p>
      <w:pPr>
        <w:spacing w:after="0"/>
        <w:ind w:left="0"/>
        <w:jc w:val="both"/>
      </w:pPr>
      <w:r>
        <w:rPr>
          <w:rFonts w:ascii="Times New Roman"/>
          <w:b w:val="false"/>
          <w:i w:val="false"/>
          <w:color w:val="000000"/>
          <w:sz w:val="28"/>
        </w:rPr>
        <w:t>
     пожарная безопасность - состояние защищенности личности, имущества, 
</w:t>
      </w:r>
    </w:p>
    <w:p>
      <w:pPr>
        <w:spacing w:after="0"/>
        <w:ind w:left="0"/>
        <w:jc w:val="both"/>
      </w:pPr>
      <w:r>
        <w:rPr>
          <w:rFonts w:ascii="Times New Roman"/>
          <w:b w:val="false"/>
          <w:i w:val="false"/>
          <w:color w:val="000000"/>
          <w:sz w:val="28"/>
        </w:rPr>
        <w:t>
общества и государства от пожаров;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пожар - неконтролируемое горение, причиняющее материальный ущерб, вред жизни и здоровью граждан, интересам общества и государства; 
</w:t>
      </w:r>
      <w:r>
        <w:br/>
      </w:r>
      <w:r>
        <w:rPr>
          <w:rFonts w:ascii="Times New Roman"/>
          <w:b w:val="false"/>
          <w:i w:val="false"/>
          <w:color w:val="000000"/>
          <w:sz w:val="28"/>
        </w:rPr>
        <w:t>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Республики Казахстан, нормативными актами уполномоченного государственного органа; 
</w:t>
      </w:r>
      <w:r>
        <w:br/>
      </w:r>
      <w:r>
        <w:rPr>
          <w:rFonts w:ascii="Times New Roman"/>
          <w:b w:val="false"/>
          <w:i w:val="false"/>
          <w:color w:val="000000"/>
          <w:sz w:val="28"/>
        </w:rPr>
        <w:t>
      нарушение требований пожарной безопасности - невыполнение или ненадлежащее выполнение требований пожарной безопасности; 
</w:t>
      </w:r>
      <w:r>
        <w:br/>
      </w:r>
      <w:r>
        <w:rPr>
          <w:rFonts w:ascii="Times New Roman"/>
          <w:b w:val="false"/>
          <w:i w:val="false"/>
          <w:color w:val="000000"/>
          <w:sz w:val="28"/>
        </w:rPr>
        <w:t>
      противопожарный режим - правила поведения людей, порядок организации производства и (или) содержания помещений (территорий), обеспечивающие предупреждение нарушений требований безопасности и тушение пожаров; 
</w:t>
      </w:r>
      <w:r>
        <w:br/>
      </w:r>
      <w:r>
        <w:rPr>
          <w:rFonts w:ascii="Times New Roman"/>
          <w:b w:val="false"/>
          <w:i w:val="false"/>
          <w:color w:val="000000"/>
          <w:sz w:val="28"/>
        </w:rPr>
        <w:t>
      меры пожарной безопасности - действия по выполнению требований пожарной безопасности; 
</w:t>
      </w:r>
      <w:r>
        <w:br/>
      </w:r>
      <w:r>
        <w:rPr>
          <w:rFonts w:ascii="Times New Roman"/>
          <w:b w:val="false"/>
          <w:i w:val="false"/>
          <w:color w:val="000000"/>
          <w:sz w:val="28"/>
        </w:rPr>
        <w:t>
      общественное пожарное объединение - форма участия граждан в организации предупреждения пожаров и их тушении в населенных пунктах и на предприятиях. 
</w:t>
      </w:r>
      <w:r>
        <w:br/>
      </w:r>
      <w:r>
        <w:rPr>
          <w:rFonts w:ascii="Times New Roman"/>
          <w:b w:val="false"/>
          <w:i w:val="false"/>
          <w:color w:val="000000"/>
          <w:sz w:val="28"/>
        </w:rPr>
        <w:t>
      добровольный пожарный - гражданин, непосредственно участвующий на добровольной основе (без заключения трудового договора) в деятельности подразделений противопожарной службы по предупреждению и (или) тушению пожаров.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 Общественные пожарные формирования создаются на предприятиях, в учреждениях и организациях независимо от форм собственности, видов деятельности и наличия отраслевой противопожарной службы (далее предприятие), на добровольных началах. 
</w:t>
      </w:r>
      <w:r>
        <w:br/>
      </w:r>
      <w:r>
        <w:rPr>
          <w:rFonts w:ascii="Times New Roman"/>
          <w:b w:val="false"/>
          <w:i w:val="false"/>
          <w:color w:val="000000"/>
          <w:sz w:val="28"/>
        </w:rPr>
        <w:t>
      2.2. Общественные пожарные формирования создаются с целью осуществления общественного контроля за соблюдением требований противопожарных норм и правил, проведения мероприятий по предупреждению пожаров и принятия, немедленных мер к тушению. 
</w:t>
      </w:r>
      <w:r>
        <w:br/>
      </w:r>
      <w:r>
        <w:rPr>
          <w:rFonts w:ascii="Times New Roman"/>
          <w:b w:val="false"/>
          <w:i w:val="false"/>
          <w:color w:val="000000"/>
          <w:sz w:val="28"/>
        </w:rPr>
        <w:t>
      2.3. Создание общественных пожарных формирований и организация их деятельности возлагаются на руководителей (собственников) предприятий. 
</w:t>
      </w:r>
      <w:r>
        <w:br/>
      </w:r>
      <w:r>
        <w:rPr>
          <w:rFonts w:ascii="Times New Roman"/>
          <w:b w:val="false"/>
          <w:i w:val="false"/>
          <w:color w:val="000000"/>
          <w:sz w:val="28"/>
        </w:rPr>
        <w:t>
      2.4. В своей деятельности общественные пожарные формирования руководствуются Конституцией РК, другими нормативными правовыми актами РК и настоящими Правилами. 
</w:t>
      </w:r>
      <w:r>
        <w:br/>
      </w:r>
      <w:r>
        <w:rPr>
          <w:rFonts w:ascii="Times New Roman"/>
          <w:b w:val="false"/>
          <w:i w:val="false"/>
          <w:color w:val="000000"/>
          <w:sz w:val="28"/>
        </w:rPr>
        <w:t>
      2.5. Контроль за деятельностью общественных пожарных формирований осуществляют руководители предприятий, на которых они созданы, а также органы Государственной противопожарной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III. ОСНОВНЫЕ ЗАДАЧИ И ФУНКЦИИ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3.1. Содействие администрации предприятия в проведении пожарно-профилактической работы и осуществлении контроля за соблюдением требований стандартов, противопожарных норм и правил, а также в выполнении предписаний Государственного пожарного надзора. 
</w:t>
      </w:r>
      <w:r>
        <w:br/>
      </w:r>
      <w:r>
        <w:rPr>
          <w:rFonts w:ascii="Times New Roman"/>
          <w:b w:val="false"/>
          <w:i w:val="false"/>
          <w:color w:val="000000"/>
          <w:sz w:val="28"/>
        </w:rPr>
        <w:t>
      3.2. Проведение, не реже 4 раз в год, детального осмотра всех зданий и помещений предприятия. Выявление нарушений в технологических процессах производства, в работе агрегатов и установок, в мастерских, лабораториях, складах и т.п., которые могут привести к возникновению пожара, взрыва или аварии и разработка мероприятий направленных на их устранение. 
</w:t>
      </w:r>
      <w:r>
        <w:br/>
      </w:r>
      <w:r>
        <w:rPr>
          <w:rFonts w:ascii="Times New Roman"/>
          <w:b w:val="false"/>
          <w:i w:val="false"/>
          <w:color w:val="000000"/>
          <w:sz w:val="28"/>
        </w:rPr>
        <w:t>
      Все противопожарные мероприятия, намеченные к выполнению в ходе осмотра, оформляются актами, утверждаются руководителем предприятия и подлежат выполнению в установленные сроки. 
</w:t>
      </w:r>
      <w:r>
        <w:br/>
      </w:r>
      <w:r>
        <w:rPr>
          <w:rFonts w:ascii="Times New Roman"/>
          <w:b w:val="false"/>
          <w:i w:val="false"/>
          <w:color w:val="000000"/>
          <w:sz w:val="28"/>
        </w:rPr>
        <w:t>
      3.3. Осуществление контроля за соблюдением в производственных и административных помещениях строгого противопожарного режима. 
</w:t>
      </w:r>
      <w:r>
        <w:br/>
      </w:r>
      <w:r>
        <w:rPr>
          <w:rFonts w:ascii="Times New Roman"/>
          <w:b w:val="false"/>
          <w:i w:val="false"/>
          <w:color w:val="000000"/>
          <w:sz w:val="28"/>
        </w:rPr>
        <w:t>
      3.4. Организация рационализаторской и изобретательской работы по вопросам пожарной безопасности. 
</w:t>
      </w:r>
      <w:r>
        <w:br/>
      </w:r>
      <w:r>
        <w:rPr>
          <w:rFonts w:ascii="Times New Roman"/>
          <w:b w:val="false"/>
          <w:i w:val="false"/>
          <w:color w:val="000000"/>
          <w:sz w:val="28"/>
        </w:rPr>
        <w:t>
      3.5. Оказание помощи подразделениям предприятия в исследовании взрывопожарной опасности технологических процессов производства, аттестации рабочих мест и производственного оборудования на соответствие пожарной безопасности. 
</w:t>
      </w:r>
      <w:r>
        <w:br/>
      </w:r>
      <w:r>
        <w:rPr>
          <w:rFonts w:ascii="Times New Roman"/>
          <w:b w:val="false"/>
          <w:i w:val="false"/>
          <w:color w:val="000000"/>
          <w:sz w:val="28"/>
        </w:rPr>
        <w:t>
      3.6. Информирование работников от лица работодателя о взрывопожарной опасности технологических процессов производства, о возможных причинах пожаров и взрывов, а также о способах их предотвращения. 
</w:t>
      </w:r>
      <w:r>
        <w:br/>
      </w:r>
      <w:r>
        <w:rPr>
          <w:rFonts w:ascii="Times New Roman"/>
          <w:b w:val="false"/>
          <w:i w:val="false"/>
          <w:color w:val="000000"/>
          <w:sz w:val="28"/>
        </w:rPr>
        <w:t>
      3.7. Участие в проверке фактов пожаров на предприятии. Выявление причин и подготовка обоснованных заключений по предотвращению подобных случаев. 
</w:t>
      </w:r>
      <w:r>
        <w:br/>
      </w:r>
      <w:r>
        <w:rPr>
          <w:rFonts w:ascii="Times New Roman"/>
          <w:b w:val="false"/>
          <w:i w:val="false"/>
          <w:color w:val="000000"/>
          <w:sz w:val="28"/>
        </w:rPr>
        <w:t>
      3.8. Оказание методической помощи руководителям предприятия при разработке и пересмотре инструкций о мерах пожарной безопасности для зданий, сооружений, технологических процессов, отдельных видов взрывопожароопасных работ. 
</w:t>
      </w:r>
      <w:r>
        <w:br/>
      </w:r>
      <w:r>
        <w:rPr>
          <w:rFonts w:ascii="Times New Roman"/>
          <w:b w:val="false"/>
          <w:i w:val="false"/>
          <w:color w:val="000000"/>
          <w:sz w:val="28"/>
        </w:rPr>
        <w:t>
      3.9. Разработка программы и проведение вводного инструктажа по пожарной безопасности со всеми вновь принимаемыми на работу, командированными, учащимися и студентами, прибывшими на производственное обучение или практику, а также с работниками подрядных организаций, выполняющими различные работы на предприятии. 
</w:t>
      </w:r>
      <w:r>
        <w:br/>
      </w:r>
      <w:r>
        <w:rPr>
          <w:rFonts w:ascii="Times New Roman"/>
          <w:b w:val="false"/>
          <w:i w:val="false"/>
          <w:color w:val="000000"/>
          <w:sz w:val="28"/>
        </w:rPr>
        <w:t>
      3.10. Методическая помощь по организации инструктажа или пожарно-технического минимума, а также проверки знаний по вопросам пожарной безопасности работников предприятия. 
</w:t>
      </w:r>
      <w:r>
        <w:br/>
      </w:r>
      <w:r>
        <w:rPr>
          <w:rFonts w:ascii="Times New Roman"/>
          <w:b w:val="false"/>
          <w:i w:val="false"/>
          <w:color w:val="000000"/>
          <w:sz w:val="28"/>
        </w:rPr>
        <w:t>
      3.11. Организация обеспечения подразделений предприятия правилами, нормами, плакатами и другими наглядными пособиями по пожарной безопасности, а также оказание им методической помощи в оборудовании соответствующих информационных стендов. 
</w:t>
      </w:r>
      <w:r>
        <w:br/>
      </w:r>
      <w:r>
        <w:rPr>
          <w:rFonts w:ascii="Times New Roman"/>
          <w:b w:val="false"/>
          <w:i w:val="false"/>
          <w:color w:val="000000"/>
          <w:sz w:val="28"/>
        </w:rPr>
        <w:t>
      3.12. Осуществление контроля за: 
</w:t>
      </w:r>
      <w:r>
        <w:br/>
      </w:r>
      <w:r>
        <w:rPr>
          <w:rFonts w:ascii="Times New Roman"/>
          <w:b w:val="false"/>
          <w:i w:val="false"/>
          <w:color w:val="000000"/>
          <w:sz w:val="28"/>
        </w:rPr>
        <w:t>
      3.12.1. Правильным содержанием и сохранностью первичных средств пожаротушения, автоматических систем обнаружения и тушения пожара. 
</w:t>
      </w:r>
      <w:r>
        <w:br/>
      </w:r>
      <w:r>
        <w:rPr>
          <w:rFonts w:ascii="Times New Roman"/>
          <w:b w:val="false"/>
          <w:i w:val="false"/>
          <w:color w:val="000000"/>
          <w:sz w:val="28"/>
        </w:rPr>
        <w:t>
      3.12.2. Своевременным проведением соответствующими службами необходимых испытаний и технических освидетельствований оборудования, машин и механизмов. 
</w:t>
      </w:r>
      <w:r>
        <w:br/>
      </w:r>
      <w:r>
        <w:rPr>
          <w:rFonts w:ascii="Times New Roman"/>
          <w:b w:val="false"/>
          <w:i w:val="false"/>
          <w:color w:val="000000"/>
          <w:sz w:val="28"/>
        </w:rPr>
        <w:t>
      3.12.3. Эффективностью работы автоматических систем обнаружения и тушения пожара, противодымной защиты, наружного и внутреннего противопожарного водопровода, систем оповещения о пожаре. 
</w:t>
      </w:r>
      <w:r>
        <w:br/>
      </w:r>
      <w:r>
        <w:rPr>
          <w:rFonts w:ascii="Times New Roman"/>
          <w:b w:val="false"/>
          <w:i w:val="false"/>
          <w:color w:val="000000"/>
          <w:sz w:val="28"/>
        </w:rPr>
        <w:t>
      3.12.4. Состоянием противопожарных предохранительных приспособлений и защитных устройств. 
</w:t>
      </w:r>
      <w:r>
        <w:br/>
      </w:r>
      <w:r>
        <w:rPr>
          <w:rFonts w:ascii="Times New Roman"/>
          <w:b w:val="false"/>
          <w:i w:val="false"/>
          <w:color w:val="000000"/>
          <w:sz w:val="28"/>
        </w:rPr>
        <w:t>
      3.12.5. Своевременным и качественным проведением противопожарного обучения, проверки знаний и всех видов противопожарных инструктажей. 
</w:t>
      </w:r>
      <w:r>
        <w:br/>
      </w:r>
      <w:r>
        <w:rPr>
          <w:rFonts w:ascii="Times New Roman"/>
          <w:b w:val="false"/>
          <w:i w:val="false"/>
          <w:color w:val="000000"/>
          <w:sz w:val="28"/>
        </w:rPr>
        <w:t>
      3.12.6. Правильным расходованием в подразделениях предприятия средств, выделенных на выполнение мероприятий пожарной безопасности. 
</w:t>
      </w:r>
      <w:r>
        <w:br/>
      </w:r>
      <w:r>
        <w:rPr>
          <w:rFonts w:ascii="Times New Roman"/>
          <w:b w:val="false"/>
          <w:i w:val="false"/>
          <w:color w:val="000000"/>
          <w:sz w:val="28"/>
        </w:rPr>
        <w:t>
      3.13. Доведение до сведения работников предприятия о вводимых в действие новых законодательных и иных нормативных правовых актов по пожарной безопасности. 
</w:t>
      </w:r>
      <w:r>
        <w:br/>
      </w:r>
      <w:r>
        <w:rPr>
          <w:rFonts w:ascii="Times New Roman"/>
          <w:b w:val="false"/>
          <w:i w:val="false"/>
          <w:color w:val="000000"/>
          <w:sz w:val="28"/>
        </w:rPr>
        <w:t>
      3.14. Организация хранения документации (актов по проверке противопожарного состояния предприятия, актов по проверке фактов пожаров, планов работы и протоколов комиссии, материалов аттестации и сертификации рабочих мест по пожарной безопасности и др.). 
</w:t>
      </w:r>
      <w:r>
        <w:br/>
      </w:r>
      <w:r>
        <w:rPr>
          <w:rFonts w:ascii="Times New Roman"/>
          <w:b w:val="false"/>
          <w:i w:val="false"/>
          <w:color w:val="000000"/>
          <w:sz w:val="28"/>
        </w:rPr>
        <w:t>
      3.15. Проведение разъяснительной работы среди работников предприятия по вопросам соблюдения правил пожарной безопасности. 
</w:t>
      </w:r>
      <w:r>
        <w:br/>
      </w:r>
      <w:r>
        <w:rPr>
          <w:rFonts w:ascii="Times New Roman"/>
          <w:b w:val="false"/>
          <w:i w:val="false"/>
          <w:color w:val="000000"/>
          <w:sz w:val="28"/>
        </w:rPr>
        <w:t>
      Проведение общественных смотров противопожарного состояния цехов, складов предприятия и боеготовности боевых расчетов, а также проверка выполнения противопожарных мероприятий, предложенных предписаниями Государственного пожарного надзора. 
</w:t>
      </w:r>
      <w:r>
        <w:br/>
      </w:r>
      <w:r>
        <w:rPr>
          <w:rFonts w:ascii="Times New Roman"/>
          <w:b w:val="false"/>
          <w:i w:val="false"/>
          <w:color w:val="000000"/>
          <w:sz w:val="28"/>
        </w:rPr>
        <w:t>
      3.16. Вызов подразделений Государственной противопожарной службы, в случае возникновения пожара (загорания) и принятие немедленных мер по тушению, имеющимися на предприятии средствами пожаротушения. 
</w:t>
      </w:r>
      <w:r>
        <w:br/>
      </w:r>
      <w:r>
        <w:rPr>
          <w:rFonts w:ascii="Times New Roman"/>
          <w:b w:val="false"/>
          <w:i w:val="false"/>
          <w:color w:val="000000"/>
          <w:sz w:val="28"/>
        </w:rPr>
        <w:t>
      3.17. При ликвидации аварий, стихийных бедствий или иных чрезвычайных ситуаций, не связанных с тушением пожаров, силы и средства пожарных формирований поступают в распоряжение руководителя по их ликвидации.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IV. ПОРЯДОК СОЗДАНИЯ И ОРГАНИЗАЦИЯ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4.1 Общественные пожарные формирования создаются на добровольных началах из числа работников предприятия, достигших 18-ти лет, годных по состоянию здоровья исполнять возложенные обязанности. 
</w:t>
      </w:r>
      <w:r>
        <w:br/>
      </w:r>
      <w:r>
        <w:rPr>
          <w:rFonts w:ascii="Times New Roman"/>
          <w:b w:val="false"/>
          <w:i w:val="false"/>
          <w:color w:val="000000"/>
          <w:sz w:val="28"/>
        </w:rPr>
        <w:t>
      4.2 В состав общественных пожарных формирований, как правило, входит главный инженер предприятия, энергетик, технолог и др. инженерно-технические работники. 
</w:t>
      </w:r>
      <w:r>
        <w:br/>
      </w:r>
      <w:r>
        <w:rPr>
          <w:rFonts w:ascii="Times New Roman"/>
          <w:b w:val="false"/>
          <w:i w:val="false"/>
          <w:color w:val="000000"/>
          <w:sz w:val="28"/>
        </w:rPr>
        <w:t>
      4.3. Общественные пожарные формирования могут быть общеобъектовыми и цеховыми (несколько на объект) в зависимости от структуры и др. особенностей предприятия. 
</w:t>
      </w:r>
      <w:r>
        <w:br/>
      </w:r>
      <w:r>
        <w:rPr>
          <w:rFonts w:ascii="Times New Roman"/>
          <w:b w:val="false"/>
          <w:i w:val="false"/>
          <w:color w:val="000000"/>
          <w:sz w:val="28"/>
        </w:rPr>
        <w:t>
      На крупных предприятиях из членов общественного пожарного формирования, по числу рабочих смен, создаются боевые расчеты. 
</w:t>
      </w:r>
      <w:r>
        <w:br/>
      </w:r>
      <w:r>
        <w:rPr>
          <w:rFonts w:ascii="Times New Roman"/>
          <w:b w:val="false"/>
          <w:i w:val="false"/>
          <w:color w:val="000000"/>
          <w:sz w:val="28"/>
        </w:rPr>
        <w:t>
      Боевые расчеты создаются также на предприятиях при наличии пожарной техники (пожарные автомобили или мотопомпы). 
</w:t>
      </w:r>
      <w:r>
        <w:br/>
      </w:r>
      <w:r>
        <w:rPr>
          <w:rFonts w:ascii="Times New Roman"/>
          <w:b w:val="false"/>
          <w:i w:val="false"/>
          <w:color w:val="000000"/>
          <w:sz w:val="28"/>
        </w:rPr>
        <w:t>
      Табель с обязанностями членов боевых расчетов разрабатывается на основании типового табеля боевого расчета. 
</w:t>
      </w:r>
      <w:r>
        <w:br/>
      </w:r>
      <w:r>
        <w:rPr>
          <w:rFonts w:ascii="Times New Roman"/>
          <w:b w:val="false"/>
          <w:i w:val="false"/>
          <w:color w:val="000000"/>
          <w:sz w:val="28"/>
        </w:rPr>
        <w:t>
      4.4. Лица, вступающие в общественные пожарные формирования, подают на имя руководителя предприятия, письменное заявление. Зачисление в члены общественного пожарного формирования и последующие изменения этого состава объявляются приказом по предприятию. 
</w:t>
      </w:r>
      <w:r>
        <w:br/>
      </w:r>
      <w:r>
        <w:rPr>
          <w:rFonts w:ascii="Times New Roman"/>
          <w:b w:val="false"/>
          <w:i w:val="false"/>
          <w:color w:val="000000"/>
          <w:sz w:val="28"/>
        </w:rPr>
        <w:t>
      4.5. Начальник общественного пожарного формирования назначается, как правило, из инженерно-технических работников и подчиняется руководителю предприятия. 
</w:t>
      </w:r>
      <w:r>
        <w:br/>
      </w:r>
      <w:r>
        <w:rPr>
          <w:rFonts w:ascii="Times New Roman"/>
          <w:b w:val="false"/>
          <w:i w:val="false"/>
          <w:color w:val="000000"/>
          <w:sz w:val="28"/>
        </w:rPr>
        <w:t>
      4.6. Численный состав общественного пожарного формирования определяется руководителем предприятия исходя из особенностей предприятия и наличия пожарной техники. 
</w:t>
      </w:r>
      <w:r>
        <w:br/>
      </w:r>
      <w:r>
        <w:rPr>
          <w:rFonts w:ascii="Times New Roman"/>
          <w:b w:val="false"/>
          <w:i w:val="false"/>
          <w:color w:val="000000"/>
          <w:sz w:val="28"/>
        </w:rPr>
        <w:t>
      4.7. Комплектование общественных пожарных формирований следует проводить таким образом, чтобы в каждом подразделении предприятия и в каждой смене были члены формирования. 
</w:t>
      </w:r>
      <w:r>
        <w:br/>
      </w:r>
      <w:r>
        <w:rPr>
          <w:rFonts w:ascii="Times New Roman"/>
          <w:b w:val="false"/>
          <w:i w:val="false"/>
          <w:color w:val="000000"/>
          <w:sz w:val="28"/>
        </w:rPr>
        <w:t>
      4.8. Исключение из членов общественного пожарного формирования производится: 
</w:t>
      </w:r>
      <w:r>
        <w:br/>
      </w:r>
      <w:r>
        <w:rPr>
          <w:rFonts w:ascii="Times New Roman"/>
          <w:b w:val="false"/>
          <w:i w:val="false"/>
          <w:color w:val="000000"/>
          <w:sz w:val="28"/>
        </w:rPr>
        <w:t>
      4.9.1. За нарушение норм и правил пожарной безопасности. 
</w:t>
      </w:r>
      <w:r>
        <w:br/>
      </w:r>
      <w:r>
        <w:rPr>
          <w:rFonts w:ascii="Times New Roman"/>
          <w:b w:val="false"/>
          <w:i w:val="false"/>
          <w:color w:val="000000"/>
          <w:sz w:val="28"/>
        </w:rPr>
        <w:t>
      4.9.2. За невыполнение своих служебных обязанностей. 
</w:t>
      </w:r>
      <w:r>
        <w:br/>
      </w:r>
      <w:r>
        <w:rPr>
          <w:rFonts w:ascii="Times New Roman"/>
          <w:b w:val="false"/>
          <w:i w:val="false"/>
          <w:color w:val="000000"/>
          <w:sz w:val="28"/>
        </w:rPr>
        <w:t>
      4.9.3. По собственному желанию путем подачи об этом заявления руководителю предприятия. 
</w:t>
      </w:r>
      <w:r>
        <w:br/>
      </w:r>
      <w:r>
        <w:rPr>
          <w:rFonts w:ascii="Times New Roman"/>
          <w:b w:val="false"/>
          <w:i w:val="false"/>
          <w:color w:val="000000"/>
          <w:sz w:val="28"/>
        </w:rPr>
        <w:t>
      4.9.4. В случае увольнения с предприятия. 
</w:t>
      </w:r>
      <w:r>
        <w:br/>
      </w:r>
      <w:r>
        <w:rPr>
          <w:rFonts w:ascii="Times New Roman"/>
          <w:b w:val="false"/>
          <w:i w:val="false"/>
          <w:color w:val="000000"/>
          <w:sz w:val="28"/>
        </w:rPr>
        <w:t>
      4.9. С членами общественного пожарного формирования в обязательном порядке проводятся учебные занятия по расписанию, утвержденному руководителем предприятия, в соответствии с программой (приложение № 1). Занятия проводятся, как правило, в свободное от работы время. Лица не прошедшие обучение, не допускаются к участию в работе общественных пожарных формирований. 
</w:t>
      </w:r>
      <w:r>
        <w:br/>
      </w:r>
      <w:r>
        <w:rPr>
          <w:rFonts w:ascii="Times New Roman"/>
          <w:b w:val="false"/>
          <w:i w:val="false"/>
          <w:color w:val="000000"/>
          <w:sz w:val="28"/>
        </w:rPr>
        <w:t>
      4.10. Порядок привлечения членов общественных пожарных формирований к дежурствам, связанным с обеспечением пожарной безопасности, в свободное от работы время устанавливается руководителем предприятия. 
</w:t>
      </w:r>
      <w:r>
        <w:br/>
      </w:r>
      <w:r>
        <w:rPr>
          <w:rFonts w:ascii="Times New Roman"/>
          <w:b w:val="false"/>
          <w:i w:val="false"/>
          <w:color w:val="000000"/>
          <w:sz w:val="28"/>
        </w:rPr>
        <w:t>
      4.11. При приеме дежурства и работе на пожаре члены общественных пожарных формирований руководствуются табелями боевого расчета (приложения № 3, 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V. ОБЯЗАННОСТИ И ПРАВА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5.1. Начальник общественного пожарного формирования: 
</w:t>
      </w:r>
      <w:r>
        <w:br/>
      </w:r>
      <w:r>
        <w:rPr>
          <w:rFonts w:ascii="Times New Roman"/>
          <w:b w:val="false"/>
          <w:i w:val="false"/>
          <w:color w:val="000000"/>
          <w:sz w:val="28"/>
        </w:rPr>
        <w:t>
      - осуществляет общее руководство общественным пожарным формированием предприятия; 
</w:t>
      </w:r>
      <w:r>
        <w:br/>
      </w:r>
      <w:r>
        <w:rPr>
          <w:rFonts w:ascii="Times New Roman"/>
          <w:b w:val="false"/>
          <w:i w:val="false"/>
          <w:color w:val="000000"/>
          <w:sz w:val="28"/>
        </w:rPr>
        <w:t>
      - организует осмотр зданий (помещений) предприятия на предмет пожарной безопасности, намечает пути и способы устранения выявленных в ходе осмотра недочетов, а также сроки выполнения противопожарных мероприятий; 
</w:t>
      </w:r>
      <w:r>
        <w:br/>
      </w:r>
      <w:r>
        <w:rPr>
          <w:rFonts w:ascii="Times New Roman"/>
          <w:b w:val="false"/>
          <w:i w:val="false"/>
          <w:color w:val="000000"/>
          <w:sz w:val="28"/>
        </w:rPr>
        <w:t>
      - проводит занятия с личным составом общественного пожарного формирования; 
</w:t>
      </w:r>
      <w:r>
        <w:br/>
      </w:r>
      <w:r>
        <w:rPr>
          <w:rFonts w:ascii="Times New Roman"/>
          <w:b w:val="false"/>
          <w:i w:val="false"/>
          <w:color w:val="000000"/>
          <w:sz w:val="28"/>
        </w:rPr>
        <w:t>
      - проверяет знание членами общественного пожарного формирования противопожарных норм и правил; 
</w:t>
      </w:r>
      <w:r>
        <w:br/>
      </w:r>
      <w:r>
        <w:rPr>
          <w:rFonts w:ascii="Times New Roman"/>
          <w:b w:val="false"/>
          <w:i w:val="false"/>
          <w:color w:val="000000"/>
          <w:sz w:val="28"/>
        </w:rPr>
        <w:t>
      - руководит тушением пожара до прибытия подразделений Государственной противопожарной службы; 
</w:t>
      </w:r>
      <w:r>
        <w:br/>
      </w:r>
      <w:r>
        <w:rPr>
          <w:rFonts w:ascii="Times New Roman"/>
          <w:b w:val="false"/>
          <w:i w:val="false"/>
          <w:color w:val="000000"/>
          <w:sz w:val="28"/>
        </w:rPr>
        <w:t>
      5.2. Член общественного пожарного формирования обязан: 
</w:t>
      </w:r>
      <w:r>
        <w:br/>
      </w:r>
      <w:r>
        <w:rPr>
          <w:rFonts w:ascii="Times New Roman"/>
          <w:b w:val="false"/>
          <w:i w:val="false"/>
          <w:color w:val="000000"/>
          <w:sz w:val="28"/>
        </w:rPr>
        <w:t>
      - знать порядок организации тушения пожара, места размещения пожарных водоисточников и первичных средств пожаротушения на предприятии; 
</w:t>
      </w:r>
      <w:r>
        <w:br/>
      </w:r>
      <w:r>
        <w:rPr>
          <w:rFonts w:ascii="Times New Roman"/>
          <w:b w:val="false"/>
          <w:i w:val="false"/>
          <w:color w:val="000000"/>
          <w:sz w:val="28"/>
        </w:rPr>
        <w:t>
      - следить за готовностью к действию средств пожаротушения, связи, пожарной техники и инвентаря; 
</w:t>
      </w:r>
      <w:r>
        <w:br/>
      </w:r>
      <w:r>
        <w:rPr>
          <w:rFonts w:ascii="Times New Roman"/>
          <w:b w:val="false"/>
          <w:i w:val="false"/>
          <w:color w:val="000000"/>
          <w:sz w:val="28"/>
        </w:rPr>
        <w:t>
      - знать свои обязанности по табелю боевого расчета; 
</w:t>
      </w:r>
      <w:r>
        <w:br/>
      </w:r>
      <w:r>
        <w:rPr>
          <w:rFonts w:ascii="Times New Roman"/>
          <w:b w:val="false"/>
          <w:i w:val="false"/>
          <w:color w:val="000000"/>
          <w:sz w:val="28"/>
        </w:rPr>
        <w:t>
      - при тушении пожара выполнять указания начальника общественного пожарного формирования; 
</w:t>
      </w:r>
      <w:r>
        <w:br/>
      </w:r>
      <w:r>
        <w:rPr>
          <w:rFonts w:ascii="Times New Roman"/>
          <w:b w:val="false"/>
          <w:i w:val="false"/>
          <w:color w:val="000000"/>
          <w:sz w:val="28"/>
        </w:rPr>
        <w:t>
      5.3. Член общественного пожарного формирования имеет право: 
</w:t>
      </w:r>
      <w:r>
        <w:br/>
      </w:r>
      <w:r>
        <w:rPr>
          <w:rFonts w:ascii="Times New Roman"/>
          <w:b w:val="false"/>
          <w:i w:val="false"/>
          <w:color w:val="000000"/>
          <w:sz w:val="28"/>
        </w:rPr>
        <w:t>
      - в любое время суток беспрепятственно осматривать производственные, служебные и бытовые помещения предприятия, знакомиться с документами по пожарной безопасности; 
</w:t>
      </w:r>
      <w:r>
        <w:br/>
      </w:r>
      <w:r>
        <w:rPr>
          <w:rFonts w:ascii="Times New Roman"/>
          <w:b w:val="false"/>
          <w:i w:val="false"/>
          <w:color w:val="000000"/>
          <w:sz w:val="28"/>
        </w:rPr>
        <w:t>
      - докладывать руководству о необходимости запрещения эксплуатации машин, оборудования и производства работ в цехах, на участках и рабочих местах при выявлении нарушений инструкций о мерах пожарной безопасности, которые могут привести к пожару; 
</w:t>
      </w:r>
      <w:r>
        <w:br/>
      </w:r>
      <w:r>
        <w:rPr>
          <w:rFonts w:ascii="Times New Roman"/>
          <w:b w:val="false"/>
          <w:i w:val="false"/>
          <w:color w:val="000000"/>
          <w:sz w:val="28"/>
        </w:rPr>
        <w:t>
      - требовать письменные объяснения от лиц, допустивших нарушения противопожарного режима. Ходатайствовать перед руководством предприятия о привлечении к ответственности виновных в нарушении требований пожарной безопасности. При необходимости составить протокол об административном правонарушении, с передачей материалов в местный орган Государственного пожарного надзора; 
</w:t>
      </w:r>
      <w:r>
        <w:br/>
      </w:r>
      <w:r>
        <w:rPr>
          <w:rFonts w:ascii="Times New Roman"/>
          <w:b w:val="false"/>
          <w:i w:val="false"/>
          <w:color w:val="000000"/>
          <w:sz w:val="28"/>
        </w:rPr>
        <w:t>
      - требовать от руководителей подразделений отстранения от работы лиц, не прошедших в установленном порядке инструктаж по пожарной безопасности, обучение и проверку знаний в системе пожарно-технического минимума или грубо нарушающих правила, нормы и инструкции о мерах пожарной безопасности; 
</w:t>
      </w:r>
      <w:r>
        <w:br/>
      </w:r>
      <w:r>
        <w:rPr>
          <w:rFonts w:ascii="Times New Roman"/>
          <w:b w:val="false"/>
          <w:i w:val="false"/>
          <w:color w:val="000000"/>
          <w:sz w:val="28"/>
        </w:rPr>
        <w:t>
      - представительствовать по поручению руководства предприятия в государственных и общественных организациях при обсуждении вопросов пожарной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VI. СОДЕРЖАНИЕ. 
</w:t>
      </w:r>
      <w:r>
        <w:br/>
      </w:r>
      <w:r>
        <w:rPr>
          <w:rFonts w:ascii="Times New Roman"/>
          <w:b w:val="false"/>
          <w:i w:val="false"/>
          <w:color w:val="000000"/>
          <w:sz w:val="28"/>
        </w:rPr>
        <w:t>
                 МАТЕРИАЛЬНО-ТЕХНИЧЕСКОЕ ОБЕСПЕЧЕНИЕ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6.1. Все расходы по содержанию общественных пожарных формирований осуществляются за счет средств предприятий, на которых они созданы. 
</w:t>
      </w:r>
      <w:r>
        <w:br/>
      </w:r>
      <w:r>
        <w:rPr>
          <w:rFonts w:ascii="Times New Roman"/>
          <w:b w:val="false"/>
          <w:i w:val="false"/>
          <w:color w:val="000000"/>
          <w:sz w:val="28"/>
        </w:rPr>
        <w:t>
      6.2. Оплата труда членов общественных пожарных формирований за время их участия в ликвидации пожаров или аварий, а также за дежурства производится из расчета среднемесячного заработка на предприятии. 
</w:t>
      </w:r>
      <w:r>
        <w:br/>
      </w:r>
      <w:r>
        <w:rPr>
          <w:rFonts w:ascii="Times New Roman"/>
          <w:b w:val="false"/>
          <w:i w:val="false"/>
          <w:color w:val="000000"/>
          <w:sz w:val="28"/>
        </w:rPr>
        <w:t>
      6.3. Членам общественных пожарных формирований, принимающим активное участие в обеспечении пожарной безопасности на предприятии и в тушении пожаров, предоставляется дополнительный отпуск с сохранением заработной платы продолжительностью до 6 рабочих дней в год. 
</w:t>
      </w:r>
      <w:r>
        <w:br/>
      </w:r>
      <w:r>
        <w:rPr>
          <w:rFonts w:ascii="Times New Roman"/>
          <w:b w:val="false"/>
          <w:i w:val="false"/>
          <w:color w:val="000000"/>
          <w:sz w:val="28"/>
        </w:rPr>
        <w:t>
      Отдельные льготы членам общественных пожарных формирований могут предоставляться решениями собственников предприятий. 
</w:t>
      </w:r>
      <w:r>
        <w:br/>
      </w:r>
      <w:r>
        <w:rPr>
          <w:rFonts w:ascii="Times New Roman"/>
          <w:b w:val="false"/>
          <w:i w:val="false"/>
          <w:color w:val="000000"/>
          <w:sz w:val="28"/>
        </w:rPr>
        <w:t>
      6.4. Членам общественного пожарного формирования, входящим в состав боевых расчетов на пожарные автомобили и мотопомпы, за счет предприятия выдается комплект спецодежды (снаряжения), для проведения работ по тушению пожаров, в количестве и порядке установленных в приложении № 2. 
</w:t>
      </w:r>
      <w:r>
        <w:br/>
      </w:r>
      <w:r>
        <w:rPr>
          <w:rFonts w:ascii="Times New Roman"/>
          <w:b w:val="false"/>
          <w:i w:val="false"/>
          <w:color w:val="000000"/>
          <w:sz w:val="28"/>
        </w:rPr>
        <w:t>
      6.5. Страхование членов общественных пожарных формирований осуществляется в соответствии со статьей 20 
</w:t>
      </w:r>
      <w:r>
        <w:rPr>
          <w:rFonts w:ascii="Times New Roman"/>
          <w:b w:val="false"/>
          <w:i w:val="false"/>
          <w:color w:val="000000"/>
          <w:sz w:val="28"/>
        </w:rPr>
        <w:t xml:space="preserve"> Закона </w:t>
      </w:r>
      <w:r>
        <w:rPr>
          <w:rFonts w:ascii="Times New Roman"/>
          <w:b w:val="false"/>
          <w:i w:val="false"/>
          <w:color w:val="000000"/>
          <w:sz w:val="28"/>
        </w:rPr>
        <w:t>
 РК "Об охране труда".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VII. НАДЗОР ЗА СОБЛЮДЕНИЕМ ЗАКОННОСТИ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Контроль за работой общественных пожарных формирований возлагается на органы Государственного пожарного надзора.
</w:t>
      </w:r>
      <w:r>
        <w:br/>
      </w:r>
      <w:r>
        <w:rPr>
          <w:rFonts w:ascii="Times New Roman"/>
          <w:b w:val="false"/>
          <w:i w:val="false"/>
          <w:color w:val="000000"/>
          <w:sz w:val="28"/>
        </w:rPr>
        <w:t>
     Надзор за исполнением законов в деятельности общественных пожарных формирований осуществляется органами прокуратуры в соответствии с Указом Президента РК, имеющим силу 
</w:t>
      </w:r>
      <w:r>
        <w:rPr>
          <w:rFonts w:ascii="Times New Roman"/>
          <w:b w:val="false"/>
          <w:i w:val="false"/>
          <w:color w:val="000000"/>
          <w:sz w:val="28"/>
        </w:rPr>
        <w:t xml:space="preserve"> закона </w:t>
      </w:r>
      <w:r>
        <w:rPr>
          <w:rFonts w:ascii="Times New Roman"/>
          <w:b w:val="false"/>
          <w:i w:val="false"/>
          <w:color w:val="000000"/>
          <w:sz w:val="28"/>
        </w:rPr>
        <w:t>
, "О прокуратуре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VI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Алматинского городского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II созыва                    Е.Шайхутдинов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Алматинского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городского Маслихата                   Ж.Турегельдинов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
</w:t>
      </w:r>
      <w:r>
        <w:br/>
      </w:r>
      <w:r>
        <w:rPr>
          <w:rFonts w:ascii="Times New Roman"/>
          <w:b w:val="false"/>
          <w:i w:val="false"/>
          <w:color w:val="000000"/>
          <w:sz w:val="28"/>
        </w:rPr>
        <w:t>
к правилам работы
</w:t>
      </w:r>
      <w:r>
        <w:br/>
      </w:r>
      <w:r>
        <w:rPr>
          <w:rFonts w:ascii="Times New Roman"/>
          <w:b w:val="false"/>
          <w:i w:val="false"/>
          <w:color w:val="000000"/>
          <w:sz w:val="28"/>
        </w:rPr>
        <w:t>
общественных пожарных
</w:t>
      </w:r>
      <w:r>
        <w:br/>
      </w:r>
      <w:r>
        <w:rPr>
          <w:rFonts w:ascii="Times New Roman"/>
          <w:b w:val="false"/>
          <w:i w:val="false"/>
          <w:color w:val="000000"/>
          <w:sz w:val="28"/>
        </w:rPr>
        <w:t>
формирований в г. 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Программа подготовки членов общественного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пожарного формирования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Организационно-методические указания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Настоящая программа разработана как ориентировочная и освещает основные вопросы пожарной безопасности, которые должны знать члены общественного пожарного формирования (ОПФ). Проведение занятий по данной программе с членами ОПФ является обязательным. 
</w:t>
      </w:r>
      <w:r>
        <w:br/>
      </w:r>
      <w:r>
        <w:rPr>
          <w:rFonts w:ascii="Times New Roman"/>
          <w:b w:val="false"/>
          <w:i w:val="false"/>
          <w:color w:val="000000"/>
          <w:sz w:val="28"/>
        </w:rPr>
        <w:t>
      В зависимости от характера процесса производства и его пожарной опасности руководителям предприятий, учреждений и организаций (далее - предприятий) следует вносить в программу соответствующие изменения и дополнения с тем, чтобы члены ОПФ имели достаточно знаний и навыков по предупреждению и тушению пожаров, исходя из особенностей предприятия. 
</w:t>
      </w:r>
      <w:r>
        <w:br/>
      </w:r>
      <w:r>
        <w:rPr>
          <w:rFonts w:ascii="Times New Roman"/>
          <w:b w:val="false"/>
          <w:i w:val="false"/>
          <w:color w:val="000000"/>
          <w:sz w:val="28"/>
        </w:rPr>
        <w:t>
      1.2. Подготовка ОПФ проводится, как правило, в свободное от работы время, лицами, имеющими необходимую квалификацию. Дни занятий устанавливаются лицами, ответственными за подготовку членов ОПФ, по согласованию с руководителем предприятия. 
</w:t>
      </w:r>
      <w:r>
        <w:br/>
      </w:r>
      <w:r>
        <w:rPr>
          <w:rFonts w:ascii="Times New Roman"/>
          <w:b w:val="false"/>
          <w:i w:val="false"/>
          <w:color w:val="000000"/>
          <w:sz w:val="28"/>
        </w:rPr>
        <w:t>
      1.3. Проведение занятий поручается специалистам предприятия, имеющим необходимые знания по изучаемым вопросам или специалистам РГП "1/4рт Сондiрушi" на договорных началах. 
</w:t>
      </w:r>
      <w:r>
        <w:br/>
      </w:r>
      <w:r>
        <w:rPr>
          <w:rFonts w:ascii="Times New Roman"/>
          <w:b w:val="false"/>
          <w:i w:val="false"/>
          <w:color w:val="000000"/>
          <w:sz w:val="28"/>
        </w:rPr>
        <w:t>
      На предприятиях, где имеется отраслевая противопожарная служба, к проведению занятий может привлекаться руководящий состав этой службы. 
</w:t>
      </w:r>
      <w:r>
        <w:br/>
      </w:r>
      <w:r>
        <w:rPr>
          <w:rFonts w:ascii="Times New Roman"/>
          <w:b w:val="false"/>
          <w:i w:val="false"/>
          <w:color w:val="000000"/>
          <w:sz w:val="28"/>
        </w:rPr>
        <w:t>
      1 4. Занятия рекомендуется проводить по расписанию, составленному на квартал. Оно должно быть утверждено руководителем предприятия. 
</w:t>
      </w:r>
      <w:r>
        <w:br/>
      </w:r>
      <w:r>
        <w:rPr>
          <w:rFonts w:ascii="Times New Roman"/>
          <w:b w:val="false"/>
          <w:i w:val="false"/>
          <w:color w:val="000000"/>
          <w:sz w:val="28"/>
        </w:rPr>
        <w:t>
      1.5. Занятия необходимо проводить конкретно и целенаправленно, применительно к особенностям практической работы ОПФ по предупреждению возможных пожаров и их тушению, с учетом имеющихся средств пожаротушения и пожарно-технического вооружения. 
</w:t>
      </w:r>
      <w:r>
        <w:br/>
      </w:r>
      <w:r>
        <w:rPr>
          <w:rFonts w:ascii="Times New Roman"/>
          <w:b w:val="false"/>
          <w:i w:val="false"/>
          <w:color w:val="000000"/>
          <w:sz w:val="28"/>
        </w:rPr>
        <w:t>
      1.6. Члены ОПФ, задействованные в боевые расчеты на пожарных автомобилях и мотопомпах, дополнительно проходят подготовку во время дежурств. 
</w:t>
      </w:r>
      <w:r>
        <w:br/>
      </w:r>
      <w:r>
        <w:rPr>
          <w:rFonts w:ascii="Times New Roman"/>
          <w:b w:val="false"/>
          <w:i w:val="false"/>
          <w:color w:val="000000"/>
          <w:sz w:val="28"/>
        </w:rPr>
        <w:t>
      Начальники ОПФ, водители (мотористы) пожарных автомобилей (мотопомп), другие работники ОПФ могут проходить подготовку (обучение) в подразделениях РГП "Орт Сондiрушi" на договорных началах. 
</w:t>
      </w:r>
      <w:r>
        <w:br/>
      </w:r>
      <w:r>
        <w:rPr>
          <w:rFonts w:ascii="Times New Roman"/>
          <w:b w:val="false"/>
          <w:i w:val="false"/>
          <w:color w:val="000000"/>
          <w:sz w:val="28"/>
        </w:rPr>
        <w:t>
      К дежурству в составе боевого расчета на пожарных автомобилях и прицепных мотопомпах допускаются только те члены ОПФ, которые прошли подготовку и сдали зачеты. 
</w:t>
      </w:r>
      <w:r>
        <w:br/>
      </w:r>
      <w:r>
        <w:rPr>
          <w:rFonts w:ascii="Times New Roman"/>
          <w:b w:val="false"/>
          <w:i w:val="false"/>
          <w:color w:val="000000"/>
          <w:sz w:val="28"/>
        </w:rPr>
        <w:t>
      1.7. Правила пожарной безопасности необходимо отрабатывать практически, путем ознакомления членов ОПФ с пожарной опасностью предприятия и его особенностями. 
</w:t>
      </w:r>
      <w:r>
        <w:br/>
      </w:r>
      <w:r>
        <w:rPr>
          <w:rFonts w:ascii="Times New Roman"/>
          <w:b w:val="false"/>
          <w:i w:val="false"/>
          <w:color w:val="000000"/>
          <w:sz w:val="28"/>
        </w:rPr>
        <w:t>
      1.8. Занятия по изучению средств пожаротушения следует проводить непосредственно возле мест их расположения. 
</w:t>
      </w:r>
      <w:r>
        <w:br/>
      </w:r>
      <w:r>
        <w:rPr>
          <w:rFonts w:ascii="Times New Roman"/>
          <w:b w:val="false"/>
          <w:i w:val="false"/>
          <w:color w:val="000000"/>
          <w:sz w:val="28"/>
        </w:rPr>
        <w:t>
      1.9. При проведении занятий по отработке обязанностей членов ОПФ, по табелю боевого расчета, следует обращать особое внимание на порядок распределения их по рабочим сменам, номерам боевого расчета и закрепление основного пожарного инвентаря (пожарно-технического вооружения). 
</w:t>
      </w:r>
      <w:r>
        <w:br/>
      </w:r>
      <w:r>
        <w:rPr>
          <w:rFonts w:ascii="Times New Roman"/>
          <w:b w:val="false"/>
          <w:i w:val="false"/>
          <w:color w:val="000000"/>
          <w:sz w:val="28"/>
        </w:rPr>
        <w:t>
      С боевым расчетом пожарных автомобилей и мотопомп следует не менее одного раза в квартал практически отрабатывать навыки пожаротушения. 
</w:t>
      </w:r>
      <w:r>
        <w:br/>
      </w:r>
      <w:r>
        <w:rPr>
          <w:rFonts w:ascii="Times New Roman"/>
          <w:b w:val="false"/>
          <w:i w:val="false"/>
          <w:color w:val="000000"/>
          <w:sz w:val="28"/>
        </w:rPr>
        <w:t>
      1.10. Основные правила и методы тушения пожаров изучаются с членами ОПФ непосредственно в цехе (производственном помещении) с учетом различных обстоятельств, которые могут возникнуть во время реального пожара. 
</w:t>
      </w:r>
      <w:r>
        <w:br/>
      </w:r>
      <w:r>
        <w:rPr>
          <w:rFonts w:ascii="Times New Roman"/>
          <w:b w:val="false"/>
          <w:i w:val="false"/>
          <w:color w:val="000000"/>
          <w:sz w:val="28"/>
        </w:rPr>
        <w:t>
      1.11. По окончании изучения вопросов данной программы с членами ОПФ проводят итоговые занятия с принятием у них зачетов. В дальнейшем занятия по пожарно-технической подготовке проводятся по мере необходимости.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Программа подготовки членов ОПФ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2.1. Тема 1. Организация работы общественных пожарных 
</w:t>
      </w:r>
      <w:r>
        <w:br/>
      </w:r>
      <w:r>
        <w:rPr>
          <w:rFonts w:ascii="Times New Roman"/>
          <w:b w:val="false"/>
          <w:i w:val="false"/>
          <w:color w:val="000000"/>
          <w:sz w:val="28"/>
        </w:rPr>
        <w:t>
                   формирований (2 часа) 
</w:t>
      </w:r>
      <w:r>
        <w:br/>
      </w:r>
      <w:r>
        <w:rPr>
          <w:rFonts w:ascii="Times New Roman"/>
          <w:b w:val="false"/>
          <w:i w:val="false"/>
          <w:color w:val="000000"/>
          <w:sz w:val="28"/>
        </w:rPr>
        <w:t>
      Закон РК "О пожарной безопасности". Положение об общественных пожарных формированиях, нормативные акты Департамента Государственной противопожарной службы АЧС РК по вопросам организации и работы общественных пожарных формирований.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2.2. Тема 2. Правила соблюдения противопожарного режима в 
</w:t>
      </w:r>
      <w:r>
        <w:br/>
      </w:r>
      <w:r>
        <w:rPr>
          <w:rFonts w:ascii="Times New Roman"/>
          <w:b w:val="false"/>
          <w:i w:val="false"/>
          <w:color w:val="000000"/>
          <w:sz w:val="28"/>
        </w:rPr>
        <w:t>
                   зданиях и помещениях. Возможные причины возникновения 
</w:t>
      </w:r>
      <w:r>
        <w:br/>
      </w:r>
      <w:r>
        <w:rPr>
          <w:rFonts w:ascii="Times New Roman"/>
          <w:b w:val="false"/>
          <w:i w:val="false"/>
          <w:color w:val="000000"/>
          <w:sz w:val="28"/>
        </w:rPr>
        <w:t>
                   пожаров и меры по их предупреждению (8 часов) 
</w:t>
      </w:r>
      <w:r>
        <w:br/>
      </w:r>
      <w:r>
        <w:rPr>
          <w:rFonts w:ascii="Times New Roman"/>
          <w:b w:val="false"/>
          <w:i w:val="false"/>
          <w:color w:val="000000"/>
          <w:sz w:val="28"/>
        </w:rPr>
        <w:t>
      Краткая характеристика производства (предприятия) и его пожарной опасности, конструктивных элементов строений. Наличие условий возникновения и распространения пожаров. 
</w:t>
      </w:r>
      <w:r>
        <w:br/>
      </w:r>
      <w:r>
        <w:rPr>
          <w:rFonts w:ascii="Times New Roman"/>
          <w:b w:val="false"/>
          <w:i w:val="false"/>
          <w:color w:val="000000"/>
          <w:sz w:val="28"/>
        </w:rPr>
        <w:t>
      Пожарная опасность сырья, реактивов, полуфабрикатов готовой продукции и отходов производства. Нормы, место и порядок их хранения. Взрыво- и пожароопасные помещения. Режим работы пожароопасных агрегатов и оборудования. 
</w:t>
      </w:r>
      <w:r>
        <w:br/>
      </w:r>
      <w:r>
        <w:rPr>
          <w:rFonts w:ascii="Times New Roman"/>
          <w:b w:val="false"/>
          <w:i w:val="false"/>
          <w:color w:val="000000"/>
          <w:sz w:val="28"/>
        </w:rPr>
        <w:t>
      Производственные трубопроводы, вентиляционные установки, другое инженерное оборудование, их пожарная опасность и меры по профилактике пожаров. 
</w:t>
      </w:r>
      <w:r>
        <w:br/>
      </w:r>
      <w:r>
        <w:rPr>
          <w:rFonts w:ascii="Times New Roman"/>
          <w:b w:val="false"/>
          <w:i w:val="false"/>
          <w:color w:val="000000"/>
          <w:sz w:val="28"/>
        </w:rPr>
        <w:t>
      Сварочные и другие огнеопасные работы и требования пожарной безопасности во время их проведения. 
</w:t>
      </w:r>
      <w:r>
        <w:br/>
      </w:r>
      <w:r>
        <w:rPr>
          <w:rFonts w:ascii="Times New Roman"/>
          <w:b w:val="false"/>
          <w:i w:val="false"/>
          <w:color w:val="000000"/>
          <w:sz w:val="28"/>
        </w:rPr>
        <w:t>
      Пожарная опасность от оголенных и поврежденных электропроводов, штепселей, штепсельных розеток, выключателей, искрящихся контактов. Пожарная опасность электродвигателей и электроагрегатов. Пожарная опасность от перегрузки и короткого замыкания электропроводов и электроустановок. 
</w:t>
      </w:r>
      <w:r>
        <w:br/>
      </w:r>
      <w:r>
        <w:rPr>
          <w:rFonts w:ascii="Times New Roman"/>
          <w:b w:val="false"/>
          <w:i w:val="false"/>
          <w:color w:val="000000"/>
          <w:sz w:val="28"/>
        </w:rPr>
        <w:t>
      Требования правил пожарной безопасности к содержанию и эксплуатации электросетей и установок. 
</w:t>
      </w:r>
      <w:r>
        <w:br/>
      </w:r>
      <w:r>
        <w:rPr>
          <w:rFonts w:ascii="Times New Roman"/>
          <w:b w:val="false"/>
          <w:i w:val="false"/>
          <w:color w:val="000000"/>
          <w:sz w:val="28"/>
        </w:rPr>
        <w:t>
      Пожарная опасность местного и центрального отопления, а также устройств, используемых для просушивания помещений. Профилактические требования к их содержанию и эксплуатации. 
</w:t>
      </w:r>
      <w:r>
        <w:br/>
      </w:r>
      <w:r>
        <w:rPr>
          <w:rFonts w:ascii="Times New Roman"/>
          <w:b w:val="false"/>
          <w:i w:val="false"/>
          <w:color w:val="000000"/>
          <w:sz w:val="28"/>
        </w:rPr>
        <w:t>
      Противопожарный режим на предприятии. Разрешенные места для курения и применения открытого огня. Своевременность уборки горючих отходов, металлической стружки, горючей пыли. Требования к эвакуационным проходам, выходам и подходам к средствам пожаротушения. 
</w:t>
      </w:r>
      <w:r>
        <w:br/>
      </w:r>
      <w:r>
        <w:rPr>
          <w:rFonts w:ascii="Times New Roman"/>
          <w:b w:val="false"/>
          <w:i w:val="false"/>
          <w:color w:val="000000"/>
          <w:sz w:val="28"/>
        </w:rPr>
        <w:t>
      Требования к содержанию помещений в процессе работы. Содержание рабочего места. 
</w:t>
      </w:r>
      <w:r>
        <w:br/>
      </w:r>
      <w:r>
        <w:rPr>
          <w:rFonts w:ascii="Times New Roman"/>
          <w:b w:val="false"/>
          <w:i w:val="false"/>
          <w:color w:val="000000"/>
          <w:sz w:val="28"/>
        </w:rPr>
        <w:t>
      Противопожарный режим в складских помещениях, нормы и порядок хранения в них материальных ценностей. Правила обращения с огнеопасными веществами и материалами во время их хранения. 
</w:t>
      </w:r>
      <w:r>
        <w:br/>
      </w:r>
      <w:r>
        <w:rPr>
          <w:rFonts w:ascii="Times New Roman"/>
          <w:b w:val="false"/>
          <w:i w:val="false"/>
          <w:color w:val="000000"/>
          <w:sz w:val="28"/>
        </w:rPr>
        <w:t>
      Общие сведения о наиболее распространенных причинах пожаров: (неосторожное обращение с огнем, неисправность электроустановок, производственного оборудования, нарушение правил пользования электронагревательными приборами, искры от электрогазосварочных работ и т п.). Случаи пожаров, имевших место на предприятии. 
</w:t>
      </w:r>
      <w:r>
        <w:br/>
      </w:r>
      <w:r>
        <w:rPr>
          <w:rFonts w:ascii="Times New Roman"/>
          <w:b w:val="false"/>
          <w:i w:val="false"/>
          <w:color w:val="000000"/>
          <w:sz w:val="28"/>
        </w:rPr>
        <w:t>
      Ответственность за нарушение правил пожарной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2.3. Тема 3. Противопожарный режим на территории предприятия. 
</w:t>
      </w:r>
      <w:r>
        <w:br/>
      </w:r>
      <w:r>
        <w:rPr>
          <w:rFonts w:ascii="Times New Roman"/>
          <w:b w:val="false"/>
          <w:i w:val="false"/>
          <w:color w:val="000000"/>
          <w:sz w:val="28"/>
        </w:rPr>
        <w:t>
                   Контроль за его соблюдением (2 часа) 
</w:t>
      </w:r>
      <w:r>
        <w:br/>
      </w:r>
      <w:r>
        <w:rPr>
          <w:rFonts w:ascii="Times New Roman"/>
          <w:b w:val="false"/>
          <w:i w:val="false"/>
          <w:color w:val="000000"/>
          <w:sz w:val="28"/>
        </w:rPr>
        <w:t>
      Требования к содержанию территории, противопожарных разрывов, проездов, подъездов к зданиям и водоисточникам. Знаки безопасности. 
</w:t>
      </w:r>
      <w:r>
        <w:br/>
      </w:r>
      <w:r>
        <w:rPr>
          <w:rFonts w:ascii="Times New Roman"/>
          <w:b w:val="false"/>
          <w:i w:val="false"/>
          <w:color w:val="000000"/>
          <w:sz w:val="28"/>
        </w:rPr>
        <w:t>
      Порядок разъяснения работникам установленных правил пожарной безопасности, контроль за соблюдением этих правил. Работа членов ОПФ по профилактике пожаров на предприятии. Действия в случаях обнаружения нарушении правил пожарной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2.4. Тема 4. Средства пожаротушения, связи и оповещения о 
</w:t>
      </w:r>
      <w:r>
        <w:br/>
      </w:r>
      <w:r>
        <w:rPr>
          <w:rFonts w:ascii="Times New Roman"/>
          <w:b w:val="false"/>
          <w:i w:val="false"/>
          <w:color w:val="000000"/>
          <w:sz w:val="28"/>
        </w:rPr>
        <w:t>
                    пожаре (6 часов) 
</w:t>
      </w:r>
      <w:r>
        <w:br/>
      </w:r>
      <w:r>
        <w:rPr>
          <w:rFonts w:ascii="Times New Roman"/>
          <w:b w:val="false"/>
          <w:i w:val="false"/>
          <w:color w:val="000000"/>
          <w:sz w:val="28"/>
        </w:rPr>
        <w:t>
      Наружное противопожарное водоснабжение: 
</w:t>
      </w:r>
      <w:r>
        <w:br/>
      </w:r>
      <w:r>
        <w:rPr>
          <w:rFonts w:ascii="Times New Roman"/>
          <w:b w:val="false"/>
          <w:i w:val="false"/>
          <w:color w:val="000000"/>
          <w:sz w:val="28"/>
        </w:rPr>
        <w:t>
      пожарные резервуары, водоемы, гидранты. Сети противопожарного водопровода. Содержание, порядок использования. 
</w:t>
      </w:r>
      <w:r>
        <w:br/>
      </w:r>
      <w:r>
        <w:rPr>
          <w:rFonts w:ascii="Times New Roman"/>
          <w:b w:val="false"/>
          <w:i w:val="false"/>
          <w:color w:val="000000"/>
          <w:sz w:val="28"/>
        </w:rPr>
        <w:t>
      Первичные средства пожаротушения: внутренние пожарные краны, огнетушители, пожарный инструмент, кошма, ящики с песком, бочки с водой и переносные лестницы. 
</w:t>
      </w:r>
      <w:r>
        <w:br/>
      </w:r>
      <w:r>
        <w:rPr>
          <w:rFonts w:ascii="Times New Roman"/>
          <w:b w:val="false"/>
          <w:i w:val="false"/>
          <w:color w:val="000000"/>
          <w:sz w:val="28"/>
        </w:rPr>
        <w:t>
      Понятие об устройстве, принципе действия, составе заряда огнетушителя (пенного, углекислотного, порошкового и др.). Размещение огнетушителей, пожарных кранов. Приведение в действие, правила работы, наиболее распространенные неисправности, уход и хранение. 
</w:t>
      </w:r>
      <w:r>
        <w:br/>
      </w:r>
      <w:r>
        <w:rPr>
          <w:rFonts w:ascii="Times New Roman"/>
          <w:b w:val="false"/>
          <w:i w:val="false"/>
          <w:color w:val="000000"/>
          <w:sz w:val="28"/>
        </w:rPr>
        <w:t>
      Основные сведения о пожарных рукавах и приспособлениях к ним. 
</w:t>
      </w:r>
      <w:r>
        <w:br/>
      </w:r>
      <w:r>
        <w:rPr>
          <w:rFonts w:ascii="Times New Roman"/>
          <w:b w:val="false"/>
          <w:i w:val="false"/>
          <w:color w:val="000000"/>
          <w:sz w:val="28"/>
        </w:rPr>
        <w:t>
      Общие понятия о пожарной сигнализации, автоматических установках пожаротушения, водных, углекислотных, пенных, паровых и порошковых. Понятие об устройстве, принципе действия, порядке приведения в действие. 
</w:t>
      </w:r>
      <w:r>
        <w:br/>
      </w:r>
      <w:r>
        <w:rPr>
          <w:rFonts w:ascii="Times New Roman"/>
          <w:b w:val="false"/>
          <w:i w:val="false"/>
          <w:color w:val="000000"/>
          <w:sz w:val="28"/>
        </w:rPr>
        <w:t>
      Порядок содержания имеющихся на предприятии средств пожаротушения (в летних и зимних условиях). 
</w:t>
      </w:r>
      <w:r>
        <w:br/>
      </w:r>
      <w:r>
        <w:rPr>
          <w:rFonts w:ascii="Times New Roman"/>
          <w:b w:val="false"/>
          <w:i w:val="false"/>
          <w:color w:val="000000"/>
          <w:sz w:val="28"/>
        </w:rPr>
        <w:t>
      Установленный на предприятии порядок (система) оповещения людей о пожаре. 
</w:t>
      </w:r>
      <w:r>
        <w:br/>
      </w:r>
      <w:r>
        <w:rPr>
          <w:rFonts w:ascii="Times New Roman"/>
          <w:b w:val="false"/>
          <w:i w:val="false"/>
          <w:color w:val="000000"/>
          <w:sz w:val="28"/>
        </w:rPr>
        <w:t>
      Средства связи и оповещения, правила их использования в случае возникновения пожара. Порядок вызова противопожарной службы. 
</w:t>
      </w:r>
      <w:r>
        <w:br/>
      </w:r>
      <w:r>
        <w:rPr>
          <w:rFonts w:ascii="Times New Roman"/>
          <w:b w:val="false"/>
          <w:i w:val="false"/>
          <w:color w:val="000000"/>
          <w:sz w:val="28"/>
        </w:rPr>
        <w:t>
      Практическая работа членов ОПФ с пожарно-техническим оборудованием, имеющимся на предприятии, организации. 
</w:t>
      </w:r>
      <w:r>
        <w:br/>
      </w:r>
      <w:r>
        <w:rPr>
          <w:rFonts w:ascii="Times New Roman"/>
          <w:b w:val="false"/>
          <w:i w:val="false"/>
          <w:color w:val="000000"/>
          <w:sz w:val="28"/>
        </w:rPr>
        <w:t>
      Изучение членами ОПФ тактико-технических данных пожарных автомобилей или мотопомп, другого пожарно-технического вооружения, имеющегося на предприятии, практическая работа с ним.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2.5. Тема 5. Обязанности членов ОПФ по табелю боевого 
</w:t>
      </w:r>
      <w:r>
        <w:br/>
      </w:r>
      <w:r>
        <w:rPr>
          <w:rFonts w:ascii="Times New Roman"/>
          <w:b w:val="false"/>
          <w:i w:val="false"/>
          <w:color w:val="000000"/>
          <w:sz w:val="28"/>
        </w:rPr>
        <w:t>
                   расчета (4 часа) 
</w:t>
      </w:r>
      <w:r>
        <w:br/>
      </w:r>
      <w:r>
        <w:rPr>
          <w:rFonts w:ascii="Times New Roman"/>
          <w:b w:val="false"/>
          <w:i w:val="false"/>
          <w:color w:val="000000"/>
          <w:sz w:val="28"/>
        </w:rPr>
        <w:t>
      Табель боевого расчета, распределение обязанностей среди членов ОПФ. 
</w:t>
      </w:r>
      <w:r>
        <w:br/>
      </w:r>
      <w:r>
        <w:rPr>
          <w:rFonts w:ascii="Times New Roman"/>
          <w:b w:val="false"/>
          <w:i w:val="false"/>
          <w:color w:val="000000"/>
          <w:sz w:val="28"/>
        </w:rPr>
        <w:t>
      Действия членов ОПФ, которые при тушении пожара работают со стволом и огнетушителями, занимаются спасением людей и имущества, вскрытием и разборкой конструкции здания и т.п. 
</w:t>
      </w:r>
      <w:r>
        <w:br/>
      </w:r>
      <w:r>
        <w:rPr>
          <w:rFonts w:ascii="Times New Roman"/>
          <w:b w:val="false"/>
          <w:i w:val="false"/>
          <w:color w:val="000000"/>
          <w:sz w:val="28"/>
        </w:rPr>
        <w:t>
      Обязанности члена ОПФ, назначенного для вызова и встречи пожарных частей. 
</w:t>
      </w:r>
      <w:r>
        <w:br/>
      </w:r>
      <w:r>
        <w:rPr>
          <w:rFonts w:ascii="Times New Roman"/>
          <w:b w:val="false"/>
          <w:i w:val="false"/>
          <w:color w:val="000000"/>
          <w:sz w:val="28"/>
        </w:rPr>
        <w:t>
      Способы вызова пожарных частей в случае возникновения пожара. 
</w:t>
      </w:r>
      <w:r>
        <w:br/>
      </w:r>
      <w:r>
        <w:rPr>
          <w:rFonts w:ascii="Times New Roman"/>
          <w:b w:val="false"/>
          <w:i w:val="false"/>
          <w:color w:val="000000"/>
          <w:sz w:val="28"/>
        </w:rPr>
        <w:t>
      Обязанности членов ОПФ, входящих в состав боевого расчета пожарного автомобиля, мотопомпы: заступая на дежурство, по тревоге, на пожаре. 
</w:t>
      </w:r>
      <w:r>
        <w:br/>
      </w:r>
      <w:r>
        <w:rPr>
          <w:rFonts w:ascii="Times New Roman"/>
          <w:b w:val="false"/>
          <w:i w:val="false"/>
          <w:color w:val="000000"/>
          <w:sz w:val="28"/>
        </w:rPr>
        <w:t>
      Практическая тренировка с отработкой обязанностей членов ОПФ в соответствии с табелем.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2.6. Тема 6. Основные правила тушения пожара (4-6 часов) 
</w:t>
      </w:r>
      <w:r>
        <w:br/>
      </w:r>
      <w:r>
        <w:rPr>
          <w:rFonts w:ascii="Times New Roman"/>
          <w:b w:val="false"/>
          <w:i w:val="false"/>
          <w:color w:val="000000"/>
          <w:sz w:val="28"/>
        </w:rPr>
        <w:t>
      Общие сведения о пожаре и пожарной тактике. Понятие о возможных способах распространения огня во время пожара на объекте. Условия горения легковоспламеняющихся веществ. Способы прекращения горения. 
</w:t>
      </w:r>
      <w:r>
        <w:br/>
      </w:r>
      <w:r>
        <w:rPr>
          <w:rFonts w:ascii="Times New Roman"/>
          <w:b w:val="false"/>
          <w:i w:val="false"/>
          <w:color w:val="000000"/>
          <w:sz w:val="28"/>
        </w:rPr>
        <w:t>
      Основные правила тушения пожаров, спасения людей, имущества, вскрытия и разборки конструкций. Техника безопасности во время работы с пожарной техникой и при тушении пожаров. 
</w:t>
      </w:r>
      <w:r>
        <w:br/>
      </w:r>
      <w:r>
        <w:rPr>
          <w:rFonts w:ascii="Times New Roman"/>
          <w:b w:val="false"/>
          <w:i w:val="false"/>
          <w:color w:val="000000"/>
          <w:sz w:val="28"/>
        </w:rPr>
        <w:t>
      Изучение членами ОПФ (боевым расчетом) документов по указанным вопросам, которые действуют в государственной противопожарной службе. 
</w:t>
      </w:r>
      <w:r>
        <w:br/>
      </w:r>
      <w:r>
        <w:rPr>
          <w:rFonts w:ascii="Times New Roman"/>
          <w:b w:val="false"/>
          <w:i w:val="false"/>
          <w:color w:val="000000"/>
          <w:sz w:val="28"/>
        </w:rPr>
        <w:t>
      Практические занятия по решению пожарно-тактических задач в условиях предприятия.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2.7. Тема 7. Оказание первой медицинской помощи (2 часа) 
</w:t>
      </w:r>
    </w:p>
    <w:p>
      <w:pPr>
        <w:spacing w:after="0"/>
        <w:ind w:left="0"/>
        <w:jc w:val="both"/>
      </w:pPr>
      <w:r>
        <w:rPr>
          <w:rFonts w:ascii="Times New Roman"/>
          <w:b w:val="false"/>
          <w:i w:val="false"/>
          <w:color w:val="000000"/>
          <w:sz w:val="28"/>
        </w:rPr>
        <w:t>
     Основные сведения об ожогах, отравлениях угарным газом, физическом травмировании и поражении электрическим током. Определение признаков жизни, проведение искусственного дыхания, непрямого массажа сердца. 
</w:t>
      </w:r>
      <w:r>
        <w:br/>
      </w:r>
      <w:r>
        <w:rPr>
          <w:rFonts w:ascii="Times New Roman"/>
          <w:b w:val="false"/>
          <w:i w:val="false"/>
          <w:color w:val="000000"/>
          <w:sz w:val="28"/>
        </w:rPr>
        <w:t>
      Доврачебная помощь. Практические занятия по выработке умения пользоваться набором средств по оказанию первой доврачебной помощи.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VI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Алматинского городского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II созыва                         Е. Шайхутдинов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Алматинского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городского Маслихата                        Ж. Турегельдинов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2
</w:t>
      </w:r>
      <w:r>
        <w:br/>
      </w:r>
      <w:r>
        <w:rPr>
          <w:rFonts w:ascii="Times New Roman"/>
          <w:b w:val="false"/>
          <w:i w:val="false"/>
          <w:color w:val="000000"/>
          <w:sz w:val="28"/>
        </w:rPr>
        <w:t>
к правилам работы
</w:t>
      </w:r>
      <w:r>
        <w:br/>
      </w:r>
      <w:r>
        <w:rPr>
          <w:rFonts w:ascii="Times New Roman"/>
          <w:b w:val="false"/>
          <w:i w:val="false"/>
          <w:color w:val="000000"/>
          <w:sz w:val="28"/>
        </w:rPr>
        <w:t>
общественных пожарных
</w:t>
      </w:r>
      <w:r>
        <w:br/>
      </w:r>
      <w:r>
        <w:rPr>
          <w:rFonts w:ascii="Times New Roman"/>
          <w:b w:val="false"/>
          <w:i w:val="false"/>
          <w:color w:val="000000"/>
          <w:sz w:val="28"/>
        </w:rPr>
        <w:t>
формирований в г. 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обеспечения спецодеждой членов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общественного пожарного формирования.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Нормы положенности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Спецодежда и снаряжение должны выдаваться только членам общественного пожарного формирования (ОПФ), входящих в состав боевых расчетов пожарных автомобилей и мотопомп. Работа без спецодежды не допускается.
</w:t>
      </w:r>
    </w:p>
    <w:p>
      <w:pPr>
        <w:spacing w:after="0"/>
        <w:ind w:left="0"/>
        <w:jc w:val="both"/>
      </w:pPr>
      <w:r>
        <w:rPr>
          <w:rFonts w:ascii="Times New Roman"/>
          <w:b w:val="false"/>
          <w:i w:val="false"/>
          <w:color w:val="000000"/>
          <w:sz w:val="28"/>
        </w:rPr>
        <w:t>
     2. Зачисление в боевые расчеты пожарных автомобилей и мотопомп производится приказом руководителя предприятия. 
</w:t>
      </w:r>
    </w:p>
    <w:p>
      <w:pPr>
        <w:spacing w:after="0"/>
        <w:ind w:left="0"/>
        <w:jc w:val="both"/>
      </w:pPr>
      <w:r>
        <w:rPr>
          <w:rFonts w:ascii="Times New Roman"/>
          <w:b w:val="false"/>
          <w:i w:val="false"/>
          <w:color w:val="000000"/>
          <w:sz w:val="28"/>
        </w:rPr>
        <w:t>
     3. Выдача спецодежды (снаряжения) осуществляется бесплатно за счет предприятия, где создается ОПФ. 
</w:t>
      </w:r>
    </w:p>
    <w:p>
      <w:pPr>
        <w:spacing w:after="0"/>
        <w:ind w:left="0"/>
        <w:jc w:val="both"/>
      </w:pPr>
      <w:r>
        <w:rPr>
          <w:rFonts w:ascii="Times New Roman"/>
          <w:b w:val="false"/>
          <w:i w:val="false"/>
          <w:color w:val="000000"/>
          <w:sz w:val="28"/>
        </w:rPr>
        <w:t>
     4. В комплект (с минимальными сроками эксплуатации) спецодежды и снаряжения входят: 
</w:t>
      </w:r>
    </w:p>
    <w:p>
      <w:pPr>
        <w:spacing w:after="0"/>
        <w:ind w:left="0"/>
        <w:jc w:val="both"/>
      </w:pPr>
      <w:r>
        <w:rPr>
          <w:rFonts w:ascii="Times New Roman"/>
          <w:b w:val="false"/>
          <w:i w:val="false"/>
          <w:color w:val="000000"/>
          <w:sz w:val="28"/>
        </w:rPr>
        <w:t>
     - боевая одежда пожарного            2 года,
</w:t>
      </w:r>
    </w:p>
    <w:p>
      <w:pPr>
        <w:spacing w:after="0"/>
        <w:ind w:left="0"/>
        <w:jc w:val="both"/>
      </w:pPr>
      <w:r>
        <w:rPr>
          <w:rFonts w:ascii="Times New Roman"/>
          <w:b w:val="false"/>
          <w:i w:val="false"/>
          <w:color w:val="000000"/>
          <w:sz w:val="28"/>
        </w:rPr>
        <w:t>
     - рукавицы брезентовые               1 год;
</w:t>
      </w:r>
    </w:p>
    <w:p>
      <w:pPr>
        <w:spacing w:after="0"/>
        <w:ind w:left="0"/>
        <w:jc w:val="both"/>
      </w:pPr>
      <w:r>
        <w:rPr>
          <w:rFonts w:ascii="Times New Roman"/>
          <w:b w:val="false"/>
          <w:i w:val="false"/>
          <w:color w:val="000000"/>
          <w:sz w:val="28"/>
        </w:rPr>
        <w:t>
     - каска пожарная                     до износа;
</w:t>
      </w:r>
    </w:p>
    <w:p>
      <w:pPr>
        <w:spacing w:after="0"/>
        <w:ind w:left="0"/>
        <w:jc w:val="both"/>
      </w:pPr>
      <w:r>
        <w:rPr>
          <w:rFonts w:ascii="Times New Roman"/>
          <w:b w:val="false"/>
          <w:i w:val="false"/>
          <w:color w:val="000000"/>
          <w:sz w:val="28"/>
        </w:rPr>
        <w:t>
     - пояс пожарный                      до износа;
</w:t>
      </w:r>
    </w:p>
    <w:p>
      <w:pPr>
        <w:spacing w:after="0"/>
        <w:ind w:left="0"/>
        <w:jc w:val="both"/>
      </w:pPr>
      <w:r>
        <w:rPr>
          <w:rFonts w:ascii="Times New Roman"/>
          <w:b w:val="false"/>
          <w:i w:val="false"/>
          <w:color w:val="000000"/>
          <w:sz w:val="28"/>
        </w:rPr>
        <w:t>
     - телогрейка ватная                  3 года;
</w:t>
      </w:r>
    </w:p>
    <w:p>
      <w:pPr>
        <w:spacing w:after="0"/>
        <w:ind w:left="0"/>
        <w:jc w:val="both"/>
      </w:pPr>
      <w:r>
        <w:rPr>
          <w:rFonts w:ascii="Times New Roman"/>
          <w:b w:val="false"/>
          <w:i w:val="false"/>
          <w:color w:val="000000"/>
          <w:sz w:val="28"/>
        </w:rPr>
        <w:t>
     - шаровары ватные утепленные         6 лет;
</w:t>
      </w:r>
    </w:p>
    <w:p>
      <w:pPr>
        <w:spacing w:after="0"/>
        <w:ind w:left="0"/>
        <w:jc w:val="both"/>
      </w:pPr>
      <w:r>
        <w:rPr>
          <w:rFonts w:ascii="Times New Roman"/>
          <w:b w:val="false"/>
          <w:i w:val="false"/>
          <w:color w:val="000000"/>
          <w:sz w:val="28"/>
        </w:rPr>
        <w:t>
     - обувь специальная                  до износа
</w:t>
      </w:r>
    </w:p>
    <w:p>
      <w:pPr>
        <w:spacing w:after="0"/>
        <w:ind w:left="0"/>
        <w:jc w:val="both"/>
      </w:pPr>
      <w:r>
        <w:rPr>
          <w:rFonts w:ascii="Times New Roman"/>
          <w:b w:val="false"/>
          <w:i w:val="false"/>
          <w:color w:val="000000"/>
          <w:sz w:val="28"/>
        </w:rPr>
        <w:t>
     5. Списание одежды осуществляется по мере ее износа, но не ранее установленных сроков эксплуатации. 
</w:t>
      </w:r>
      <w:r>
        <w:br/>
      </w:r>
      <w:r>
        <w:rPr>
          <w:rFonts w:ascii="Times New Roman"/>
          <w:b w:val="false"/>
          <w:i w:val="false"/>
          <w:color w:val="000000"/>
          <w:sz w:val="28"/>
        </w:rPr>
        <w:t>
      Состояние снаряжения не пригодного к дальнейшей эксплуатации и не подлежащего ремонту и восстановлению, определяется по результатам испытаний или по заключению комиссии 
</w:t>
      </w:r>
      <w:r>
        <w:br/>
      </w:r>
      <w:r>
        <w:rPr>
          <w:rFonts w:ascii="Times New Roman"/>
          <w:b w:val="false"/>
          <w:i w:val="false"/>
          <w:color w:val="000000"/>
          <w:sz w:val="28"/>
        </w:rPr>
        <w:t>
      6. Боевая одежда, рукавицы, каски, пояса являются инвентарным имуществом и должны постоянно находиться в помещении, где расположена пожарная техника (в пожарном депо) и использоваться только на практических занятиях или работе на пожарах.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Термин "износ" определяет состояние, при котором дальнейшая эксплуатация изделия невозможна, вследствие неспособности выполнять свои функции. Выясняется методом испытаний или устанавливается комиссией.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VI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Алматинского городского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II созыва                         Е. Шайхутдинов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Алматинского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городского Маслихата                        Ж. Турегельдинов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
</w:t>
      </w:r>
      <w:r>
        <w:br/>
      </w:r>
      <w:r>
        <w:rPr>
          <w:rFonts w:ascii="Times New Roman"/>
          <w:b w:val="false"/>
          <w:i w:val="false"/>
          <w:color w:val="000000"/>
          <w:sz w:val="28"/>
        </w:rPr>
        <w:t>
к правилам работы
</w:t>
      </w:r>
      <w:r>
        <w:br/>
      </w:r>
      <w:r>
        <w:rPr>
          <w:rFonts w:ascii="Times New Roman"/>
          <w:b w:val="false"/>
          <w:i w:val="false"/>
          <w:color w:val="000000"/>
          <w:sz w:val="28"/>
        </w:rPr>
        <w:t>
общественных пожарных
</w:t>
      </w:r>
      <w:r>
        <w:br/>
      </w:r>
      <w:r>
        <w:rPr>
          <w:rFonts w:ascii="Times New Roman"/>
          <w:b w:val="false"/>
          <w:i w:val="false"/>
          <w:color w:val="000000"/>
          <w:sz w:val="28"/>
        </w:rPr>
        <w:t>
формирований в г. 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Типовой табель обязанностей боевого расчета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мотопомпу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Заступая на работу (дежурство)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боевого расчета
</w:t>
      </w:r>
    </w:p>
    <w:p>
      <w:pPr>
        <w:spacing w:after="0"/>
        <w:ind w:left="0"/>
        <w:jc w:val="both"/>
      </w:pPr>
      <w:r>
        <w:rPr>
          <w:rFonts w:ascii="Times New Roman"/>
          <w:b w:val="false"/>
          <w:i w:val="false"/>
          <w:color w:val="000000"/>
          <w:sz w:val="28"/>
        </w:rPr>
        <w:t>
     принимает: мотопомпу с оборудованием, топливо, а также личное 
</w:t>
      </w:r>
    </w:p>
    <w:p>
      <w:pPr>
        <w:spacing w:after="0"/>
        <w:ind w:left="0"/>
        <w:jc w:val="both"/>
      </w:pPr>
      <w:r>
        <w:rPr>
          <w:rFonts w:ascii="Times New Roman"/>
          <w:b w:val="false"/>
          <w:i w:val="false"/>
          <w:color w:val="000000"/>
          <w:sz w:val="28"/>
        </w:rPr>
        <w:t>
снаряжение.
</w:t>
      </w:r>
    </w:p>
    <w:p>
      <w:pPr>
        <w:spacing w:after="0"/>
        <w:ind w:left="0"/>
        <w:jc w:val="both"/>
      </w:pPr>
      <w:r>
        <w:rPr>
          <w:rFonts w:ascii="Times New Roman"/>
          <w:b w:val="false"/>
          <w:i w:val="false"/>
          <w:color w:val="000000"/>
          <w:sz w:val="28"/>
        </w:rPr>
        <w:t>
     Дружинник № 1 Принимает: все напорные ракава, стволы, рукавную 
</w:t>
      </w:r>
    </w:p>
    <w:p>
      <w:pPr>
        <w:spacing w:after="0"/>
        <w:ind w:left="0"/>
        <w:jc w:val="both"/>
      </w:pPr>
      <w:r>
        <w:rPr>
          <w:rFonts w:ascii="Times New Roman"/>
          <w:b w:val="false"/>
          <w:i w:val="false"/>
          <w:color w:val="000000"/>
          <w:sz w:val="28"/>
        </w:rPr>
        <w:t>
задержку, резиновые прокладки, личное снаряжение.
</w:t>
      </w:r>
    </w:p>
    <w:p>
      <w:pPr>
        <w:spacing w:after="0"/>
        <w:ind w:left="0"/>
        <w:jc w:val="both"/>
      </w:pPr>
      <w:r>
        <w:rPr>
          <w:rFonts w:ascii="Times New Roman"/>
          <w:b w:val="false"/>
          <w:i w:val="false"/>
          <w:color w:val="000000"/>
          <w:sz w:val="28"/>
        </w:rPr>
        <w:t>
     Дружинник № 2 Принимает: разветвления рукавные, рукавные зажимы, 
</w:t>
      </w:r>
    </w:p>
    <w:p>
      <w:pPr>
        <w:spacing w:after="0"/>
        <w:ind w:left="0"/>
        <w:jc w:val="both"/>
      </w:pPr>
      <w:r>
        <w:rPr>
          <w:rFonts w:ascii="Times New Roman"/>
          <w:b w:val="false"/>
          <w:i w:val="false"/>
          <w:color w:val="000000"/>
          <w:sz w:val="28"/>
        </w:rPr>
        <w:t>
личное снаряжение.
</w:t>
      </w:r>
    </w:p>
    <w:p>
      <w:pPr>
        <w:spacing w:after="0"/>
        <w:ind w:left="0"/>
        <w:jc w:val="both"/>
      </w:pPr>
      <w:r>
        <w:rPr>
          <w:rFonts w:ascii="Times New Roman"/>
          <w:b w:val="false"/>
          <w:i w:val="false"/>
          <w:color w:val="000000"/>
          <w:sz w:val="28"/>
        </w:rPr>
        <w:t>
     Дружинник № 3 Принимает: ручной пожарный инструмент (лом, ба-гор, 
</w:t>
      </w:r>
    </w:p>
    <w:p>
      <w:pPr>
        <w:spacing w:after="0"/>
        <w:ind w:left="0"/>
        <w:jc w:val="both"/>
      </w:pPr>
      <w:r>
        <w:rPr>
          <w:rFonts w:ascii="Times New Roman"/>
          <w:b w:val="false"/>
          <w:i w:val="false"/>
          <w:color w:val="000000"/>
          <w:sz w:val="28"/>
        </w:rPr>
        <w:t>
топор, лопату) и личное снаряжение.
</w:t>
      </w:r>
    </w:p>
    <w:p>
      <w:pPr>
        <w:spacing w:after="0"/>
        <w:ind w:left="0"/>
        <w:jc w:val="both"/>
      </w:pPr>
      <w:r>
        <w:rPr>
          <w:rFonts w:ascii="Times New Roman"/>
          <w:b w:val="false"/>
          <w:i w:val="false"/>
          <w:color w:val="000000"/>
          <w:sz w:val="28"/>
        </w:rPr>
        <w:t>
     Моторист: Принимает: двигатель и насос мотопомпы, всасывающие рукава, 
</w:t>
      </w:r>
    </w:p>
    <w:p>
      <w:pPr>
        <w:spacing w:after="0"/>
        <w:ind w:left="0"/>
        <w:jc w:val="both"/>
      </w:pPr>
      <w:r>
        <w:rPr>
          <w:rFonts w:ascii="Times New Roman"/>
          <w:b w:val="false"/>
          <w:i w:val="false"/>
          <w:color w:val="000000"/>
          <w:sz w:val="28"/>
        </w:rPr>
        <w:t>
соединительные ключи, переходные гайки, инструмент для обслуживания 
</w:t>
      </w:r>
    </w:p>
    <w:p>
      <w:pPr>
        <w:spacing w:after="0"/>
        <w:ind w:left="0"/>
        <w:jc w:val="both"/>
      </w:pPr>
      <w:r>
        <w:rPr>
          <w:rFonts w:ascii="Times New Roman"/>
          <w:b w:val="false"/>
          <w:i w:val="false"/>
          <w:color w:val="000000"/>
          <w:sz w:val="28"/>
        </w:rPr>
        <w:t>
мотопомпы.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 пожаре(занятии)
</w:t>
      </w:r>
    </w:p>
    <w:p>
      <w:pPr>
        <w:spacing w:after="0"/>
        <w:ind w:left="0"/>
        <w:jc w:val="both"/>
      </w:pPr>
      <w:r>
        <w:rPr>
          <w:rFonts w:ascii="Times New Roman"/>
          <w:b w:val="false"/>
          <w:i w:val="false"/>
          <w:color w:val="000000"/>
          <w:sz w:val="28"/>
        </w:rPr>
        <w:t>
     Начальник боевого расчета   
</w:t>
      </w:r>
    </w:p>
    <w:p>
      <w:pPr>
        <w:spacing w:after="0"/>
        <w:ind w:left="0"/>
        <w:jc w:val="both"/>
      </w:pPr>
      <w:r>
        <w:rPr>
          <w:rFonts w:ascii="Times New Roman"/>
          <w:b w:val="false"/>
          <w:i w:val="false"/>
          <w:color w:val="000000"/>
          <w:sz w:val="28"/>
        </w:rPr>
        <w:t>
     1. Руководит работой боевого расчета.
</w:t>
      </w:r>
    </w:p>
    <w:p>
      <w:pPr>
        <w:spacing w:after="0"/>
        <w:ind w:left="0"/>
        <w:jc w:val="both"/>
      </w:pPr>
      <w:r>
        <w:rPr>
          <w:rFonts w:ascii="Times New Roman"/>
          <w:b w:val="false"/>
          <w:i w:val="false"/>
          <w:color w:val="000000"/>
          <w:sz w:val="28"/>
        </w:rPr>
        <w:t>
     2. Организует спасательные работы и лично принимает 
</w:t>
      </w:r>
    </w:p>
    <w:p>
      <w:pPr>
        <w:spacing w:after="0"/>
        <w:ind w:left="0"/>
        <w:jc w:val="both"/>
      </w:pPr>
      <w:r>
        <w:rPr>
          <w:rFonts w:ascii="Times New Roman"/>
          <w:b w:val="false"/>
          <w:i w:val="false"/>
          <w:color w:val="000000"/>
          <w:sz w:val="28"/>
        </w:rPr>
        <w:t>
        участие в спасении.
</w:t>
      </w:r>
    </w:p>
    <w:p>
      <w:pPr>
        <w:spacing w:after="0"/>
        <w:ind w:left="0"/>
        <w:jc w:val="both"/>
      </w:pPr>
      <w:r>
        <w:rPr>
          <w:rFonts w:ascii="Times New Roman"/>
          <w:b w:val="false"/>
          <w:i w:val="false"/>
          <w:color w:val="000000"/>
          <w:sz w:val="28"/>
        </w:rPr>
        <w:t>
     3. В случае недостаточного количества воды организует 
</w:t>
      </w:r>
    </w:p>
    <w:p>
      <w:pPr>
        <w:spacing w:after="0"/>
        <w:ind w:left="0"/>
        <w:jc w:val="both"/>
      </w:pPr>
      <w:r>
        <w:rPr>
          <w:rFonts w:ascii="Times New Roman"/>
          <w:b w:val="false"/>
          <w:i w:val="false"/>
          <w:color w:val="000000"/>
          <w:sz w:val="28"/>
        </w:rPr>
        <w:t>
        еҰ доставку.
</w:t>
      </w:r>
    </w:p>
    <w:p>
      <w:pPr>
        <w:spacing w:after="0"/>
        <w:ind w:left="0"/>
        <w:jc w:val="both"/>
      </w:pPr>
      <w:r>
        <w:rPr>
          <w:rFonts w:ascii="Times New Roman"/>
          <w:b w:val="false"/>
          <w:i w:val="false"/>
          <w:color w:val="000000"/>
          <w:sz w:val="28"/>
        </w:rPr>
        <w:t>
     4. Организует и проводит эвакуацию имущества, разборку конструкций.
</w:t>
      </w:r>
    </w:p>
    <w:p>
      <w:pPr>
        <w:spacing w:after="0"/>
        <w:ind w:left="0"/>
        <w:jc w:val="both"/>
      </w:pPr>
      <w:r>
        <w:rPr>
          <w:rFonts w:ascii="Times New Roman"/>
          <w:b w:val="false"/>
          <w:i w:val="false"/>
          <w:color w:val="000000"/>
          <w:sz w:val="28"/>
        </w:rPr>
        <w:t>
     Дружинник № 1 Вместе с дружинником № 2 прокладывает рукавную линию к 
</w:t>
      </w:r>
    </w:p>
    <w:p>
      <w:pPr>
        <w:spacing w:after="0"/>
        <w:ind w:left="0"/>
        <w:jc w:val="both"/>
      </w:pPr>
      <w:r>
        <w:rPr>
          <w:rFonts w:ascii="Times New Roman"/>
          <w:b w:val="false"/>
          <w:i w:val="false"/>
          <w:color w:val="000000"/>
          <w:sz w:val="28"/>
        </w:rPr>
        <w:t>
месту пожара и работает со стволом.
</w:t>
      </w:r>
    </w:p>
    <w:p>
      <w:pPr>
        <w:spacing w:after="0"/>
        <w:ind w:left="0"/>
        <w:jc w:val="both"/>
      </w:pPr>
      <w:r>
        <w:rPr>
          <w:rFonts w:ascii="Times New Roman"/>
          <w:b w:val="false"/>
          <w:i w:val="false"/>
          <w:color w:val="000000"/>
          <w:sz w:val="28"/>
        </w:rPr>
        <w:t>
     Дружинник № 2 
</w:t>
      </w:r>
    </w:p>
    <w:p>
      <w:pPr>
        <w:spacing w:after="0"/>
        <w:ind w:left="0"/>
        <w:jc w:val="both"/>
      </w:pPr>
      <w:r>
        <w:rPr>
          <w:rFonts w:ascii="Times New Roman"/>
          <w:b w:val="false"/>
          <w:i w:val="false"/>
          <w:color w:val="000000"/>
          <w:sz w:val="28"/>
        </w:rPr>
        <w:t>
     1. Вместе с дружинником № 1 прокладывает рукавную линию к месту 
</w:t>
      </w:r>
    </w:p>
    <w:p>
      <w:pPr>
        <w:spacing w:after="0"/>
        <w:ind w:left="0"/>
        <w:jc w:val="both"/>
      </w:pPr>
      <w:r>
        <w:rPr>
          <w:rFonts w:ascii="Times New Roman"/>
          <w:b w:val="false"/>
          <w:i w:val="false"/>
          <w:color w:val="000000"/>
          <w:sz w:val="28"/>
        </w:rPr>
        <w:t>
пожара.
</w:t>
      </w:r>
    </w:p>
    <w:p>
      <w:pPr>
        <w:spacing w:after="0"/>
        <w:ind w:left="0"/>
        <w:jc w:val="both"/>
      </w:pPr>
      <w:r>
        <w:rPr>
          <w:rFonts w:ascii="Times New Roman"/>
          <w:b w:val="false"/>
          <w:i w:val="false"/>
          <w:color w:val="000000"/>
          <w:sz w:val="28"/>
        </w:rPr>
        <w:t>
     2. Прокладывает вторую рукавную линию и работает со стволом.         
</w:t>
      </w:r>
    </w:p>
    <w:p>
      <w:pPr>
        <w:spacing w:after="0"/>
        <w:ind w:left="0"/>
        <w:jc w:val="both"/>
      </w:pPr>
      <w:r>
        <w:rPr>
          <w:rFonts w:ascii="Times New Roman"/>
          <w:b w:val="false"/>
          <w:i w:val="false"/>
          <w:color w:val="000000"/>
          <w:sz w:val="28"/>
        </w:rPr>
        <w:t>
     Дружинник № 3 
</w:t>
      </w:r>
    </w:p>
    <w:p>
      <w:pPr>
        <w:spacing w:after="0"/>
        <w:ind w:left="0"/>
        <w:jc w:val="both"/>
      </w:pPr>
      <w:r>
        <w:rPr>
          <w:rFonts w:ascii="Times New Roman"/>
          <w:b w:val="false"/>
          <w:i w:val="false"/>
          <w:color w:val="000000"/>
          <w:sz w:val="28"/>
        </w:rPr>
        <w:t>
     1. Вместе с мотористом готовит всасывающую линию. Присоединяет рукав 
</w:t>
      </w:r>
    </w:p>
    <w:p>
      <w:pPr>
        <w:spacing w:after="0"/>
        <w:ind w:left="0"/>
        <w:jc w:val="both"/>
      </w:pPr>
      <w:r>
        <w:rPr>
          <w:rFonts w:ascii="Times New Roman"/>
          <w:b w:val="false"/>
          <w:i w:val="false"/>
          <w:color w:val="000000"/>
          <w:sz w:val="28"/>
        </w:rPr>
        <w:t>
к напорному патрубку насоса.
</w:t>
      </w:r>
    </w:p>
    <w:p>
      <w:pPr>
        <w:spacing w:after="0"/>
        <w:ind w:left="0"/>
        <w:jc w:val="both"/>
      </w:pPr>
      <w:r>
        <w:rPr>
          <w:rFonts w:ascii="Times New Roman"/>
          <w:b w:val="false"/>
          <w:i w:val="false"/>
          <w:color w:val="000000"/>
          <w:sz w:val="28"/>
        </w:rPr>
        <w:t>
     2. Помогает дружиннику № 2 прокладывать вторую рукавную линию.
</w:t>
      </w:r>
    </w:p>
    <w:p>
      <w:pPr>
        <w:spacing w:after="0"/>
        <w:ind w:left="0"/>
        <w:jc w:val="both"/>
      </w:pPr>
      <w:r>
        <w:rPr>
          <w:rFonts w:ascii="Times New Roman"/>
          <w:b w:val="false"/>
          <w:i w:val="false"/>
          <w:color w:val="000000"/>
          <w:sz w:val="28"/>
        </w:rPr>
        <w:t>
     3. Работает с ручным пожарным инструментом, осуществляя разборку 
</w:t>
      </w:r>
    </w:p>
    <w:p>
      <w:pPr>
        <w:spacing w:after="0"/>
        <w:ind w:left="0"/>
        <w:jc w:val="both"/>
      </w:pPr>
      <w:r>
        <w:rPr>
          <w:rFonts w:ascii="Times New Roman"/>
          <w:b w:val="false"/>
          <w:i w:val="false"/>
          <w:color w:val="000000"/>
          <w:sz w:val="28"/>
        </w:rPr>
        <w:t>
конструкций.
</w:t>
      </w:r>
    </w:p>
    <w:p>
      <w:pPr>
        <w:spacing w:after="0"/>
        <w:ind w:left="0"/>
        <w:jc w:val="both"/>
      </w:pPr>
      <w:r>
        <w:rPr>
          <w:rFonts w:ascii="Times New Roman"/>
          <w:b w:val="false"/>
          <w:i w:val="false"/>
          <w:color w:val="000000"/>
          <w:sz w:val="28"/>
        </w:rPr>
        <w:t>
     Моторист:
</w:t>
      </w:r>
    </w:p>
    <w:p>
      <w:pPr>
        <w:spacing w:after="0"/>
        <w:ind w:left="0"/>
        <w:jc w:val="both"/>
      </w:pPr>
      <w:r>
        <w:rPr>
          <w:rFonts w:ascii="Times New Roman"/>
          <w:b w:val="false"/>
          <w:i w:val="false"/>
          <w:color w:val="000000"/>
          <w:sz w:val="28"/>
        </w:rPr>
        <w:t>
     1. Вместе с дружинником № 3 готовит всасывающую линию.
</w:t>
      </w:r>
    </w:p>
    <w:p>
      <w:pPr>
        <w:spacing w:after="0"/>
        <w:ind w:left="0"/>
        <w:jc w:val="both"/>
      </w:pPr>
      <w:r>
        <w:rPr>
          <w:rFonts w:ascii="Times New Roman"/>
          <w:b w:val="false"/>
          <w:i w:val="false"/>
          <w:color w:val="000000"/>
          <w:sz w:val="28"/>
        </w:rPr>
        <w:t>
     2. Запускает мотор мотопомпы, переключает его на работу насоса и 
</w:t>
      </w:r>
    </w:p>
    <w:p>
      <w:pPr>
        <w:spacing w:after="0"/>
        <w:ind w:left="0"/>
        <w:jc w:val="both"/>
      </w:pPr>
      <w:r>
        <w:rPr>
          <w:rFonts w:ascii="Times New Roman"/>
          <w:b w:val="false"/>
          <w:i w:val="false"/>
          <w:color w:val="000000"/>
          <w:sz w:val="28"/>
        </w:rPr>
        <w:t>
обеспечивает подачу воды в рукавные линии.
</w:t>
      </w:r>
    </w:p>
    <w:p>
      <w:pPr>
        <w:spacing w:after="0"/>
        <w:ind w:left="0"/>
        <w:jc w:val="both"/>
      </w:pPr>
      <w:r>
        <w:rPr>
          <w:rFonts w:ascii="Times New Roman"/>
          <w:b w:val="false"/>
          <w:i w:val="false"/>
          <w:color w:val="000000"/>
          <w:sz w:val="28"/>
        </w:rPr>
        <w:t>
     3. Наблюдает за рукавными линиями.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Типовом табеле изложены общие обязанности боевого расчета по развертыванию технических средств с подачей стволов на тушение пожара. В зависимости от обстоятельств расчет, в соответствии с указаниями руководителя тушения пожара, может выполнять и другие обязанности. 
</w:t>
      </w:r>
      <w:r>
        <w:br/>
      </w:r>
      <w:r>
        <w:rPr>
          <w:rFonts w:ascii="Times New Roman"/>
          <w:b w:val="false"/>
          <w:i w:val="false"/>
          <w:color w:val="000000"/>
          <w:sz w:val="28"/>
        </w:rPr>
        <w:t>
      2. Исходя из наличия оборудования и местных условий работы, необходимо вносить изменения в табель боевого расчета. 
</w:t>
      </w:r>
    </w:p>
    <w:p>
      <w:pPr>
        <w:spacing w:after="0"/>
        <w:ind w:left="0"/>
        <w:jc w:val="both"/>
      </w:pPr>
      <w:r>
        <w:rPr>
          <w:rFonts w:ascii="Times New Roman"/>
          <w:b w:val="false"/>
          <w:i w:val="false"/>
          <w:color w:val="000000"/>
          <w:sz w:val="28"/>
        </w:rPr>
        <w:t>
     3. Минимальный боевой расчет на мотопомпу (МН-800, МН 13/60) состоит из 4 человек: начальник, 2 дружинника и моторист. 
</w:t>
      </w:r>
    </w:p>
    <w:p>
      <w:pPr>
        <w:spacing w:after="0"/>
        <w:ind w:left="0"/>
        <w:jc w:val="both"/>
      </w:pPr>
      <w:r>
        <w:rPr>
          <w:rFonts w:ascii="Times New Roman"/>
          <w:b w:val="false"/>
          <w:i w:val="false"/>
          <w:color w:val="000000"/>
          <w:sz w:val="28"/>
        </w:rPr>
        <w:t>
     4. Боевая одежда и снаряжение должны укладываться в постоянном месте. 
</w:t>
      </w:r>
    </w:p>
    <w:p>
      <w:pPr>
        <w:spacing w:after="0"/>
        <w:ind w:left="0"/>
        <w:jc w:val="both"/>
      </w:pPr>
      <w:r>
        <w:rPr>
          <w:rFonts w:ascii="Times New Roman"/>
          <w:b w:val="false"/>
          <w:i w:val="false"/>
          <w:color w:val="000000"/>
          <w:sz w:val="28"/>
        </w:rPr>
        <w:t>
     5. Табель обязанностей боевого расчета подписывает начальник добровольной пожарной дружины, утверждает - руководитель предприятия.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VI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Алматинского городского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II созыва                         Е. Шайхутдинов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Алматинского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городского Маслихата                        Ж. Турегельдинов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4
</w:t>
      </w:r>
      <w:r>
        <w:br/>
      </w:r>
      <w:r>
        <w:rPr>
          <w:rFonts w:ascii="Times New Roman"/>
          <w:b w:val="false"/>
          <w:i w:val="false"/>
          <w:color w:val="000000"/>
          <w:sz w:val="28"/>
        </w:rPr>
        <w:t>
к правилам работы
</w:t>
      </w:r>
      <w:r>
        <w:br/>
      </w:r>
      <w:r>
        <w:rPr>
          <w:rFonts w:ascii="Times New Roman"/>
          <w:b w:val="false"/>
          <w:i w:val="false"/>
          <w:color w:val="000000"/>
          <w:sz w:val="28"/>
        </w:rPr>
        <w:t>
общественных пожарных
</w:t>
      </w:r>
      <w:r>
        <w:br/>
      </w:r>
      <w:r>
        <w:rPr>
          <w:rFonts w:ascii="Times New Roman"/>
          <w:b w:val="false"/>
          <w:i w:val="false"/>
          <w:color w:val="000000"/>
          <w:sz w:val="28"/>
        </w:rPr>
        <w:t>
формирований в г. Алматы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Типовой табель обязанностей боевого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расчета на автоцистерну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Заступая на работу (дежурство)     
</w:t>
      </w:r>
    </w:p>
    <w:p>
      <w:pPr>
        <w:spacing w:after="0"/>
        <w:ind w:left="0"/>
        <w:jc w:val="both"/>
      </w:pPr>
      <w:r>
        <w:rPr>
          <w:rFonts w:ascii="Times New Roman"/>
          <w:b w:val="false"/>
          <w:i w:val="false"/>
          <w:color w:val="000000"/>
          <w:sz w:val="28"/>
        </w:rPr>
        <w:t>
     Начальник боевого расчета
</w:t>
      </w:r>
    </w:p>
    <w:p>
      <w:pPr>
        <w:spacing w:after="0"/>
        <w:ind w:left="0"/>
        <w:jc w:val="both"/>
      </w:pPr>
      <w:r>
        <w:rPr>
          <w:rFonts w:ascii="Times New Roman"/>
          <w:b w:val="false"/>
          <w:i w:val="false"/>
          <w:color w:val="000000"/>
          <w:sz w:val="28"/>
        </w:rPr>
        <w:t>
     Принимает: автоцистерну с оборудованием и средствами тушения, 
</w:t>
      </w:r>
    </w:p>
    <w:p>
      <w:pPr>
        <w:spacing w:after="0"/>
        <w:ind w:left="0"/>
        <w:jc w:val="both"/>
      </w:pPr>
      <w:r>
        <w:rPr>
          <w:rFonts w:ascii="Times New Roman"/>
          <w:b w:val="false"/>
          <w:i w:val="false"/>
          <w:color w:val="000000"/>
          <w:sz w:val="28"/>
        </w:rPr>
        <w:t>
топливо, а также личное снаряжение.
</w:t>
      </w:r>
    </w:p>
    <w:p>
      <w:pPr>
        <w:spacing w:after="0"/>
        <w:ind w:left="0"/>
        <w:jc w:val="both"/>
      </w:pPr>
      <w:r>
        <w:rPr>
          <w:rFonts w:ascii="Times New Roman"/>
          <w:b w:val="false"/>
          <w:i w:val="false"/>
          <w:color w:val="000000"/>
          <w:sz w:val="28"/>
        </w:rPr>
        <w:t>
     Дружинник № 1        Принимает: стволы Б и напорные рукава 51 мм, 
</w:t>
      </w:r>
    </w:p>
    <w:p>
      <w:pPr>
        <w:spacing w:after="0"/>
        <w:ind w:left="0"/>
        <w:jc w:val="both"/>
      </w:pPr>
      <w:r>
        <w:rPr>
          <w:rFonts w:ascii="Times New Roman"/>
          <w:b w:val="false"/>
          <w:i w:val="false"/>
          <w:color w:val="000000"/>
          <w:sz w:val="28"/>
        </w:rPr>
        <w:t>
гидроэлеватор, пеногенератор, спасательные верҰвки, личное снаряжение.
</w:t>
      </w:r>
    </w:p>
    <w:p>
      <w:pPr>
        <w:spacing w:after="0"/>
        <w:ind w:left="0"/>
        <w:jc w:val="both"/>
      </w:pPr>
      <w:r>
        <w:rPr>
          <w:rFonts w:ascii="Times New Roman"/>
          <w:b w:val="false"/>
          <w:i w:val="false"/>
          <w:color w:val="000000"/>
          <w:sz w:val="28"/>
        </w:rPr>
        <w:t>
     Дружинник № 2        Принимает: стволы А и напорные рукава 66-77 мм, 
</w:t>
      </w:r>
    </w:p>
    <w:p>
      <w:pPr>
        <w:spacing w:after="0"/>
        <w:ind w:left="0"/>
        <w:jc w:val="both"/>
      </w:pPr>
      <w:r>
        <w:rPr>
          <w:rFonts w:ascii="Times New Roman"/>
          <w:b w:val="false"/>
          <w:i w:val="false"/>
          <w:color w:val="000000"/>
          <w:sz w:val="28"/>
        </w:rPr>
        <w:t>
комплект для резки электропроводов, личное снаряжение.
</w:t>
      </w:r>
    </w:p>
    <w:p>
      <w:pPr>
        <w:spacing w:after="0"/>
        <w:ind w:left="0"/>
        <w:jc w:val="both"/>
      </w:pPr>
      <w:r>
        <w:rPr>
          <w:rFonts w:ascii="Times New Roman"/>
          <w:b w:val="false"/>
          <w:i w:val="false"/>
          <w:color w:val="000000"/>
          <w:sz w:val="28"/>
        </w:rPr>
        <w:t>
     Дружинник № 3        Принимает: лестницы, ручной пожарный инструмент 
</w:t>
      </w:r>
    </w:p>
    <w:p>
      <w:pPr>
        <w:spacing w:after="0"/>
        <w:ind w:left="0"/>
        <w:jc w:val="both"/>
      </w:pPr>
      <w:r>
        <w:rPr>
          <w:rFonts w:ascii="Times New Roman"/>
          <w:b w:val="false"/>
          <w:i w:val="false"/>
          <w:color w:val="000000"/>
          <w:sz w:val="28"/>
        </w:rPr>
        <w:t>
(лом, багор, топор, лопату), разветвления и личное снаряжение.
</w:t>
      </w:r>
    </w:p>
    <w:p>
      <w:pPr>
        <w:spacing w:after="0"/>
        <w:ind w:left="0"/>
        <w:jc w:val="both"/>
      </w:pPr>
      <w:r>
        <w:rPr>
          <w:rFonts w:ascii="Times New Roman"/>
          <w:b w:val="false"/>
          <w:i w:val="false"/>
          <w:color w:val="000000"/>
          <w:sz w:val="28"/>
        </w:rPr>
        <w:t>
     Дружинник № 4        Принимает: всасывающие рукава, всасывающую 
</w:t>
      </w:r>
    </w:p>
    <w:p>
      <w:pPr>
        <w:spacing w:after="0"/>
        <w:ind w:left="0"/>
        <w:jc w:val="both"/>
      </w:pPr>
      <w:r>
        <w:rPr>
          <w:rFonts w:ascii="Times New Roman"/>
          <w:b w:val="false"/>
          <w:i w:val="false"/>
          <w:color w:val="000000"/>
          <w:sz w:val="28"/>
        </w:rPr>
        <w:t>
сетку, соединительные переходные головки, колонку, зажимы рукавные, мостик 
</w:t>
      </w:r>
    </w:p>
    <w:p>
      <w:pPr>
        <w:spacing w:after="0"/>
        <w:ind w:left="0"/>
        <w:jc w:val="both"/>
      </w:pPr>
      <w:r>
        <w:rPr>
          <w:rFonts w:ascii="Times New Roman"/>
          <w:b w:val="false"/>
          <w:i w:val="false"/>
          <w:color w:val="000000"/>
          <w:sz w:val="28"/>
        </w:rPr>
        <w:t>
рукавный, личное снаряжение.
</w:t>
      </w:r>
    </w:p>
    <w:p>
      <w:pPr>
        <w:spacing w:after="0"/>
        <w:ind w:left="0"/>
        <w:jc w:val="both"/>
      </w:pPr>
      <w:r>
        <w:rPr>
          <w:rFonts w:ascii="Times New Roman"/>
          <w:b w:val="false"/>
          <w:i w:val="false"/>
          <w:color w:val="000000"/>
          <w:sz w:val="28"/>
        </w:rPr>
        <w:t>
     Шофер                Принимает: двигатель, насос, ходовую часть  и 
</w:t>
      </w:r>
    </w:p>
    <w:p>
      <w:pPr>
        <w:spacing w:after="0"/>
        <w:ind w:left="0"/>
        <w:jc w:val="both"/>
      </w:pPr>
      <w:r>
        <w:rPr>
          <w:rFonts w:ascii="Times New Roman"/>
          <w:b w:val="false"/>
          <w:i w:val="false"/>
          <w:color w:val="000000"/>
          <w:sz w:val="28"/>
        </w:rPr>
        <w:t>
управление автомобилем, ключи и соединения всасывающих рукавов, крюк для 
</w:t>
      </w:r>
    </w:p>
    <w:p>
      <w:pPr>
        <w:spacing w:after="0"/>
        <w:ind w:left="0"/>
        <w:jc w:val="both"/>
      </w:pPr>
      <w:r>
        <w:rPr>
          <w:rFonts w:ascii="Times New Roman"/>
          <w:b w:val="false"/>
          <w:i w:val="false"/>
          <w:color w:val="000000"/>
          <w:sz w:val="28"/>
        </w:rPr>
        <w:t>
открывания крышки гидранта, аптечку, огнетушитель, переходные гайки, 
</w:t>
      </w:r>
    </w:p>
    <w:p>
      <w:pPr>
        <w:spacing w:after="0"/>
        <w:ind w:left="0"/>
        <w:jc w:val="both"/>
      </w:pPr>
      <w:r>
        <w:rPr>
          <w:rFonts w:ascii="Times New Roman"/>
          <w:b w:val="false"/>
          <w:i w:val="false"/>
          <w:color w:val="000000"/>
          <w:sz w:val="28"/>
        </w:rPr>
        <w:t>
инструмент для обслуживания автоцистерны.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 пожаре (занятии)
</w:t>
      </w:r>
    </w:p>
    <w:p>
      <w:pPr>
        <w:spacing w:after="0"/>
        <w:ind w:left="0"/>
        <w:jc w:val="both"/>
      </w:pPr>
      <w:r>
        <w:rPr>
          <w:rFonts w:ascii="Times New Roman"/>
          <w:b w:val="false"/>
          <w:i w:val="false"/>
          <w:color w:val="000000"/>
          <w:sz w:val="28"/>
        </w:rPr>
        <w:t>
     Начальник боевого расчета  
</w:t>
      </w:r>
    </w:p>
    <w:p>
      <w:pPr>
        <w:spacing w:after="0"/>
        <w:ind w:left="0"/>
        <w:jc w:val="both"/>
      </w:pPr>
      <w:r>
        <w:rPr>
          <w:rFonts w:ascii="Times New Roman"/>
          <w:b w:val="false"/>
          <w:i w:val="false"/>
          <w:color w:val="000000"/>
          <w:sz w:val="28"/>
        </w:rPr>
        <w:t>
              1. Руководит работой боевого расчета.
</w:t>
      </w:r>
    </w:p>
    <w:p>
      <w:pPr>
        <w:spacing w:after="0"/>
        <w:ind w:left="0"/>
        <w:jc w:val="both"/>
      </w:pPr>
      <w:r>
        <w:rPr>
          <w:rFonts w:ascii="Times New Roman"/>
          <w:b w:val="false"/>
          <w:i w:val="false"/>
          <w:color w:val="000000"/>
          <w:sz w:val="28"/>
        </w:rPr>
        <w:t>
              2. Организует спасательные работы и лично принимает 
</w:t>
      </w:r>
    </w:p>
    <w:p>
      <w:pPr>
        <w:spacing w:after="0"/>
        <w:ind w:left="0"/>
        <w:jc w:val="both"/>
      </w:pPr>
      <w:r>
        <w:rPr>
          <w:rFonts w:ascii="Times New Roman"/>
          <w:b w:val="false"/>
          <w:i w:val="false"/>
          <w:color w:val="000000"/>
          <w:sz w:val="28"/>
        </w:rPr>
        <w:t>
                 участие в спасении.
</w:t>
      </w:r>
    </w:p>
    <w:p>
      <w:pPr>
        <w:spacing w:after="0"/>
        <w:ind w:left="0"/>
        <w:jc w:val="both"/>
      </w:pPr>
      <w:r>
        <w:rPr>
          <w:rFonts w:ascii="Times New Roman"/>
          <w:b w:val="false"/>
          <w:i w:val="false"/>
          <w:color w:val="000000"/>
          <w:sz w:val="28"/>
        </w:rPr>
        <w:t>
              3. В случае недостаточного количества воды организует 
</w:t>
      </w:r>
    </w:p>
    <w:p>
      <w:pPr>
        <w:spacing w:after="0"/>
        <w:ind w:left="0"/>
        <w:jc w:val="both"/>
      </w:pPr>
      <w:r>
        <w:rPr>
          <w:rFonts w:ascii="Times New Roman"/>
          <w:b w:val="false"/>
          <w:i w:val="false"/>
          <w:color w:val="000000"/>
          <w:sz w:val="28"/>
        </w:rPr>
        <w:t>
                 еҰ доставку.
</w:t>
      </w:r>
    </w:p>
    <w:p>
      <w:pPr>
        <w:spacing w:after="0"/>
        <w:ind w:left="0"/>
        <w:jc w:val="both"/>
      </w:pPr>
      <w:r>
        <w:rPr>
          <w:rFonts w:ascii="Times New Roman"/>
          <w:b w:val="false"/>
          <w:i w:val="false"/>
          <w:color w:val="000000"/>
          <w:sz w:val="28"/>
        </w:rPr>
        <w:t>
              4. Организует и проводит эвакуацию имущества, 
</w:t>
      </w:r>
    </w:p>
    <w:p>
      <w:pPr>
        <w:spacing w:after="0"/>
        <w:ind w:left="0"/>
        <w:jc w:val="both"/>
      </w:pPr>
      <w:r>
        <w:rPr>
          <w:rFonts w:ascii="Times New Roman"/>
          <w:b w:val="false"/>
          <w:i w:val="false"/>
          <w:color w:val="000000"/>
          <w:sz w:val="28"/>
        </w:rPr>
        <w:t>
                 разборку конструкций.
</w:t>
      </w:r>
    </w:p>
    <w:p>
      <w:pPr>
        <w:spacing w:after="0"/>
        <w:ind w:left="0"/>
        <w:jc w:val="both"/>
      </w:pPr>
      <w:r>
        <w:rPr>
          <w:rFonts w:ascii="Times New Roman"/>
          <w:b w:val="false"/>
          <w:i w:val="false"/>
          <w:color w:val="000000"/>
          <w:sz w:val="28"/>
        </w:rPr>
        <w:t>
              5. Оказывает помощь дружинникам во время работы.
</w:t>
      </w:r>
    </w:p>
    <w:p>
      <w:pPr>
        <w:spacing w:after="0"/>
        <w:ind w:left="0"/>
        <w:jc w:val="both"/>
      </w:pPr>
      <w:r>
        <w:rPr>
          <w:rFonts w:ascii="Times New Roman"/>
          <w:b w:val="false"/>
          <w:i w:val="false"/>
          <w:color w:val="000000"/>
          <w:sz w:val="28"/>
        </w:rPr>
        <w:t>
     Дружинник № 1      
</w:t>
      </w:r>
    </w:p>
    <w:p>
      <w:pPr>
        <w:spacing w:after="0"/>
        <w:ind w:left="0"/>
        <w:jc w:val="both"/>
      </w:pPr>
      <w:r>
        <w:rPr>
          <w:rFonts w:ascii="Times New Roman"/>
          <w:b w:val="false"/>
          <w:i w:val="false"/>
          <w:color w:val="000000"/>
          <w:sz w:val="28"/>
        </w:rPr>
        <w:t>
     Вместе с дружинником № 2 прокладывает рукавную линию к месту пожара и 
</w:t>
      </w:r>
    </w:p>
    <w:p>
      <w:pPr>
        <w:spacing w:after="0"/>
        <w:ind w:left="0"/>
        <w:jc w:val="both"/>
      </w:pPr>
      <w:r>
        <w:rPr>
          <w:rFonts w:ascii="Times New Roman"/>
          <w:b w:val="false"/>
          <w:i w:val="false"/>
          <w:color w:val="000000"/>
          <w:sz w:val="28"/>
        </w:rPr>
        <w:t>
работает со стволом.
</w:t>
      </w:r>
    </w:p>
    <w:p>
      <w:pPr>
        <w:spacing w:after="0"/>
        <w:ind w:left="0"/>
        <w:jc w:val="both"/>
      </w:pPr>
      <w:r>
        <w:rPr>
          <w:rFonts w:ascii="Times New Roman"/>
          <w:b w:val="false"/>
          <w:i w:val="false"/>
          <w:color w:val="000000"/>
          <w:sz w:val="28"/>
        </w:rPr>
        <w:t>
     Дружинник № 2       
</w:t>
      </w:r>
    </w:p>
    <w:p>
      <w:pPr>
        <w:spacing w:after="0"/>
        <w:ind w:left="0"/>
        <w:jc w:val="both"/>
      </w:pPr>
      <w:r>
        <w:rPr>
          <w:rFonts w:ascii="Times New Roman"/>
          <w:b w:val="false"/>
          <w:i w:val="false"/>
          <w:color w:val="000000"/>
          <w:sz w:val="28"/>
        </w:rPr>
        <w:t>
              1. Вместе с дружинником №1 прокладывает рукавную 
</w:t>
      </w:r>
    </w:p>
    <w:p>
      <w:pPr>
        <w:spacing w:after="0"/>
        <w:ind w:left="0"/>
        <w:jc w:val="both"/>
      </w:pPr>
      <w:r>
        <w:rPr>
          <w:rFonts w:ascii="Times New Roman"/>
          <w:b w:val="false"/>
          <w:i w:val="false"/>
          <w:color w:val="000000"/>
          <w:sz w:val="28"/>
        </w:rPr>
        <w:t>
                 линию к месту пожара.
</w:t>
      </w:r>
    </w:p>
    <w:p>
      <w:pPr>
        <w:spacing w:after="0"/>
        <w:ind w:left="0"/>
        <w:jc w:val="both"/>
      </w:pPr>
      <w:r>
        <w:rPr>
          <w:rFonts w:ascii="Times New Roman"/>
          <w:b w:val="false"/>
          <w:i w:val="false"/>
          <w:color w:val="000000"/>
          <w:sz w:val="28"/>
        </w:rPr>
        <w:t>
              2. Работает подствольщиком.
</w:t>
      </w:r>
    </w:p>
    <w:p>
      <w:pPr>
        <w:spacing w:after="0"/>
        <w:ind w:left="0"/>
        <w:jc w:val="both"/>
      </w:pPr>
      <w:r>
        <w:rPr>
          <w:rFonts w:ascii="Times New Roman"/>
          <w:b w:val="false"/>
          <w:i w:val="false"/>
          <w:color w:val="000000"/>
          <w:sz w:val="28"/>
        </w:rPr>
        <w:t>
     Дружинник № 3       
</w:t>
      </w:r>
    </w:p>
    <w:p>
      <w:pPr>
        <w:spacing w:after="0"/>
        <w:ind w:left="0"/>
        <w:jc w:val="both"/>
      </w:pPr>
      <w:r>
        <w:rPr>
          <w:rFonts w:ascii="Times New Roman"/>
          <w:b w:val="false"/>
          <w:i w:val="false"/>
          <w:color w:val="000000"/>
          <w:sz w:val="28"/>
        </w:rPr>
        <w:t>
              1. Помогает дружиннику № 2 прокладывать магистральную 
</w:t>
      </w:r>
    </w:p>
    <w:p>
      <w:pPr>
        <w:spacing w:after="0"/>
        <w:ind w:left="0"/>
        <w:jc w:val="both"/>
      </w:pPr>
      <w:r>
        <w:rPr>
          <w:rFonts w:ascii="Times New Roman"/>
          <w:b w:val="false"/>
          <w:i w:val="false"/>
          <w:color w:val="000000"/>
          <w:sz w:val="28"/>
        </w:rPr>
        <w:t>
                 рукавную линию.
</w:t>
      </w:r>
    </w:p>
    <w:p>
      <w:pPr>
        <w:spacing w:after="0"/>
        <w:ind w:left="0"/>
        <w:jc w:val="both"/>
      </w:pPr>
      <w:r>
        <w:rPr>
          <w:rFonts w:ascii="Times New Roman"/>
          <w:b w:val="false"/>
          <w:i w:val="false"/>
          <w:color w:val="000000"/>
          <w:sz w:val="28"/>
        </w:rPr>
        <w:t>
              2. Вместе с дружинником № 2 переносит и устанавливает 
</w:t>
      </w:r>
    </w:p>
    <w:p>
      <w:pPr>
        <w:spacing w:after="0"/>
        <w:ind w:left="0"/>
        <w:jc w:val="both"/>
      </w:pPr>
      <w:r>
        <w:rPr>
          <w:rFonts w:ascii="Times New Roman"/>
          <w:b w:val="false"/>
          <w:i w:val="false"/>
          <w:color w:val="000000"/>
          <w:sz w:val="28"/>
        </w:rPr>
        <w:t>
                 выдвижную лестницу.
</w:t>
      </w:r>
    </w:p>
    <w:p>
      <w:pPr>
        <w:spacing w:after="0"/>
        <w:ind w:left="0"/>
        <w:jc w:val="both"/>
      </w:pPr>
      <w:r>
        <w:rPr>
          <w:rFonts w:ascii="Times New Roman"/>
          <w:b w:val="false"/>
          <w:i w:val="false"/>
          <w:color w:val="000000"/>
          <w:sz w:val="28"/>
        </w:rPr>
        <w:t>
              3. Освещает место работы, прокладывает третью рукавную 
</w:t>
      </w:r>
    </w:p>
    <w:p>
      <w:pPr>
        <w:spacing w:after="0"/>
        <w:ind w:left="0"/>
        <w:jc w:val="both"/>
      </w:pPr>
      <w:r>
        <w:rPr>
          <w:rFonts w:ascii="Times New Roman"/>
          <w:b w:val="false"/>
          <w:i w:val="false"/>
          <w:color w:val="000000"/>
          <w:sz w:val="28"/>
        </w:rPr>
        <w:t>
                 линию и работает со стволом.
</w:t>
      </w:r>
    </w:p>
    <w:p>
      <w:pPr>
        <w:spacing w:after="0"/>
        <w:ind w:left="0"/>
        <w:jc w:val="both"/>
      </w:pPr>
      <w:r>
        <w:rPr>
          <w:rFonts w:ascii="Times New Roman"/>
          <w:b w:val="false"/>
          <w:i w:val="false"/>
          <w:color w:val="000000"/>
          <w:sz w:val="28"/>
        </w:rPr>
        <w:t>
              4. Проводит спасение людей. Работает ручным пожарным 
</w:t>
      </w:r>
    </w:p>
    <w:p>
      <w:pPr>
        <w:spacing w:after="0"/>
        <w:ind w:left="0"/>
        <w:jc w:val="both"/>
      </w:pPr>
      <w:r>
        <w:rPr>
          <w:rFonts w:ascii="Times New Roman"/>
          <w:b w:val="false"/>
          <w:i w:val="false"/>
          <w:color w:val="000000"/>
          <w:sz w:val="28"/>
        </w:rPr>
        <w:t>
                 инструментом, осуществляет разборку конструкций.
</w:t>
      </w:r>
    </w:p>
    <w:p>
      <w:pPr>
        <w:spacing w:after="0"/>
        <w:ind w:left="0"/>
        <w:jc w:val="both"/>
      </w:pPr>
      <w:r>
        <w:rPr>
          <w:rFonts w:ascii="Times New Roman"/>
          <w:b w:val="false"/>
          <w:i w:val="false"/>
          <w:color w:val="000000"/>
          <w:sz w:val="28"/>
        </w:rPr>
        <w:t>
     Дружинник № 4       
</w:t>
      </w:r>
    </w:p>
    <w:p>
      <w:pPr>
        <w:spacing w:after="0"/>
        <w:ind w:left="0"/>
        <w:jc w:val="both"/>
      </w:pPr>
      <w:r>
        <w:rPr>
          <w:rFonts w:ascii="Times New Roman"/>
          <w:b w:val="false"/>
          <w:i w:val="false"/>
          <w:color w:val="000000"/>
          <w:sz w:val="28"/>
        </w:rPr>
        <w:t>
              1. Вместе с шофером устанавливает АЦ на водоисточник 
</w:t>
      </w:r>
    </w:p>
    <w:p>
      <w:pPr>
        <w:spacing w:after="0"/>
        <w:ind w:left="0"/>
        <w:jc w:val="both"/>
      </w:pPr>
      <w:r>
        <w:rPr>
          <w:rFonts w:ascii="Times New Roman"/>
          <w:b w:val="false"/>
          <w:i w:val="false"/>
          <w:color w:val="000000"/>
          <w:sz w:val="28"/>
        </w:rPr>
        <w:t>
                 (водоем, гидрант).
</w:t>
      </w:r>
    </w:p>
    <w:p>
      <w:pPr>
        <w:spacing w:after="0"/>
        <w:ind w:left="0"/>
        <w:jc w:val="both"/>
      </w:pPr>
      <w:r>
        <w:rPr>
          <w:rFonts w:ascii="Times New Roman"/>
          <w:b w:val="false"/>
          <w:i w:val="false"/>
          <w:color w:val="000000"/>
          <w:sz w:val="28"/>
        </w:rPr>
        <w:t>
              2. Устанавливает разветвления и рукавные мостики, 
</w:t>
      </w:r>
    </w:p>
    <w:p>
      <w:pPr>
        <w:spacing w:after="0"/>
        <w:ind w:left="0"/>
        <w:jc w:val="both"/>
      </w:pPr>
      <w:r>
        <w:rPr>
          <w:rFonts w:ascii="Times New Roman"/>
          <w:b w:val="false"/>
          <w:i w:val="false"/>
          <w:color w:val="000000"/>
          <w:sz w:val="28"/>
        </w:rPr>
        <w:t>
                 работает на разветвлении.
</w:t>
      </w:r>
    </w:p>
    <w:p>
      <w:pPr>
        <w:spacing w:after="0"/>
        <w:ind w:left="0"/>
        <w:jc w:val="both"/>
      </w:pPr>
      <w:r>
        <w:rPr>
          <w:rFonts w:ascii="Times New Roman"/>
          <w:b w:val="false"/>
          <w:i w:val="false"/>
          <w:color w:val="000000"/>
          <w:sz w:val="28"/>
        </w:rPr>
        <w:t>
     Шофер 
</w:t>
      </w:r>
    </w:p>
    <w:p>
      <w:pPr>
        <w:spacing w:after="0"/>
        <w:ind w:left="0"/>
        <w:jc w:val="both"/>
      </w:pPr>
      <w:r>
        <w:rPr>
          <w:rFonts w:ascii="Times New Roman"/>
          <w:b w:val="false"/>
          <w:i w:val="false"/>
          <w:color w:val="000000"/>
          <w:sz w:val="28"/>
        </w:rPr>
        <w:t>
              1. Вместе с дружинником №4 устанавливает АЦ на 
</w:t>
      </w:r>
    </w:p>
    <w:p>
      <w:pPr>
        <w:spacing w:after="0"/>
        <w:ind w:left="0"/>
        <w:jc w:val="both"/>
      </w:pPr>
      <w:r>
        <w:rPr>
          <w:rFonts w:ascii="Times New Roman"/>
          <w:b w:val="false"/>
          <w:i w:val="false"/>
          <w:color w:val="000000"/>
          <w:sz w:val="28"/>
        </w:rPr>
        <w:t>
                 водоисточник (водоем, гидрант).
</w:t>
      </w:r>
    </w:p>
    <w:p>
      <w:pPr>
        <w:spacing w:after="0"/>
        <w:ind w:left="0"/>
        <w:jc w:val="both"/>
      </w:pPr>
      <w:r>
        <w:rPr>
          <w:rFonts w:ascii="Times New Roman"/>
          <w:b w:val="false"/>
          <w:i w:val="false"/>
          <w:color w:val="000000"/>
          <w:sz w:val="28"/>
        </w:rPr>
        <w:t>
              2. Переключает работу двигателя на насос и 
</w:t>
      </w:r>
    </w:p>
    <w:p>
      <w:pPr>
        <w:spacing w:after="0"/>
        <w:ind w:left="0"/>
        <w:jc w:val="both"/>
      </w:pPr>
      <w:r>
        <w:rPr>
          <w:rFonts w:ascii="Times New Roman"/>
          <w:b w:val="false"/>
          <w:i w:val="false"/>
          <w:color w:val="000000"/>
          <w:sz w:val="28"/>
        </w:rPr>
        <w:t>
                 обеспечивает подачу воды (пены) в рукавную линию.
</w:t>
      </w:r>
    </w:p>
    <w:p>
      <w:pPr>
        <w:spacing w:after="0"/>
        <w:ind w:left="0"/>
        <w:jc w:val="both"/>
      </w:pPr>
      <w:r>
        <w:rPr>
          <w:rFonts w:ascii="Times New Roman"/>
          <w:b w:val="false"/>
          <w:i w:val="false"/>
          <w:color w:val="000000"/>
          <w:sz w:val="28"/>
        </w:rPr>
        <w:t>
              3. Наблюдает за рукавными линиями.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Типовом табеле изложены общие обязанности боевого расчета по развертыванию технических средств с подачей стволов на тушение пожара. В зависимости от обстоятельств расчет, в соответствии с указаниями руководителя тушения пожара, может выполнять и другие обязанности. 
</w:t>
      </w:r>
      <w:r>
        <w:br/>
      </w:r>
      <w:r>
        <w:rPr>
          <w:rFonts w:ascii="Times New Roman"/>
          <w:b w:val="false"/>
          <w:i w:val="false"/>
          <w:color w:val="000000"/>
          <w:sz w:val="28"/>
        </w:rPr>
        <w:t>
      2. Исходя из наличия оборудования, вывозимого на автоцистерне, и местных условий работы, необходимо вносить изменения в табель боевого расчета. 
</w:t>
      </w:r>
    </w:p>
    <w:p>
      <w:pPr>
        <w:spacing w:after="0"/>
        <w:ind w:left="0"/>
        <w:jc w:val="both"/>
      </w:pPr>
      <w:r>
        <w:rPr>
          <w:rFonts w:ascii="Times New Roman"/>
          <w:b w:val="false"/>
          <w:i w:val="false"/>
          <w:color w:val="000000"/>
          <w:sz w:val="28"/>
        </w:rPr>
        <w:t>
     3. Минимальный боевой расчет на автоцистерну состоит из 4 человек: начальник, 2 дружинника и шофер. 
</w:t>
      </w:r>
    </w:p>
    <w:p>
      <w:pPr>
        <w:spacing w:after="0"/>
        <w:ind w:left="0"/>
        <w:jc w:val="both"/>
      </w:pPr>
      <w:r>
        <w:rPr>
          <w:rFonts w:ascii="Times New Roman"/>
          <w:b w:val="false"/>
          <w:i w:val="false"/>
          <w:color w:val="000000"/>
          <w:sz w:val="28"/>
        </w:rPr>
        <w:t>
     4. Боевая одежда и снаряжение должны укладываться на постоянном месте в автоцистерне. 
</w:t>
      </w:r>
    </w:p>
    <w:p>
      <w:pPr>
        <w:spacing w:after="0"/>
        <w:ind w:left="0"/>
        <w:jc w:val="both"/>
      </w:pPr>
      <w:r>
        <w:rPr>
          <w:rFonts w:ascii="Times New Roman"/>
          <w:b w:val="false"/>
          <w:i w:val="false"/>
          <w:color w:val="000000"/>
          <w:sz w:val="28"/>
        </w:rPr>
        <w:t>
     5. Табель обязанностей боевого расчета подписывает начальник добровольной пожарной дружины, утверждает - руководитель предприятия.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VI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Алматинского городского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II созыва                         Е. Шайхутдинов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Алматинского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городского Маслихата                        Ж. Турегельдинов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