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359" w14:textId="333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народных дружинах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29 февраля 2000 года N 206. Зарегистрировано Управлением юстиции города Алматы 23 марта 2000 года № 106. Утратило силу решением акима города Алматы от 29 июня 2007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акима города Алматы от 29.06.2007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привлечения населения к участию в охране общественного порядка и улучшения оперативной обстановки,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Образовать городской и районные штабы при акиме г.Алматы и акимах районов по руководству народными дружинами и утвердить штатное расписание городского штаба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Заработную плату руководителя городского штаба и его заместителя осуществлять из средств фонда акима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Временное положение о народных дружинах в г.Алматы и удостоверение члена народной дружины (приложения N 2 и N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акимам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районные народные дружины из числа представителей трудовых коллективов предприятий, организаций, учреждений, КСК, ветеранов и пенсионеров;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Департаментом по управлению коммунальной собственностью г.Алматы изыскать помещение для районного штаба народных дружин;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штабу мебель, оргтехнику и канцелярские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служебным телефоном;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решить вопросы арендной платы помещения районного штаба народных дружин и оплаты за пользование коммунальными услугами и служебным телефоном.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Заведующему финансово-хозяйственного отдела аппарата акима г.Алматы Кобжанову Ж.И.: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для городского штаба народных дружин помещение с необходимой мебелью и служебным телефоном;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решить вопросы арендной платы помещения городского штаба и оплаты за пользование коммунальными услугами и служебным телефоном.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ГУВД г.Алматы Касымову К.Н. оказывать городскому и районным штабам народных дружин практическую, методическую и правовую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главы Алматинской городской администрации N 218 от 12.О6.1992 года "О мерах по улучшению деятельности народных дружин в г.Алма-Ате".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заместителя акима г.Алматы Бижанова А.Х. и государственно-правовой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2ООО года № 206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 городского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штаба -           месячный оклад 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городского штаба -              -"-           6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2000 г. № 206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ВРЕМЕННОЕ ПОЛОЖЕНИЕ</w:t>
      </w:r>
      <w:r>
        <w:br/>
      </w:r>
      <w:r>
        <w:rPr>
          <w:rFonts w:ascii="Times New Roman"/>
          <w:b/>
          <w:i w:val="false"/>
          <w:color w:val="000000"/>
        </w:rPr>
        <w:t>
О НАРОДНЫХ ДРУЖИНАХ В ГОРОДЕ АЛМАТЫ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Подразделения народных дружин создаются трудовыми коллективами предприятий, организаций, учреждений, администрациями учебных заведений всех форм собственности и КСК по месту жительства граждан для оказания помощи органам внутренних дел в охране общественного порядка и профилактике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Подразделения народных дружин формируются на добровольной основе из числа граждан Республики Казахстан, достигших 18 лет, по рекомендации трудовых коллективов предприятий, организаций, учреждений, администраций учебных заведений и КСК на основании личного заявления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Заявления граждан о приеме в члены дружины подаются на имя руководителя районного штаба народных дружин. Кандидаты в члены дружины проходят специальную проверку на предмет наличия судимости в Центре правовой статистики и информации при прокуратуре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Если кандидат не имеет судимость, по своим личным, деловым и моральным качествам соответствует предъявляемым требованиям дружинника, то приказом руководителя районного штаба он зачисляется в члены народной дружины.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Общее руководство подразделениями народных дружин предприятий, организаций, учреждений, учебных заведений и КСК осуществляет руководитель районного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Городской штаб народной дружины осуществляет общее руководство районными штабами, координирует вопросы взаимодействия районных штабов и подразделений народных дружин с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Все юридические лица, независимо от форм собственности и граждане обязаны оказывать содействие подразделениям народных дружин, дружинникам в охране общественного порядка и профилактике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За злостное неповиновение законному распоряжению или требованию народного дружинника при исполнении им обязанностей по охране общественного порядка виновное лицо несет ответственность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задачей народных дружин является оказание содействия органам внутренних дел в охране общественного порядка и профилактике правонарушений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совместного патрулирования с сотрудниками органов внутренних дел на улицах, площадях, в парках, жилых массивах и других общественных местах, а также во время проведения культурно-массовых и спортивно-зрелищных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участия с сотрудниками органов внутренних дел в работе по предупреждению пьянства, наркомании, токсикомании, детской безнадзорности и правонарушений среди несовершеннолетних.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СТРУКТУРА ДРУЖИН И ПРИНЦИП ИХ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Народные дружины г.Алматы состоят из городского штаба, районных штабов и подразделений дружин предприятий, организаций, учреждений, учебных заведений и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Городской штаб народной дружины возглавляет руководитель, который назначается и освобождается от занимаемой должности акимом г.Алматы. Он в своей деятельности подконтролен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Районный штаб народных дружин возглавляет его руководитель, который назначается и освобождается от должности руководителем городского штаба по согласованию с акимом района. Он подчиняется и подотчетен руководителю городского штаба и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Подразделения народных дружин предприятий, организаций, учреждений, учебных заведений, КСК возглавляет командир, назначаемый и освобождаемый от должности руководителем районного штаба. Он подчиняется и подотчетен руководителю районного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Руководитель городского штаба народных дружин: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районными штабами народных дружин;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координацию и взаимодействие с органами внутренних дел по вопросам деятельности народных дружин по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анализирует и обобщает деятельность районных штабов народных дружин, принимает меры по повышению эффективности их работы по руководству подразделениями народных дружин предприятий, организаций, учреждений, учебных заведений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согласовывает с акимом района вопросы назначения и освобождения от должности руководителя районного штаба народных дружин;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акиму города, акимам районов, руководству ГУВД и РУВД по улучшению охраны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штаба и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рассматривает вопросы поощрения и наложения взыскания на руководителей районных штабов народных дружин.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Руководитель районного штаба народных дружин: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подразделениями народных дружин предприятий, организаций, учреждений, учебных заведений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взаимодействие подразделений народных дружин предприятий, организаций, учреждений, учебных заведений и КСК с органами внутренних дел по вопросам охраны общественного порядка и профилактики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анализ работы народных дружин, принимает меры по повышению эффективности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назначает и освобождает от должности командиров подразделений народных дружин предприятий, организаций, учреждений, учебных заведений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районного штаба и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рассматривает вопросы поощрения и наложения взыскания на командиров народных дружин.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Командир подразделения народной дружины предприятия, организации, учреждения, учебного заведения и КСК: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 народной дружиной;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подбор, расстановку и обучение членов народной дружины;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составляет график выхода членов дружин на дежурство;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материалов к назначению и освобождению от членства дружины;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и контролирует выполнение членами подразделения народной дружины обязанностей по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принимает меры по совершенствованию деятельности подразделения народной дружины;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участвует в заседании районного штаба народных дружин.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Перед заступлением на дежурство для членов народной дружины командир проводит инструктаж о состоянии оперативной обстановки в районе, о целях и задачах, которые им предстоит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Городской штаб и районные штабы не реже одного раза в месяц проводят заседания для анализа деятельности народных дружин, принятия мер по повышению эффективности их работы, обсуждения и решения других проблем.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IV.ОБЯЗАННОСТИ И ПРАВА ЧЛЕНА ДРУЖИНЫ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Член дружины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активно участвовать в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добросовестно выполнять требования и указания руководителя районного штаба народной дружины.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Член дружины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обращаться к гражданам с требованиями о прекращении нарушения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сопровождать в присутствии сотрудника органа внутренних дел правонарушителя в управления внутренних дел или в участковые пункты полиции.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МАТЕРИАЛЬНО-ТЕХНИЧЕСКОЕ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ДРУЖИНЫ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Выделение помещений для работы народной дружины, установка служебных телефонов, арендная плата за пользование помещениями и оплата коммунальных услуг осуществляется местными исполнительными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НАДЗОР ЗА СОБЛЮДЕНИЕМ ЗАКОННОСТИ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Надзор за исполнением законов в деятельности народных дружин осуществляется органами прокуратуры в соответствии с Указом Президента страны, имеющего силу закона "О прокуратуре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2000 г. № 206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  <w:r>
        <w:br/>
      </w:r>
      <w:r>
        <w:rPr>
          <w:rFonts w:ascii="Times New Roman"/>
          <w:b/>
          <w:i w:val="false"/>
          <w:color w:val="000000"/>
        </w:rPr>
        <w:t>
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601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дружина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Внутреннее 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605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акiмнiн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N __ куэлiк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Ф.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  И.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О.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 жетекшiсi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________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Удостоверение N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членом народной дружины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по 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аппарата - секретарь коллегии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