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7ade" w14:textId="3ab7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профилактике заноса заболевания сибирской язвы на территорию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от 25 августа 2000 года N 489 Зарегистрировано Управлением юстиции Мангистауской области 6 сентября 2000 года за N 264. Утратило силу письмом Мангистауского областного акимата от 16 июля 2012 года № 01-30-1050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16 июля 2012 года № 01-30-1050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выявлением заболевания сибирской язвы среди крупного рогатого скота в Южно-Казахстанской области и в целях недопущения заноса указанного заболевания на территорию области,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городов и районов, начальнику областного управления внутренних дел (Приходько Н.И.), начальнику областного управления дорожной полиции (Аблазимов М.Н.) совместно с таможенным управлением (Кенжалиев М.С.) и начальником областного территориального сельскохозяйственного управления (Беришбаев С.Б.) принять все необходимые меры, исключающие занос инфекции на территорию области, для чего: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категорически запретить завоз скота, продукции животноводства и сырья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животного происхождения из Южно-Казахстанской области, а также транзит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грузов через территорию нашей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ужесточить режим работы постов дорожной полиции и таможенных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усилить контроль за провозом животноводческой продукции и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животного происхождения автомобильным, железнодорожным, воздушным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морским транспортом из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данного решения возложить на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акима области Керелбаева С.Б.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Аким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