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ef4a" w14:textId="68de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населенного пункта Эмба-5 на 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третьей сессии Актюбинского областного маслихата и акима Актюбинской области от 23 февраля 2000 года № 6. Зарегистрировано Управлением юстиции Актюбинской области 25 апреля 2000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маслихата и акима Мугалжарского района, областной ономастической комиссии и переименовать в Мугалжарском районе населенный пункт "Эмба-5" в "Жем".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на рассмотрение Государственной ономастической комиссии при Правительстве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