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dbc" w14:textId="aaa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Бадамшинского сельского округа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третьей сессии Актюбинского областного маслихата и Акима Актюбинской области от 23 февраля 2000 года № 2. Зарегистрировано Управлением юстиции Актюбинской области 24 апреля 2000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"Батамшинского поселкового", "Батамшинский поселковый", "пос.Батамшинский" заменены словами "Бадамшинского сельского", "Бадамшинский сельский", "село Бадамша"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N 2572- XII от 8 декабря 1993 года на основании предложений представительного и исполнительного органов Каргалинского района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Бадамшинский сельский округ с административным центром в село Бадамша, включив в его состав населенные пункты и территории общей площадью 1557 гектар, согласно карты-схемы.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содержание вновь образованного Бадамшинского сельского округа производить в пределах лимитов, предусмотренных на содержание отдела по развитию районного центра аппарата акима района на 2000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по статистике (Мукаев А.Д.) внести соответствующие изменения в учетные данные административно-территориальных единиц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комитету по управлению земельными ресурсами (Жекеев М.Н.) привести в соответствие с произведенными изменениями в административно-территориальном устройстве района земельно-кадастровую документацию.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