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5e92" w14:textId="250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послевузовском профессиональном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декабря 2000 года N 1134. Зарегистрирован в Министерстве юстиции Республики Казахстан 10 января 2001 года N 1356. Утратил силу - приказом Министра образования и науки Республики Казахстан от 25 января 2006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января 2006 года N 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образования и науки Республики Казахстан от 6 декабря 2000 года N 1134 "Об утверждении Правил о послевузовском профессиональном образовании" (зарегистрирован в Министерстве юстиции Республики Казахстан 10 января 2001 года N 1356);...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послевузовском профессиональном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Ахметова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Зам. председателя Агентства РК            приказом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2000 г.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6 декабря 2000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1134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послевузовском профессиональном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 послевузовском профессиональном образовании (далее - Правила) разработаны в соответствии со статьей 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Послевузовское профессиональное образование как высшая ступень системы непрерывного образования имеет целью подготовку научных и научно-педагогических кадров высшей квалификации, создавая условия постоянного совершенствования профессионального мастерства личности.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Послевузовское профессиональное образование направлено на удовлетворение потребности человека в углублении и расширении его образования после окончания высшего учебного заведения.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Послевузовское профессиональное образование предоставляет гражданам возможность повышения уровня образования, научной, педагогической квалификации на базе высшего научно-педагогического образования и высшего специального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 гарантирует гражданам Республики Казахстан получение на конкурсной основе в соответствии с государственным образовательным заказом бесплатного послевузовского профессионального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заказ на подготовку специалистов с послевузовским профессиональным образованием по отраслям наук и специальностям определяется ежегодно центральным исполнительным органом в области образования и утверждается постановлением Правительства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Подготовка научно-педагогических и научных кадров с послевузовским профессиональным образованием сверх установленного государственного заказа осуществляется на договорной основе с полным возмещением затрат на обучение и соблюдением требований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Подготовку научных и научно-педагогических кадров с послевузовским профессиональным образованием могут вести организации образования, дающие высшее профессиональное образование и научные организации, имеющие лицензии на этот вид образовательной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лицензии на право ведения образовательной деятельности послевузовского профессионального образования высшие учебные заведения и научные организации представляют лицензиару соответствующие документы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596 от 18 апреля 2000 года "Об утверждении Правил лицензирования образовательной деятельности".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Получение послевузовского профессионального образования возможно лишь после освоения одной из ступеней высшего профессионального образования, усвоения обязательного минимума содержания основной образовательно-профессиональной программы по конкретной профессии, специальности, установленной соответствующим государственным общеобязательным стандартом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Послевузовское профессиональное образование может быть получено в клинической ординатуре, аспирантуре, адъюнктуре и докторантуре высших учебных заведений, научных организаций, а также в форме перевода кандидатов наук на должность старших научных сотрудников и соискательства.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Аспирантура - форма подготовки научных и научно-педагогических кадров высшей квалификации в высших учебных заведениях и научных организациях.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Адъюнктура - форма подготовки научно-педагогических кадров высшей квалификации в высших военных учебных заведениях.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Докторантура - форма подготовки научных и научно-педагогических кадров высшей квалификации в высших учебных заведениях и научных организациях.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Клиническая ординатура - форма получения послевузовского углубленного медицинского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Организация подготовки научных и научно-педагогических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кадров в аспирантуре и адъюнктуре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Аспирантура открывается в высших учебных заведениях, научно-исследовательских организациях, независимо от их ведомственной подчиненности, форм собственности, располагающих высококвалифицированными кадрами и современной научно-исследовательской и материально-технической базой по соответствующим научным специальностям подготовки при наличии лицензии, по их ходатайству и действует с момента получения соответствующей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Адъюнктура открывается в высших учебных заведениях подведомственных Министерству обороны, Министерству внутренних дел и Комитету национальной безопасности, имеющих соответствующие условия согласно пункту 15.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Квалификационные требования, предъявляемые к подготовке высококвалифицированных специалистов в аспирантуре и адъюнктуре: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докторов наук по каждой научной специальности подготовки и работающих на полную ставку в данной организации, реализующей послевузовское профессиональное образование;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научно-исследовательских лабораторий по соответствующим научным специальностям подготовки.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Подготовка научных и научно-педагогических кадров в аспирантуре и адъюнктуре осуществляется высшими учебными заведениями и научными организациями по отраслям наук в соответствии с "Номенклатурой специальностей по присуждению ученых степеней научным и научно-педагогическим работникам Республики Казахстан", утвержденной Высшей Аттестационной Комиссией (далее - ВАК).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Открытие аспирантуры и адъюнктуры производится приказом центрального исполнительного органа в области образования на основании заявления-ходатайства организации и заключения ВАК.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заключения на открытие аспирантуры и адъюнктуры в высших учебных заведениях и научных организациях ВАК руководствуется обязательными условиями квалификационных требований, предъявляемых к подготовке высококвалифицированных специалистов в аспирантуре или адъюнктуре, а также действие научного семинара по профилю научной специальности.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 заявлению-ходатайству, направляемому для заключения в ВАК,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Ученого совета организации с указанием научной специальности, по которой предполагается открытие аспирантуры;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наличие не менее двух докторов наук по каждой научной специальности подготовки и работающих на полную ставку в данной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научно-исследовательской и материально-технической базы по соответствующим научным специальностям;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научных руководителях с указанием их научных трудов за последние пять лет и шифра специальности по автореферату;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программа подготовки аспирантов и адъюнктов.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Программы подготовки аспирантов и адъюнктов разрабатываются соответствующими диссертационными советами и утверждаются ВАК.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Обучение в аспирантуре и адъюнктуре может осуществляться в следующих формах: очное и заочное.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аспирантуре очной формы на базе высшего специального образования составляет три года, на базе высшего научно-педагогического образования (имеющих степень магистра по соответствующей специальности) - два года; заочной формы на базе высшего специального образования - четыре года, на базе высшего научно-педагогического образования (имеющих степень магистра по соответствующей специальности) - три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адъюнктуре очной формы составляет три года, заочной формы - четыре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аспирантуре и адъюнктуре засчитывается в стаж научно-педагогической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Срок обучения в аспирантуре и адъюнктуре может быть продлен на основании соответствующего заключения врачебно-консультационной комиссии (справка ВКК или бюллетень о родовом отпуске):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4 месяцев приказом руководителя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свыше 4 месяцев до 1 года - на основании решения Ученого совета организации по ходатайству кафедры (отдела, лаборатории), отзыву научного руководителя.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Лицам, допущенным к сдаче вступительных экзаменов в аспирантуру и адъюнктуру, могут предоставляться оплачиваемые или неоплачиваемые дополнительные отпуска в количестве 15 календарных дней для подготовки и сдачи экзаменов.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принимаемые в аспирантуру и адъюнктуру с частично сданными кандидатскими экзаменами, пользуются дополнительным отпуском для сдачи оставшихся вступительных экзаменов из расчета 5 дней на каждый экзамен.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право на дополнительный отпуск, является извещение о допуске к собеседованию и сдаче вступительных экзаменов за подписью руководителя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Ученым советом организации утверждается научный руководитель, как правило, доктор наук или кандидат наук, имеющие разрешение ВАК на самостоятельное руководство.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выполнении научного исследования на стыке смежных научных специальностей разрешается назначение двух руководителей или руководителя и консультанта.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Тема диссертационного исследования утверждается Ученым советом организации не позднее трех месяцев после зачисления в аспирантуру и адъюнктуру.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Оплата труда научных руководителей производится из расчета 50 часов педагогической нагрузки в год на одного аспиранта или адъюнкта, в том числе и в случаях утверждения аспиранту или адъюнкту двух руководителей.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Ученые советы организации имеют право отстранять от руководства на срок до 3 лет научных руководителей, аспиранты или адъюнкты, которых заканчивали обучение без защиты диссертационных работ.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Должность заведующего аспирантурой или адъюнктурой вводится в вузе, научной организации при наличии не менее 50 аспирантов или адъюнктов.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Аспирант и адъюнкт имеет право на перевод из одной организации в другую, с одной формы обучения на другую с согласия руководителей организации по ходатайству и с согласия направившей аспиранта стороны, при наличии вакантных мест.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Аспиранты и адъюнкты периодически отчитываются о выполнении индивидуального плана на заседании кафедры (отдела, сектора, лаборатории) и ежегодно аттестуется комиссией, в состав которой включается научный руководитель.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Аспиранты и адъюнкты, не выполнившие в установленные сроки индивидуальный план, нарушивший профессиональную этику, отчисляются из аспирантуры.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Аспирант и адъюнкт за время обучения в аспирантуре и адъюнктуре в установленные сроки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выполнить индивидуальный план работы, овладеть методологией проведения научных исследований;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сдать предусмотренные программой текущие и кандидатские экзамены по соответствующим дисциплинам;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результаты собственных научных исследований по актуальной тематике в виде кандидатской диссертации, основные положения которой должны быть опубликованы в соответствующих научных изданиях в объеме не менее 1 печатного листа;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пройти предварительную защиту.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Аспиранты и адъюнкты за время обучения сдают текущие экзамены по методике преподавания и информатике, а также кандидатские экзамены по государственному языку, философии, иностранному языку и специальности.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Кандидатский экзамен по специальности сдается, как правило, в организации, где планируется защита диссертационной работы.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34 - с дополнениями,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РК от 28 апреля 2001 года N 300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Аспиранты и адъюнкты очной формы обучения по государственному заказу обеспечиваются стипендией в установленном порядке. При этом стипендия выплачивается со дня зачисления, но не ранее дня увольнения с предыдущего места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Аспирантам и адъюнктам могут быть назначены стипендии Президента Республики Казахстан, имени выдающихся ученых и другие именные стипендии.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Аспирантам и адъюнктам ежегодно предоставляются каникулы продолжительностью два месяца с сохранением стипендии.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Иногородние аспиранты и адъюнкты обеспечиваются отдельной комнатой в общежитии гостиничного типа с оплатой за счет собственных средств или средств, направляющей их на обучение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Лица, окончившие целевую аспирантуру и адъюнктуру, обязаны возвратиться в распоряжение направившей их организации. В случае неявки на работу в организации, за счет средств которого выпускник обучался, он обязан возместить затраченные на его подготовку расходы. Указанные суммы могут быть возмещены организацией, принявшей его на работу.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Организация подготовки научных и научно-педагогических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кадров в клинической ординатуре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Клиническая ординатура открывается в медицинских высших учебных заведениях, научных организациях, институтах усовершенствования врачей, независимо от их ведомственной подчиненности, форм собственности, располагающих высококвалифицированными кадрами и современной научно-исследовательской, материально-технической и клинической базой по соответствующим научным специальностям подготовки при наличии лицензии, по их ходатайству и действует с момента получения соответствующей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Квалификационные требования, предъявляемые к подготовке высококвалифицированных специалистов в клинической ординатуре: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докторов наук по каждой научной специальности подготовки и работающих на полную ставку в данной организации, реализующей послевузовское профессиональное образование;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научно-исследовательской и клинической базы по соответствующим научным специальностям подготовки.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Подготовка научных и научно-педагогических кадров в клинической ординатуре осуществляется медицинскими высшими учебными заведениями, научными организациями и институтами усовершенствования врачей по отраслям наук в соответствии с "Номенклатурой врачебных специальностей" и с учебным планом и программой по каждой научной специальности.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Открытие клинической ординатуры производится приказом Агентства Республики Казахстан по делам здравоохранения на основании заявления-ходатайства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подготовке заключения на открытие клинической ординатуры в медицинских высших учебных заведениях, научных организациях и институтах усовершенствования врачей Агентство Республики Казахстан по делам здравоохранения руководствуется обязательными условиями квалификационных требований, предъявляемых к подготовке высококвалифицированных специалистов в клинической ординатуре.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 заявлению-ходатайству, направляемому для заключения в Агентство Республики Казахстан по делам здравоохранения,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Ученого совета организации с указанием научной специальности, по которой предполагается открытие клинической ординатуры;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не менее двух докторов наук по каждой научной специальности подготовки и работающих на полную ставку в данной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научно-исследовательской, материально-технической и клинической базы по соответствующим научным специальностям;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научных руководителях с указанием их научных трудов;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программа подготовки клинических ординаторов.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Программы подготовки клинических ординаторов разрабатываются кафедрами и утверждаются Учеными советами организаций, осуществляющих подготовку клинических ординаторов.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Обучение в клинической ординатуре осуществляется на клинических базах медицинских высших учебных заведений, научных организаций, институтов усовершенствования врачей.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клинической ординатуре - два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клинической ординатуре засчитывается в трудовой стаж врача.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Срок обучения в клинической ординатуре может быть продлен на основании соответствующего заключения врачебно-консультационной комиссии (справка ВКК или бюллетень о родовом отпуске):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4 месяцев приказом руководителя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свыше 4 месяцев до 1 года - на основании решения Ученого совета организации по ходатайству кафедры (отдела, лаборатории), отзыву научного руководителя.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Расчет учебной нагрузки кураторов производится в объеме 3 часов в неделю на одного клинического ординатора, при этом 75% времени подготовки отводится на изучение основной специальности, 25% - на изучение смежных дисциплин.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Объем учебной нагрузки и лечебно-профилактической работы по разделам специальностей определяется индивидуальным планом.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Клинические ординаторы имеют право на перевод из одной организации в другую с согласия руководителей организации по ходатайству и с согласия направившей клинического ординатора стороны, при наличии вакантных мест.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Клиническому ординатору предоставляется право на совместительство в другой организации в соответствии с действующим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Клинические ординаторы периодически отчитываются о выполнении индивидуального плана на заседании кафедры (отдела, сектора, лаборатории) и ежегодно аттестуется комиссией, в состав которой включается научный руководитель или заведующий кафедрой.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Клинические ординаторы, не выполнившие в установленные сроки индивидуальный план, нарушившие профессиональную этику, отчисляются из клинической ординатуры.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Клинические ординаторы, обучающиеся в клинической ординатуре в установленные сроки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выполнить индивидуальный план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сдать предусмотренные программой текущие экзамены по соответствующим дисциплинам;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результаты собственных исследований по актуальной тематике, основные положения которой должны быть опубликованы в соответствующих научных изданиях в объеме не менее 1 печатного листа.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Клинические ординаторы, обучающиеся по государственному заказу обеспечиваются стипендией в установленном порядке. При этом стипендия выплачивается со дня зачисления, но не ранее дня увольнения с предыдущего места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Иногородние клинические ординаторы обеспечиваются отдельной комнатой в общежитии с оплатой за счет собственных средств или средств направляющей их на обучение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Лица, окончившие целевую клиническую ординатуру, обязаны возвратиться в распоряжение направившей их организации. В случае неявки на работу в организации, за счет средств которого выпускник обучался, он обязан возместить затраченные на его подготовку расходы. Указанные суммы могут быть возмещены организацией, принявшей его на работу.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Лицам, окончившим клиническую ординатуру, выдается удостоверение установленного образца.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вузах для компенсации затрат времени профессорско-преподавательским составом на обучение клинических ординаторов установить нагрузку - три академических часа в неделю.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подготовки научных и научно-педагогических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кадров в докторантуре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Докторантура открывается в высших учебных заведениях, научных и научно-производственных организациях (далее - организациях) независимо от их ведомственной принадлежности, форм собственности, имеющих современную исследовательскую и экспериментальную базу, научные школы и принимающих активное участие в разработке и реализации научно-технических проектов и программ.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Квалификационные требования, предъявляемые к подготовке высококвалифицированных специалистов в докторантуре: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трех докторов наук по каждой научной специальности подготовки и работающих на полную ставку в данной организации, реализующей послевузовское профессиональное образование;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современной научно-экспериментальной базы по соответствующим научным специальностям подготовки.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Подготовка научных и научно-педагогических кадров в докторантуре осуществляется высшими учебными заведениями и научными организациями по отраслям наук в соответствии с "Номенклатурой специальностей по присуждению ученых степеней научным и научно-педагогическим работникам Республики Казахстан", утвержденной ВАК.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Открытие докторантуры производится приказом центрального исполнительного органа в области образования на основании заявления- ходатайства организации и заключения ВАК.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заявлении-ходатайстве обосновывается необходимость открытия докторантуры, потребность, наличие научных школ, степень их известности и гарантируется обеспечение требуемых условий для ее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подготовке заключения на открытие докторантуры в высших учебных заведениях и научных организациях ВАК руководствуется обязательными условиями квалификационных требований, предъявляемых к подготовке высококвалифицированных специалистов в докторантуре, а также действие научного семинара по профилю научной специальности.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 заявлению-ходатайству, направляемому для заключения в ВАК,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Ученого совета организации с указанием научной специальности, по которой предполагается открытие докторантуры;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не менее трех докторов наук по каждой научной специальности подготовки и работающих на полную ставку в данной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характеристика научно-исследовательской и материально-технической базы по соответствующим научным специальностям;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программа подготовки докторантов.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Программы подготовки докторантов разрабатываются соответствующими диссертационными советами и утверждаются ВАК.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Подготовка научных и научно-педагогических кадров в докторантуре осуществляется только по очной форме со сроком обучения три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обучения в докторантуре засчитывается в стаж научно-педагогической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докторской диссертации решением Ученого совета организации кандидаты могут переводиться на должность старшего научного сотрудника сроком до двух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Ученый совет утверждает тему диссертации, программу подготовки и индивидуальный план работы докторанта не позднее трех месяцев после зачисления в докторантуру.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Для оказания помощи докторантам в проведении диссертационных исследований могут назначаться научные консультанты из числа высококвалифицированных научных и научно-педагогических кадров по месту их подготовки или из других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Оплата научных консультантов производится из расчета 50 часов в год на одного докторанта.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Ученый совет организации ежегодно проводят аттестацию докторантов. Докторант, не выполняющий план подготовки диссертационной работы, отчисляется из докторантуры.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период обучения докторант должен завершить работу над диссертацией, основные положения которой должны быть опубликованы в соответствующих научных изданиях, пройти предварительную экспертизу и представить ее к защите в Диссертационный совет.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Если докторская диссертация подготовлена по другой специальности по сравнению с кандидатской, то докторант должен сдать кандидатский экзамен по специальности, соответствующей профилю докторской диссертации.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Докторантам, обучающимся по госзаказу, выплачивается стипендия в размере, установленном законодательством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P991903_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Докторантам ежегодно предоставляются каникулы продолжительностью два месяца с сохранением стипендии.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Иногородние докторанты обеспечиваются отдельной комнатой в общежитии гостиничного типа с оплатой за счет средств докторантов или направляющей их на обучение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Специалисты, окончившие целевую докторантуру, обязаны возвратиться в распоряжение направившей их организации. В случае неявки по каким-либо причинам на работу в организации, за счет средств которого докторант обучался, он обязан возместить затраченные на его подготовку расходы. Указанные суммы могут быть возмещены организацией, принявшей его на работу.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Порядок перевода кандидатов наук, работающих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высших учебных заведениях, на должности старших научных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сотрудников для подготовки ими докторских диссертаций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Кандидаты наук, имеющие существенные результаты научных исследований по актуальным теоретическим или прикладным исследованиям могут быть переведены, по их желанию, на должности старших научных сотрудников сроком до 2-х лет для подготовки докторских диссертаций.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Кандидат наук, претендующий на должность старшего научного сотрудника, подает на имя ректора вуза по месту работы заявление с указанием необходимого срока для выполнения диссертационной работы и прилагает к нему: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развернутый план с календарным графиком его выполнения;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опубликованных научных и научно-методических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соответствующей кафедры для перевода кандидата на должность старшего научного сотрудника.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Ученый совет высшего учебного заведения принимает решение о возможности перевода на должность старшего научного сотрудника и определяет сроки выполнения докторской диссертации.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Перевод на должность старшего научного сотрудника осуществляется приказом ректора в пределах установленной численности научных сотрудников.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Численность должностей старших научных сотрудников устанавливается центральным исполнительным органом в области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Преподаватели - кандидаты наук, освобожденные от педагогической работы в связи с переводом на должности старших научных сотрудников, могут быть по их просьбе направлены для проведения научного исследования в другие вузы, научные организации или ведущие зарубежные центры (при условии владения соответствующим иностранным языком) с согласия последних.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Старшим научным сотрудникам, прикомандированным к вузам или научным организациям заработная плата выплачивается по основному месту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Должностные оклады лицам, переведенным на должности старших научных сотрудников, устанавливаются на уровне должностных окладов старших научных сотрудников научных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учебное заведение, научная организация, принявшие старшего научного сотрудника, обеспечивают его научным консультантом, создают условия для проведения научных исследований, проживания и осуществляют контроль за его работой.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одного года старшие научные сотрудники проходят аттестацию, по результатам которой Ученый совет высшего учебного заведения, научной организации рассматривает и решает вопрос о пребывании их в должности старшего научного сотрудника на следующий годичный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прикомандированные к другим высшим учебным заведениям, научным организациям, представляют в вуз, в штате которого они состоят, результаты аттестации или отчет с места прикомандирования.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пребывания на должности старшего научного сотрудника кандидат наук обязан представить научное исследование в объеме докторской диссертации и доложить его на Ученом совете вуза, научной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Должности преподавательского состава, освободившие в результате перевода в число старших научных сотрудников кандидатов наук, ранее их занимавших, могут замещаться другими лицами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Лицам, переведенным на должности старших научных сотрудников, сохраняется право возвращения на прежнюю должность.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Лицам, переведенным на должности старшего научного сотрудника, ежегодно предоставляется трудовой отпуск продолжительностью 24 рабочих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Лица, переведенные на должности старших научных сотрудников не пользуются правом поступления в докторантуру и предоставления им творческого отпуска для завершения докторской диссертации.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подготовки научных и научно-педагогических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работников в форме соискательства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87. Соискателями ученой степени кандидата наук (далее - соискатели), работающими над диссертациями вне аспирантуры могут быть лица, имеющие высшее специальное или высшее научно-педагогическое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88. Соискателями прикрепляются к вузам, научным организациям, имеющим аспирантуру по соответствующим специальностям, для углубленного теоретического изучения философии, иностранного языка и специальных дисциплин, подготовки и защиты кандидатских диссертаций.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89. Общий срок пребывания в качестве соискателя не должен превышать 4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90. Состоять соискателем одновременно в нескольких вузах, научных организациях не разрешается.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91. Лица, полностью использовавшие срок пребывания в качестве соискателя, правом повторного прикрепления не пользуются, а использовавшие указанный срок частично, могут быть зачислены на оставшееся время.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92. Не пользуются правом прикрепления в качестве соискателей лица, прошедшие полный курс обучения в аспирантуре.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93. Для прикрепления к вузу, научной организации соискатель подает на имя руководителя: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список опубликованных научных и научно-методических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развернутый план диссертационной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копию диплома об окончании вуза;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личный листок по учету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удостоверение о сдаче кандидатских экзаменов, если они сданы.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Руководитель вуза, научной организации на основании результатов собеседования соискателя с предполагаемым научным руководителем и заключения соответствующей кафедры (отдела, сектора, лаборатории) издает приказ о прикреплении соискателя с указанием срока и утвержденного научного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Ученым советом организации утверждается научный руководитель, как правило, доктор наук или кандидат наук, имеющие разрешение ВАК на самостоятельное руководство.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Соискатели работают по индивидуальному плану, периодически отчитываются и ежегодно аттестовываются кафедрой вуза, отделом (сектором, лабораторией) научно-исследовательской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Соискатели, не выполнившие индивидуальный план работы, подлежат отчислению.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Соискатели, как и аспиранты, пользуются всеми необходимыми условиями работы по месту прикрепления. Руководители вузов, научных организаций, где работают соискатели, оказывают им помощь и создают условия для работы над диссертацией.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Соискатели за период прикрепления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полностью выполнить индивидуальный план работы, овладеть методологией проведения научных исследований;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сдать предусмотренные программой текущие и кандидатские экзамены по соответствующим дисциплинам;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представить результаты собственных научных исследований по актуальной тематике в виде кандидатской диссертации, основные положения которой должны быть опубликованы в соответствующих изданиях в объеме не менее 1 печатного листа;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пройти предварительную защиту.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Организация, учет и контроль работы соискателей осуществляется отделом аспирантуры по месту их прикрепления.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Оплата труда научных руководителей за прием и консультации по кандидатским и другим экзаменам и работе над диссертацией производится в размере не более 25 часов педагогической нагрузки в год на каждого соискателя в течение срока прикрепления.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