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6173" w14:textId="73e6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продолжительности Счетного периода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декабря 2000 года N 533. Зарегистрирован в Министерстве юстиции Республики Казахстан 13 декабря 2000 года N 1327. Приказ прекратил действие (временный характер)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 "О бюджетной системе" и в целях своевременного составления отчета об исполнении государственного бюджета за 2000 год,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продолжительность Счетного периода на 2000 год для проведения заключительных операций по утвержденным в бюджете на 2000 год расходам, не обеспеченным в истекшем году финансированием, а также по зачислению в бюджеты официальных трансфертов по бюджетам всех уровней - с 4 января по 6 января 2001 года включительно.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и Комитету Казначейства настоящий приказ довести до местных исполнительных органов и территориальных органов казначейства.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 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