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b8da" w14:textId="403b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14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июня 2000 года N 272. Зарегистрирован в Министерстве юстиции Республики Казахстан 7 июля 2000 года N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1993 года "О местных представительных и исполнительных органах Республики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30 декабря 1999 года N 715 "Об утверждении Единой бюджетной классификации на 2000 год"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 на 2000 год, 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"7.6.274.38 Проведение работ по озеленению населенных пунктов"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"7.6.274.47 Строительство и реконструкция объектов благоустройства населенных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"12.3.215.80.81 Реализация проекта за счет софинансирования из республиканского бюджета" дополнить строками 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"12.3.273 Исполнительный орган инфраструктуры и строительства,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12.3.273.33 Дноуглубительные работы в Урало-Каспийском судоходном канале и устье реки Кигач".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