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cfda" w14:textId="f24c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иностранных дел Республики Казахстан от 12.10.1999 г. N 36, Министра обороны Республики Казахстан от 14.10.1999 г. N 170 и Министра транспорта, коммуникаций и туризма Республики Казахстан от 8.10.1999 г. N 705 А-1 "Об утверждении Правил осуществления нерегулярных авиаперевозок гражданскими воздушными судами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16 июня 2000 года № 42, Министра обороны Республики Казахстан от 24 июня 2000 года № 163 и Министра транспорта и коммуникаций Республики Казахстан от 7 июня 2000 г. № 288-I. Зарегистрирован в Министерстве юстиции Республики Казахстан 30.06.2000 г. за № 1178. Утратил силу совместным приказом и.о. Министра иностранных дел Республики Казахстан от 16 ноября 2009 года № 08-1-1-1/396, Министра обороны Республики Казахстан от 3 декабря 2009 года № 456 и и.о. Министра транспорта и коммуникаций Республики Казахстан от 12 ноября 2009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иностранных дел РК от 16.11.2009 № 08-1-1-1/396, Министра обороны РК от 03.12.2009 № 456 и и.о. Министра транспорта и коммуникаций РК от 12.11.2009 № 477.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20 декабря 1995 года N 2697 "Об использовании воздушного пространства и деятельности авиации Республики Казахстан"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12.10.1999 г. N 36, Министра обороны Республики Казахстан от 14.10.1999 г. N 170 и Министра транспорта, коммуникаций и туризма Республики Казахстан от 8.10.1999 г. N 705 А-1 "Об утверждении Правил осуществления нерегулярных авиаперевозок гражданскими воздушными судами в Республике Казахстан"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названия приказа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осуществления нерегулярных авиаперевозок на международных и внутренних воздушных линиях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осуществления нерегулярных авиаперевозок на международных и внутренних воздушных линиях Республики Казахстан (далее - Правила)".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транспорта и коммуникаций Республики Казахстан обеспечить государственную регистрацию настоящего приказа в Министерстве 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вступает в силу с момента его государственной регистрации в Министерстве юстиции Республики Казахстан.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