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9031" w14:textId="ce39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оформлении горюче-смазочных материалов необходимых для эксплуатации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22 мая 2000 года N 157. Зарегистрирован в Министерстве юстиции Республики Казахстан 21.06.2000 г. за N 1163. Утратил силу - приказом Председателя Агентства таможенного контроля РК от 28 сентября 2004г. N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таможенного контроля РК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№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государственных доходов Республики Казахстан, Председателя Таможенного комитета Министерства государственных доходов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таможенного контроля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приказов Министра государственных доходов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Казахстан, Председателя Таможенного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комитета Министерства государственных доходов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Республики Казахстан и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Приказ Председателя Таможенного Комитета Министерства государственных доходов Республики Казахстан от 22 мая 2000 года N 157 "О таможенном оформлении горюче-смазочных материалов необходимых для эксплуатации воздушных судов"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таможенного оформления горюче-смазочных материалов необходимых для эксплуатации воздушных судов.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(Мухамедиева Г.) обеспечить государственную регистрацию настоящего приказа.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Центральной энергетической таможне (Нурабаев Б.) обеспечить реализацию настоящего приказа.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Пресс-службе (Исахан Г.) обеспечить опубликование настоящего приказа.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Таможенного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Министерства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22 мая 2000 года N 157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ПРАВИЛА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таможенного оформления горюче-смазочных материалов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необходимых для эксплуатации воздушных судов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нормальных условий эксплуатации воздушных судов, совершающих международные полеты,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Казахстан", установить: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Таможенное оформление необходимых для эксплуатации воздушных судов авиационных горюче-смазочных материалов (далее - товары), загружаемых на территории Республики Казахстан в конструктивно предназначенные для этого емкости, производится применительно к таможенному режиму экспорта путем подачи грузовой таможенной декларации (далее - ГТД), контрактов и иных документов, подтверждающих сведения о количестве, наименовании и стоимости товаров, представляемых в таможенный орган в сроки и в порядке, установленные в настоящих Правилах.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Таможенное оформление товаров, находящихся в конструктивно предназначенных для этого емкостях воздушных судов и ввозимых на таможенную территорию Республики Казахстан производится применительно к таможенному режиму выпуска для свободного обращения, без предоставления ГТД, без взимания налогов, таможенных пошлин и таможенных сборов за таможенное оформление, без применения мер нетарифного регулирования, с использованием судовых документов при условии, что такие товары не будут выгружаться с борта воздушного судна, на котором они ввозятся на таможенную территорию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таможенного контроля товаров, загружаемых на борта воздушных судов, отечественное лицо, заинтересованное в заправке воздушных судов или таможенный брокер (далее - декларант), обязаны представить в таможенный орган не позднее 1-го числа календарного месяца два экземпляра заявки на погрузку товаров на воздушные суда, осуществляющие международные полеты, в которой указываются следующие сведения: - срок действия заявки; - наименование организации-заправщика; - наименование авиакомпаний, на воздушные суда которых планируется погрузить товары; - наименование, количество (указывается с учетом возможных внеплановых погрузок) и стоимость товаров, которые планируется погрузить на борта воздушных судов в течение месяца по каждой авиакомпании.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и главным бухгалтером декларанта и заверяется печатью декларанта. Первый экземпляр заявки остается в таможенном органе и используется в качестве временной таможенной декларации, второй экземпляр, со штампом таможенного органа "Погрузка разрешена", возвращается организации-заправщику и служит разрешением таможенного органа на погрузку товаров на борта воздушных судов.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таможенных органов осуществляют таможенный контроль за фактической погрузкой товаров на борта воздушных судов.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Декларант должен оказывать должностным лицам таможенных органов содействие в осуществлении таможенного контроля и представлять необходимые для его проведения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заявки допускается в месяц планируемой погрузки до начала погрузки товаров на воздушные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позднее 10-го числа месяца, следующего за отчетным, в котором производилась погрузка товаров, декларант подает в таможенный орган грузовую таможенную декларацию (далее - ГТД), ее электронную копию и иные документы, необходимые для таможенных целей.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ГТД представляется раздельно на товары, загружаемые на казахстанские (арендованные казахстанскими лицами) и иностранные (арендованные иностранными лицами) воздушные суда. При заправке иностранных (арендованных иностранными лицами) воздушных судов ГТД оформляется раздельно на товары, оплачиваемые в валюте Республики Казахстан и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сведения о количестве, наименовании и стоимости товаров, являются расходные ордера (требования, заявки и т.п. документы) на заправку воздушных судов с подписями ответственного лица и штампом организации-заправщика, а также подписью покупателя (далее - расходные ордера).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Фактическое количество загруженных на воздушные суда товаров не может превышать общего количества, указанного в заявке, подача которой предусмотрена в п. 3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Расходный ордер должен подтверждать следующие 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расходного ордера, дата заправки;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 самолета, номер рейса и бортовой номер воздушного судна, название авиакомпании;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наименование, количество и стоимость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Таможенный и валютный контроль осуществляют таможенные органы Республики Казахстан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Казахстан", валютным законодательством Республики Казахстан и иными нормативными правовыми актами Республики Казахстан, при этом применяются соответствующие нормы, действующие на день принятия таможенным органом указанной заявки, включая пересчет иностранной валюты в валюту Республики Казахстан по курсу Национального Банка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