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0a1" w14:textId="af72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составления и представления отчетов о кредиторской задолженности государственных учреждений, содержащихся за счет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марта 2000г. N 92. Зарегистрирован в Министерстве юстиции Республики Казахстан 5.05.2000г. N 1127. Утратил силу - приказом Министра финансов РК от 24 декабря 2004 года N 460 (V043367)(вводится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администраторов бюджетных программ, местных исполнительных органов и других государственных органов, получающих сведения о государственных финансах, оперативной информацией о состоянии кредиторской задолженности государственных учреждений, содержащихся за счет республиканского и местных бюджетов, а также осуществления анализа эффективности расходования бюджетных средств и принятия государственными учреждениями обязательств за счет средств государственного бюджета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и представления отчетов о кредиторской задолженности государственных учреждений, содержащихся за счет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Казахстан, местным исполнительным органам обеспечить своевременное представление отчетов о кредиторской задолженности в Бюджетный департамент Министерства 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 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Правила составления и представления отчетов о кредиторской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задолженности государственных учреждений, содержащихся за счет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республиканского и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 статьей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 бюджетной системе" и определяют порядок, формы и сроки представления ежемесячных оперативных отчетов о кредиторской задолженности государственных учреждений, содержащихся за счет средств республиканского и местных бюджетов.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Форма отчета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кредиторской задолженности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Настоящими Правилами устанавливаются две формы отчета о кредиторской задолженности - 1КЗ-М и 1КЗ-свод.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1КЗ-М (приложение 1) представляет собой форму отчета о кредиторской задолженности отдельного государственного учреждения, а также каждого администратора бюджетных программ. Форма 1КЗ-свод (приложение 2) представляет собой форму сводного отчета о кредиторской задолженности всех администраторов бюджетных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отчетах отражается кредиторская задолженность государственных учреждений, образовавшаяся по обязательствам, выполняемым за счет средств республиканского или местных бюджетов, и за счет средств, получаемых от реализации платных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отчетах выделяется кредиторская задолженность, образовавшаяся по зарегистрированным договорным обязательствам, выполняемым за счет средств республиканского или местных бюджетов. К кредиторской задолженности по зарегистрированным договорным обязательствам относится задолженность государственного учреждения, образовавшаяся с 1 января 1999 года по гражданско-правовым сделкам, зарегистрированным в установленном порядке в территориальных органах Комитета Казначейства Министерства финансов Республики Казахстан (далее - территориальные органы казначейства).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Кредиторская задолженность в отчетах разделяется на кредиторскую задолженность прошлых лет и кредиторскую задолженность текущего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Кредиторская задолженность прошлых лет - задолженность государственных учреждений, образовавшаяся в годы, предшествующие текущему году. В указанных отчетах фиксируется состояние кредиторской задолженности прошлых лет на начало текущего года и остатка этой задолженности на отчетную дату в случае погашения ее части в текущем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Кредиторская задолженность текущего года - задолженность государственных учреждений, возникшая в текущем году и сложившаяся к отчетной дате.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Отчеты о кредиторской задолженности основываются на аналитическом бухгалтерском учете государственного учреждения на отчетную дату.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Данные по кредиторской задолженности представляются в разрезе функциональных групп, администраторов бюджетных программ, программ, подпрограмм и специфик бюджетной классификации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промежуточные итоги по подпрограмме, по программе, по функциональной группе, а также в целом по администраторам бюджетных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стоимостные показатели в отчетах представляются в тысячах тенге, с точностью до одного знака после запятой.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2. Порядок заполнения отчета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кредиторской задолженности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о кредиторской задолженности по форме 1КЗ-М составляется следующим образом: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"Наименование бюджета" указывается вид бюджета, из которого финансируется государственное учреждение. В случае, если государственное учреждение финансируется из местного бюджета, необходимо указать наименование области (города) по строке "Область (город)" и наименование города (района) по строке "Район, город".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"Наименование государственного учреждения" указывается наименование государственного учреждения или администратора бюджетных программ в соответствии с названием, приведенным в Единой бюджетной классификации и/или в Справочнике государственных учреждений, финансирующихся из республиканского и местных бюджетов, а также соответствующее ему кодовое обозначение по строке "Код".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заполняются коды бюджетной классификации расходов.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показателя по бюджетной классификации расходов, соответствующее кодам в графах 1-4.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6-11 показывается вся сумма кредиторской задолженности государственного учреждения, образовавшаяся по обязательствам, выполняемым за счет средств республиканского или местных бюджетов и по обязательствам, выполняемым за счет средств, получаемых от реализации платных услуг, по состоянию на отчетную дату.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показывается кредиторская задолженность прошлых лет по состоянию на 1 января текущего финансового года. Сумма кредиторской задолженности государственного учреждения, отражаемая в графе 6, не должна изменяться в течение текущего финансового года, за исключением случаев уточнения данных бухгалтерского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остаток кредиторской задолженности прошлых лет после погашения ее части в текущем финансовом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кредиторская задолженность, образовавшаяся в текущем финансовом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общая кредиторская задолженность государственного учреждения, сложившаяся на отчетную дату, то есть сумма граф 7 и 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кредиторская задолженность текущего года по обязательствам, срок оплаты которых на отчетную дату еще не наступил (например, начисленная заработная плата, срок выплаты которой наступит в следующем за отчетным месяце). Сумма кредиторской задолженности, отражаемая по графе 10, входит в сумму кредиторской задолженности, отражаемой по графе 8 и 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показываются суммы кредиторской задолженности государственного учреждения с истекшим сроком исковой давности. Указанная задолженность включается в отчет после проведения инвентаризации активов, материальных запасов, денег, расчетов и других статей баланса государственного учреждения и составления акта инвентаризации расчетов в порядке, установленном Министерством финансов Республики Казахстан. Сумма кредиторской задолженности, отражаемая по графе 11, входит в сумму кредиторской задолженности, отражаемой по графам 6, 7 и 9.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12-16 показывается кредиторская задолженность государственного учреждения, образовавшаяся с 1 января 1999 года по гражданско-правовым сделкам, зарегистрированным в установленном порядке в территориальных органах казначейства, по состоянию на отчетную дату. По обязательствам, выполняемым за счет средств, полученных от реализации платных услуг, графы 12-16 не заполняются.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отражается кредиторская задолженность прошлых лет по состоянию на 1 января текущего финансового года. Сумма кредиторской задолженности, государственного учреждения, отражаемая в графе 12, не должна изменяться в течение текущего финансового года, за исключением случаев уточнения данных бухгалтерского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остаток кредиторской задолженности прошлых лет после погашения ее части в текущем финансовом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кредиторская задолженность, образовавшаяся в текущем финансовом году.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перерегистрации в текущем финансовом году не завершенных в прошлых финансовых годах гражданско-правовых сделок, кредиторская задолженность, образовавшаяся по ним в прошлых финансовых годах, в отчете отражается как задолженность прошлых лет (графы 12 и 13).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отражается общая кредиторская задолженность государственного учреждения по зарегистрированным договорным обязательствам, сложившаяся на отчетную дату, то есть сумма граф 13 и 14.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показывается кредиторская задолженность текущего года по зарегистрированным договорным обязательствам, срок оплаты которых на отчетную дату еще не наступил. Сумма кредиторской задолженности, отражаемая по графе 16, входит в сумму кредиторской задолженности, отражаемой по графе 14 и 15.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кредиторской задолженности граф 12, 13, 14, 15 и 16 входит в сумму кредиторской задолженности соответственно граф 6, 7, 8, 9 и 10.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форме 1КЗ-свод составляется на основании данных отчетов формы 1КЗ-М и заполняется по аналогии с заполнением формы 1КЗ-М.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ликвидации, реорганизации государственного учреждения, имеющаяся у него кредиторская задолженность показывается в отчете о кредиторской задолженности правопреемника.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кодов функциональной или экономической классификаций расходов Единой бюджетной классификации кредиторская задолженность в отчете показывается по новым кодам.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отдельных бюджетных программ из Единой бюджетной классификации, кредиторская задолженность по ним в отчете отражается у соответствующих администраторов по бюджетным программам, предусмотренным на погашение кредиторской задолженности по заработной плате, социальным выплатам и другим обязательствам.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Представление отчета о кредиторской задолженности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 кредиторской задолженности представляется ежемесячно: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- в Комитет Казначейства Министерства финансов Республики Казахстан (далее - Комитет Казначейства) не позднее 15 числа месяца, следующего за отчетным, с одновременным представлением его (отчета) в электронной форме;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- в Бюджетный департамент Министерства финансов Республики Казахстан (далее - Бюджетный департамент) не позднее 20 числа месяца, следующего за отчетным;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Комитетом Казначейства - в Бюджетный департамент не позднее 22 числа месяца, следующего за отчетным;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- администраторам бюджетных программ в сроки, устанавливаемые администратором бюджетных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учреждения и администраторы бюджетных программ представляют отчеты по форме 1КЗ-М, Комитет Казначейства, местные исполнительные органы - по форме 1КЗ-свод.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 кредиторской задолженности, представляемые администраторами бюджетных программ, государственными учреждениями по форме 1КЗ-М, подписываются руководителем администратора бюджетных программ или государственного учреждения и руководителем финансовой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 кредиторской задолженности, представляемые местными исполнительными органами по форме 1КЗ-свод, подписываются акимом области, городов Астаны и Алматы и руководителем финансового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кредиторской задолженности, представляемый Комитетом Казначейства по форме 1КЗ-свод, подписывается председателем и начальником Управления исполнения республиканского бюджета Комитета Казначейства.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Отчеты о кредиторской задолженности направляются письмом, составленным на официальном бланке за подписью руководителя, с указанием сведений об исполнителе. К отчету о кредиторской задолженности прилагается пояснительная записка, в которой оговариваются моменты, не соответствующие каким-либо пунктам настоящих Правил, с указанием причин их возникновения. В пояснительной записке приводится объяснение кредиторской задолженности, сложившейся на отчетную дату, по которой: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оплаты в текущем отчетном месяце еще не наступил;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истек срок исковой давности;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Единой бюджетной классификации была исключена бюджетная программа, по которой отражалась данная задолженность.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Казначейства и местные исполнительные органы отчет о кредиторской задолженности представляют в Бюджетный департамент также в виде базы данных на магнитном носителе (дискете) или по модемной связи. Отчет о кредиторской задолженности считается принятым Бюджетным департаментом только при соответствии данных о кредиторской задолженности на бумажном носителе с данными о кредиторской задолженности, представленными в электронной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Руководители администраторов бюджетных программ и государственных учреждений несут ответственность за представление недостоверных данных в отчетах о кредиторской задолженности.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Правилам составления и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отчетов о кредиторской задолженности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учреждений, содержащихся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 счет республиканского и местных бюджетов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 1КЗ-М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кредиторской задолженности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государственных учреждений по состоянию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01.____________ ______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бюджета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(республиканский, местный)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(город)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город        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                    __________________________________ Код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  месячная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Коды бюджетной    |Наименование|            Всего задолженность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классификации     |            |______________________________________|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______________________|            |Задолженность|Задол|Итого|В том числе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Функц.|Прог|Под- |Спе-|            |прошлых лет  |жен- |(7+8)|____________|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группа|рам-|прог-|цифи|            |_____________|ность|     |задол|задол-|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|ма  |рамма|ка  |            |на на|остаток|теку-|     |жен- |жен-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|чало |с уче- |щего |     |ность|ность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|года |том по-|года |     |по   |с ис-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|гашения|     |     |обяза|текшим|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|тель-|сроком|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|ствам|иско-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|срок |вой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|опла-|давнос|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|ты ко|сти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|торых|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|не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|насту|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  |    |            |     |       |     |     |пил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 2 |  3  |  4 |     5      |  6  |   7   |  8  |  9  | 10  |  11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задолженность по зарегистрированным|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договорным обязательствам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Задолженность|Задол|Итого  | В том числе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прошлых лет  |жен- |(13+14)|задолженность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_____________|ность|       |по обязатель-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на|остаток|теку-|       |ствам, срок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чало |с уче- |щего |       |оплаты которых|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|том по-|года |       |не наступил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|гашения|     |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 |  13   | 14  |   15  |      16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(государственного учреждения)_________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        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Правилам составления и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отчетов о кредиторской задолженности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учреждений, содержащихся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 счет республиканского и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1КЗ-свод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о кредиторской задолженности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государственных учреждений по состоянию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на 01.____________ 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бюджета    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(республиканский, местный)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 (город)             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Район, город                 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                 месячная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бюджетной       |Наиме- |            Всего задолженность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классификации        |нование|______________________________________|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___________________________|       |Задолженность|Задол|Итого|В том числе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Функц.|Адми|Прог|Под- |Спе-|       |прошлых лет  |жен- |(8+9)|____________|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группа|нист|рам-|прог-|цифи|       |_____________|ность|     |задол|задол-|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|ра- |ма  |рамма|ка  |       |на на|остаток|теку-|     |жен- |жен-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|тор |    |     |    |       |чало |с уче- |щего |     |ность|ность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|бюд-|    |     |    |       |года |том по-|года |     |по   |с ис-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|жет-|    |     |    |       |     |гашения|     |     |обяза|текшим|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|ных |    |     |    |       |     |       |     |     |тель-|сроком|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|прог|    |     |    |       |     |       |     |     |ствам|иско-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|рамм|    |     |    |       |     |       |     |     |срок |вой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|опла-|давнос|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|ты ко|сти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|торых|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|не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|насту|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|    |     |    |       |     |       |     |     |пил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 2 |  3 |  4  |  5 |    6  |  7  |    8  |  9  | 10  |  11 |  12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задолженность по зарегистрированным|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договорным обязательствам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Задолженность|Задол|Итого  | В том числе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прошлых лет  |жен- |(14+15)|задолженность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_____________|ность|       |по обязатель-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на|остаток|теку-|       |ствам, срок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чало |с уче- |щего |       |оплаты которых|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|том по-|года |       |не наступил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|гашения|     |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 |  14   | 15  |   16  |      17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Казначейства    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 (расшифровка подписи)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 исполнения       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              (подпись) 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 области (городов Астаны,         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Алматы)                               (подпись)     (расшифровка подписи)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                                _________    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 (расшифровка подписи)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 правилам составления и предоставления отчетов о кредиторской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задолженности государственных учреждений, содержащихся за счет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республиканского и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Согласно пункту 8 главы 2 предлагаем после окончания предложения через запятую добавить следующую фразу, "Которая подтверждается актами сверок".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